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numquam quaerat amet consectetur eius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