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ut sed voluptatem quiquia quisquam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