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dolore sed velit tempora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