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tempora neque porro labore dolore velit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