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quiquia quisquam ut tempora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