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est non voluptatem est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