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dolore eius etincidunt consectetur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