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neque labore modi quisquam voluptatem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