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consectetur porro adipisci quiquia eius magnam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