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beforeAutospacing="0" w:afterAutospacing="0" w:line="17" w:lineRule="atLeast"/>
        <w:jc w:val="center"/>
        <w:rPr>
          <w:rFonts w:hint="default" w:ascii="Arial" w:hAnsi="Arial" w:cs="Arial"/>
          <w:color w:val="000000"/>
          <w:sz w:val="40"/>
          <w:szCs w:val="40"/>
          <w:shd w:val="clear" w:color="auto" w:fill="FFFFFF"/>
        </w:rPr>
      </w:pPr>
      <w:r>
        <w:rPr>
          <w:rFonts w:hint="default" w:ascii="Arial" w:hAnsi="Arial" w:cs="Arial"/>
          <w:color w:val="000000"/>
          <w:sz w:val="40"/>
          <w:szCs w:val="40"/>
          <w:shd w:val="clear" w:color="auto" w:fill="FFFFFF"/>
        </w:rPr>
        <w:t>LAPORAN PRAKTIKUM INTERNET OF THINGS (IoT)</w:t>
      </w:r>
    </w:p>
    <w:p>
      <w:pPr/>
    </w:p>
    <w:p>
      <w:pPr>
        <w:jc w:val="center"/>
        <w:rPr>
          <w:rFonts w:ascii="Times New Roman" w:hAnsi="Times New Roman" w:eastAsia="Times New Roman" w:cs="Times New Roman"/>
          <w:b/>
          <w:bCs/>
          <w:color w:val="000000"/>
          <w:sz w:val="28"/>
          <w:szCs w:val="28"/>
          <w:shd w:val="clear" w:color="auto" w:fill="FFFFFF"/>
        </w:rPr>
      </w:pPr>
      <w:r>
        <w:rPr>
          <w:rFonts w:ascii="Times New Roman" w:hAnsi="Times New Roman" w:eastAsia="Times New Roman" w:cs="Times New Roman"/>
          <w:b/>
          <w:bCs/>
          <w:color w:val="000000"/>
          <w:sz w:val="28"/>
          <w:szCs w:val="28"/>
          <w:shd w:val="clear" w:color="auto" w:fill="FFFFFF"/>
        </w:rPr>
        <w:t>Praktik</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rPr>
        <w:t>Pembuatan</w:t>
      </w:r>
      <w:r>
        <w:rPr>
          <w:rFonts w:ascii="Times New Roman" w:hAnsi="Times New Roman" w:eastAsia="Times New Roman" w:cs="Times New Roman"/>
          <w:b/>
          <w:bCs/>
          <w:color w:val="000000"/>
          <w:sz w:val="28"/>
          <w:szCs w:val="28"/>
          <w:shd w:val="clear" w:color="auto" w:fill="FFFFFF"/>
        </w:rPr>
        <w:t xml:space="preserve"> </w:t>
      </w:r>
      <w:r>
        <w:rPr>
          <w:rFonts w:ascii="Times New Roman" w:hAnsi="Times New Roman" w:eastAsia="Times New Roman" w:cs="Times New Roman"/>
          <w:b/>
          <w:bCs/>
          <w:color w:val="000000"/>
          <w:sz w:val="28"/>
          <w:szCs w:val="28"/>
          <w:shd w:val="clear" w:color="auto" w:fill="FFFFFF"/>
          <w:lang w:val="id-ID"/>
        </w:rPr>
        <w:t>Wokwi Simulator Lampu Lalu Lintas</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 xml:space="preserve">Alvin Salsa </w:t>
      </w:r>
      <w:r>
        <w:rPr>
          <w:rFonts w:ascii="Times New Roman" w:hAnsi="Times New Roman" w:eastAsia="Times New Roman" w:cs="Times New Roman"/>
          <w:i/>
          <w:iCs/>
          <w:color w:val="000000"/>
          <w:sz w:val="24"/>
          <w:shd w:val="clear" w:color="auto" w:fill="FFFFFF"/>
        </w:rPr>
        <w:t>Goesvella</w:t>
      </w:r>
    </w:p>
    <w:p>
      <w:pPr>
        <w:jc w:val="center"/>
        <w:rPr>
          <w:rFonts w:ascii="Times New Roman" w:hAnsi="Times New Roman" w:eastAsia="Times New Roman" w:cs="Times New Roman"/>
          <w:i/>
          <w:iCs/>
          <w:color w:val="000000"/>
          <w:sz w:val="24"/>
          <w:shd w:val="clear" w:color="auto" w:fill="FFFFFF"/>
        </w:rPr>
      </w:pPr>
      <w:r>
        <w:rPr>
          <w:rFonts w:ascii="Times New Roman" w:hAnsi="Times New Roman" w:eastAsia="Times New Roman" w:cs="Times New Roman"/>
          <w:i/>
          <w:iCs/>
          <w:color w:val="000000"/>
          <w:sz w:val="24"/>
          <w:shd w:val="clear" w:color="auto" w:fill="FFFFFF"/>
        </w:rPr>
        <w:t>Fakultas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Vokasi</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Universitas</w:t>
      </w:r>
      <w:r>
        <w:rPr>
          <w:rFonts w:ascii="Times New Roman" w:hAnsi="Times New Roman" w:eastAsia="Times New Roman" w:cs="Times New Roman"/>
          <w:i/>
          <w:iCs/>
          <w:color w:val="000000"/>
          <w:sz w:val="24"/>
          <w:shd w:val="clear" w:color="auto" w:fill="FFFFFF"/>
        </w:rPr>
        <w:t xml:space="preserve"> </w:t>
      </w:r>
      <w:r>
        <w:rPr>
          <w:rFonts w:ascii="Times New Roman" w:hAnsi="Times New Roman" w:eastAsia="Times New Roman" w:cs="Times New Roman"/>
          <w:i/>
          <w:iCs/>
          <w:color w:val="000000"/>
          <w:sz w:val="24"/>
          <w:shd w:val="clear" w:color="auto" w:fill="FFFFFF"/>
        </w:rPr>
        <w:t>Brawijaya</w:t>
      </w:r>
    </w:p>
    <w:p>
      <w:pPr>
        <w:jc w:val="center"/>
        <w:rPr>
          <w:rFonts w:ascii="Snell Roundhand" w:hAnsi="Snell Roundhand" w:eastAsia="Snell Roundhand" w:cs="Snell Roundhand"/>
          <w:i/>
          <w:iCs/>
          <w:color w:val="000000"/>
          <w:sz w:val="28"/>
          <w:szCs w:val="28"/>
          <w:shd w:val="clear" w:color="auto" w:fill="FFFFFF"/>
        </w:rPr>
      </w:pPr>
      <w:r>
        <w:rPr>
          <w:rFonts w:ascii="Times New Roman" w:hAnsi="Times New Roman" w:eastAsia="Times New Roman" w:cs="Times New Roman"/>
          <w:i/>
          <w:iCs/>
          <w:color w:val="000000"/>
          <w:sz w:val="24"/>
          <w:shd w:val="clear" w:color="auto" w:fill="FFFFFF"/>
        </w:rPr>
        <w:t>Email: alvinkedua89@gmail.com</w:t>
      </w:r>
    </w:p>
    <w:p>
      <w:pPr>
        <w:jc w:val="center"/>
        <w:rPr>
          <w:rFonts w:ascii="Times New Roman" w:hAnsi="Times New Roman" w:eastAsia="Times New Roman" w:cs="Times New Roman"/>
          <w:b/>
          <w:bCs/>
          <w:sz w:val="24"/>
        </w:rPr>
      </w:pPr>
    </w:p>
    <w:p>
      <w:pPr>
        <w:jc w:val="center"/>
        <w:rPr>
          <w:rFonts w:ascii="Times New Roman" w:hAnsi="Times New Roman" w:eastAsia="Times New Roman" w:cs="Times New Roman"/>
          <w:b/>
          <w:bCs/>
        </w:rPr>
      </w:pPr>
      <w:bookmarkStart w:id="0" w:name="_GoBack"/>
      <w:bookmarkEnd w:id="0"/>
    </w:p>
    <w:p>
      <w:pPr>
        <w:rPr>
          <w:rFonts w:ascii="Times New Roman" w:hAnsi="Times New Roman" w:eastAsia="Times New Roman" w:cs="Times New Roman"/>
          <w:sz w:val="20"/>
          <w:szCs w:val="20"/>
        </w:rPr>
      </w:pPr>
    </w:p>
    <w:p>
      <w:pPr>
        <w:rPr>
          <w:rFonts w:ascii="Times New Roman" w:hAnsi="Times New Roman" w:eastAsia="Times New Roman" w:cs="Times New Roman"/>
          <w:sz w:val="20"/>
          <w:szCs w:val="20"/>
        </w:rPr>
      </w:pPr>
      <w:r>
        <w:rPr>
          <w:rFonts w:hint="default" w:ascii="Times New Roman" w:hAnsi="Times New Roman" w:eastAsia="Times New Roman" w:cs="Times New Roman"/>
          <w:sz w:val="24"/>
          <w:szCs w:val="24"/>
          <w:lang w:val="id-ID"/>
        </w:rPr>
        <w:t xml:space="preserve">  </w:t>
      </w:r>
      <w:r>
        <w:rPr>
          <w:rFonts w:hint="default" w:ascii="Times New Roman" w:hAnsi="Times New Roman" w:eastAsia="Times New Roman" w:cs="Times New Roman"/>
          <w:sz w:val="20"/>
          <w:szCs w:val="20"/>
        </w:rPr>
        <w:t>Wokwi Simulator Lampu Lalu Lintas dengan VSCode adalah alat yang memungkinkan pengguna untuk merancang dan menguji sistem pengaturan lalu lintas secara virtual menggunakan Visual Studio Code. Dengan ekstensi Wokwi, pengguna dapat membuat skematik lampu lalu lintas, mengonfigurasi timer, dan mensimulasikan operasi lampu lalu lintas pada berbagai kondisi lalu lintas. Ini sangat bermanfaat untuk mengembangkan dan menguji algoritma pengaturan lampu lalu lintas serta memahami konsep rekayasa transportasi dengan cara yang praktis dan efisien.</w:t>
      </w:r>
    </w:p>
    <w:p>
      <w:pPr>
        <w:rPr>
          <w:rFonts w:ascii="Times New Roman" w:hAnsi="Times New Roman" w:eastAsia="Times New Roman" w:cs="Times New Roman"/>
          <w:sz w:val="20"/>
          <w:szCs w:val="20"/>
        </w:rPr>
      </w:pPr>
    </w:p>
    <w:p>
      <w:pPr>
        <w:rPr>
          <w:rFonts w:ascii="Times New Roman" w:hAnsi="Times New Roman" w:eastAsia="Times New Roman" w:cs="Times New Roman"/>
          <w:b/>
          <w:bCs/>
        </w:rPr>
      </w:pPr>
    </w:p>
    <w:p>
      <w:pPr>
        <w:jc w:val="center"/>
        <w:rPr>
          <w:rFonts w:ascii="Times New Roman" w:hAnsi="Times New Roman" w:eastAsia="Times New Roman" w:cs="Times New Roman"/>
          <w:b/>
          <w:bCs/>
          <w:lang w:val="id-ID"/>
        </w:rPr>
      </w:pPr>
      <w:r>
        <w:rPr>
          <w:rFonts w:ascii="Times New Roman" w:hAnsi="Times New Roman" w:eastAsia="Times New Roman" w:cs="Times New Roman"/>
          <w:b/>
          <w:bCs/>
          <w:lang w:val="id-ID"/>
        </w:rPr>
        <w:drawing>
          <wp:inline distT="0" distB="0" distL="114300" distR="114300">
            <wp:extent cx="3515995" cy="2197100"/>
            <wp:effectExtent l="0" t="0" r="4445" b="3175"/>
            <wp:docPr id="1" name="Gambar 1" descr="2025-02-18 15:34:23.05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descr="2025-02-18 15:34:23.053000"/>
                    <pic:cNvPicPr>
                      <a:picLocks noChangeAspect="1"/>
                    </pic:cNvPicPr>
                  </pic:nvPicPr>
                  <pic:blipFill>
                    <a:blip r:embed="rId4"/>
                    <a:stretch>
                      <a:fillRect/>
                    </a:stretch>
                  </pic:blipFill>
                  <pic:spPr>
                    <a:xfrm>
                      <a:off x="0" y="0"/>
                      <a:ext cx="3515995" cy="2197100"/>
                    </a:xfrm>
                    <a:prstGeom prst="rect">
                      <a:avLst/>
                    </a:prstGeom>
                  </pic:spPr>
                </pic:pic>
              </a:graphicData>
            </a:graphic>
          </wp:inline>
        </w:drawing>
      </w:r>
      <w:r>
        <w:rPr>
          <w:rFonts w:ascii="Times New Roman" w:hAnsi="Times New Roman" w:eastAsia="Times New Roman" w:cs="Times New Roman"/>
          <w:b/>
          <w:bCs/>
          <w:lang w:val="id-ID"/>
        </w:rPr>
        <w:drawing>
          <wp:inline distT="0" distB="0" distL="114300" distR="114300">
            <wp:extent cx="3515995" cy="2197100"/>
            <wp:effectExtent l="0" t="0" r="4445" b="3175"/>
            <wp:docPr id="2" name="Gambar 2" descr="2025-02-18 15:34:23.14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descr="2025-02-18 15:34:23.141000"/>
                    <pic:cNvPicPr>
                      <a:picLocks noChangeAspect="1"/>
                    </pic:cNvPicPr>
                  </pic:nvPicPr>
                  <pic:blipFill>
                    <a:blip r:embed="rId5"/>
                    <a:stretch>
                      <a:fillRect/>
                    </a:stretch>
                  </pic:blipFill>
                  <pic:spPr>
                    <a:xfrm>
                      <a:off x="0" y="0"/>
                      <a:ext cx="3515995" cy="2197100"/>
                    </a:xfrm>
                    <a:prstGeom prst="rect">
                      <a:avLst/>
                    </a:prstGeom>
                  </pic:spPr>
                </pic:pic>
              </a:graphicData>
            </a:graphic>
          </wp:inline>
        </w:drawing>
      </w:r>
    </w:p>
    <w:p>
      <w:pPr>
        <w:jc w:val="center"/>
        <w:rPr>
          <w:rFonts w:ascii="Times New Roman" w:hAnsi="Times New Roman" w:eastAsia="Times New Roman" w:cs="Times New Roman"/>
          <w:b/>
          <w:bC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imSun">
    <w:altName w:val="宋体"/>
    <w:panose1 w:val="02010600030101010101"/>
    <w:charset w:val="86"/>
    <w:family w:val="auto"/>
    <w:pitch w:val="default"/>
    <w:sig w:usb0="00000000" w:usb1="00000000" w:usb2="00000016" w:usb3="00000000" w:csb0="00040001" w:csb1="00000000"/>
  </w:font>
  <w:font w:name="Snell Roundhand">
    <w:altName w:val="Calibr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adjustLineHeightInTable/>
    <w:doNotBreakWrappedTables/>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Autospacing="1" w:after="0" w:afterAutospacing="1" w:line="259" w:lineRule="auto"/>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105</Words>
  <Characters>599</Characters>
  <Lines>4</Lines>
  <Paragraphs>1</Paragraphs>
  <ScaleCrop>false</ScaleCrop>
  <LinksUpToDate>false</LinksUpToDate>
  <CharactersWithSpaces>703</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2025-02-11T21:22:00Z</dcterms:created>
  <dc:creator>iPhone</dc:creator>
  <cp:lastModifiedBy>iPhone</cp:lastModifiedBy>
  <dcterms:modified xsi:type="dcterms:W3CDTF">2025-02-18T15:41:27Z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2052-11.33.82</vt:lpwstr>
  </property>
  <property fmtid="{D5CDD505-2E9C-101B-9397-08002B2CF9AE}" pid="3" name="ICV">
    <vt:lpwstr>C2DCB015A65F5E6CAEFAAA67FBF74ED2_31</vt:lpwstr>
  </property>
</Properties>
</file>