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0546D" w14:textId="77777777" w:rsidR="000F1E1F" w:rsidRPr="008B19BF" w:rsidRDefault="000F1E1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c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4246"/>
        <w:gridCol w:w="1203"/>
        <w:gridCol w:w="2613"/>
      </w:tblGrid>
      <w:tr w:rsidR="000F1E1F" w:rsidRPr="008B19BF" w14:paraId="0F08E350" w14:textId="77777777">
        <w:trPr>
          <w:jc w:val="center"/>
        </w:trPr>
        <w:tc>
          <w:tcPr>
            <w:tcW w:w="1289" w:type="dxa"/>
          </w:tcPr>
          <w:p w14:paraId="6293B10A" w14:textId="77777777" w:rsidR="000F1E1F" w:rsidRPr="008B19BF" w:rsidRDefault="009771BB">
            <w:pPr>
              <w:jc w:val="both"/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0"/>
                <w:id w:val="1634143697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會議名稱</w:t>
                </w:r>
              </w:sdtContent>
            </w:sdt>
          </w:p>
        </w:tc>
        <w:tc>
          <w:tcPr>
            <w:tcW w:w="8062" w:type="dxa"/>
            <w:gridSpan w:val="3"/>
          </w:tcPr>
          <w:p w14:paraId="56FBA57F" w14:textId="77777777" w:rsidR="000F1E1F" w:rsidRPr="008B19BF" w:rsidRDefault="009771BB">
            <w:pP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"/>
                <w:id w:val="1225263162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兆豐票</w:t>
                </w:r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券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網站架構討論</w:t>
                </w:r>
              </w:sdtContent>
            </w:sdt>
          </w:p>
        </w:tc>
      </w:tr>
      <w:tr w:rsidR="000F1E1F" w:rsidRPr="008B19BF" w14:paraId="4A77D821" w14:textId="77777777">
        <w:trPr>
          <w:jc w:val="center"/>
        </w:trPr>
        <w:tc>
          <w:tcPr>
            <w:tcW w:w="1289" w:type="dxa"/>
          </w:tcPr>
          <w:p w14:paraId="6305364C" w14:textId="77777777" w:rsidR="000F1E1F" w:rsidRPr="008B19BF" w:rsidRDefault="009771BB">
            <w:pPr>
              <w:jc w:val="both"/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2"/>
                <w:id w:val="-509218636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時間</w:t>
                </w:r>
              </w:sdtContent>
            </w:sdt>
          </w:p>
        </w:tc>
        <w:tc>
          <w:tcPr>
            <w:tcW w:w="4246" w:type="dxa"/>
          </w:tcPr>
          <w:p w14:paraId="5A00F154" w14:textId="77777777" w:rsidR="000F1E1F" w:rsidRPr="008B19BF" w:rsidRDefault="009771BB">
            <w:pPr>
              <w:rPr>
                <w:rFonts w:ascii="標楷體" w:eastAsia="標楷體" w:hAnsi="標楷體" w:cs="Arial"/>
              </w:rPr>
            </w:pPr>
            <w:r w:rsidRPr="008B19BF">
              <w:rPr>
                <w:rFonts w:ascii="標楷體" w:eastAsia="標楷體" w:hAnsi="標楷體" w:cs="標楷體"/>
              </w:rPr>
              <w:t>2022/3/28 13:30~14:30</w:t>
            </w:r>
          </w:p>
        </w:tc>
        <w:tc>
          <w:tcPr>
            <w:tcW w:w="1203" w:type="dxa"/>
          </w:tcPr>
          <w:p w14:paraId="7136F6AF" w14:textId="77777777" w:rsidR="000F1E1F" w:rsidRPr="008B19BF" w:rsidRDefault="009771BB">
            <w:pPr>
              <w:jc w:val="both"/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3"/>
                <w:id w:val="-1759966702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地點</w:t>
                </w:r>
              </w:sdtContent>
            </w:sdt>
          </w:p>
        </w:tc>
        <w:tc>
          <w:tcPr>
            <w:tcW w:w="2613" w:type="dxa"/>
          </w:tcPr>
          <w:p w14:paraId="64A2893D" w14:textId="77777777" w:rsidR="000F1E1F" w:rsidRPr="008B19BF" w:rsidRDefault="009771BB">
            <w:pPr>
              <w:rPr>
                <w:rFonts w:ascii="標楷體" w:eastAsia="標楷體" w:hAnsi="標楷體" w:cs="Arial"/>
              </w:rPr>
            </w:pPr>
            <w:r w:rsidRPr="008B19BF">
              <w:rPr>
                <w:rFonts w:ascii="標楷體" w:eastAsia="標楷體" w:hAnsi="標楷體" w:cs="Arial"/>
              </w:rPr>
              <w:t>Google Meet</w:t>
            </w:r>
          </w:p>
        </w:tc>
      </w:tr>
      <w:tr w:rsidR="000F1E1F" w:rsidRPr="008B19BF" w14:paraId="35EC63DB" w14:textId="77777777">
        <w:trPr>
          <w:jc w:val="center"/>
        </w:trPr>
        <w:tc>
          <w:tcPr>
            <w:tcW w:w="1289" w:type="dxa"/>
          </w:tcPr>
          <w:p w14:paraId="72AB4433" w14:textId="77777777" w:rsidR="000F1E1F" w:rsidRPr="008B19BF" w:rsidRDefault="009771BB">
            <w:pPr>
              <w:jc w:val="both"/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4"/>
                <w:id w:val="-1918324270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主席</w:t>
                </w:r>
              </w:sdtContent>
            </w:sdt>
          </w:p>
        </w:tc>
        <w:tc>
          <w:tcPr>
            <w:tcW w:w="8062" w:type="dxa"/>
            <w:gridSpan w:val="3"/>
          </w:tcPr>
          <w:p w14:paraId="2F644D0B" w14:textId="77777777" w:rsidR="000F1E1F" w:rsidRPr="008B19BF" w:rsidRDefault="009771BB">
            <w:pP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5"/>
                <w:id w:val="586577378"/>
              </w:sdtPr>
              <w:sdtEndPr/>
              <w:sdtContent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凱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斯</w:t>
                </w:r>
                <w:r w:rsidRPr="008B19BF">
                  <w:rPr>
                    <w:rFonts w:ascii="標楷體" w:eastAsia="標楷體" w:hAnsi="標楷體" w:cs="Arial Unicode MS"/>
                  </w:rPr>
                  <w:t>Gigi</w:t>
                </w:r>
              </w:sdtContent>
            </w:sdt>
          </w:p>
        </w:tc>
      </w:tr>
      <w:tr w:rsidR="000F1E1F" w:rsidRPr="008B19BF" w14:paraId="399FCD52" w14:textId="77777777">
        <w:trPr>
          <w:jc w:val="center"/>
        </w:trPr>
        <w:tc>
          <w:tcPr>
            <w:tcW w:w="1289" w:type="dxa"/>
          </w:tcPr>
          <w:p w14:paraId="48BF9FA0" w14:textId="77777777" w:rsidR="000F1E1F" w:rsidRPr="008B19BF" w:rsidRDefault="009771BB">
            <w:pPr>
              <w:jc w:val="both"/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6"/>
                <w:id w:val="-977987895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主辦單位</w:t>
                </w:r>
              </w:sdtContent>
            </w:sdt>
          </w:p>
        </w:tc>
        <w:tc>
          <w:tcPr>
            <w:tcW w:w="4246" w:type="dxa"/>
          </w:tcPr>
          <w:p w14:paraId="7A5B9982" w14:textId="77777777" w:rsidR="000F1E1F" w:rsidRPr="008B19BF" w:rsidRDefault="009771BB">
            <w:pP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7"/>
                <w:id w:val="1803499214"/>
              </w:sdtPr>
              <w:sdtEndPr/>
              <w:sdtContent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凱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斯</w:t>
                </w:r>
              </w:sdtContent>
            </w:sdt>
          </w:p>
        </w:tc>
        <w:tc>
          <w:tcPr>
            <w:tcW w:w="1203" w:type="dxa"/>
          </w:tcPr>
          <w:p w14:paraId="271D0F02" w14:textId="77777777" w:rsidR="000F1E1F" w:rsidRPr="008B19BF" w:rsidRDefault="009771BB">
            <w:pPr>
              <w:jc w:val="both"/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8"/>
                <w:id w:val="-897354697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記錄</w:t>
                </w:r>
              </w:sdtContent>
            </w:sdt>
          </w:p>
        </w:tc>
        <w:tc>
          <w:tcPr>
            <w:tcW w:w="2613" w:type="dxa"/>
          </w:tcPr>
          <w:p w14:paraId="20D58018" w14:textId="77777777" w:rsidR="000F1E1F" w:rsidRPr="008B19BF" w:rsidRDefault="009771BB">
            <w:pPr>
              <w:rPr>
                <w:rFonts w:ascii="標楷體" w:eastAsia="標楷體" w:hAnsi="標楷體" w:cs="Arial"/>
              </w:rPr>
            </w:pPr>
            <w:r w:rsidRPr="008B19BF">
              <w:rPr>
                <w:rFonts w:ascii="標楷體" w:eastAsia="標楷體" w:hAnsi="標楷體" w:cs="Arial"/>
              </w:rPr>
              <w:t>Gigi</w:t>
            </w:r>
          </w:p>
        </w:tc>
      </w:tr>
      <w:tr w:rsidR="000F1E1F" w:rsidRPr="008B19BF" w14:paraId="2481FB9F" w14:textId="77777777">
        <w:trPr>
          <w:jc w:val="center"/>
        </w:trPr>
        <w:tc>
          <w:tcPr>
            <w:tcW w:w="1289" w:type="dxa"/>
          </w:tcPr>
          <w:p w14:paraId="429489E5" w14:textId="77777777" w:rsidR="000F1E1F" w:rsidRPr="008B19BF" w:rsidRDefault="009771BB">
            <w:pPr>
              <w:jc w:val="both"/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9"/>
                <w:id w:val="-1446773524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主題</w:t>
                </w:r>
              </w:sdtContent>
            </w:sdt>
          </w:p>
        </w:tc>
        <w:tc>
          <w:tcPr>
            <w:tcW w:w="8062" w:type="dxa"/>
            <w:gridSpan w:val="3"/>
          </w:tcPr>
          <w:p w14:paraId="577AFE7E" w14:textId="77777777" w:rsidR="000F1E1F" w:rsidRPr="008B19BF" w:rsidRDefault="009771BB">
            <w:pP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0"/>
                <w:id w:val="1356069875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中英文版網站架構、是否有後台及頁面內容呈現方式討論</w:t>
                </w:r>
              </w:sdtContent>
            </w:sdt>
          </w:p>
        </w:tc>
      </w:tr>
      <w:tr w:rsidR="000F1E1F" w:rsidRPr="008B19BF" w14:paraId="4687DB72" w14:textId="77777777">
        <w:trPr>
          <w:jc w:val="center"/>
        </w:trPr>
        <w:tc>
          <w:tcPr>
            <w:tcW w:w="1289" w:type="dxa"/>
          </w:tcPr>
          <w:p w14:paraId="299EC00E" w14:textId="77777777" w:rsidR="000F1E1F" w:rsidRPr="008B19BF" w:rsidRDefault="009771BB">
            <w:pPr>
              <w:jc w:val="both"/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1"/>
                <w:id w:val="295102616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參加人員</w:t>
                </w:r>
              </w:sdtContent>
            </w:sdt>
          </w:p>
        </w:tc>
        <w:tc>
          <w:tcPr>
            <w:tcW w:w="8062" w:type="dxa"/>
            <w:gridSpan w:val="3"/>
          </w:tcPr>
          <w:p w14:paraId="4A3AA2E4" w14:textId="77777777" w:rsidR="000F1E1F" w:rsidRPr="008B19BF" w:rsidRDefault="009771BB">
            <w:pP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2"/>
                <w:id w:val="1862777330"/>
              </w:sdtPr>
              <w:sdtEndPr/>
              <w:sdtContent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凱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斯</w:t>
                </w:r>
                <w:r w:rsidRPr="008B19BF">
                  <w:rPr>
                    <w:rFonts w:ascii="標楷體" w:eastAsia="標楷體" w:hAnsi="標楷體" w:cs="Arial Unicode MS"/>
                  </w:rPr>
                  <w:t>Gigi</w:t>
                </w:r>
                <w:r w:rsidRPr="008B19BF">
                  <w:rPr>
                    <w:rFonts w:ascii="標楷體" w:eastAsia="標楷體" w:hAnsi="標楷體" w:cs="Arial Unicode MS"/>
                  </w:rPr>
                  <w:t>、兆豐</w:t>
                </w:r>
              </w:sdtContent>
            </w:sdt>
            <w:r w:rsidRPr="008B19BF">
              <w:rPr>
                <w:rFonts w:ascii="標楷體" w:eastAsia="標楷體" w:hAnsi="標楷體" w:cs="Arial"/>
                <w:color w:val="222222"/>
                <w:highlight w:val="white"/>
              </w:rPr>
              <w:t>Joey</w:t>
            </w:r>
          </w:p>
        </w:tc>
      </w:tr>
      <w:tr w:rsidR="000F1E1F" w:rsidRPr="008B19BF" w14:paraId="59E9B438" w14:textId="77777777">
        <w:trPr>
          <w:jc w:val="center"/>
        </w:trPr>
        <w:tc>
          <w:tcPr>
            <w:tcW w:w="1289" w:type="dxa"/>
          </w:tcPr>
          <w:p w14:paraId="64FA7D5A" w14:textId="77777777" w:rsidR="000F1E1F" w:rsidRPr="008B19BF" w:rsidRDefault="009771BB">
            <w:pPr>
              <w:jc w:val="both"/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3"/>
                <w:id w:val="-463120156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附件</w:t>
                </w:r>
              </w:sdtContent>
            </w:sdt>
          </w:p>
        </w:tc>
        <w:tc>
          <w:tcPr>
            <w:tcW w:w="8062" w:type="dxa"/>
            <w:gridSpan w:val="3"/>
          </w:tcPr>
          <w:p w14:paraId="78A7D6D5" w14:textId="77777777" w:rsidR="000F1E1F" w:rsidRPr="008B19BF" w:rsidRDefault="009722AD">
            <w:pPr>
              <w:rPr>
                <w:rFonts w:ascii="標楷體" w:eastAsia="標楷體" w:hAnsi="標楷體" w:cs="Arial"/>
              </w:rPr>
            </w:pPr>
            <w:r w:rsidRPr="008B19BF">
              <w:rPr>
                <w:rFonts w:ascii="標楷體" w:eastAsia="標楷體" w:hAnsi="標楷體" w:cs="Arial Unicode MS"/>
              </w:rPr>
              <w:t>附件一</w:t>
            </w:r>
            <w:r>
              <w:rPr>
                <w:rFonts w:ascii="標楷體" w:eastAsia="標楷體" w:hAnsi="標楷體" w:cs="Arial Unicode MS" w:hint="eastAsia"/>
              </w:rPr>
              <w:t>:</w:t>
            </w:r>
            <w:r>
              <w:rPr>
                <w:rFonts w:ascii="標楷體" w:eastAsia="標楷體" w:hAnsi="標楷體" w:hint="eastAsia"/>
              </w:rPr>
              <w:t>前台架構圖</w:t>
            </w:r>
          </w:p>
        </w:tc>
      </w:tr>
      <w:tr w:rsidR="000F1E1F" w:rsidRPr="008B19BF" w14:paraId="03F3E52B" w14:textId="77777777">
        <w:trPr>
          <w:trHeight w:val="4485"/>
          <w:jc w:val="center"/>
        </w:trPr>
        <w:tc>
          <w:tcPr>
            <w:tcW w:w="9351" w:type="dxa"/>
            <w:gridSpan w:val="4"/>
          </w:tcPr>
          <w:p w14:paraId="75B3B882" w14:textId="77777777" w:rsidR="000F1E1F" w:rsidRPr="008B19BF" w:rsidRDefault="009771BB">
            <w:pPr>
              <w:numPr>
                <w:ilvl w:val="0"/>
                <w:numId w:val="3"/>
              </w:numPr>
              <w:rPr>
                <w:rFonts w:ascii="標楷體" w:eastAsia="標楷體" w:hAnsi="標楷體" w:cs="Arial"/>
                <w:b/>
              </w:rPr>
            </w:pPr>
            <w:sdt>
              <w:sdtPr>
                <w:rPr>
                  <w:rFonts w:ascii="標楷體" w:eastAsia="標楷體" w:hAnsi="標楷體"/>
                </w:rPr>
                <w:tag w:val="goog_rdk_14"/>
                <w:id w:val="1984804548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b/>
                    <w:shd w:val="clear" w:color="auto" w:fill="E0E0E0"/>
                  </w:rPr>
                  <w:t>本次會議決議事項：</w:t>
                </w:r>
              </w:sdtContent>
            </w:sdt>
          </w:p>
          <w:p w14:paraId="0ABA5036" w14:textId="77777777" w:rsidR="000F1E1F" w:rsidRPr="008B19BF" w:rsidRDefault="009771BB">
            <w:pP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5"/>
                <w:id w:val="-735858262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依據本次會議討論結果，本站前台主架構及選單層級如附件一</w:t>
                </w:r>
                <w:r w:rsidR="008B19BF">
                  <w:rPr>
                    <w:rFonts w:ascii="標楷體" w:eastAsia="標楷體" w:hAnsi="標楷體" w:cs="Arial Unicode MS" w:hint="eastAsia"/>
                  </w:rPr>
                  <w:t>:</w:t>
                </w:r>
                <w:r w:rsidR="008B19BF">
                  <w:rPr>
                    <w:rFonts w:ascii="標楷體" w:eastAsia="標楷體" w:hAnsi="標楷體" w:hint="eastAsia"/>
                  </w:rPr>
                  <w:t>前台架構圖</w:t>
                </w:r>
                <w:r w:rsidRPr="008B19BF">
                  <w:rPr>
                    <w:rFonts w:ascii="標楷體" w:eastAsia="標楷體" w:hAnsi="標楷體" w:cs="Arial Unicode MS"/>
                  </w:rPr>
                  <w:t>，說明補充如下列：</w:t>
                </w:r>
              </w:sdtContent>
            </w:sdt>
          </w:p>
          <w:p w14:paraId="28A3DA32" w14:textId="77777777" w:rsidR="000F1E1F" w:rsidRPr="008B19BF" w:rsidRDefault="00977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6"/>
                <w:id w:val="1026764941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一、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17"/>
                <w:id w:val="-413014214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公告訊息</w:t>
                </w:r>
              </w:sdtContent>
            </w:sdt>
          </w:p>
          <w:p w14:paraId="30F67AF2" w14:textId="77777777" w:rsidR="000F1E1F" w:rsidRPr="008B19BF" w:rsidRDefault="009771B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18"/>
                <w:id w:val="-145438351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動態消息：</w:t>
                </w:r>
                <w:bookmarkStart w:id="0" w:name="_GoBack"/>
                <w:bookmarkEnd w:id="0"/>
              </w:sdtContent>
            </w:sdt>
          </w:p>
          <w:p w14:paraId="7AD75407" w14:textId="77777777" w:rsidR="000F1E1F" w:rsidRPr="008B19BF" w:rsidRDefault="009771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19"/>
                <w:id w:val="1735191565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類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20"/>
                <w:id w:val="665287727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別：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21"/>
                <w:id w:val="-2047750241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市場行情、公司訊息、</w:t>
                </w:r>
                <w:r w:rsidRPr="00963257">
                  <w:rPr>
                    <w:rFonts w:ascii="標楷體" w:eastAsia="標楷體" w:hAnsi="標楷體" w:cs="Arial Unicode MS"/>
                  </w:rPr>
                  <w:t>政策宣導</w:t>
                </w:r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、友善連結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22"/>
                <w:id w:val="1586498971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sdtContent>
            </w:sdt>
          </w:p>
          <w:p w14:paraId="31BF80A3" w14:textId="250FA8F8" w:rsidR="000F1E1F" w:rsidRPr="008B19BF" w:rsidRDefault="009771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3"/>
                <w:id w:val="1338807191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友善連結</w:t>
                </w:r>
                <w:r w:rsidR="00963257">
                  <w:rPr>
                    <w:rFonts w:ascii="標楷體" w:eastAsia="標楷體" w:hAnsi="標楷體" w:cs="Arial Unicode MS" w:hint="eastAsia"/>
                  </w:rPr>
                  <w:t>和</w:t>
                </w:r>
                <w:r w:rsidR="00963257" w:rsidRPr="008B19BF">
                  <w:rPr>
                    <w:rFonts w:ascii="標楷體" w:eastAsia="標楷體" w:hAnsi="標楷體" w:cs="Arial Unicode MS"/>
                  </w:rPr>
                  <w:t>政策宣導</w:t>
                </w:r>
                <w:r w:rsidRPr="008B19BF">
                  <w:rPr>
                    <w:rFonts w:ascii="標楷體" w:eastAsia="標楷體" w:hAnsi="標楷體" w:cs="Arial Unicode MS"/>
                  </w:rPr>
                  <w:t>，皆為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24"/>
                <w:id w:val="2019501046"/>
              </w:sdtPr>
              <w:sdtEndPr/>
              <w:sdtContent>
                <w:proofErr w:type="gramStart"/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外連連結</w:t>
                </w:r>
                <w:proofErr w:type="gramEnd"/>
              </w:sdtContent>
            </w:sdt>
            <w:sdt>
              <w:sdtPr>
                <w:rPr>
                  <w:rFonts w:ascii="標楷體" w:eastAsia="標楷體" w:hAnsi="標楷體"/>
                </w:rPr>
                <w:tag w:val="goog_rdk_25"/>
                <w:id w:val="-382412255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，且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26"/>
                <w:id w:val="-1818947800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有期間限制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27"/>
                <w:id w:val="-1044438901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，當設定時間一到即下架該資訊連結。</w:t>
                </w:r>
              </w:sdtContent>
            </w:sdt>
          </w:p>
          <w:p w14:paraId="1AB6BCDE" w14:textId="4A67217D" w:rsidR="000F1E1F" w:rsidRPr="008B19BF" w:rsidRDefault="009771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28"/>
                <w:id w:val="1580336301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市場訊息</w:t>
                </w:r>
                <w:r w:rsidR="00963257">
                  <w:rPr>
                    <w:rFonts w:ascii="標楷體" w:eastAsia="標楷體" w:hAnsi="標楷體" w:cs="Arial Unicode MS" w:hint="eastAsia"/>
                  </w:rPr>
                  <w:t>和</w:t>
                </w:r>
                <w:r w:rsidRPr="008B19BF">
                  <w:rPr>
                    <w:rFonts w:ascii="標楷體" w:eastAsia="標楷體" w:hAnsi="標楷體" w:cs="Arial Unicode MS"/>
                  </w:rPr>
                  <w:t>公司訊息</w:t>
                </w:r>
                <w:r w:rsidRPr="008B19BF">
                  <w:rPr>
                    <w:rFonts w:ascii="標楷體" w:eastAsia="標楷體" w:hAnsi="標楷體" w:cs="Arial Unicode MS"/>
                  </w:rPr>
                  <w:t>，有列表頁及內容頁。</w:t>
                </w:r>
              </w:sdtContent>
            </w:sdt>
          </w:p>
          <w:p w14:paraId="6F784758" w14:textId="77777777" w:rsidR="000F1E1F" w:rsidRPr="008B19BF" w:rsidRDefault="009771B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29"/>
                <w:id w:val="-1538428773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重要事項：</w:t>
                </w:r>
              </w:sdtContent>
            </w:sdt>
          </w:p>
          <w:p w14:paraId="7455EBBC" w14:textId="77777777" w:rsidR="000F1E1F" w:rsidRPr="008B19BF" w:rsidRDefault="009771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30"/>
                <w:id w:val="1180932063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內容形式皆為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31"/>
                <w:id w:val="-1563791850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上傳檔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32"/>
                <w:id w:val="-1772232919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案</w:t>
                </w:r>
                <w:r w:rsidRPr="008B19BF">
                  <w:rPr>
                    <w:rFonts w:ascii="標楷體" w:eastAsia="標楷體" w:hAnsi="標楷體" w:cs="Arial Unicode MS"/>
                  </w:rPr>
                  <w:t>(PDF</w:t>
                </w:r>
                <w:r w:rsidRPr="008B19BF">
                  <w:rPr>
                    <w:rFonts w:ascii="標楷體" w:eastAsia="標楷體" w:hAnsi="標楷體" w:cs="Arial Unicode MS"/>
                  </w:rPr>
                  <w:t>、</w:t>
                </w:r>
                <w:r w:rsidRPr="008B19BF">
                  <w:rPr>
                    <w:rFonts w:ascii="標楷體" w:eastAsia="標楷體" w:hAnsi="標楷體" w:cs="Arial Unicode MS"/>
                  </w:rPr>
                  <w:t>Word..</w:t>
                </w:r>
                <w:r w:rsidRPr="008B19BF">
                  <w:rPr>
                    <w:rFonts w:ascii="標楷體" w:eastAsia="標楷體" w:hAnsi="標楷體" w:cs="Arial Unicode MS"/>
                  </w:rPr>
                  <w:t>等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</w:sdtContent>
            </w:sdt>
          </w:p>
          <w:p w14:paraId="1F417360" w14:textId="77777777" w:rsidR="000F1E1F" w:rsidRPr="008B19BF" w:rsidRDefault="009771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33"/>
                <w:id w:val="-2028559096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重要事項資料：標題、日期、簡介</w:t>
                </w:r>
                <w:r w:rsidRPr="008B19BF">
                  <w:rPr>
                    <w:rFonts w:ascii="標楷體" w:eastAsia="標楷體" w:hAnsi="標楷體" w:cs="Arial Unicode MS"/>
                  </w:rPr>
                  <w:t>(</w:t>
                </w:r>
                <w:r w:rsidRPr="008B19BF">
                  <w:rPr>
                    <w:rFonts w:ascii="標楷體" w:eastAsia="標楷體" w:hAnsi="標楷體" w:cs="Arial Unicode MS"/>
                  </w:rPr>
                  <w:t>純文字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</w:sdtContent>
            </w:sdt>
          </w:p>
          <w:p w14:paraId="2CF3E8E4" w14:textId="77777777" w:rsidR="000F1E1F" w:rsidRPr="008B19BF" w:rsidRDefault="00977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34"/>
                <w:id w:val="-2042270112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二、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35"/>
                <w:id w:val="-1304849473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關於我們</w:t>
                </w:r>
              </w:sdtContent>
            </w:sdt>
          </w:p>
          <w:p w14:paraId="243A4374" w14:textId="77777777" w:rsidR="000F1E1F" w:rsidRPr="008B19BF" w:rsidRDefault="009771B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36"/>
                <w:id w:val="1966076388"/>
              </w:sdtPr>
              <w:sdtEndPr/>
              <w:sdtContent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關於兆票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：</w:t>
                </w:r>
              </w:sdtContent>
            </w:sdt>
          </w:p>
          <w:p w14:paraId="6A3A7DB3" w14:textId="70B31237" w:rsidR="000F1E1F" w:rsidRPr="008B19BF" w:rsidRDefault="009771B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37"/>
                <w:id w:val="490299261"/>
              </w:sdtPr>
              <w:sdtEndPr/>
              <w:sdtContent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關於兆票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資料：創立及發展、經營理念與方針、營運績效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sdtContent>
            </w:sdt>
          </w:p>
          <w:p w14:paraId="60F51D95" w14:textId="77777777" w:rsidR="000F1E1F" w:rsidRPr="00963257" w:rsidRDefault="009771B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38"/>
                <w:id w:val="-2098859179"/>
              </w:sdtPr>
              <w:sdtEndPr/>
              <w:sdtContent>
                <w:r w:rsidRPr="00963257">
                  <w:rPr>
                    <w:rFonts w:ascii="標楷體" w:eastAsia="標楷體" w:hAnsi="標楷體" w:cs="Arial Unicode MS"/>
                  </w:rPr>
                  <w:t>發展沿革</w:t>
                </w:r>
              </w:sdtContent>
            </w:sdt>
          </w:p>
          <w:p w14:paraId="367CCA00" w14:textId="4D87BDD7" w:rsidR="000F1E1F" w:rsidRPr="008B19BF" w:rsidRDefault="009771B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39"/>
                <w:id w:val="1686863282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發展沿革資料：</w:t>
                </w:r>
                <w:r w:rsidR="0079548F" w:rsidRPr="008B19BF">
                  <w:rPr>
                    <w:rFonts w:ascii="標楷體" w:eastAsia="標楷體" w:hAnsi="標楷體" w:cs="Arial Unicode MS"/>
                  </w:rPr>
                  <w:t>期許與展望</w:t>
                </w:r>
                <w:r w:rsidR="0079548F">
                  <w:rPr>
                    <w:rFonts w:ascii="標楷體" w:eastAsia="標楷體" w:hAnsi="標楷體" w:cs="Arial Unicode MS" w:hint="eastAsia"/>
                  </w:rPr>
                  <w:t>(純文字)，</w:t>
                </w:r>
                <w:r w:rsidRPr="008B19BF">
                  <w:rPr>
                    <w:rFonts w:ascii="標楷體" w:eastAsia="標楷體" w:hAnsi="標楷體" w:cs="Arial Unicode MS"/>
                  </w:rPr>
                  <w:t>年分、標題、簡介</w:t>
                </w:r>
                <w:r w:rsidRPr="008B19BF">
                  <w:rPr>
                    <w:rFonts w:ascii="標楷體" w:eastAsia="標楷體" w:hAnsi="標楷體" w:cs="Arial Unicode MS"/>
                  </w:rPr>
                  <w:t>(</w:t>
                </w:r>
                <w:r w:rsidRPr="008B19BF">
                  <w:rPr>
                    <w:rFonts w:ascii="標楷體" w:eastAsia="標楷體" w:hAnsi="標楷體" w:cs="Arial Unicode MS"/>
                  </w:rPr>
                  <w:t>純文字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sdtContent>
            </w:sdt>
          </w:p>
          <w:p w14:paraId="6C5E38EA" w14:textId="77777777" w:rsidR="000F1E1F" w:rsidRPr="008B19BF" w:rsidRDefault="009771B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40"/>
                <w:id w:val="1999380743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服務據點：</w:t>
                </w:r>
              </w:sdtContent>
            </w:sdt>
          </w:p>
          <w:p w14:paraId="75BA5DD1" w14:textId="77777777" w:rsidR="000F1E1F" w:rsidRPr="008B19BF" w:rsidRDefault="009771B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41"/>
                <w:id w:val="1157032064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參考國際票</w:t>
                </w:r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券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的服務據點，類別列表顯示所有分公司，讓使用者直接點選。</w:t>
                </w:r>
              </w:sdtContent>
            </w:sdt>
          </w:p>
          <w:p w14:paraId="09AE2206" w14:textId="20D6B4E7" w:rsidR="000F1E1F" w:rsidRPr="008B19BF" w:rsidRDefault="009771B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42"/>
                <w:id w:val="-491870350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服務據點資料：</w:t>
                </w:r>
                <w:r w:rsidRPr="008B19BF">
                  <w:rPr>
                    <w:rFonts w:ascii="標楷體" w:eastAsia="標楷體" w:hAnsi="標楷體" w:cs="Arial Unicode MS"/>
                  </w:rPr>
                  <w:t>Google Map</w:t>
                </w:r>
                <w:r w:rsidRPr="008B19BF">
                  <w:rPr>
                    <w:rFonts w:ascii="標楷體" w:eastAsia="標楷體" w:hAnsi="標楷體" w:cs="Arial Unicode MS"/>
                  </w:rPr>
                  <w:t>、分公司名稱、地址、電話、傳真、業務（部門、姓名、電話）、</w:t>
                </w:r>
                <w:r w:rsidR="00E02A84">
                  <w:rPr>
                    <w:rFonts w:ascii="標楷體" w:eastAsia="標楷體" w:hAnsi="標楷體" w:cs="Arial Unicode MS" w:hint="eastAsia"/>
                  </w:rPr>
                  <w:t>申訴客訴專線</w:t>
                </w:r>
                <w:r w:rsidRPr="008B19BF">
                  <w:rPr>
                    <w:rFonts w:ascii="標楷體" w:eastAsia="標楷體" w:hAnsi="標楷體" w:cs="Arial Unicode MS"/>
                  </w:rPr>
                  <w:t>(email</w:t>
                </w:r>
                <w:r w:rsidRPr="008B19BF">
                  <w:rPr>
                    <w:rFonts w:ascii="標楷體" w:eastAsia="標楷體" w:hAnsi="標楷體" w:cs="Arial Unicode MS"/>
                  </w:rPr>
                  <w:t>、電話、地址、受理單位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sdtContent>
            </w:sdt>
          </w:p>
          <w:p w14:paraId="785C06D5" w14:textId="77777777" w:rsidR="000F1E1F" w:rsidRPr="008B19BF" w:rsidRDefault="009771B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43"/>
                <w:id w:val="312223387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關係企業</w:t>
                </w:r>
              </w:sdtContent>
            </w:sdt>
          </w:p>
          <w:p w14:paraId="7D7F2498" w14:textId="77777777" w:rsidR="000F1E1F" w:rsidRPr="008B19BF" w:rsidRDefault="009771B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44"/>
                <w:id w:val="1436473463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關係企業資料：</w:t>
                </w:r>
                <w:r w:rsidRPr="008B19BF">
                  <w:rPr>
                    <w:rFonts w:ascii="標楷體" w:eastAsia="標楷體" w:hAnsi="標楷體" w:cs="Arial Unicode MS"/>
                  </w:rPr>
                  <w:t>Logo(</w:t>
                </w:r>
                <w:r w:rsidRPr="008B19BF">
                  <w:rPr>
                    <w:rFonts w:ascii="標楷體" w:eastAsia="標楷體" w:hAnsi="標楷體" w:cs="Arial Unicode MS"/>
                  </w:rPr>
                  <w:t>兆</w:t>
                </w:r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豐金控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、兆豐投信、兆豐證券、兆豐銀行、兆豐保險、兆豐資產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、連結。</w:t>
                </w:r>
              </w:sdtContent>
            </w:sdt>
          </w:p>
          <w:p w14:paraId="11ABC7F1" w14:textId="77777777" w:rsidR="000F1E1F" w:rsidRPr="008B19BF" w:rsidRDefault="009771B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45"/>
                <w:id w:val="-1004507339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靜態頁面，無後台管理。</w:t>
                </w:r>
              </w:sdtContent>
            </w:sdt>
          </w:p>
          <w:p w14:paraId="0622319C" w14:textId="77777777" w:rsidR="000F1E1F" w:rsidRPr="008B19BF" w:rsidRDefault="009771B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46"/>
                <w:id w:val="-1884469832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人才招募</w:t>
                </w:r>
              </w:sdtContent>
            </w:sdt>
          </w:p>
          <w:p w14:paraId="68D5E4F7" w14:textId="77777777" w:rsidR="000F1E1F" w:rsidRPr="008B19BF" w:rsidRDefault="009771B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47"/>
                <w:id w:val="-95257850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職缺訊息資料：名稱、簡介</w:t>
                </w:r>
                <w:r w:rsidRPr="008B19BF">
                  <w:rPr>
                    <w:rFonts w:ascii="標楷體" w:eastAsia="標楷體" w:hAnsi="標楷體" w:cs="Arial Unicode MS"/>
                  </w:rPr>
                  <w:t>(</w:t>
                </w:r>
                <w:r w:rsidRPr="008B19BF">
                  <w:rPr>
                    <w:rFonts w:ascii="標楷體" w:eastAsia="標楷體" w:hAnsi="標楷體" w:cs="Arial Unicode MS"/>
                  </w:rPr>
                  <w:t>純文字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、</w:t>
                </w:r>
                <w:r w:rsidRPr="008B19BF">
                  <w:rPr>
                    <w:rFonts w:ascii="標楷體" w:eastAsia="標楷體" w:hAnsi="標楷體" w:cs="Arial Unicode MS"/>
                  </w:rPr>
                  <w:t>104</w:t>
                </w:r>
                <w:r w:rsidRPr="008B19BF">
                  <w:rPr>
                    <w:rFonts w:ascii="標楷體" w:eastAsia="標楷體" w:hAnsi="標楷體" w:cs="Arial Unicode MS"/>
                  </w:rPr>
                  <w:t>連結、敘述文字。</w:t>
                </w:r>
              </w:sdtContent>
            </w:sdt>
          </w:p>
          <w:p w14:paraId="70BDD9E1" w14:textId="43CD55D5" w:rsidR="000F1E1F" w:rsidRPr="008B19BF" w:rsidRDefault="009771BB">
            <w:pPr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48"/>
                <w:id w:val="-192146476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薪酬福利資料：圖片、標題、簡介</w:t>
                </w:r>
                <w:r w:rsidRPr="008B19BF">
                  <w:rPr>
                    <w:rFonts w:ascii="標楷體" w:eastAsia="標楷體" w:hAnsi="標楷體" w:cs="Arial Unicode MS"/>
                  </w:rPr>
                  <w:t>(</w:t>
                </w:r>
                <w:r w:rsidRPr="008B19BF">
                  <w:rPr>
                    <w:rFonts w:ascii="標楷體" w:eastAsia="標楷體" w:hAnsi="標楷體" w:cs="Arial Unicode MS"/>
                  </w:rPr>
                  <w:t>純文字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sdtContent>
            </w:sdt>
          </w:p>
          <w:p w14:paraId="3E5C7A22" w14:textId="77777777" w:rsidR="000F1E1F" w:rsidRPr="008B19BF" w:rsidRDefault="00977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49"/>
                <w:id w:val="131073063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三、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50"/>
                <w:id w:val="-1907283462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牌告利率</w:t>
                </w:r>
              </w:sdtContent>
            </w:sdt>
          </w:p>
          <w:p w14:paraId="7CC64BAE" w14:textId="19DB34C6" w:rsidR="000F1E1F" w:rsidRPr="008B19BF" w:rsidRDefault="009771B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51"/>
                <w:id w:val="-1121846028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台幣牌告利率、外幣牌告利率，</w:t>
                </w:r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串接兆豐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公司內部</w:t>
                </w:r>
                <w:r w:rsidR="00673030">
                  <w:rPr>
                    <w:rFonts w:ascii="標楷體" w:eastAsia="標楷體" w:hAnsi="標楷體" w:cs="Arial Unicode MS" w:hint="eastAsia"/>
                  </w:rPr>
                  <w:t>資料庫系統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sdtContent>
            </w:sdt>
          </w:p>
          <w:p w14:paraId="5E52508A" w14:textId="77777777" w:rsidR="000F1E1F" w:rsidRPr="008B19BF" w:rsidRDefault="00977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52"/>
                <w:id w:val="-2090759786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四、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53"/>
                <w:id w:val="-1483990250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金融情勢</w:t>
                </w:r>
              </w:sdtContent>
            </w:sdt>
          </w:p>
          <w:p w14:paraId="16E8A191" w14:textId="77777777" w:rsidR="000F1E1F" w:rsidRPr="008B19BF" w:rsidRDefault="009771B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54"/>
                <w:id w:val="1751539174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資金情勢研判：</w:t>
                </w:r>
              </w:sdtContent>
            </w:sdt>
          </w:p>
          <w:sdt>
            <w:sdtPr>
              <w:rPr>
                <w:rFonts w:ascii="標楷體" w:eastAsia="標楷體" w:hAnsi="標楷體"/>
              </w:rPr>
              <w:tag w:val="goog_rdk_55"/>
              <w:id w:val="-1876681123"/>
            </w:sdtPr>
            <w:sdtEndPr/>
            <w:sdtContent>
              <w:p w14:paraId="7F6D8018" w14:textId="77777777" w:rsidR="007E3078" w:rsidRPr="007E3078" w:rsidRDefault="009771BB">
                <w:pPr>
                  <w:numPr>
                    <w:ilvl w:val="1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r w:rsidRPr="007E3078">
                  <w:rPr>
                    <w:rFonts w:ascii="標楷體" w:eastAsia="標楷體" w:hAnsi="標楷體" w:cs="Arial Unicode MS"/>
                  </w:rPr>
                  <w:t>資金情勢研判資料：研判利率之觀察指標、利率影響因子分析、票卷評論、債券評論。</w:t>
                </w:r>
              </w:p>
              <w:p w14:paraId="758AEC92" w14:textId="46D71A6E" w:rsidR="000F1E1F" w:rsidRPr="007E3078" w:rsidRDefault="007E3078">
                <w:pPr>
                  <w:numPr>
                    <w:ilvl w:val="1"/>
                    <w:numId w:val="10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串接兆豐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公司內部</w:t>
                </w:r>
                <w:r>
                  <w:rPr>
                    <w:rFonts w:ascii="標楷體" w:eastAsia="標楷體" w:hAnsi="標楷體" w:cs="Arial Unicode MS" w:hint="eastAsia"/>
                  </w:rPr>
                  <w:t>資料庫系統</w:t>
                </w:r>
                <w:r>
                  <w:rPr>
                    <w:rFonts w:ascii="標楷體" w:eastAsia="標楷體" w:hAnsi="標楷體" w:cs="Arial Unicode MS" w:hint="eastAsia"/>
                  </w:rPr>
                  <w:t>。</w:t>
                </w:r>
              </w:p>
            </w:sdtContent>
          </w:sdt>
          <w:p w14:paraId="6DA2A661" w14:textId="77777777" w:rsidR="000F1E1F" w:rsidRPr="008B19BF" w:rsidRDefault="009771B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56"/>
                <w:id w:val="701059990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金融資訊：</w:t>
                </w:r>
              </w:sdtContent>
            </w:sdt>
          </w:p>
          <w:p w14:paraId="13D5D57F" w14:textId="1F2E9326" w:rsidR="000F1E1F" w:rsidRPr="008B19BF" w:rsidRDefault="009771BB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57"/>
                <w:id w:val="5488232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串接</w:t>
                </w:r>
                <w:r w:rsidR="007E3078">
                  <w:rPr>
                    <w:rFonts w:ascii="標楷體" w:eastAsia="標楷體" w:hAnsi="標楷體" w:cs="Arial Unicode MS" w:hint="eastAsia"/>
                  </w:rPr>
                  <w:t>主管單位A</w:t>
                </w:r>
                <w:r w:rsidR="007E3078">
                  <w:rPr>
                    <w:rFonts w:ascii="標楷體" w:eastAsia="標楷體" w:hAnsi="標楷體" w:cs="Arial Unicode MS"/>
                  </w:rPr>
                  <w:t>PI</w:t>
                </w:r>
                <w:r w:rsidR="007E3078">
                  <w:rPr>
                    <w:rFonts w:ascii="標楷體" w:eastAsia="標楷體" w:hAnsi="標楷體" w:cs="Arial Unicode MS" w:hint="eastAsia"/>
                  </w:rPr>
                  <w:t>，需看過A</w:t>
                </w:r>
                <w:r w:rsidR="007E3078">
                  <w:rPr>
                    <w:rFonts w:ascii="標楷體" w:eastAsia="標楷體" w:hAnsi="標楷體" w:cs="Arial Unicode MS"/>
                  </w:rPr>
                  <w:t>PI</w:t>
                </w:r>
                <w:r w:rsidR="007E3078">
                  <w:rPr>
                    <w:rFonts w:ascii="標楷體" w:eastAsia="標楷體" w:hAnsi="標楷體" w:cs="Arial Unicode MS" w:hint="eastAsia"/>
                  </w:rPr>
                  <w:t>內容後評估可行性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sdtContent>
            </w:sdt>
          </w:p>
          <w:p w14:paraId="0D6C1F2A" w14:textId="77777777" w:rsidR="000F1E1F" w:rsidRPr="008B19BF" w:rsidRDefault="009771B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58"/>
                <w:id w:val="150342535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貨幣市場小百科：</w:t>
                </w:r>
              </w:sdtContent>
            </w:sdt>
          </w:p>
          <w:p w14:paraId="07F44050" w14:textId="77777777" w:rsidR="000F1E1F" w:rsidRPr="008B19BF" w:rsidRDefault="009771BB">
            <w:pPr>
              <w:numPr>
                <w:ilvl w:val="1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59"/>
                <w:id w:val="-1878303990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貨幣市場小百科資料：名稱、內容</w:t>
                </w:r>
                <w:r w:rsidRPr="008B19BF">
                  <w:rPr>
                    <w:rFonts w:ascii="標楷體" w:eastAsia="標楷體" w:hAnsi="標楷體" w:cs="Arial Unicode MS"/>
                  </w:rPr>
                  <w:t>(HTML</w:t>
                </w:r>
                <w:r w:rsidRPr="008B19BF">
                  <w:rPr>
                    <w:rFonts w:ascii="標楷體" w:eastAsia="標楷體" w:hAnsi="標楷體" w:cs="Arial Unicode MS"/>
                  </w:rPr>
                  <w:t>編輯器</w:t>
                </w:r>
                <w:r w:rsidRPr="008B19BF">
                  <w:rPr>
                    <w:rFonts w:ascii="標楷體" w:eastAsia="標楷體" w:hAnsi="標楷體" w:cs="Arial Unicode MS"/>
                  </w:rPr>
                  <w:t>+</w:t>
                </w:r>
                <w:r w:rsidRPr="008B19BF">
                  <w:rPr>
                    <w:rFonts w:ascii="標楷體" w:eastAsia="標楷體" w:hAnsi="標楷體" w:cs="Arial Unicode MS"/>
                  </w:rPr>
                  <w:t>模組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</w:sdtContent>
            </w:sdt>
          </w:p>
          <w:p w14:paraId="4053FD6D" w14:textId="77777777" w:rsidR="000F1E1F" w:rsidRPr="008B19BF" w:rsidRDefault="00977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60"/>
                <w:id w:val="-424117789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五、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61"/>
                <w:id w:val="1598833924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業務簡介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62"/>
                <w:id w:val="-221523392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 xml:space="preserve"> (</w:t>
                </w:r>
                <w:r w:rsidRPr="008B19BF">
                  <w:rPr>
                    <w:rFonts w:ascii="標楷體" w:eastAsia="標楷體" w:hAnsi="標楷體" w:cs="Arial Unicode MS"/>
                  </w:rPr>
                  <w:t>靜態頁面，無後台管理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</w:sdtContent>
            </w:sdt>
          </w:p>
          <w:p w14:paraId="712E198F" w14:textId="77777777" w:rsidR="000F1E1F" w:rsidRPr="008B19BF" w:rsidRDefault="009771B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63"/>
                <w:id w:val="962008232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交易工具介紹</w:t>
                </w:r>
              </w:sdtContent>
            </w:sdt>
          </w:p>
          <w:p w14:paraId="1097706C" w14:textId="77777777" w:rsidR="000F1E1F" w:rsidRPr="008B19BF" w:rsidRDefault="009771B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64"/>
                <w:id w:val="-909777130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票</w:t>
                </w:r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券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及債券買賣</w:t>
                </w:r>
              </w:sdtContent>
            </w:sdt>
          </w:p>
          <w:p w14:paraId="1CC0A140" w14:textId="77777777" w:rsidR="000F1E1F" w:rsidRPr="008B19BF" w:rsidRDefault="009771B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65"/>
                <w:id w:val="-1437128135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發行融資性商業本票</w:t>
                </w:r>
              </w:sdtContent>
            </w:sdt>
          </w:p>
          <w:p w14:paraId="24F6C8B4" w14:textId="77777777" w:rsidR="000F1E1F" w:rsidRPr="008B19BF" w:rsidRDefault="009771B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66"/>
                <w:id w:val="383681600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買入發行銀行承兌匯票及商業承兌匯票</w:t>
                </w:r>
              </w:sdtContent>
            </w:sdt>
          </w:p>
          <w:p w14:paraId="2A7E5A90" w14:textId="77777777" w:rsidR="000F1E1F" w:rsidRPr="008B19BF" w:rsidRDefault="009771B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67"/>
                <w:id w:val="-425345043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買入中心工廠票</w:t>
                </w:r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券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交易性商業本票</w:t>
                </w:r>
              </w:sdtContent>
            </w:sdt>
          </w:p>
          <w:p w14:paraId="4C65107E" w14:textId="77777777" w:rsidR="000F1E1F" w:rsidRPr="008B19BF" w:rsidRDefault="009771B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68"/>
                <w:id w:val="1091129816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金融債券簽證業務</w:t>
                </w:r>
              </w:sdtContent>
            </w:sdt>
          </w:p>
          <w:p w14:paraId="5C3684DE" w14:textId="77777777" w:rsidR="000F1E1F" w:rsidRPr="008B19BF" w:rsidRDefault="009771B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69"/>
                <w:id w:val="836423206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計算器：</w:t>
                </w:r>
              </w:sdtContent>
            </w:sdt>
          </w:p>
          <w:p w14:paraId="32942359" w14:textId="77777777" w:rsidR="000F1E1F" w:rsidRPr="008B19BF" w:rsidRDefault="009771BB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70"/>
                <w:id w:val="-471441865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參考國際票</w:t>
                </w:r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券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計算器頁面，系統自動計算。</w:t>
                </w:r>
              </w:sdtContent>
            </w:sdt>
          </w:p>
          <w:p w14:paraId="781CD9FB" w14:textId="77777777" w:rsidR="000F1E1F" w:rsidRPr="008B19BF" w:rsidRDefault="009771BB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71"/>
                <w:id w:val="-1320115628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初級市場發行計算器：發行日、到期日、金額、利率、保證費率、承銷費率、集保費率。</w:t>
                </w:r>
              </w:sdtContent>
            </w:sdt>
          </w:p>
          <w:p w14:paraId="05E36B6C" w14:textId="77777777" w:rsidR="000F1E1F" w:rsidRPr="008B19BF" w:rsidRDefault="009771BB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72"/>
                <w:id w:val="-730858141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次級票</w:t>
                </w:r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券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買入計算器：發行日、到期日、金額、利率。</w:t>
                </w:r>
              </w:sdtContent>
            </w:sdt>
          </w:p>
          <w:p w14:paraId="009CBDD1" w14:textId="77777777" w:rsidR="000F1E1F" w:rsidRPr="008B19BF" w:rsidRDefault="009771BB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73"/>
                <w:id w:val="488287543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債券</w:t>
                </w:r>
                <w:r w:rsidRPr="008B19BF">
                  <w:rPr>
                    <w:rFonts w:ascii="標楷體" w:eastAsia="標楷體" w:hAnsi="標楷體" w:cs="Arial Unicode MS"/>
                  </w:rPr>
                  <w:t>RP</w:t>
                </w:r>
                <w:r w:rsidRPr="008B19BF">
                  <w:rPr>
                    <w:rFonts w:ascii="標楷體" w:eastAsia="標楷體" w:hAnsi="標楷體" w:cs="Arial Unicode MS"/>
                  </w:rPr>
                  <w:t>買入計算器：發行日、到期日、金額、利率。</w:t>
                </w:r>
              </w:sdtContent>
            </w:sdt>
          </w:p>
          <w:p w14:paraId="182ABB84" w14:textId="77777777" w:rsidR="000F1E1F" w:rsidRPr="008B19BF" w:rsidRDefault="00977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74"/>
                <w:id w:val="2007712791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六、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75"/>
                <w:id w:val="1799723062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法定公開揭露事項</w:t>
                </w:r>
              </w:sdtContent>
            </w:sdt>
          </w:p>
          <w:p w14:paraId="3A688076" w14:textId="77777777" w:rsidR="000F1E1F" w:rsidRPr="008B19BF" w:rsidRDefault="00977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76"/>
                <w:id w:val="-1395192955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公司治理</w:t>
                </w:r>
              </w:sdtContent>
            </w:sdt>
          </w:p>
          <w:p w14:paraId="5614F51D" w14:textId="77777777" w:rsidR="000F1E1F" w:rsidRPr="008B19BF" w:rsidRDefault="009771B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77"/>
                <w:id w:val="680398236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公司治理資料：項目名稱、檔案</w:t>
                </w:r>
                <w:r w:rsidRPr="008B19BF">
                  <w:rPr>
                    <w:rFonts w:ascii="標楷體" w:eastAsia="標楷體" w:hAnsi="標楷體" w:cs="Arial Unicode MS"/>
                  </w:rPr>
                  <w:t>(PDF</w:t>
                </w:r>
                <w:r w:rsidRPr="008B19BF">
                  <w:rPr>
                    <w:rFonts w:ascii="標楷體" w:eastAsia="標楷體" w:hAnsi="標楷體" w:cs="Arial Unicode MS"/>
                  </w:rPr>
                  <w:t>、</w:t>
                </w:r>
                <w:r w:rsidRPr="008B19BF">
                  <w:rPr>
                    <w:rFonts w:ascii="標楷體" w:eastAsia="標楷體" w:hAnsi="標楷體" w:cs="Arial Unicode MS"/>
                  </w:rPr>
                  <w:t>Word..</w:t>
                </w:r>
                <w:r w:rsidRPr="008B19BF">
                  <w:rPr>
                    <w:rFonts w:ascii="標楷體" w:eastAsia="標楷體" w:hAnsi="標楷體" w:cs="Arial Unicode MS"/>
                  </w:rPr>
                  <w:t>等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sdtContent>
            </w:sdt>
          </w:p>
          <w:p w14:paraId="7D0C2B34" w14:textId="77777777" w:rsidR="000F1E1F" w:rsidRPr="008B19BF" w:rsidRDefault="00977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78"/>
                <w:id w:val="1940338013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財務報告</w:t>
                </w:r>
              </w:sdtContent>
            </w:sdt>
          </w:p>
          <w:sdt>
            <w:sdtPr>
              <w:rPr>
                <w:rFonts w:ascii="標楷體" w:eastAsia="標楷體" w:hAnsi="標楷體"/>
              </w:rPr>
              <w:tag w:val="goog_rdk_79"/>
              <w:id w:val="-1939752419"/>
            </w:sdtPr>
            <w:sdtEndPr/>
            <w:sdtContent>
              <w:p w14:paraId="47FCCAA4" w14:textId="77777777" w:rsidR="001E7C37" w:rsidRPr="001E7C37" w:rsidRDefault="009771BB">
                <w:pPr>
                  <w:numPr>
                    <w:ilvl w:val="1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r w:rsidRPr="008B19BF">
                  <w:rPr>
                    <w:rFonts w:ascii="標楷體" w:eastAsia="標楷體" w:hAnsi="標楷體" w:cs="Arial Unicode MS"/>
                  </w:rPr>
                  <w:t>財務報告資料：文件名稱、文件檔案</w:t>
                </w:r>
                <w:r w:rsidRPr="008B19BF">
                  <w:rPr>
                    <w:rFonts w:ascii="標楷體" w:eastAsia="標楷體" w:hAnsi="標楷體" w:cs="Arial Unicode MS"/>
                  </w:rPr>
                  <w:t>(PDF)</w:t>
                </w:r>
                <w:r w:rsidR="001E7C37">
                  <w:rPr>
                    <w:rFonts w:ascii="標楷體" w:eastAsia="標楷體" w:hAnsi="標楷體" w:cs="Arial Unicode MS" w:hint="eastAsia"/>
                  </w:rPr>
                  <w:t>。</w:t>
                </w:r>
              </w:p>
              <w:p w14:paraId="56E269A4" w14:textId="56CE1003" w:rsidR="000F1E1F" w:rsidRPr="008B19BF" w:rsidRDefault="001E7C37">
                <w:pPr>
                  <w:numPr>
                    <w:ilvl w:val="1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r>
                  <w:rPr>
                    <w:rFonts w:ascii="標楷體" w:eastAsia="標楷體" w:hAnsi="標楷體" w:cs="Arial Unicode MS" w:hint="eastAsia"/>
                  </w:rPr>
                  <w:t>檔案需可在</w:t>
                </w:r>
                <w:r w:rsidR="00673030">
                  <w:rPr>
                    <w:rFonts w:ascii="標楷體" w:eastAsia="標楷體" w:hAnsi="標楷體" w:cs="Arial Unicode MS" w:hint="eastAsia"/>
                  </w:rPr>
                  <w:t>網頁閱覽及下載</w:t>
                </w:r>
                <w:r w:rsidR="009771BB" w:rsidRPr="008B19BF">
                  <w:rPr>
                    <w:rFonts w:ascii="標楷體" w:eastAsia="標楷體" w:hAnsi="標楷體" w:cs="Arial Unicode MS"/>
                  </w:rPr>
                  <w:t>。</w:t>
                </w:r>
              </w:p>
            </w:sdtContent>
          </w:sdt>
          <w:p w14:paraId="46FBAD3E" w14:textId="77777777" w:rsidR="000F1E1F" w:rsidRPr="008B19BF" w:rsidRDefault="00977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80"/>
                <w:id w:val="1505175594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年報</w:t>
                </w:r>
              </w:sdtContent>
            </w:sdt>
          </w:p>
          <w:sdt>
            <w:sdtPr>
              <w:rPr>
                <w:rFonts w:ascii="標楷體" w:eastAsia="標楷體" w:hAnsi="標楷體"/>
              </w:rPr>
              <w:tag w:val="goog_rdk_81"/>
              <w:id w:val="830416565"/>
            </w:sdtPr>
            <w:sdtEndPr/>
            <w:sdtContent>
              <w:p w14:paraId="4FF19BB1" w14:textId="77777777" w:rsidR="001E7C37" w:rsidRPr="001E7C37" w:rsidRDefault="009771BB">
                <w:pPr>
                  <w:numPr>
                    <w:ilvl w:val="1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r w:rsidRPr="008B19BF">
                  <w:rPr>
                    <w:rFonts w:ascii="標楷體" w:eastAsia="標楷體" w:hAnsi="標楷體" w:cs="Arial Unicode MS"/>
                  </w:rPr>
                  <w:t>年報資料：文件名稱、文件檔案</w:t>
                </w:r>
                <w:r w:rsidRPr="008B19BF">
                  <w:rPr>
                    <w:rFonts w:ascii="標楷體" w:eastAsia="標楷體" w:hAnsi="標楷體" w:cs="Arial Unicode MS"/>
                  </w:rPr>
                  <w:t>(PDF)</w:t>
                </w:r>
                <w:r w:rsidR="001E7C37">
                  <w:rPr>
                    <w:rFonts w:ascii="標楷體" w:eastAsia="標楷體" w:hAnsi="標楷體" w:cs="Arial Unicode MS" w:hint="eastAsia"/>
                  </w:rPr>
                  <w:t>。</w:t>
                </w:r>
              </w:p>
              <w:p w14:paraId="4031F63F" w14:textId="63CF7DE4" w:rsidR="000F1E1F" w:rsidRPr="008B19BF" w:rsidRDefault="001E7C37">
                <w:pPr>
                  <w:numPr>
                    <w:ilvl w:val="1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r>
                  <w:rPr>
                    <w:rFonts w:ascii="標楷體" w:eastAsia="標楷體" w:hAnsi="標楷體" w:cs="Arial Unicode MS" w:hint="eastAsia"/>
                  </w:rPr>
                  <w:t>檔案需可在</w:t>
                </w:r>
                <w:r w:rsidR="00673030">
                  <w:rPr>
                    <w:rFonts w:ascii="標楷體" w:eastAsia="標楷體" w:hAnsi="標楷體" w:cs="Arial Unicode MS" w:hint="eastAsia"/>
                  </w:rPr>
                  <w:t>網頁</w:t>
                </w:r>
                <w:r>
                  <w:rPr>
                    <w:rFonts w:ascii="標楷體" w:eastAsia="標楷體" w:hAnsi="標楷體" w:cs="Arial Unicode MS" w:hint="eastAsia"/>
                  </w:rPr>
                  <w:t>上</w:t>
                </w:r>
                <w:r w:rsidR="00673030">
                  <w:rPr>
                    <w:rFonts w:ascii="標楷體" w:eastAsia="標楷體" w:hAnsi="標楷體" w:cs="Arial Unicode MS" w:hint="eastAsia"/>
                  </w:rPr>
                  <w:t>閱覽及下載</w:t>
                </w:r>
                <w:r w:rsidR="009771BB" w:rsidRPr="008B19BF">
                  <w:rPr>
                    <w:rFonts w:ascii="標楷體" w:eastAsia="標楷體" w:hAnsi="標楷體" w:cs="Arial Unicode MS"/>
                  </w:rPr>
                  <w:t>。</w:t>
                </w:r>
              </w:p>
            </w:sdtContent>
          </w:sdt>
          <w:p w14:paraId="57C096BE" w14:textId="77777777" w:rsidR="000F1E1F" w:rsidRPr="008B19BF" w:rsidRDefault="009771B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82"/>
                <w:id w:val="1333880507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信用評等資訊</w:t>
                </w:r>
              </w:sdtContent>
            </w:sdt>
          </w:p>
          <w:sdt>
            <w:sdtPr>
              <w:rPr>
                <w:rFonts w:ascii="標楷體" w:eastAsia="標楷體" w:hAnsi="標楷體"/>
              </w:rPr>
              <w:tag w:val="goog_rdk_83"/>
              <w:id w:val="2123723205"/>
            </w:sdtPr>
            <w:sdtEndPr/>
            <w:sdtContent>
              <w:p w14:paraId="65DED078" w14:textId="77777777" w:rsidR="001E7C37" w:rsidRPr="001E7C37" w:rsidRDefault="009771BB">
                <w:pPr>
                  <w:numPr>
                    <w:ilvl w:val="1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r w:rsidRPr="008B19BF">
                  <w:rPr>
                    <w:rFonts w:ascii="標楷體" w:eastAsia="標楷體" w:hAnsi="標楷體" w:cs="Arial Unicode MS"/>
                  </w:rPr>
                  <w:t>信用評等資訊資料：</w:t>
                </w:r>
                <w:r w:rsidR="00673030" w:rsidRPr="008B19BF">
                  <w:rPr>
                    <w:rFonts w:ascii="標楷體" w:eastAsia="標楷體" w:hAnsi="標楷體" w:cs="Arial Unicode MS"/>
                  </w:rPr>
                  <w:t>文件名稱、文件檔案(PDF)</w:t>
                </w:r>
                <w:r w:rsidR="001E7C37">
                  <w:rPr>
                    <w:rFonts w:ascii="標楷體" w:eastAsia="標楷體" w:hAnsi="標楷體" w:cs="Arial Unicode MS" w:hint="eastAsia"/>
                  </w:rPr>
                  <w:t>。</w:t>
                </w:r>
              </w:p>
              <w:p w14:paraId="1263D849" w14:textId="1784112E" w:rsidR="000F1E1F" w:rsidRPr="008B19BF" w:rsidRDefault="001E7C37">
                <w:pPr>
                  <w:numPr>
                    <w:ilvl w:val="1"/>
                    <w:numId w:val="1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r>
                  <w:rPr>
                    <w:rFonts w:ascii="標楷體" w:eastAsia="標楷體" w:hAnsi="標楷體" w:hint="eastAsia"/>
                  </w:rPr>
                  <w:t>檔案需可在網頁上閱覽及下載。</w:t>
                </w:r>
                <w:r w:rsidR="00C05064" w:rsidRPr="008B19BF">
                  <w:rPr>
                    <w:rFonts w:ascii="標楷體" w:eastAsia="標楷體" w:hAnsi="標楷體"/>
                  </w:rPr>
                  <w:t xml:space="preserve"> </w:t>
                </w:r>
              </w:p>
            </w:sdtContent>
          </w:sdt>
          <w:p w14:paraId="1B6D1328" w14:textId="77777777" w:rsidR="000F1E1F" w:rsidRPr="008B19BF" w:rsidRDefault="00977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84"/>
                <w:id w:val="-41682842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七、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85"/>
                <w:id w:val="-661932297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永續經營專區</w:t>
                </w:r>
              </w:sdtContent>
            </w:sdt>
          </w:p>
          <w:p w14:paraId="4284A692" w14:textId="77777777" w:rsidR="000F1E1F" w:rsidRPr="008B19BF" w:rsidRDefault="009771B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86"/>
                <w:id w:val="2075012810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相關政策及規範</w:t>
                </w:r>
              </w:sdtContent>
            </w:sdt>
          </w:p>
          <w:sdt>
            <w:sdtPr>
              <w:rPr>
                <w:rFonts w:ascii="標楷體" w:eastAsia="標楷體" w:hAnsi="標楷體"/>
              </w:rPr>
              <w:tag w:val="goog_rdk_87"/>
              <w:id w:val="1355158054"/>
            </w:sdtPr>
            <w:sdtEndPr/>
            <w:sdtContent>
              <w:p w14:paraId="58DF850D" w14:textId="77777777" w:rsidR="00C05064" w:rsidRPr="00C05064" w:rsidRDefault="00673030">
                <w:pPr>
                  <w:numPr>
                    <w:ilvl w:val="1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sdt>
                  <w:sdtPr>
                    <w:rPr>
                      <w:rFonts w:ascii="標楷體" w:eastAsia="標楷體" w:hAnsi="標楷體"/>
                    </w:rPr>
                    <w:tag w:val="goog_rdk_86"/>
                    <w:id w:val="-370542419"/>
                  </w:sdtPr>
                  <w:sdtContent>
                    <w:r w:rsidRPr="008B19BF">
                      <w:rPr>
                        <w:rFonts w:ascii="標楷體" w:eastAsia="標楷體" w:hAnsi="標楷體" w:cs="Arial Unicode MS"/>
                      </w:rPr>
                      <w:t>相關政策及規範資料：文件名稱、文件檔案(PDF)</w:t>
                    </w:r>
                  </w:sdtContent>
                </w:sdt>
                <w:r w:rsidR="009771BB" w:rsidRPr="008B19BF">
                  <w:rPr>
                    <w:rFonts w:ascii="標楷體" w:eastAsia="標楷體" w:hAnsi="標楷體" w:cs="Arial Unicode MS"/>
                  </w:rPr>
                  <w:t>。</w:t>
                </w:r>
              </w:p>
              <w:p w14:paraId="75F6FBFD" w14:textId="2B5A9BD4" w:rsidR="000F1E1F" w:rsidRPr="00C05064" w:rsidRDefault="00C05064" w:rsidP="00C05064">
                <w:pPr>
                  <w:numPr>
                    <w:ilvl w:val="1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r>
                  <w:rPr>
                    <w:rFonts w:ascii="標楷體" w:eastAsia="標楷體" w:hAnsi="標楷體" w:cs="Arial" w:hint="eastAsia"/>
                  </w:rPr>
                  <w:t>檔案</w:t>
                </w:r>
                <w:r>
                  <w:rPr>
                    <w:rFonts w:ascii="標楷體" w:eastAsia="標楷體" w:hAnsi="標楷體" w:cs="Arial Unicode MS" w:hint="eastAsia"/>
                  </w:rPr>
                  <w:t>需可在網頁上閱覽及下載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p>
            </w:sdtContent>
          </w:sdt>
          <w:p w14:paraId="1F2E07A8" w14:textId="77777777" w:rsidR="000F1E1F" w:rsidRPr="008B19BF" w:rsidRDefault="009771B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88"/>
                <w:id w:val="-2024695445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執行情形</w:t>
                </w:r>
              </w:sdtContent>
            </w:sdt>
          </w:p>
          <w:sdt>
            <w:sdtPr>
              <w:rPr>
                <w:rFonts w:ascii="標楷體" w:eastAsia="標楷體" w:hAnsi="標楷體"/>
              </w:rPr>
              <w:tag w:val="goog_rdk_89"/>
              <w:id w:val="11582441"/>
            </w:sdtPr>
            <w:sdtEndPr/>
            <w:sdtContent>
              <w:p w14:paraId="76F83579" w14:textId="77777777" w:rsidR="00C05064" w:rsidRPr="00C05064" w:rsidRDefault="009771BB">
                <w:pPr>
                  <w:numPr>
                    <w:ilvl w:val="1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r w:rsidRPr="008B19BF">
                  <w:rPr>
                    <w:rFonts w:ascii="標楷體" w:eastAsia="標楷體" w:hAnsi="標楷體" w:cs="Arial Unicode MS"/>
                  </w:rPr>
                  <w:t>執行情形資料：檔案名稱、檔案</w:t>
                </w:r>
                <w:r w:rsidRPr="008B19BF">
                  <w:rPr>
                    <w:rFonts w:ascii="標楷體" w:eastAsia="標楷體" w:hAnsi="標楷體" w:cs="Arial Unicode MS"/>
                  </w:rPr>
                  <w:t>(PDF)</w:t>
                </w:r>
                <w:r w:rsidRPr="008B19BF">
                  <w:rPr>
                    <w:rFonts w:ascii="標楷體" w:eastAsia="標楷體" w:hAnsi="標楷體" w:cs="Arial Unicode MS"/>
                  </w:rPr>
                  <w:t>、文字、表格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p>
              <w:p w14:paraId="43E87D7D" w14:textId="1182B375" w:rsidR="000F1E1F" w:rsidRPr="00C05064" w:rsidRDefault="00C05064" w:rsidP="00C05064">
                <w:pPr>
                  <w:numPr>
                    <w:ilvl w:val="1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r>
                  <w:rPr>
                    <w:rFonts w:ascii="標楷體" w:eastAsia="標楷體" w:hAnsi="標楷體" w:cs="Arial" w:hint="eastAsia"/>
                  </w:rPr>
                  <w:t>檔案</w:t>
                </w:r>
                <w:r>
                  <w:rPr>
                    <w:rFonts w:ascii="標楷體" w:eastAsia="標楷體" w:hAnsi="標楷體" w:cs="Arial Unicode MS" w:hint="eastAsia"/>
                  </w:rPr>
                  <w:t>需可在</w:t>
                </w:r>
                <w:r>
                  <w:rPr>
                    <w:rFonts w:ascii="標楷體" w:eastAsia="標楷體" w:hAnsi="標楷體" w:cs="Arial Unicode MS" w:hint="eastAsia"/>
                  </w:rPr>
                  <w:t>網頁上閱覽及下載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p>
            </w:sdtContent>
          </w:sdt>
          <w:p w14:paraId="49230CDC" w14:textId="77777777" w:rsidR="000F1E1F" w:rsidRPr="008B19BF" w:rsidRDefault="009771B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90"/>
                <w:id w:val="942117308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機構投資人盡職治理</w:t>
                </w:r>
              </w:sdtContent>
            </w:sdt>
          </w:p>
          <w:sdt>
            <w:sdtPr>
              <w:rPr>
                <w:rFonts w:ascii="標楷體" w:eastAsia="標楷體" w:hAnsi="標楷體"/>
              </w:rPr>
              <w:tag w:val="goog_rdk_91"/>
              <w:id w:val="1022282336"/>
            </w:sdtPr>
            <w:sdtEndPr/>
            <w:sdtContent>
              <w:p w14:paraId="46108A47" w14:textId="1E50282F" w:rsidR="001E7C37" w:rsidRPr="001E7C37" w:rsidRDefault="009771BB" w:rsidP="00C05064">
                <w:pPr>
                  <w:numPr>
                    <w:ilvl w:val="1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r w:rsidRPr="008B19BF">
                  <w:rPr>
                    <w:rFonts w:ascii="標楷體" w:eastAsia="標楷體" w:hAnsi="標楷體" w:cs="Arial Unicode MS"/>
                  </w:rPr>
                  <w:t>機構投資人盡職治理資料：檔案名稱、檔案</w:t>
                </w:r>
                <w:r w:rsidRPr="008B19BF">
                  <w:rPr>
                    <w:rFonts w:ascii="標楷體" w:eastAsia="標楷體" w:hAnsi="標楷體" w:cs="Arial Unicode MS"/>
                  </w:rPr>
                  <w:t>(PDF)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p>
            </w:sdtContent>
          </w:sdt>
          <w:p w14:paraId="2C5F4A64" w14:textId="77777777" w:rsidR="000F1E1F" w:rsidRPr="008B19BF" w:rsidRDefault="009771B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93"/>
                <w:id w:val="-2065708257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利害關係人溝通</w:t>
                </w:r>
              </w:sdtContent>
            </w:sdt>
          </w:p>
          <w:sdt>
            <w:sdtPr>
              <w:rPr>
                <w:rFonts w:ascii="標楷體" w:eastAsia="標楷體" w:hAnsi="標楷體"/>
              </w:rPr>
              <w:tag w:val="goog_rdk_94"/>
              <w:id w:val="-588698078"/>
            </w:sdtPr>
            <w:sdtEndPr/>
            <w:sdtContent>
              <w:p w14:paraId="38DD0263" w14:textId="02D6CCAC" w:rsidR="001E7C37" w:rsidRPr="001E7C37" w:rsidRDefault="009771BB">
                <w:pPr>
                  <w:numPr>
                    <w:ilvl w:val="1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r w:rsidRPr="008B19BF">
                  <w:rPr>
                    <w:rFonts w:ascii="標楷體" w:eastAsia="標楷體" w:hAnsi="標楷體" w:cs="Arial Unicode MS"/>
                  </w:rPr>
                  <w:t>利害關係人溝通資料：</w:t>
                </w:r>
                <w:r w:rsidR="007E3078" w:rsidRPr="008B19BF">
                  <w:rPr>
                    <w:rFonts w:ascii="標楷體" w:eastAsia="標楷體" w:hAnsi="標楷體" w:cs="Arial Unicode MS"/>
                  </w:rPr>
                  <w:t>文件名稱、文件檔案(PDF)。</w:t>
                </w:r>
              </w:p>
              <w:p w14:paraId="5EB5ADE7" w14:textId="457B4667" w:rsidR="000F1E1F" w:rsidRPr="001E7C37" w:rsidRDefault="001E7C37" w:rsidP="001E7C37">
                <w:pPr>
                  <w:numPr>
                    <w:ilvl w:val="1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r>
                  <w:rPr>
                    <w:rFonts w:ascii="標楷體" w:eastAsia="標楷體" w:hAnsi="標楷體" w:cs="Arial" w:hint="eastAsia"/>
                  </w:rPr>
                  <w:t>檔案需可在網頁上閱覽及下載。</w:t>
                </w:r>
              </w:p>
            </w:sdtContent>
          </w:sdt>
          <w:p w14:paraId="7ADD4D02" w14:textId="77777777" w:rsidR="000F1E1F" w:rsidRPr="008B19BF" w:rsidRDefault="009771B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95"/>
                <w:id w:val="826014785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報告書下載專區</w:t>
                </w:r>
              </w:sdtContent>
            </w:sdt>
          </w:p>
          <w:p w14:paraId="118FCCC7" w14:textId="77777777" w:rsidR="004514B5" w:rsidRPr="004514B5" w:rsidRDefault="009771BB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96"/>
                <w:id w:val="-1106960970"/>
              </w:sdtPr>
              <w:sdtEndPr>
                <w:rPr>
                  <w:rFonts w:cs="Arial Unicode MS"/>
                </w:rPr>
              </w:sdtEndPr>
              <w:sdtContent/>
            </w:sdt>
            <w:r w:rsidR="004514B5" w:rsidRPr="008B19BF">
              <w:rPr>
                <w:rFonts w:ascii="標楷體" w:eastAsia="標楷體" w:hAnsi="標楷體" w:cs="Arial Unicode MS"/>
              </w:rPr>
              <w:t>執行情形資料：檔案名稱、檔案(PDF)、文字、表格。</w:t>
            </w:r>
          </w:p>
          <w:p w14:paraId="16E03A9E" w14:textId="54AF9960" w:rsidR="000F1E1F" w:rsidRPr="008B19BF" w:rsidRDefault="004514B5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檔案</w:t>
            </w:r>
            <w:r>
              <w:rPr>
                <w:rFonts w:ascii="標楷體" w:eastAsia="標楷體" w:hAnsi="標楷體" w:cs="Arial Unicode MS" w:hint="eastAsia"/>
              </w:rPr>
              <w:t>需可在網頁上閱覽及下載</w:t>
            </w:r>
            <w:r w:rsidRPr="008B19BF">
              <w:rPr>
                <w:rFonts w:ascii="標楷體" w:eastAsia="標楷體" w:hAnsi="標楷體" w:cs="Arial Unicode MS"/>
              </w:rPr>
              <w:t>。</w:t>
            </w:r>
            <w:sdt>
              <w:sdtPr>
                <w:rPr>
                  <w:rFonts w:ascii="標楷體" w:eastAsia="標楷體" w:hAnsi="標楷體" w:cs="Arial Unicode MS"/>
                </w:rPr>
                <w:tag w:val="goog_rdk_97"/>
                <w:id w:val="461302828"/>
                <w:showingPlcHdr/>
              </w:sdtPr>
              <w:sdtEndPr>
                <w:rPr>
                  <w:rFonts w:cs="Times New Roman"/>
                </w:rPr>
              </w:sdtEndPr>
              <w:sdtContent>
                <w:r>
                  <w:rPr>
                    <w:rFonts w:ascii="標楷體" w:eastAsia="標楷體" w:hAnsi="標楷體" w:cs="Arial Unicode MS"/>
                  </w:rPr>
                  <w:t xml:space="preserve">     </w:t>
                </w:r>
              </w:sdtContent>
            </w:sdt>
          </w:p>
          <w:p w14:paraId="333580A9" w14:textId="77777777" w:rsidR="000F1E1F" w:rsidRPr="008B19BF" w:rsidRDefault="00977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98"/>
                <w:id w:val="-1262603266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八、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99"/>
                <w:id w:val="-122621631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英文站：</w:t>
                </w:r>
              </w:sdtContent>
            </w:sdt>
          </w:p>
          <w:p w14:paraId="2695B541" w14:textId="77777777" w:rsidR="000F1E1F" w:rsidRPr="008B19BF" w:rsidRDefault="009771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00"/>
                <w:id w:val="-1095855632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About us(</w:t>
                </w:r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關於兆票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：標題、日期、簡介</w:t>
                </w:r>
                <w:r w:rsidRPr="008B19BF">
                  <w:rPr>
                    <w:rFonts w:ascii="標楷體" w:eastAsia="標楷體" w:hAnsi="標楷體" w:cs="Arial Unicode MS"/>
                  </w:rPr>
                  <w:t>(</w:t>
                </w:r>
                <w:r w:rsidRPr="008B19BF">
                  <w:rPr>
                    <w:rFonts w:ascii="標楷體" w:eastAsia="標楷體" w:hAnsi="標楷體" w:cs="Arial Unicode MS"/>
                  </w:rPr>
                  <w:t>純文字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sdtContent>
            </w:sdt>
          </w:p>
          <w:p w14:paraId="58573AA1" w14:textId="77777777" w:rsidR="000F1E1F" w:rsidRPr="008B19BF" w:rsidRDefault="009771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01"/>
                <w:id w:val="181414076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Organization Chart(</w:t>
                </w:r>
                <w:r w:rsidRPr="008B19BF">
                  <w:rPr>
                    <w:rFonts w:ascii="標楷體" w:eastAsia="標楷體" w:hAnsi="標楷體" w:cs="Arial Unicode MS"/>
                  </w:rPr>
                  <w:t>組織圖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：圖片。</w:t>
                </w:r>
              </w:sdtContent>
            </w:sdt>
          </w:p>
          <w:p w14:paraId="25711F49" w14:textId="77777777" w:rsidR="000F1E1F" w:rsidRPr="008B19BF" w:rsidRDefault="009771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02"/>
                <w:id w:val="277307493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Annual Report(</w:t>
                </w:r>
                <w:r w:rsidRPr="008B19BF">
                  <w:rPr>
                    <w:rFonts w:ascii="標楷體" w:eastAsia="標楷體" w:hAnsi="標楷體" w:cs="Arial Unicode MS"/>
                  </w:rPr>
                  <w:t>英文年報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：標題名稱、檔案</w:t>
                </w:r>
                <w:r w:rsidRPr="008B19BF">
                  <w:rPr>
                    <w:rFonts w:ascii="標楷體" w:eastAsia="標楷體" w:hAnsi="標楷體" w:cs="Arial Unicode MS"/>
                  </w:rPr>
                  <w:t>(PDF)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sdtContent>
            </w:sdt>
          </w:p>
          <w:sdt>
            <w:sdtPr>
              <w:rPr>
                <w:rFonts w:ascii="標楷體" w:eastAsia="標楷體" w:hAnsi="標楷體"/>
              </w:rPr>
              <w:tag w:val="goog_rdk_103"/>
              <w:id w:val="1357928257"/>
            </w:sdtPr>
            <w:sdtEndPr/>
            <w:sdtContent>
              <w:p w14:paraId="7FCA0377" w14:textId="1AFB2D15" w:rsidR="000F1E1F" w:rsidRPr="0020793B" w:rsidRDefault="009771BB" w:rsidP="0020793B">
                <w:pPr>
                  <w:numPr>
                    <w:ilvl w:val="0"/>
                    <w:numId w:val="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r w:rsidRPr="008B19BF">
                  <w:rPr>
                    <w:rFonts w:ascii="標楷體" w:eastAsia="標楷體" w:hAnsi="標楷體" w:cs="Arial Unicode MS"/>
                  </w:rPr>
                  <w:t>Financial Highlights(</w:t>
                </w:r>
                <w:r w:rsidRPr="008B19BF">
                  <w:rPr>
                    <w:rFonts w:ascii="標楷體" w:eastAsia="標楷體" w:hAnsi="標楷體" w:cs="Arial Unicode MS"/>
                  </w:rPr>
                  <w:t>英文財報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：標題名稱、檔案</w:t>
                </w:r>
                <w:r w:rsidRPr="008B19BF">
                  <w:rPr>
                    <w:rFonts w:ascii="標楷體" w:eastAsia="標楷體" w:hAnsi="標楷體" w:cs="Arial Unicode MS"/>
                  </w:rPr>
                  <w:t>(PDF)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p>
            </w:sdtContent>
          </w:sdt>
        </w:tc>
      </w:tr>
      <w:bookmarkStart w:id="1" w:name="_heading=h.gjdgxs" w:colFirst="0" w:colLast="0"/>
      <w:bookmarkEnd w:id="1"/>
      <w:tr w:rsidR="000F1E1F" w:rsidRPr="008B19BF" w14:paraId="4155F54E" w14:textId="77777777">
        <w:trPr>
          <w:trHeight w:val="2659"/>
          <w:jc w:val="center"/>
        </w:trPr>
        <w:tc>
          <w:tcPr>
            <w:tcW w:w="9351" w:type="dxa"/>
            <w:gridSpan w:val="4"/>
          </w:tcPr>
          <w:p w14:paraId="3EAB5CB1" w14:textId="77777777" w:rsidR="000F1E1F" w:rsidRPr="008B19BF" w:rsidRDefault="009771BB">
            <w:pPr>
              <w:numPr>
                <w:ilvl w:val="0"/>
                <w:numId w:val="3"/>
              </w:numPr>
              <w:rPr>
                <w:rFonts w:ascii="標楷體" w:eastAsia="標楷體" w:hAnsi="標楷體" w:cs="Arial"/>
                <w:b/>
                <w:shd w:val="clear" w:color="auto" w:fill="E0E0E0"/>
              </w:rPr>
            </w:pPr>
            <w:sdt>
              <w:sdtPr>
                <w:rPr>
                  <w:rFonts w:ascii="標楷體" w:eastAsia="標楷體" w:hAnsi="標楷體"/>
                </w:rPr>
                <w:tag w:val="goog_rdk_104"/>
                <w:id w:val="-1623537524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b/>
                    <w:shd w:val="clear" w:color="auto" w:fill="E0E0E0"/>
                  </w:rPr>
                  <w:t>待議事項：</w:t>
                </w:r>
              </w:sdtContent>
            </w:sdt>
          </w:p>
          <w:p w14:paraId="4F0FC35F" w14:textId="77777777" w:rsidR="000F1E1F" w:rsidRPr="008B19BF" w:rsidRDefault="00977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  <w:color w:val="000000"/>
              </w:rPr>
            </w:pPr>
            <w:sdt>
              <w:sdtPr>
                <w:rPr>
                  <w:rFonts w:ascii="標楷體" w:eastAsia="標楷體" w:hAnsi="標楷體"/>
                </w:rPr>
                <w:tag w:val="goog_rdk_105"/>
                <w:id w:val="198979766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一、</w:t>
                </w:r>
              </w:sdtContent>
            </w:sdt>
            <w:sdt>
              <w:sdtPr>
                <w:rPr>
                  <w:rFonts w:ascii="標楷體" w:eastAsia="標楷體" w:hAnsi="標楷體"/>
                </w:rPr>
                <w:tag w:val="goog_rdk_106"/>
                <w:id w:val="370121229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素材及相關資訊提供</w:t>
                </w:r>
              </w:sdtContent>
            </w:sdt>
          </w:p>
          <w:p w14:paraId="2AC701E2" w14:textId="77777777" w:rsidR="000F1E1F" w:rsidRPr="008B19BF" w:rsidRDefault="009771BB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07"/>
                <w:id w:val="841197839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關於我們</w:t>
                </w:r>
                <w:r w:rsidRPr="008B19BF">
                  <w:rPr>
                    <w:rFonts w:ascii="標楷體" w:eastAsia="標楷體" w:hAnsi="標楷體" w:cs="Arial Unicode MS"/>
                  </w:rPr>
                  <w:t xml:space="preserve"> - </w:t>
                </w:r>
                <w:r w:rsidRPr="008B19BF">
                  <w:rPr>
                    <w:rFonts w:ascii="標楷體" w:eastAsia="標楷體" w:hAnsi="標楷體" w:cs="Arial Unicode MS"/>
                  </w:rPr>
                  <w:t>發展沿革：文案。</w:t>
                </w:r>
              </w:sdtContent>
            </w:sdt>
          </w:p>
          <w:p w14:paraId="2FA003EF" w14:textId="29588404" w:rsidR="000F1E1F" w:rsidRPr="008B19BF" w:rsidRDefault="009771BB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08"/>
                <w:id w:val="-129640413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關於我們</w:t>
                </w:r>
                <w:r w:rsidRPr="008B19BF">
                  <w:rPr>
                    <w:rFonts w:ascii="標楷體" w:eastAsia="標楷體" w:hAnsi="標楷體" w:cs="Arial Unicode MS"/>
                  </w:rPr>
                  <w:t xml:space="preserve"> - </w:t>
                </w:r>
                <w:r w:rsidRPr="008B19BF">
                  <w:rPr>
                    <w:rFonts w:ascii="標楷體" w:eastAsia="標楷體" w:hAnsi="標楷體" w:cs="Arial Unicode MS"/>
                  </w:rPr>
                  <w:t>服務據點：總公司業務資訊</w:t>
                </w:r>
                <w:r w:rsidRPr="008B19BF">
                  <w:rPr>
                    <w:rFonts w:ascii="標楷體" w:eastAsia="標楷體" w:hAnsi="標楷體" w:cs="Arial Unicode MS"/>
                  </w:rPr>
                  <w:t>(</w:t>
                </w:r>
                <w:r w:rsidRPr="008B19BF">
                  <w:rPr>
                    <w:rFonts w:ascii="標楷體" w:eastAsia="標楷體" w:hAnsi="標楷體" w:cs="Arial Unicode MS"/>
                  </w:rPr>
                  <w:t>部門、姓名、電話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、</w:t>
                </w:r>
                <w:r w:rsidR="00673030">
                  <w:rPr>
                    <w:rFonts w:ascii="標楷體" w:eastAsia="標楷體" w:hAnsi="標楷體" w:cs="Arial Unicode MS" w:hint="eastAsia"/>
                  </w:rPr>
                  <w:t>申訴客訴專線</w:t>
                </w:r>
                <w:r w:rsidRPr="008B19BF">
                  <w:rPr>
                    <w:rFonts w:ascii="標楷體" w:eastAsia="標楷體" w:hAnsi="標楷體" w:cs="Arial Unicode MS"/>
                  </w:rPr>
                  <w:t>(email</w:t>
                </w:r>
                <w:r w:rsidRPr="008B19BF">
                  <w:rPr>
                    <w:rFonts w:ascii="標楷體" w:eastAsia="標楷體" w:hAnsi="標楷體" w:cs="Arial Unicode MS"/>
                  </w:rPr>
                  <w:t>、電話、地址、受理單位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sdtContent>
            </w:sdt>
          </w:p>
          <w:p w14:paraId="28C3B095" w14:textId="77777777" w:rsidR="000F1E1F" w:rsidRPr="008B19BF" w:rsidRDefault="009771BB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09"/>
                <w:id w:val="843060898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關於我們</w:t>
                </w:r>
                <w:r w:rsidRPr="008B19BF">
                  <w:rPr>
                    <w:rFonts w:ascii="標楷體" w:eastAsia="標楷體" w:hAnsi="標楷體" w:cs="Arial Unicode MS"/>
                  </w:rPr>
                  <w:t xml:space="preserve"> - </w:t>
                </w:r>
                <w:r w:rsidRPr="008B19BF">
                  <w:rPr>
                    <w:rFonts w:ascii="標楷體" w:eastAsia="標楷體" w:hAnsi="標楷體" w:cs="Arial Unicode MS"/>
                  </w:rPr>
                  <w:t>職缺訊息：敘述文字、</w:t>
                </w:r>
                <w:r w:rsidRPr="008B19BF">
                  <w:rPr>
                    <w:rFonts w:ascii="標楷體" w:eastAsia="標楷體" w:hAnsi="標楷體" w:cs="Arial Unicode MS"/>
                  </w:rPr>
                  <w:t>104</w:t>
                </w:r>
                <w:r w:rsidRPr="008B19BF">
                  <w:rPr>
                    <w:rFonts w:ascii="標楷體" w:eastAsia="標楷體" w:hAnsi="標楷體" w:cs="Arial Unicode MS"/>
                  </w:rPr>
                  <w:t>連結。</w:t>
                </w:r>
              </w:sdtContent>
            </w:sdt>
          </w:p>
          <w:p w14:paraId="765A05EA" w14:textId="77777777" w:rsidR="000F1E1F" w:rsidRPr="008B19BF" w:rsidRDefault="009771BB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10"/>
                <w:id w:val="-1748104923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牌告利率</w:t>
                </w:r>
                <w:r w:rsidRPr="008B19BF">
                  <w:rPr>
                    <w:rFonts w:ascii="標楷體" w:eastAsia="標楷體" w:hAnsi="標楷體" w:cs="Arial Unicode MS"/>
                  </w:rPr>
                  <w:t xml:space="preserve"> - </w:t>
                </w:r>
                <w:r w:rsidRPr="008B19BF">
                  <w:rPr>
                    <w:rFonts w:ascii="標楷體" w:eastAsia="標楷體" w:hAnsi="標楷體" w:cs="Arial Unicode MS"/>
                  </w:rPr>
                  <w:t>台幣牌告利率、外幣牌告利率：</w:t>
                </w:r>
                <w:r w:rsidRPr="008B19BF">
                  <w:rPr>
                    <w:rFonts w:ascii="標楷體" w:eastAsia="標楷體" w:hAnsi="標楷體" w:cs="Arial Unicode MS"/>
                  </w:rPr>
                  <w:t>API</w:t>
                </w:r>
                <w:r w:rsidRPr="008B19BF">
                  <w:rPr>
                    <w:rFonts w:ascii="標楷體" w:eastAsia="標楷體" w:hAnsi="標楷體" w:cs="Arial Unicode MS"/>
                  </w:rPr>
                  <w:t>串接文件。</w:t>
                </w:r>
              </w:sdtContent>
            </w:sdt>
          </w:p>
          <w:p w14:paraId="76A1CE47" w14:textId="77777777" w:rsidR="000F1E1F" w:rsidRPr="008B19BF" w:rsidRDefault="009771BB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11"/>
                <w:id w:val="521824517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金融情勢</w:t>
                </w:r>
                <w:r w:rsidRPr="008B19BF">
                  <w:rPr>
                    <w:rFonts w:ascii="標楷體" w:eastAsia="標楷體" w:hAnsi="標楷體" w:cs="Arial Unicode MS"/>
                  </w:rPr>
                  <w:t xml:space="preserve"> - </w:t>
                </w:r>
                <w:r w:rsidRPr="008B19BF">
                  <w:rPr>
                    <w:rFonts w:ascii="標楷體" w:eastAsia="標楷體" w:hAnsi="標楷體" w:cs="Arial Unicode MS"/>
                  </w:rPr>
                  <w:t>金融資訊：</w:t>
                </w:r>
                <w:r w:rsidRPr="008B19BF">
                  <w:rPr>
                    <w:rFonts w:ascii="標楷體" w:eastAsia="標楷體" w:hAnsi="標楷體" w:cs="Arial Unicode MS"/>
                  </w:rPr>
                  <w:t>API</w:t>
                </w:r>
                <w:r w:rsidRPr="008B19BF">
                  <w:rPr>
                    <w:rFonts w:ascii="標楷體" w:eastAsia="標楷體" w:hAnsi="標楷體" w:cs="Arial Unicode MS"/>
                  </w:rPr>
                  <w:t>串接文件。</w:t>
                </w:r>
              </w:sdtContent>
            </w:sdt>
          </w:p>
          <w:p w14:paraId="387365C4" w14:textId="77777777" w:rsidR="000F1E1F" w:rsidRPr="008B19BF" w:rsidRDefault="009771BB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12"/>
                <w:id w:val="884067682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永續發展專區</w:t>
                </w:r>
                <w:r w:rsidRPr="008B19BF">
                  <w:rPr>
                    <w:rFonts w:ascii="標楷體" w:eastAsia="標楷體" w:hAnsi="標楷體" w:cs="Arial Unicode MS"/>
                  </w:rPr>
                  <w:t xml:space="preserve"> - </w:t>
                </w:r>
                <w:r w:rsidRPr="008B19BF">
                  <w:rPr>
                    <w:rFonts w:ascii="標楷體" w:eastAsia="標楷體" w:hAnsi="標楷體" w:cs="Arial Unicode MS"/>
                  </w:rPr>
                  <w:t>相關政策及規範：文案、檔案。</w:t>
                </w:r>
              </w:sdtContent>
            </w:sdt>
          </w:p>
          <w:p w14:paraId="3E13E04D" w14:textId="77777777" w:rsidR="000F1E1F" w:rsidRPr="008B19BF" w:rsidRDefault="009771BB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13"/>
                <w:id w:val="2126118930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永續發展專區</w:t>
                </w:r>
                <w:r w:rsidRPr="008B19BF">
                  <w:rPr>
                    <w:rFonts w:ascii="標楷體" w:eastAsia="標楷體" w:hAnsi="標楷體" w:cs="Arial Unicode MS"/>
                  </w:rPr>
                  <w:t xml:space="preserve"> - </w:t>
                </w:r>
                <w:r w:rsidRPr="008B19BF">
                  <w:rPr>
                    <w:rFonts w:ascii="標楷體" w:eastAsia="標楷體" w:hAnsi="標楷體" w:cs="Arial Unicode MS"/>
                  </w:rPr>
                  <w:t>機構投資人盡職治理：檔案名稱、檔案。</w:t>
                </w:r>
              </w:sdtContent>
            </w:sdt>
          </w:p>
          <w:p w14:paraId="1B90CA7C" w14:textId="77777777" w:rsidR="000F1E1F" w:rsidRPr="008B19BF" w:rsidRDefault="009771BB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14"/>
                <w:id w:val="-309245387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永續發展專區</w:t>
                </w:r>
                <w:r w:rsidRPr="008B19BF">
                  <w:rPr>
                    <w:rFonts w:ascii="標楷體" w:eastAsia="標楷體" w:hAnsi="標楷體" w:cs="Arial Unicode MS"/>
                  </w:rPr>
                  <w:t xml:space="preserve"> - </w:t>
                </w:r>
                <w:r w:rsidRPr="008B19BF">
                  <w:rPr>
                    <w:rFonts w:ascii="標楷體" w:eastAsia="標楷體" w:hAnsi="標楷體" w:cs="Arial Unicode MS"/>
                  </w:rPr>
                  <w:t>利害關係人溝通：文案。</w:t>
                </w:r>
              </w:sdtContent>
            </w:sdt>
          </w:p>
          <w:p w14:paraId="1CB4A8BA" w14:textId="77777777" w:rsidR="000F1E1F" w:rsidRPr="008B19BF" w:rsidRDefault="009771BB">
            <w:pPr>
              <w:numPr>
                <w:ilvl w:val="1"/>
                <w:numId w:val="7"/>
              </w:numP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15"/>
                <w:id w:val="541100437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About us(</w:t>
                </w:r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關於兆票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：文案。</w:t>
                </w:r>
              </w:sdtContent>
            </w:sdt>
          </w:p>
          <w:p w14:paraId="59B9AB74" w14:textId="77777777" w:rsidR="000F1E1F" w:rsidRPr="008B19BF" w:rsidRDefault="009771BB">
            <w:pPr>
              <w:numPr>
                <w:ilvl w:val="1"/>
                <w:numId w:val="7"/>
              </w:numP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16"/>
                <w:id w:val="-2066638186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 xml:space="preserve">Organization </w:t>
                </w:r>
                <w:r w:rsidRPr="008B19BF">
                  <w:rPr>
                    <w:rFonts w:ascii="標楷體" w:eastAsia="標楷體" w:hAnsi="標楷體" w:cs="Arial Unicode MS"/>
                  </w:rPr>
                  <w:t>Chart(</w:t>
                </w:r>
                <w:r w:rsidRPr="008B19BF">
                  <w:rPr>
                    <w:rFonts w:ascii="標楷體" w:eastAsia="標楷體" w:hAnsi="標楷體" w:cs="Arial Unicode MS"/>
                  </w:rPr>
                  <w:t>組織圖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：圖片。</w:t>
                </w:r>
              </w:sdtContent>
            </w:sdt>
          </w:p>
          <w:p w14:paraId="42F370B6" w14:textId="77777777" w:rsidR="000F1E1F" w:rsidRPr="008B19BF" w:rsidRDefault="009771BB">
            <w:pPr>
              <w:numPr>
                <w:ilvl w:val="1"/>
                <w:numId w:val="7"/>
              </w:numP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17"/>
                <w:id w:val="-1150670325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Annual Report(</w:t>
                </w:r>
                <w:r w:rsidRPr="008B19BF">
                  <w:rPr>
                    <w:rFonts w:ascii="標楷體" w:eastAsia="標楷體" w:hAnsi="標楷體" w:cs="Arial Unicode MS"/>
                  </w:rPr>
                  <w:t>英文年報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：標題名稱、檔案</w:t>
                </w:r>
                <w:r w:rsidRPr="008B19BF">
                  <w:rPr>
                    <w:rFonts w:ascii="標楷體" w:eastAsia="標楷體" w:hAnsi="標楷體" w:cs="Arial Unicode MS"/>
                  </w:rPr>
                  <w:t>(PDF)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sdtContent>
            </w:sdt>
          </w:p>
          <w:sdt>
            <w:sdtPr>
              <w:rPr>
                <w:rFonts w:ascii="標楷體" w:eastAsia="標楷體" w:hAnsi="標楷體"/>
              </w:rPr>
              <w:tag w:val="goog_rdk_118"/>
              <w:id w:val="635149868"/>
            </w:sdtPr>
            <w:sdtEndPr/>
            <w:sdtContent>
              <w:p w14:paraId="00E1B4A9" w14:textId="77777777" w:rsidR="0020793B" w:rsidRPr="0020793B" w:rsidRDefault="009771BB">
                <w:pPr>
                  <w:numPr>
                    <w:ilvl w:val="1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r w:rsidRPr="008B19BF">
                  <w:rPr>
                    <w:rFonts w:ascii="標楷體" w:eastAsia="標楷體" w:hAnsi="標楷體" w:cs="Arial Unicode MS"/>
                  </w:rPr>
                  <w:t>Financial Highlights(</w:t>
                </w:r>
                <w:r w:rsidRPr="008B19BF">
                  <w:rPr>
                    <w:rFonts w:ascii="標楷體" w:eastAsia="標楷體" w:hAnsi="標楷體" w:cs="Arial Unicode MS"/>
                  </w:rPr>
                  <w:t>英文財報</w:t>
                </w:r>
                <w:r w:rsidRPr="008B19BF">
                  <w:rPr>
                    <w:rFonts w:ascii="標楷體" w:eastAsia="標楷體" w:hAnsi="標楷體" w:cs="Arial Unicode MS"/>
                  </w:rPr>
                  <w:t>)</w:t>
                </w:r>
                <w:r w:rsidRPr="008B19BF">
                  <w:rPr>
                    <w:rFonts w:ascii="標楷體" w:eastAsia="標楷體" w:hAnsi="標楷體" w:cs="Arial Unicode MS"/>
                  </w:rPr>
                  <w:t>：標題名稱、檔案</w:t>
                </w:r>
                <w:r w:rsidRPr="008B19BF">
                  <w:rPr>
                    <w:rFonts w:ascii="標楷體" w:eastAsia="標楷體" w:hAnsi="標楷體" w:cs="Arial Unicode MS"/>
                  </w:rPr>
                  <w:t>(PDF)</w:t>
                </w:r>
                <w:r w:rsidRPr="008B19BF">
                  <w:rPr>
                    <w:rFonts w:ascii="標楷體" w:eastAsia="標楷體" w:hAnsi="標楷體" w:cs="Arial Unicode MS"/>
                  </w:rPr>
                  <w:t>。</w:t>
                </w:r>
              </w:p>
              <w:p w14:paraId="1037BB5B" w14:textId="1BF0A4D5" w:rsidR="000F1E1F" w:rsidRPr="008B19BF" w:rsidRDefault="0020793B">
                <w:pPr>
                  <w:numPr>
                    <w:ilvl w:val="1"/>
                    <w:numId w:val="7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rPr>
                    <w:rFonts w:ascii="標楷體" w:eastAsia="標楷體" w:hAnsi="標楷體" w:cs="Arial"/>
                  </w:rPr>
                </w:pPr>
                <w:r w:rsidRPr="00FD6356">
                  <w:rPr>
                    <w:rFonts w:ascii="標楷體" w:eastAsia="標楷體" w:hAnsi="標楷體" w:cs="Arial" w:hint="eastAsia"/>
                  </w:rPr>
                  <w:t>主機資訊：</w:t>
                </w:r>
                <w:r w:rsidRPr="00FD6356">
                  <w:rPr>
                    <w:rFonts w:ascii="標楷體" w:eastAsia="標楷體" w:hAnsi="標楷體" w:cs="Courier New"/>
                    <w:color w:val="222222"/>
                    <w:shd w:val="clear" w:color="auto" w:fill="FFFFFF"/>
                  </w:rPr>
                  <w:t>主機</w:t>
                </w:r>
                <w:r w:rsidRPr="00FD6356">
                  <w:rPr>
                    <w:rFonts w:ascii="標楷體" w:eastAsia="標楷體" w:hAnsi="標楷體" w:cs="Courier New" w:hint="eastAsia"/>
                    <w:color w:val="222222"/>
                    <w:shd w:val="clear" w:color="auto" w:fill="FFFFFF"/>
                  </w:rPr>
                  <w:t>(</w:t>
                </w:r>
                <w:r w:rsidRPr="00FD6356">
                  <w:rPr>
                    <w:rFonts w:ascii="標楷體" w:eastAsia="標楷體" w:hAnsi="標楷體" w:cs="Courier New"/>
                    <w:color w:val="222222"/>
                    <w:shd w:val="clear" w:color="auto" w:fill="FFFFFF"/>
                  </w:rPr>
                  <w:t>管理連結、帳號和密碼</w:t>
                </w:r>
                <w:r w:rsidRPr="00FD6356">
                  <w:rPr>
                    <w:rFonts w:ascii="標楷體" w:eastAsia="標楷體" w:hAnsi="標楷體" w:cs="Courier New" w:hint="eastAsia"/>
                    <w:color w:val="222222"/>
                    <w:shd w:val="clear" w:color="auto" w:fill="FFFFFF"/>
                  </w:rPr>
                  <w:t>)</w:t>
                </w:r>
                <w:r w:rsidRPr="00FD6356">
                  <w:rPr>
                    <w:rFonts w:ascii="標楷體" w:eastAsia="標楷體" w:hAnsi="標楷體" w:cs="Courier New" w:hint="eastAsia"/>
                    <w:color w:val="222222"/>
                  </w:rPr>
                  <w:t>、</w:t>
                </w:r>
                <w:r w:rsidRPr="00FD6356">
                  <w:rPr>
                    <w:rFonts w:ascii="標楷體" w:eastAsia="標楷體" w:hAnsi="標楷體" w:cs="Courier New"/>
                    <w:color w:val="222222"/>
                    <w:shd w:val="clear" w:color="auto" w:fill="FFFFFF"/>
                  </w:rPr>
                  <w:t>FTP(IP位址、帳號和密碼)</w:t>
                </w:r>
                <w:r w:rsidRPr="00FD6356">
                  <w:rPr>
                    <w:rFonts w:ascii="標楷體" w:eastAsia="標楷體" w:hAnsi="標楷體" w:cs="Courier New" w:hint="eastAsia"/>
                    <w:color w:val="222222"/>
                    <w:shd w:val="clear" w:color="auto" w:fill="FFFFFF"/>
                  </w:rPr>
                  <w:t>。</w:t>
                </w:r>
              </w:p>
            </w:sdtContent>
          </w:sdt>
          <w:p w14:paraId="451B3F3E" w14:textId="77777777" w:rsidR="000F1E1F" w:rsidRPr="008B19BF" w:rsidRDefault="009771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19"/>
                <w:id w:val="1331640671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二、營運績效是否要留在</w:t>
                </w:r>
                <w:proofErr w:type="gramStart"/>
                <w:r w:rsidRPr="008B19BF">
                  <w:rPr>
                    <w:rFonts w:ascii="標楷體" w:eastAsia="標楷體" w:hAnsi="標楷體" w:cs="Arial Unicode MS"/>
                  </w:rPr>
                  <w:t>關於兆票頁</w:t>
                </w:r>
                <w:proofErr w:type="gramEnd"/>
                <w:r w:rsidRPr="008B19BF">
                  <w:rPr>
                    <w:rFonts w:ascii="標楷體" w:eastAsia="標楷體" w:hAnsi="標楷體" w:cs="Arial Unicode MS"/>
                  </w:rPr>
                  <w:t>面裡。</w:t>
                </w:r>
              </w:sdtContent>
            </w:sdt>
          </w:p>
        </w:tc>
      </w:tr>
      <w:tr w:rsidR="008B19BF" w:rsidRPr="008B19BF" w14:paraId="256B878D" w14:textId="77777777">
        <w:trPr>
          <w:trHeight w:val="2659"/>
          <w:jc w:val="center"/>
        </w:trPr>
        <w:tc>
          <w:tcPr>
            <w:tcW w:w="9351" w:type="dxa"/>
            <w:gridSpan w:val="4"/>
          </w:tcPr>
          <w:p w14:paraId="19B08BA1" w14:textId="77777777" w:rsidR="008B19BF" w:rsidRDefault="008B19BF" w:rsidP="008B19BF">
            <w:pPr>
              <w:ind w:left="480"/>
              <w:rPr>
                <w:rFonts w:ascii="標楷體" w:eastAsia="標楷體" w:hAnsi="標楷體" w:hint="eastAsia"/>
              </w:rPr>
            </w:pPr>
          </w:p>
          <w:p w14:paraId="24E94E3F" w14:textId="77777777" w:rsidR="008B19BF" w:rsidRPr="008B19BF" w:rsidRDefault="008B19BF" w:rsidP="008B19BF">
            <w:pPr>
              <w:pStyle w:val="aa"/>
              <w:numPr>
                <w:ilvl w:val="0"/>
                <w:numId w:val="11"/>
              </w:numPr>
              <w:ind w:leftChars="0"/>
              <w:rPr>
                <w:rFonts w:ascii="標楷體" w:eastAsia="標楷體" w:hAnsi="標楷體" w:hint="eastAsia"/>
              </w:rPr>
            </w:pPr>
            <w:r w:rsidRPr="008B19BF">
              <w:rPr>
                <w:rFonts w:ascii="標楷體" w:eastAsia="標楷體" w:hAnsi="標楷體" w:hint="eastAsia"/>
              </w:rPr>
              <w:lastRenderedPageBreak/>
              <w:t>附件一</w:t>
            </w:r>
            <w:r>
              <w:rPr>
                <w:rFonts w:ascii="標楷體" w:eastAsia="標楷體" w:hAnsi="標楷體" w:hint="eastAsia"/>
              </w:rPr>
              <w:t>：前台架構圖</w:t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4C5FCBD6" wp14:editId="121BAC3C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346075</wp:posOffset>
                  </wp:positionV>
                  <wp:extent cx="5051425" cy="7028575"/>
                  <wp:effectExtent l="0" t="0" r="0" b="1270"/>
                  <wp:wrapSquare wrapText="bothSides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兆豐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425" cy="70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93BFCB3" w14:textId="77777777" w:rsidR="000F1E1F" w:rsidRPr="008B19BF" w:rsidRDefault="000F1E1F">
      <w:pPr>
        <w:rPr>
          <w:rFonts w:ascii="標楷體" w:eastAsia="標楷體" w:hAnsi="標楷體" w:cs="Arial"/>
        </w:rPr>
      </w:pPr>
    </w:p>
    <w:p w14:paraId="7D5A15A6" w14:textId="77777777" w:rsidR="000F1E1F" w:rsidRPr="008B19BF" w:rsidRDefault="009771BB">
      <w:pPr>
        <w:jc w:val="both"/>
        <w:rPr>
          <w:rFonts w:ascii="標楷體" w:eastAsia="標楷體" w:hAnsi="標楷體" w:cs="Arial"/>
          <w:b/>
        </w:rPr>
      </w:pPr>
      <w:r w:rsidRPr="008B19BF">
        <w:rPr>
          <w:rFonts w:ascii="標楷體" w:eastAsia="標楷體" w:hAnsi="標楷體"/>
        </w:rPr>
        <w:br w:type="page"/>
      </w:r>
      <w:sdt>
        <w:sdtPr>
          <w:rPr>
            <w:rFonts w:ascii="標楷體" w:eastAsia="標楷體" w:hAnsi="標楷體"/>
          </w:rPr>
          <w:tag w:val="goog_rdk_120"/>
          <w:id w:val="1153408963"/>
        </w:sdtPr>
        <w:sdtEndPr/>
        <w:sdtContent>
          <w:r w:rsidRPr="008B19BF">
            <w:rPr>
              <w:rFonts w:ascii="標楷體" w:eastAsia="標楷體" w:hAnsi="標楷體" w:cs="Arial Unicode MS"/>
              <w:b/>
            </w:rPr>
            <w:t>版本記錄</w:t>
          </w:r>
        </w:sdtContent>
      </w:sdt>
    </w:p>
    <w:tbl>
      <w:tblPr>
        <w:tblStyle w:val="ad"/>
        <w:tblW w:w="93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1533"/>
        <w:gridCol w:w="7065"/>
      </w:tblGrid>
      <w:tr w:rsidR="000F1E1F" w:rsidRPr="008B19BF" w14:paraId="7352A682" w14:textId="77777777">
        <w:tc>
          <w:tcPr>
            <w:tcW w:w="780" w:type="dxa"/>
            <w:shd w:val="clear" w:color="auto" w:fill="E6E6E6"/>
          </w:tcPr>
          <w:p w14:paraId="03FD6B1C" w14:textId="77777777" w:rsidR="000F1E1F" w:rsidRPr="008B19BF" w:rsidRDefault="009771BB">
            <w:pPr>
              <w:jc w:val="center"/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21"/>
                <w:id w:val="1320920916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版次</w:t>
                </w:r>
              </w:sdtContent>
            </w:sdt>
          </w:p>
        </w:tc>
        <w:tc>
          <w:tcPr>
            <w:tcW w:w="1533" w:type="dxa"/>
            <w:shd w:val="clear" w:color="auto" w:fill="E6E6E6"/>
          </w:tcPr>
          <w:p w14:paraId="2C02B092" w14:textId="77777777" w:rsidR="000F1E1F" w:rsidRPr="008B19BF" w:rsidRDefault="009771BB">
            <w:pPr>
              <w:jc w:val="center"/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22"/>
                <w:id w:val="-1527324070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版本日期</w:t>
                </w:r>
              </w:sdtContent>
            </w:sdt>
          </w:p>
        </w:tc>
        <w:bookmarkStart w:id="2" w:name="bookmark=id.30j0zll" w:colFirst="0" w:colLast="0"/>
        <w:bookmarkEnd w:id="2"/>
        <w:tc>
          <w:tcPr>
            <w:tcW w:w="7065" w:type="dxa"/>
            <w:shd w:val="clear" w:color="auto" w:fill="E6E6E6"/>
          </w:tcPr>
          <w:p w14:paraId="7E3C88A2" w14:textId="77777777" w:rsidR="000F1E1F" w:rsidRPr="008B19BF" w:rsidRDefault="009771BB">
            <w:pPr>
              <w:jc w:val="center"/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23"/>
                <w:id w:val="-72123955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版本說明</w:t>
                </w:r>
              </w:sdtContent>
            </w:sdt>
          </w:p>
        </w:tc>
      </w:tr>
      <w:tr w:rsidR="000F1E1F" w:rsidRPr="008B19BF" w14:paraId="41F6AD28" w14:textId="77777777">
        <w:tc>
          <w:tcPr>
            <w:tcW w:w="780" w:type="dxa"/>
          </w:tcPr>
          <w:p w14:paraId="44CACC93" w14:textId="77777777" w:rsidR="000F1E1F" w:rsidRPr="008B19BF" w:rsidRDefault="009771BB">
            <w:pPr>
              <w:rPr>
                <w:rFonts w:ascii="標楷體" w:eastAsia="標楷體" w:hAnsi="標楷體" w:cs="Arial"/>
              </w:rPr>
            </w:pPr>
            <w:r w:rsidRPr="008B19BF">
              <w:rPr>
                <w:rFonts w:ascii="標楷體" w:eastAsia="標楷體" w:hAnsi="標楷體" w:cs="標楷體"/>
              </w:rPr>
              <w:t>1</w:t>
            </w:r>
          </w:p>
        </w:tc>
        <w:tc>
          <w:tcPr>
            <w:tcW w:w="1533" w:type="dxa"/>
          </w:tcPr>
          <w:p w14:paraId="33170D47" w14:textId="77777777" w:rsidR="000F1E1F" w:rsidRPr="008B19BF" w:rsidRDefault="009771BB">
            <w:pPr>
              <w:rPr>
                <w:rFonts w:ascii="標楷體" w:eastAsia="標楷體" w:hAnsi="標楷體" w:cs="Arial"/>
              </w:rPr>
            </w:pPr>
            <w:r w:rsidRPr="008B19BF">
              <w:rPr>
                <w:rFonts w:ascii="標楷體" w:eastAsia="標楷體" w:hAnsi="標楷體" w:cs="標楷體"/>
              </w:rPr>
              <w:t>2022/3/28</w:t>
            </w:r>
          </w:p>
        </w:tc>
        <w:tc>
          <w:tcPr>
            <w:tcW w:w="7065" w:type="dxa"/>
          </w:tcPr>
          <w:p w14:paraId="16652986" w14:textId="77777777" w:rsidR="000F1E1F" w:rsidRPr="008B19BF" w:rsidRDefault="009771BB">
            <w:pPr>
              <w:jc w:val="both"/>
              <w:rPr>
                <w:rFonts w:ascii="標楷體" w:eastAsia="標楷體" w:hAnsi="標楷體" w:cs="Arial"/>
              </w:rPr>
            </w:pPr>
            <w:sdt>
              <w:sdtPr>
                <w:rPr>
                  <w:rFonts w:ascii="標楷體" w:eastAsia="標楷體" w:hAnsi="標楷體"/>
                </w:rPr>
                <w:tag w:val="goog_rdk_124"/>
                <w:id w:val="3172290"/>
              </w:sdtPr>
              <w:sdtEndPr/>
              <w:sdtContent>
                <w:r w:rsidRPr="008B19BF">
                  <w:rPr>
                    <w:rFonts w:ascii="標楷體" w:eastAsia="標楷體" w:hAnsi="標楷體" w:cs="Arial Unicode MS"/>
                  </w:rPr>
                  <w:t>一、初版。</w:t>
                </w:r>
              </w:sdtContent>
            </w:sdt>
          </w:p>
        </w:tc>
      </w:tr>
      <w:tr w:rsidR="000F1E1F" w:rsidRPr="008B19BF" w14:paraId="3362C45B" w14:textId="77777777">
        <w:tc>
          <w:tcPr>
            <w:tcW w:w="780" w:type="dxa"/>
          </w:tcPr>
          <w:p w14:paraId="2F5DA934" w14:textId="56835F25" w:rsidR="000F1E1F" w:rsidRPr="008B19BF" w:rsidRDefault="004F2478">
            <w:pPr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2</w:t>
            </w:r>
          </w:p>
        </w:tc>
        <w:tc>
          <w:tcPr>
            <w:tcW w:w="1533" w:type="dxa"/>
          </w:tcPr>
          <w:p w14:paraId="37310948" w14:textId="1C7DEC19" w:rsidR="000F1E1F" w:rsidRPr="008B19BF" w:rsidRDefault="004F2478">
            <w:pPr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2</w:t>
            </w:r>
            <w:r>
              <w:rPr>
                <w:rFonts w:ascii="標楷體" w:eastAsia="標楷體" w:hAnsi="標楷體" w:cs="Arial"/>
              </w:rPr>
              <w:t>022/3/29</w:t>
            </w:r>
          </w:p>
        </w:tc>
        <w:tc>
          <w:tcPr>
            <w:tcW w:w="7065" w:type="dxa"/>
          </w:tcPr>
          <w:p w14:paraId="1D23FB71" w14:textId="6B7F686B" w:rsidR="00963257" w:rsidRDefault="00187A83">
            <w:pPr>
              <w:jc w:val="both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>一、</w:t>
            </w:r>
            <w:r w:rsidR="0079548F">
              <w:rPr>
                <w:rFonts w:ascii="標楷體" w:eastAsia="標楷體" w:hAnsi="標楷體" w:cs="Arial" w:hint="eastAsia"/>
              </w:rPr>
              <w:t xml:space="preserve">公告訊息 </w:t>
            </w:r>
            <w:proofErr w:type="gramStart"/>
            <w:r w:rsidR="0079548F">
              <w:rPr>
                <w:rFonts w:ascii="標楷體" w:eastAsia="標楷體" w:hAnsi="標楷體" w:cs="Arial"/>
              </w:rPr>
              <w:t>–</w:t>
            </w:r>
            <w:proofErr w:type="gramEnd"/>
            <w:r w:rsidR="0079548F">
              <w:rPr>
                <w:rFonts w:ascii="標楷體" w:eastAsia="標楷體" w:hAnsi="標楷體" w:cs="Arial"/>
              </w:rPr>
              <w:t xml:space="preserve"> </w:t>
            </w:r>
            <w:r w:rsidR="0079548F">
              <w:rPr>
                <w:rFonts w:ascii="標楷體" w:eastAsia="標楷體" w:hAnsi="標楷體" w:cs="Arial" w:hint="eastAsia"/>
              </w:rPr>
              <w:t>動態消息：</w:t>
            </w:r>
            <w:r w:rsidR="00963257">
              <w:rPr>
                <w:rFonts w:ascii="標楷體" w:eastAsia="標楷體" w:hAnsi="標楷體" w:cs="Arial" w:hint="eastAsia"/>
              </w:rPr>
              <w:t>政策宣導形式，改為與友善連結形式相同。</w:t>
            </w:r>
          </w:p>
          <w:p w14:paraId="1CB01EB5" w14:textId="5F17FAED" w:rsidR="000F1E1F" w:rsidRDefault="00963257">
            <w:pPr>
              <w:jc w:val="both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 xml:space="preserve">二、關於我們 </w:t>
            </w:r>
            <w:r>
              <w:rPr>
                <w:rFonts w:ascii="標楷體" w:eastAsia="標楷體" w:hAnsi="標楷體" w:cs="Arial"/>
              </w:rPr>
              <w:t xml:space="preserve">- </w:t>
            </w:r>
            <w:proofErr w:type="gramStart"/>
            <w:r w:rsidR="00187A83">
              <w:rPr>
                <w:rFonts w:ascii="標楷體" w:eastAsia="標楷體" w:hAnsi="標楷體" w:cs="Arial" w:hint="eastAsia"/>
              </w:rPr>
              <w:t>關於</w:t>
            </w:r>
            <w:r>
              <w:rPr>
                <w:rFonts w:ascii="標楷體" w:eastAsia="標楷體" w:hAnsi="標楷體" w:cs="Arial" w:hint="eastAsia"/>
              </w:rPr>
              <w:t>兆票</w:t>
            </w:r>
            <w:proofErr w:type="gramEnd"/>
            <w:r>
              <w:rPr>
                <w:rFonts w:ascii="標楷體" w:eastAsia="標楷體" w:hAnsi="標楷體" w:cs="Arial" w:hint="eastAsia"/>
              </w:rPr>
              <w:t>：「我們的期許與展望」名稱改為「期許與展望」</w:t>
            </w:r>
            <w:r w:rsidR="0079548F">
              <w:rPr>
                <w:rFonts w:ascii="標楷體" w:eastAsia="標楷體" w:hAnsi="標楷體" w:cs="Arial" w:hint="eastAsia"/>
              </w:rPr>
              <w:t>，並併入至發展沿革</w:t>
            </w:r>
            <w:r>
              <w:rPr>
                <w:rFonts w:ascii="標楷體" w:eastAsia="標楷體" w:hAnsi="標楷體" w:cs="Arial" w:hint="eastAsia"/>
              </w:rPr>
              <w:t>。</w:t>
            </w:r>
          </w:p>
          <w:p w14:paraId="019B821E" w14:textId="77777777" w:rsidR="00963257" w:rsidRDefault="00963257">
            <w:pPr>
              <w:jc w:val="both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 w:hint="eastAsia"/>
              </w:rPr>
              <w:t xml:space="preserve">三、關於我們 </w:t>
            </w:r>
            <w:proofErr w:type="gramStart"/>
            <w:r>
              <w:rPr>
                <w:rFonts w:ascii="標楷體" w:eastAsia="標楷體" w:hAnsi="標楷體" w:cs="Arial"/>
              </w:rPr>
              <w:t>–</w:t>
            </w:r>
            <w:proofErr w:type="gramEnd"/>
            <w:r>
              <w:rPr>
                <w:rFonts w:ascii="標楷體" w:eastAsia="標楷體" w:hAnsi="標楷體" w:cs="Arial"/>
              </w:rPr>
              <w:t xml:space="preserve"> </w:t>
            </w:r>
            <w:r>
              <w:rPr>
                <w:rFonts w:ascii="標楷體" w:eastAsia="標楷體" w:hAnsi="標楷體" w:cs="Arial" w:hint="eastAsia"/>
              </w:rPr>
              <w:t>服務據點：</w:t>
            </w:r>
            <w:r w:rsidR="0079548F">
              <w:rPr>
                <w:rFonts w:ascii="標楷體" w:eastAsia="標楷體" w:hAnsi="標楷體" w:cs="Arial" w:hint="eastAsia"/>
              </w:rPr>
              <w:t>「</w:t>
            </w:r>
            <w:proofErr w:type="gramStart"/>
            <w:r w:rsidR="0079548F">
              <w:rPr>
                <w:rFonts w:ascii="標楷體" w:eastAsia="標楷體" w:hAnsi="標楷體" w:cs="Arial" w:hint="eastAsia"/>
              </w:rPr>
              <w:t>不</w:t>
            </w:r>
            <w:proofErr w:type="gramEnd"/>
            <w:r w:rsidR="0079548F">
              <w:rPr>
                <w:rFonts w:ascii="標楷體" w:eastAsia="標楷體" w:hAnsi="標楷體" w:cs="Arial" w:hint="eastAsia"/>
              </w:rPr>
              <w:t>誠信或不法案件檢舉」名稱改為「申訴客訴專線」。</w:t>
            </w:r>
          </w:p>
          <w:p w14:paraId="796538D0" w14:textId="77777777" w:rsidR="0079548F" w:rsidRDefault="0079548F">
            <w:pPr>
              <w:jc w:val="both"/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 w:cs="Arial" w:hint="eastAsia"/>
              </w:rPr>
              <w:t xml:space="preserve">四、關於我們 </w:t>
            </w:r>
            <w:r>
              <w:rPr>
                <w:rFonts w:ascii="標楷體" w:eastAsia="標楷體" w:hAnsi="標楷體" w:cs="Arial"/>
              </w:rPr>
              <w:t xml:space="preserve">- </w:t>
            </w:r>
            <w:r w:rsidRPr="008B19BF">
              <w:rPr>
                <w:rFonts w:ascii="標楷體" w:eastAsia="標楷體" w:hAnsi="標楷體" w:cs="Arial Unicode MS"/>
              </w:rPr>
              <w:t>薪酬福利</w:t>
            </w:r>
            <w:r>
              <w:rPr>
                <w:rFonts w:ascii="標楷體" w:eastAsia="標楷體" w:hAnsi="標楷體" w:cs="Arial Unicode MS" w:hint="eastAsia"/>
              </w:rPr>
              <w:t>：改為後台管理。</w:t>
            </w:r>
          </w:p>
          <w:p w14:paraId="2A438D20" w14:textId="77777777" w:rsidR="0079548F" w:rsidRDefault="0079548F">
            <w:pPr>
              <w:jc w:val="both"/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 w:cs="Arial Unicode MS" w:hint="eastAsia"/>
              </w:rPr>
              <w:t>五、牌告利率：敘述調整。</w:t>
            </w:r>
          </w:p>
          <w:p w14:paraId="01D0327F" w14:textId="77777777" w:rsidR="0079548F" w:rsidRDefault="0079548F">
            <w:pPr>
              <w:jc w:val="both"/>
              <w:rPr>
                <w:rFonts w:ascii="標楷體" w:eastAsia="標楷體" w:hAnsi="標楷體" w:cs="Arial Unicode MS"/>
              </w:rPr>
            </w:pPr>
            <w:r>
              <w:rPr>
                <w:rFonts w:ascii="標楷體" w:eastAsia="標楷體" w:hAnsi="標楷體" w:cs="Arial Unicode MS" w:hint="eastAsia"/>
              </w:rPr>
              <w:t xml:space="preserve">六、金融情勢 </w:t>
            </w:r>
            <w:r>
              <w:rPr>
                <w:rFonts w:ascii="標楷體" w:eastAsia="標楷體" w:hAnsi="標楷體" w:cs="Arial Unicode MS"/>
              </w:rPr>
              <w:t xml:space="preserve">- </w:t>
            </w:r>
            <w:r w:rsidRPr="008B19BF">
              <w:rPr>
                <w:rFonts w:ascii="標楷體" w:eastAsia="標楷體" w:hAnsi="標楷體" w:cs="Arial Unicode MS"/>
              </w:rPr>
              <w:t>資金情勢研判</w:t>
            </w:r>
            <w:r>
              <w:rPr>
                <w:rFonts w:ascii="標楷體" w:eastAsia="標楷體" w:hAnsi="標楷體" w:cs="Arial Unicode MS" w:hint="eastAsia"/>
              </w:rPr>
              <w:t>、金融資訊：敘述調整。</w:t>
            </w:r>
          </w:p>
          <w:p w14:paraId="688391F7" w14:textId="77777777" w:rsidR="0079548F" w:rsidRDefault="0079548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 Unicode MS" w:hint="eastAsia"/>
              </w:rPr>
              <w:t>七、</w:t>
            </w:r>
            <w:sdt>
              <w:sdtPr>
                <w:rPr>
                  <w:rFonts w:ascii="標楷體" w:eastAsia="標楷體" w:hAnsi="標楷體"/>
                </w:rPr>
                <w:tag w:val="goog_rdk_75"/>
                <w:id w:val="-221748713"/>
              </w:sdtPr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法定公開揭露事項</w:t>
                </w:r>
              </w:sdtContent>
            </w:sdt>
            <w:r>
              <w:rPr>
                <w:rFonts w:ascii="標楷體" w:eastAsia="標楷體" w:hAnsi="標楷體" w:hint="eastAsia"/>
              </w:rPr>
              <w:t xml:space="preserve"> </w:t>
            </w:r>
            <w:proofErr w:type="gramStart"/>
            <w:r>
              <w:rPr>
                <w:rFonts w:ascii="標楷體" w:eastAsia="標楷體" w:hAnsi="標楷體"/>
              </w:rPr>
              <w:t>–</w:t>
            </w:r>
            <w:proofErr w:type="gramEnd"/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信用評等資訊：形式改為與財報和年報形式相同。</w:t>
            </w:r>
          </w:p>
          <w:p w14:paraId="1FB01CBE" w14:textId="77777777" w:rsidR="0079548F" w:rsidRDefault="0079548F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Arial Unicode MS" w:hint="eastAsia"/>
              </w:rPr>
              <w:t>八、</w:t>
            </w:r>
            <w:sdt>
              <w:sdtPr>
                <w:rPr>
                  <w:rFonts w:ascii="標楷體" w:eastAsia="標楷體" w:hAnsi="標楷體"/>
                </w:rPr>
                <w:tag w:val="goog_rdk_85"/>
                <w:id w:val="-1096244799"/>
              </w:sdtPr>
              <w:sdtContent>
                <w:r w:rsidRPr="008B19BF">
                  <w:rPr>
                    <w:rFonts w:ascii="標楷體" w:eastAsia="標楷體" w:hAnsi="標楷體" w:cs="Arial Unicode MS"/>
                    <w:color w:val="000000"/>
                  </w:rPr>
                  <w:t>永續經營專區</w:t>
                </w:r>
              </w:sdtContent>
            </w:sdt>
            <w:r>
              <w:rPr>
                <w:rFonts w:ascii="標楷體" w:eastAsia="標楷體" w:hAnsi="標楷體" w:hint="eastAsia"/>
              </w:rPr>
              <w:t>：</w:t>
            </w:r>
            <w:proofErr w:type="gramStart"/>
            <w:r>
              <w:rPr>
                <w:rFonts w:ascii="標楷體" w:eastAsia="標楷體" w:hAnsi="標楷體" w:hint="eastAsia"/>
              </w:rPr>
              <w:t>改為皆有</w:t>
            </w:r>
            <w:proofErr w:type="gramEnd"/>
            <w:r>
              <w:rPr>
                <w:rFonts w:ascii="標楷體" w:eastAsia="標楷體" w:hAnsi="標楷體" w:hint="eastAsia"/>
              </w:rPr>
              <w:t>後台管理。</w:t>
            </w:r>
          </w:p>
          <w:p w14:paraId="6F3DDD61" w14:textId="7921F399" w:rsidR="0079548F" w:rsidRPr="0079548F" w:rsidRDefault="0079548F">
            <w:pPr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九、報告書下載專區：</w:t>
            </w:r>
            <w:sdt>
              <w:sdtPr>
                <w:rPr>
                  <w:rFonts w:ascii="標楷體" w:eastAsia="標楷體" w:hAnsi="標楷體"/>
                </w:rPr>
                <w:tag w:val="goog_rdk_88"/>
                <w:id w:val="1382666960"/>
              </w:sdtPr>
              <w:sdtContent>
                <w:r>
                  <w:rPr>
                    <w:rFonts w:ascii="標楷體" w:eastAsia="標楷體" w:hAnsi="標楷體" w:hint="eastAsia"/>
                  </w:rPr>
                  <w:t>形式改為與</w:t>
                </w:r>
                <w:r w:rsidRPr="008B19BF">
                  <w:rPr>
                    <w:rFonts w:ascii="標楷體" w:eastAsia="標楷體" w:hAnsi="標楷體" w:cs="Arial Unicode MS"/>
                  </w:rPr>
                  <w:t>執行情形</w:t>
                </w:r>
                <w:r>
                  <w:rPr>
                    <w:rFonts w:ascii="標楷體" w:eastAsia="標楷體" w:hAnsi="標楷體" w:hint="eastAsia"/>
                  </w:rPr>
                  <w:t>形式相同。</w:t>
                </w:r>
              </w:sdtContent>
            </w:sdt>
          </w:p>
        </w:tc>
      </w:tr>
      <w:tr w:rsidR="000F1E1F" w:rsidRPr="008B19BF" w14:paraId="1A817A87" w14:textId="77777777">
        <w:tc>
          <w:tcPr>
            <w:tcW w:w="780" w:type="dxa"/>
          </w:tcPr>
          <w:p w14:paraId="6F13A31C" w14:textId="77777777" w:rsidR="000F1E1F" w:rsidRPr="008B19BF" w:rsidRDefault="000F1E1F">
            <w:pPr>
              <w:rPr>
                <w:rFonts w:ascii="標楷體" w:eastAsia="標楷體" w:hAnsi="標楷體" w:cs="Arial"/>
              </w:rPr>
            </w:pPr>
          </w:p>
        </w:tc>
        <w:tc>
          <w:tcPr>
            <w:tcW w:w="1533" w:type="dxa"/>
          </w:tcPr>
          <w:p w14:paraId="5F655105" w14:textId="77777777" w:rsidR="000F1E1F" w:rsidRPr="008B19BF" w:rsidRDefault="000F1E1F">
            <w:pPr>
              <w:rPr>
                <w:rFonts w:ascii="標楷體" w:eastAsia="標楷體" w:hAnsi="標楷體" w:cs="Arial"/>
              </w:rPr>
            </w:pPr>
          </w:p>
        </w:tc>
        <w:tc>
          <w:tcPr>
            <w:tcW w:w="7065" w:type="dxa"/>
          </w:tcPr>
          <w:p w14:paraId="4CE223BA" w14:textId="77777777" w:rsidR="000F1E1F" w:rsidRPr="008B19BF" w:rsidRDefault="000F1E1F">
            <w:pPr>
              <w:jc w:val="both"/>
              <w:rPr>
                <w:rFonts w:ascii="標楷體" w:eastAsia="標楷體" w:hAnsi="標楷體" w:cs="Arial"/>
              </w:rPr>
            </w:pPr>
          </w:p>
        </w:tc>
      </w:tr>
      <w:tr w:rsidR="000F1E1F" w:rsidRPr="008B19BF" w14:paraId="70ACE63B" w14:textId="77777777">
        <w:tc>
          <w:tcPr>
            <w:tcW w:w="780" w:type="dxa"/>
          </w:tcPr>
          <w:p w14:paraId="74464C5B" w14:textId="77777777" w:rsidR="000F1E1F" w:rsidRPr="008B19BF" w:rsidRDefault="000F1E1F">
            <w:pPr>
              <w:rPr>
                <w:rFonts w:ascii="標楷體" w:eastAsia="標楷體" w:hAnsi="標楷體" w:cs="Arial"/>
              </w:rPr>
            </w:pPr>
          </w:p>
        </w:tc>
        <w:tc>
          <w:tcPr>
            <w:tcW w:w="1533" w:type="dxa"/>
          </w:tcPr>
          <w:p w14:paraId="47EC2B8E" w14:textId="77777777" w:rsidR="000F1E1F" w:rsidRPr="008B19BF" w:rsidRDefault="000F1E1F">
            <w:pPr>
              <w:rPr>
                <w:rFonts w:ascii="標楷體" w:eastAsia="標楷體" w:hAnsi="標楷體" w:cs="Arial"/>
              </w:rPr>
            </w:pPr>
          </w:p>
        </w:tc>
        <w:tc>
          <w:tcPr>
            <w:tcW w:w="7065" w:type="dxa"/>
          </w:tcPr>
          <w:p w14:paraId="4A4FC106" w14:textId="77777777" w:rsidR="000F1E1F" w:rsidRPr="008B19BF" w:rsidRDefault="000F1E1F">
            <w:pPr>
              <w:jc w:val="both"/>
              <w:rPr>
                <w:rFonts w:ascii="標楷體" w:eastAsia="標楷體" w:hAnsi="標楷體" w:cs="Arial"/>
              </w:rPr>
            </w:pPr>
          </w:p>
        </w:tc>
      </w:tr>
    </w:tbl>
    <w:p w14:paraId="34096A95" w14:textId="77777777" w:rsidR="000F1E1F" w:rsidRPr="008B19BF" w:rsidRDefault="000F1E1F">
      <w:pPr>
        <w:spacing w:after="120"/>
        <w:jc w:val="both"/>
        <w:rPr>
          <w:rFonts w:ascii="標楷體" w:eastAsia="標楷體" w:hAnsi="標楷體" w:cs="Arial"/>
        </w:rPr>
      </w:pPr>
    </w:p>
    <w:p w14:paraId="684AA76D" w14:textId="77777777" w:rsidR="000F1E1F" w:rsidRDefault="000F1E1F">
      <w:pPr>
        <w:rPr>
          <w:rFonts w:ascii="Arial" w:eastAsia="Arial" w:hAnsi="Arial" w:cs="Arial"/>
        </w:rPr>
      </w:pPr>
    </w:p>
    <w:p w14:paraId="1305DD83" w14:textId="77777777" w:rsidR="000F1E1F" w:rsidRDefault="009771BB">
      <w:pPr>
        <w:tabs>
          <w:tab w:val="left" w:pos="267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sectPr w:rsidR="000F1E1F">
      <w:headerReference w:type="default" r:id="rId9"/>
      <w:footerReference w:type="default" r:id="rId10"/>
      <w:pgSz w:w="11906" w:h="16838"/>
      <w:pgMar w:top="1440" w:right="1259" w:bottom="1134" w:left="1259" w:header="851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123C1" w14:textId="77777777" w:rsidR="009771BB" w:rsidRDefault="009771BB">
      <w:r>
        <w:separator/>
      </w:r>
    </w:p>
  </w:endnote>
  <w:endnote w:type="continuationSeparator" w:id="0">
    <w:p w14:paraId="6C9525C6" w14:textId="77777777" w:rsidR="009771BB" w:rsidRDefault="00977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B9D6C" w14:textId="77777777" w:rsidR="000F1E1F" w:rsidRDefault="000F1E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right" w:pos="9360"/>
        <w:tab w:val="right" w:pos="14400"/>
      </w:tabs>
      <w:spacing w:after="120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755FB" w14:textId="77777777" w:rsidR="009771BB" w:rsidRDefault="009771BB">
      <w:r>
        <w:separator/>
      </w:r>
    </w:p>
  </w:footnote>
  <w:footnote w:type="continuationSeparator" w:id="0">
    <w:p w14:paraId="1475DB6C" w14:textId="77777777" w:rsidR="009771BB" w:rsidRDefault="00977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A13ED" w14:textId="77777777" w:rsidR="000F1E1F" w:rsidRDefault="000F1E1F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e"/>
      <w:tblW w:w="9356" w:type="dxa"/>
      <w:tblInd w:w="-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263"/>
      <w:gridCol w:w="3001"/>
      <w:gridCol w:w="1406"/>
      <w:gridCol w:w="1418"/>
      <w:gridCol w:w="1134"/>
      <w:gridCol w:w="1134"/>
    </w:tblGrid>
    <w:tr w:rsidR="000F1E1F" w14:paraId="3503A08C" w14:textId="77777777">
      <w:trPr>
        <w:trHeight w:val="420"/>
      </w:trPr>
      <w:tc>
        <w:tcPr>
          <w:tcW w:w="4264" w:type="dxa"/>
          <w:gridSpan w:val="2"/>
          <w:vAlign w:val="center"/>
        </w:tcPr>
        <w:p w14:paraId="3A1B6708" w14:textId="77777777" w:rsidR="000F1E1F" w:rsidRDefault="009771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標楷體" w:eastAsia="標楷體" w:hAnsi="標楷體" w:cs="標楷體"/>
              <w:b/>
              <w:color w:val="000000"/>
              <w:sz w:val="32"/>
              <w:szCs w:val="32"/>
            </w:rPr>
          </w:pPr>
          <w:r>
            <w:rPr>
              <w:rFonts w:ascii="標楷體" w:eastAsia="標楷體" w:hAnsi="標楷體" w:cs="標楷體"/>
              <w:b/>
              <w:color w:val="000000"/>
              <w:sz w:val="32"/>
              <w:szCs w:val="32"/>
            </w:rPr>
            <w:t>會議記錄</w:t>
          </w:r>
        </w:p>
      </w:tc>
      <w:tc>
        <w:tcPr>
          <w:tcW w:w="1406" w:type="dxa"/>
          <w:vAlign w:val="center"/>
        </w:tcPr>
        <w:p w14:paraId="484C6204" w14:textId="77777777" w:rsidR="000F1E1F" w:rsidRDefault="009771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標楷體" w:eastAsia="標楷體" w:hAnsi="標楷體" w:cs="標楷體"/>
              <w:color w:val="000000"/>
            </w:rPr>
          </w:pPr>
          <w:r>
            <w:rPr>
              <w:rFonts w:ascii="標楷體" w:eastAsia="標楷體" w:hAnsi="標楷體" w:cs="標楷體"/>
              <w:color w:val="000000"/>
            </w:rPr>
            <w:t>頁次</w:t>
          </w:r>
        </w:p>
      </w:tc>
      <w:tc>
        <w:tcPr>
          <w:tcW w:w="3686" w:type="dxa"/>
          <w:gridSpan w:val="3"/>
          <w:vAlign w:val="center"/>
        </w:tcPr>
        <w:p w14:paraId="35591190" w14:textId="77777777" w:rsidR="000F1E1F" w:rsidRDefault="009771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標楷體" w:eastAsia="標楷體" w:hAnsi="標楷體" w:cs="標楷體"/>
              <w:color w:val="000000"/>
            </w:rPr>
          </w:pPr>
          <w:r>
            <w:rPr>
              <w:rFonts w:ascii="標楷體" w:eastAsia="標楷體" w:hAnsi="標楷體" w:cs="標楷體"/>
              <w:color w:val="000000"/>
            </w:rPr>
            <w:fldChar w:fldCharType="begin"/>
          </w:r>
          <w:r>
            <w:rPr>
              <w:rFonts w:ascii="標楷體" w:eastAsia="標楷體" w:hAnsi="標楷體" w:cs="標楷體"/>
              <w:color w:val="000000"/>
            </w:rPr>
            <w:instrText>PAGE</w:instrText>
          </w:r>
          <w:r w:rsidR="008B19BF">
            <w:rPr>
              <w:rFonts w:ascii="標楷體" w:eastAsia="標楷體" w:hAnsi="標楷體" w:cs="標楷體"/>
              <w:color w:val="000000"/>
            </w:rPr>
            <w:fldChar w:fldCharType="separate"/>
          </w:r>
          <w:r w:rsidR="008B19BF">
            <w:rPr>
              <w:rFonts w:ascii="標楷體" w:eastAsia="標楷體" w:hAnsi="標楷體" w:cs="標楷體"/>
              <w:noProof/>
              <w:color w:val="000000"/>
            </w:rPr>
            <w:t>1</w:t>
          </w:r>
          <w:r>
            <w:rPr>
              <w:rFonts w:ascii="標楷體" w:eastAsia="標楷體" w:hAnsi="標楷體" w:cs="標楷體"/>
              <w:color w:val="000000"/>
            </w:rPr>
            <w:fldChar w:fldCharType="end"/>
          </w:r>
          <w:r>
            <w:rPr>
              <w:rFonts w:ascii="標楷體" w:eastAsia="標楷體" w:hAnsi="標楷體" w:cs="標楷體"/>
              <w:color w:val="000000"/>
            </w:rPr>
            <w:t>/</w:t>
          </w:r>
          <w:r>
            <w:rPr>
              <w:rFonts w:ascii="標楷體" w:eastAsia="標楷體" w:hAnsi="標楷體" w:cs="標楷體"/>
              <w:color w:val="000000"/>
            </w:rPr>
            <w:fldChar w:fldCharType="begin"/>
          </w:r>
          <w:r>
            <w:rPr>
              <w:rFonts w:ascii="標楷體" w:eastAsia="標楷體" w:hAnsi="標楷體" w:cs="標楷體"/>
              <w:color w:val="000000"/>
            </w:rPr>
            <w:instrText>NUMPAGES</w:instrText>
          </w:r>
          <w:r w:rsidR="008B19BF">
            <w:rPr>
              <w:rFonts w:ascii="標楷體" w:eastAsia="標楷體" w:hAnsi="標楷體" w:cs="標楷體"/>
              <w:color w:val="000000"/>
            </w:rPr>
            <w:fldChar w:fldCharType="separate"/>
          </w:r>
          <w:r w:rsidR="008B19BF">
            <w:rPr>
              <w:rFonts w:ascii="標楷體" w:eastAsia="標楷體" w:hAnsi="標楷體" w:cs="標楷體"/>
              <w:noProof/>
              <w:color w:val="000000"/>
            </w:rPr>
            <w:t>1</w:t>
          </w:r>
          <w:r>
            <w:rPr>
              <w:rFonts w:ascii="標楷體" w:eastAsia="標楷體" w:hAnsi="標楷體" w:cs="標楷體"/>
              <w:color w:val="000000"/>
            </w:rPr>
            <w:fldChar w:fldCharType="end"/>
          </w:r>
        </w:p>
      </w:tc>
    </w:tr>
    <w:tr w:rsidR="000F1E1F" w14:paraId="3F059312" w14:textId="77777777">
      <w:trPr>
        <w:trHeight w:val="420"/>
      </w:trPr>
      <w:tc>
        <w:tcPr>
          <w:tcW w:w="1263" w:type="dxa"/>
          <w:vAlign w:val="center"/>
        </w:tcPr>
        <w:p w14:paraId="6732EF87" w14:textId="77777777" w:rsidR="000F1E1F" w:rsidRDefault="009771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標楷體" w:eastAsia="標楷體" w:hAnsi="標楷體" w:cs="標楷體"/>
              <w:color w:val="000000"/>
            </w:rPr>
          </w:pPr>
          <w:r>
            <w:rPr>
              <w:rFonts w:ascii="標楷體" w:eastAsia="標楷體" w:hAnsi="標楷體" w:cs="標楷體"/>
              <w:color w:val="000000"/>
            </w:rPr>
            <w:t>專案名稱</w:t>
          </w:r>
        </w:p>
      </w:tc>
      <w:tc>
        <w:tcPr>
          <w:tcW w:w="3001" w:type="dxa"/>
          <w:vAlign w:val="center"/>
        </w:tcPr>
        <w:p w14:paraId="281BF1A0" w14:textId="77777777" w:rsidR="000F1E1F" w:rsidRDefault="009771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標楷體" w:eastAsia="標楷體" w:hAnsi="標楷體" w:cs="標楷體"/>
              <w:color w:val="000000"/>
            </w:rPr>
          </w:pPr>
          <w:r>
            <w:rPr>
              <w:rFonts w:ascii="標楷體" w:eastAsia="標楷體" w:hAnsi="標楷體" w:cs="標楷體"/>
              <w:color w:val="000000"/>
            </w:rPr>
            <w:t>兆豐票</w:t>
          </w:r>
          <w:proofErr w:type="gramStart"/>
          <w:r>
            <w:rPr>
              <w:rFonts w:ascii="標楷體" w:eastAsia="標楷體" w:hAnsi="標楷體" w:cs="標楷體"/>
              <w:color w:val="000000"/>
            </w:rPr>
            <w:t>券</w:t>
          </w:r>
          <w:proofErr w:type="gramEnd"/>
          <w:r>
            <w:rPr>
              <w:rFonts w:ascii="標楷體" w:eastAsia="標楷體" w:hAnsi="標楷體" w:cs="標楷體"/>
              <w:color w:val="000000"/>
            </w:rPr>
            <w:t>網站開發及建置</w:t>
          </w:r>
        </w:p>
      </w:tc>
      <w:tc>
        <w:tcPr>
          <w:tcW w:w="1406" w:type="dxa"/>
          <w:vAlign w:val="center"/>
        </w:tcPr>
        <w:p w14:paraId="531149F6" w14:textId="77777777" w:rsidR="000F1E1F" w:rsidRDefault="009771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標楷體" w:eastAsia="標楷體" w:hAnsi="標楷體" w:cs="標楷體"/>
              <w:color w:val="000000"/>
            </w:rPr>
          </w:pPr>
          <w:r>
            <w:rPr>
              <w:rFonts w:ascii="標楷體" w:eastAsia="標楷體" w:hAnsi="標楷體" w:cs="標楷體"/>
              <w:color w:val="000000"/>
            </w:rPr>
            <w:t>制訂日期</w:t>
          </w:r>
        </w:p>
      </w:tc>
      <w:tc>
        <w:tcPr>
          <w:tcW w:w="1418" w:type="dxa"/>
          <w:vAlign w:val="center"/>
        </w:tcPr>
        <w:p w14:paraId="594F3D1B" w14:textId="1C21F6AD" w:rsidR="000F1E1F" w:rsidRDefault="009771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標楷體" w:eastAsia="標楷體" w:hAnsi="標楷體" w:cs="標楷體"/>
              <w:color w:val="000000"/>
            </w:rPr>
          </w:pPr>
          <w:r>
            <w:rPr>
              <w:rFonts w:ascii="標楷體" w:eastAsia="標楷體" w:hAnsi="標楷體" w:cs="標楷體"/>
              <w:color w:val="000000"/>
            </w:rPr>
            <w:t>2022/3/</w:t>
          </w:r>
          <w:r w:rsidR="00A05865">
            <w:rPr>
              <w:rFonts w:ascii="標楷體" w:eastAsia="標楷體" w:hAnsi="標楷體" w:cs="標楷體"/>
              <w:color w:val="000000"/>
            </w:rPr>
            <w:t>28</w:t>
          </w:r>
        </w:p>
      </w:tc>
      <w:tc>
        <w:tcPr>
          <w:tcW w:w="1134" w:type="dxa"/>
          <w:vAlign w:val="center"/>
        </w:tcPr>
        <w:p w14:paraId="4FE80D60" w14:textId="77777777" w:rsidR="000F1E1F" w:rsidRDefault="009771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標楷體" w:eastAsia="標楷體" w:hAnsi="標楷體" w:cs="標楷體"/>
              <w:color w:val="000000"/>
            </w:rPr>
          </w:pPr>
          <w:r>
            <w:rPr>
              <w:rFonts w:ascii="標楷體" w:eastAsia="標楷體" w:hAnsi="標楷體" w:cs="標楷體"/>
              <w:color w:val="000000"/>
            </w:rPr>
            <w:t>製作者</w:t>
          </w:r>
        </w:p>
      </w:tc>
      <w:tc>
        <w:tcPr>
          <w:tcW w:w="1134" w:type="dxa"/>
          <w:vAlign w:val="center"/>
        </w:tcPr>
        <w:p w14:paraId="1455EA2E" w14:textId="77777777" w:rsidR="000F1E1F" w:rsidRDefault="009771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標楷體" w:eastAsia="標楷體" w:hAnsi="標楷體" w:cs="標楷體"/>
              <w:color w:val="000000"/>
            </w:rPr>
          </w:pPr>
          <w:r>
            <w:rPr>
              <w:rFonts w:ascii="標楷體" w:eastAsia="標楷體" w:hAnsi="標楷體" w:cs="標楷體"/>
              <w:color w:val="000000"/>
            </w:rPr>
            <w:t>Gigi</w:t>
          </w:r>
        </w:p>
      </w:tc>
    </w:tr>
    <w:tr w:rsidR="000F1E1F" w14:paraId="6B9A7428" w14:textId="77777777">
      <w:trPr>
        <w:trHeight w:val="420"/>
      </w:trPr>
      <w:tc>
        <w:tcPr>
          <w:tcW w:w="1263" w:type="dxa"/>
          <w:vAlign w:val="center"/>
        </w:tcPr>
        <w:p w14:paraId="53E7E165" w14:textId="77777777" w:rsidR="000F1E1F" w:rsidRDefault="009771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標楷體" w:eastAsia="標楷體" w:hAnsi="標楷體" w:cs="標楷體"/>
              <w:color w:val="000000"/>
            </w:rPr>
          </w:pPr>
          <w:r>
            <w:rPr>
              <w:rFonts w:ascii="標楷體" w:eastAsia="標楷體" w:hAnsi="標楷體" w:cs="標楷體"/>
              <w:color w:val="000000"/>
            </w:rPr>
            <w:t>專案代號</w:t>
          </w:r>
        </w:p>
      </w:tc>
      <w:tc>
        <w:tcPr>
          <w:tcW w:w="3001" w:type="dxa"/>
          <w:vAlign w:val="center"/>
        </w:tcPr>
        <w:p w14:paraId="01BEC0F4" w14:textId="77777777" w:rsidR="000F1E1F" w:rsidRDefault="009771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標楷體" w:eastAsia="標楷體" w:hAnsi="標楷體" w:cs="標楷體"/>
              <w:color w:val="000000"/>
            </w:rPr>
          </w:pPr>
          <w:r>
            <w:rPr>
              <w:rFonts w:ascii="標楷體" w:eastAsia="標楷體" w:hAnsi="標楷體" w:cs="標楷體"/>
              <w:color w:val="000000"/>
            </w:rPr>
            <w:t>14067826_</w:t>
          </w:r>
          <w:r>
            <w:rPr>
              <w:rFonts w:ascii="標楷體" w:eastAsia="標楷體" w:hAnsi="標楷體" w:cs="標楷體"/>
              <w:color w:val="000000"/>
              <w:highlight w:val="white"/>
            </w:rPr>
            <w:t>MEGA BILLS</w:t>
          </w:r>
        </w:p>
      </w:tc>
      <w:tc>
        <w:tcPr>
          <w:tcW w:w="1406" w:type="dxa"/>
          <w:vAlign w:val="center"/>
        </w:tcPr>
        <w:p w14:paraId="0DFCFB47" w14:textId="77777777" w:rsidR="000F1E1F" w:rsidRDefault="009771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標楷體" w:eastAsia="標楷體" w:hAnsi="標楷體" w:cs="標楷體"/>
              <w:color w:val="000000"/>
            </w:rPr>
          </w:pPr>
          <w:r>
            <w:rPr>
              <w:rFonts w:ascii="標楷體" w:eastAsia="標楷體" w:hAnsi="標楷體" w:cs="標楷體"/>
              <w:color w:val="000000"/>
            </w:rPr>
            <w:t>修訂日期</w:t>
          </w:r>
        </w:p>
      </w:tc>
      <w:tc>
        <w:tcPr>
          <w:tcW w:w="1418" w:type="dxa"/>
          <w:vAlign w:val="center"/>
        </w:tcPr>
        <w:p w14:paraId="3D4093D5" w14:textId="2C1AED63" w:rsidR="000F1E1F" w:rsidRDefault="00A05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標楷體" w:eastAsia="標楷體" w:hAnsi="標楷體" w:cs="標楷體"/>
              <w:color w:val="000000"/>
            </w:rPr>
          </w:pPr>
          <w:r>
            <w:rPr>
              <w:rFonts w:ascii="標楷體" w:eastAsia="標楷體" w:hAnsi="標楷體" w:cs="標楷體"/>
              <w:color w:val="000000"/>
            </w:rPr>
            <w:t>2022/3/2</w:t>
          </w:r>
          <w:r>
            <w:rPr>
              <w:rFonts w:ascii="標楷體" w:eastAsia="標楷體" w:hAnsi="標楷體" w:cs="標楷體" w:hint="eastAsia"/>
              <w:color w:val="000000"/>
            </w:rPr>
            <w:t>9</w:t>
          </w:r>
        </w:p>
      </w:tc>
      <w:tc>
        <w:tcPr>
          <w:tcW w:w="1134" w:type="dxa"/>
          <w:vAlign w:val="center"/>
        </w:tcPr>
        <w:p w14:paraId="71743655" w14:textId="77777777" w:rsidR="000F1E1F" w:rsidRDefault="009771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標楷體" w:eastAsia="標楷體" w:hAnsi="標楷體" w:cs="標楷體"/>
              <w:color w:val="000000"/>
            </w:rPr>
          </w:pPr>
          <w:r>
            <w:rPr>
              <w:rFonts w:ascii="標楷體" w:eastAsia="標楷體" w:hAnsi="標楷體" w:cs="標楷體"/>
              <w:color w:val="000000"/>
            </w:rPr>
            <w:t>版本</w:t>
          </w:r>
        </w:p>
      </w:tc>
      <w:tc>
        <w:tcPr>
          <w:tcW w:w="1134" w:type="dxa"/>
          <w:vAlign w:val="center"/>
        </w:tcPr>
        <w:p w14:paraId="1255408F" w14:textId="2E7900D2" w:rsidR="000F1E1F" w:rsidRDefault="00A058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center"/>
            <w:rPr>
              <w:rFonts w:ascii="標楷體" w:eastAsia="標楷體" w:hAnsi="標楷體" w:cs="標楷體"/>
              <w:color w:val="000000"/>
            </w:rPr>
          </w:pPr>
          <w:r>
            <w:rPr>
              <w:rFonts w:ascii="標楷體" w:eastAsia="標楷體" w:hAnsi="標楷體" w:cs="標楷體" w:hint="eastAsia"/>
              <w:color w:val="000000"/>
            </w:rPr>
            <w:t>2</w:t>
          </w:r>
        </w:p>
      </w:tc>
    </w:tr>
  </w:tbl>
  <w:p w14:paraId="1F6703F1" w14:textId="77777777" w:rsidR="000F1E1F" w:rsidRDefault="000F1E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404E8"/>
    <w:multiLevelType w:val="multilevel"/>
    <w:tmpl w:val="C5A61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5BF6419"/>
    <w:multiLevelType w:val="multilevel"/>
    <w:tmpl w:val="C1A4540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8791AB1"/>
    <w:multiLevelType w:val="multilevel"/>
    <w:tmpl w:val="61D479C8"/>
    <w:lvl w:ilvl="0">
      <w:start w:val="1"/>
      <w:numFmt w:val="bullet"/>
      <w:lvlText w:val="■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C340A0"/>
    <w:multiLevelType w:val="hybridMultilevel"/>
    <w:tmpl w:val="F50A37E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BE47636"/>
    <w:multiLevelType w:val="multilevel"/>
    <w:tmpl w:val="7248CE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860FA2"/>
    <w:multiLevelType w:val="multilevel"/>
    <w:tmpl w:val="FF646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BF6B32"/>
    <w:multiLevelType w:val="multilevel"/>
    <w:tmpl w:val="5D201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0EF04C1"/>
    <w:multiLevelType w:val="multilevel"/>
    <w:tmpl w:val="306CE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4BC4C76"/>
    <w:multiLevelType w:val="multilevel"/>
    <w:tmpl w:val="1D4C3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71573D"/>
    <w:multiLevelType w:val="multilevel"/>
    <w:tmpl w:val="118CA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9157E0F"/>
    <w:multiLevelType w:val="multilevel"/>
    <w:tmpl w:val="D62AC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10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E1F"/>
    <w:rsid w:val="000F1E1F"/>
    <w:rsid w:val="00187A83"/>
    <w:rsid w:val="001E7C37"/>
    <w:rsid w:val="0020793B"/>
    <w:rsid w:val="00272F15"/>
    <w:rsid w:val="004514B5"/>
    <w:rsid w:val="004F2478"/>
    <w:rsid w:val="00673030"/>
    <w:rsid w:val="0079548F"/>
    <w:rsid w:val="007E3078"/>
    <w:rsid w:val="008B19BF"/>
    <w:rsid w:val="00963257"/>
    <w:rsid w:val="009722AD"/>
    <w:rsid w:val="009771BB"/>
    <w:rsid w:val="00A05865"/>
    <w:rsid w:val="00AB778D"/>
    <w:rsid w:val="00B24A99"/>
    <w:rsid w:val="00C05064"/>
    <w:rsid w:val="00E02A84"/>
    <w:rsid w:val="00FD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9AD33"/>
  <w15:docId w15:val="{E2D472B3-B5EB-4641-9402-EF8060BE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FD4"/>
    <w:rPr>
      <w:kern w:val="2"/>
    </w:rPr>
  </w:style>
  <w:style w:type="paragraph" w:styleId="1">
    <w:name w:val="heading 1"/>
    <w:basedOn w:val="a"/>
    <w:next w:val="a"/>
    <w:uiPriority w:val="9"/>
    <w:qFormat/>
    <w:rsid w:val="004F3A99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1"/>
    <w:rsid w:val="004F3A99"/>
    <w:pPr>
      <w:spacing w:before="0" w:after="0" w:line="240" w:lineRule="auto"/>
    </w:pPr>
    <w:rPr>
      <w:rFonts w:eastAsia="Times New Roman"/>
      <w:b w:val="0"/>
      <w:sz w:val="24"/>
    </w:rPr>
  </w:style>
  <w:style w:type="character" w:styleId="a6">
    <w:name w:val="page number"/>
    <w:basedOn w:val="a0"/>
  </w:style>
  <w:style w:type="paragraph" w:styleId="11">
    <w:name w:val="toc 1"/>
    <w:basedOn w:val="a"/>
    <w:next w:val="a"/>
    <w:autoRedefine/>
    <w:semiHidden/>
    <w:rsid w:val="004F3A99"/>
  </w:style>
  <w:style w:type="character" w:styleId="a7">
    <w:name w:val="Hyperlink"/>
    <w:basedOn w:val="a0"/>
    <w:rsid w:val="004F3A99"/>
    <w:rPr>
      <w:color w:val="0000FF"/>
      <w:u w:val="single"/>
    </w:rPr>
  </w:style>
  <w:style w:type="paragraph" w:styleId="a8">
    <w:name w:val="Balloon Text"/>
    <w:basedOn w:val="a"/>
    <w:semiHidden/>
    <w:rsid w:val="006D0431"/>
    <w:rPr>
      <w:rFonts w:ascii="Arial" w:hAnsi="Arial"/>
      <w:sz w:val="18"/>
      <w:szCs w:val="18"/>
    </w:rPr>
  </w:style>
  <w:style w:type="table" w:styleId="a9">
    <w:name w:val="Table Grid"/>
    <w:basedOn w:val="a1"/>
    <w:rsid w:val="00082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03521"/>
    <w:pPr>
      <w:ind w:leftChars="200" w:left="480"/>
    </w:p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0DRv9LufbCtXlpafsS55hI5Q==">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戴劍文</dc:creator>
  <cp:lastModifiedBy>鍾綺芳</cp:lastModifiedBy>
  <cp:revision>10</cp:revision>
  <cp:lastPrinted>2022-03-29T04:45:00Z</cp:lastPrinted>
  <dcterms:created xsi:type="dcterms:W3CDTF">2022-03-28T06:37:00Z</dcterms:created>
  <dcterms:modified xsi:type="dcterms:W3CDTF">2022-03-29T10:39:00Z</dcterms:modified>
</cp:coreProperties>
</file>