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4246"/>
        <w:gridCol w:w="1203"/>
        <w:gridCol w:w="2613"/>
      </w:tblGrid>
      <w:tr w:rsidR="00424E76" w:rsidRPr="00923C9D" w14:paraId="5639E171" w14:textId="77777777" w:rsidTr="001F65FA">
        <w:trPr>
          <w:jc w:val="center"/>
        </w:trPr>
        <w:tc>
          <w:tcPr>
            <w:tcW w:w="1289" w:type="dxa"/>
          </w:tcPr>
          <w:p w14:paraId="46E883C5" w14:textId="77777777" w:rsidR="00424E76" w:rsidRPr="00923C9D" w:rsidRDefault="00424E76" w:rsidP="006E32BF">
            <w:pPr>
              <w:jc w:val="distribute"/>
              <w:rPr>
                <w:rFonts w:ascii="標楷體" w:eastAsia="標楷體" w:hAnsi="標楷體" w:cs="Arial"/>
              </w:rPr>
            </w:pPr>
            <w:r w:rsidRPr="00923C9D">
              <w:rPr>
                <w:rFonts w:ascii="標楷體" w:eastAsia="標楷體" w:hAnsi="標楷體" w:cs="Arial"/>
              </w:rPr>
              <w:t>會議名稱</w:t>
            </w:r>
          </w:p>
        </w:tc>
        <w:tc>
          <w:tcPr>
            <w:tcW w:w="8062" w:type="dxa"/>
            <w:gridSpan w:val="3"/>
          </w:tcPr>
          <w:p w14:paraId="6113F8BA" w14:textId="77777777" w:rsidR="00424E76" w:rsidRPr="00923C9D" w:rsidRDefault="005E0E8B" w:rsidP="006E32BF">
            <w:pPr>
              <w:rPr>
                <w:rFonts w:ascii="標楷體" w:eastAsia="標楷體" w:hAnsi="標楷體" w:cs="Arial"/>
              </w:rPr>
            </w:pPr>
            <w:r w:rsidRPr="00923C9D">
              <w:rPr>
                <w:rFonts w:ascii="標楷體" w:eastAsia="標楷體" w:hAnsi="標楷體" w:cs="Arial" w:hint="eastAsia"/>
              </w:rPr>
              <w:t>網站</w:t>
            </w:r>
            <w:r w:rsidR="00C6273D" w:rsidRPr="00923C9D">
              <w:rPr>
                <w:rFonts w:ascii="標楷體" w:eastAsia="標楷體" w:hAnsi="標楷體" w:cs="Arial" w:hint="eastAsia"/>
              </w:rPr>
              <w:t>上線事宜</w:t>
            </w:r>
            <w:r w:rsidR="008F06A7" w:rsidRPr="00923C9D">
              <w:rPr>
                <w:rFonts w:ascii="標楷體" w:eastAsia="標楷體" w:hAnsi="標楷體" w:cs="Arial" w:hint="eastAsia"/>
              </w:rPr>
              <w:t>及相關注意事項討論</w:t>
            </w:r>
          </w:p>
        </w:tc>
      </w:tr>
      <w:tr w:rsidR="00424E76" w:rsidRPr="00923C9D" w14:paraId="2A85DD44" w14:textId="77777777" w:rsidTr="001F65FA">
        <w:trPr>
          <w:jc w:val="center"/>
        </w:trPr>
        <w:tc>
          <w:tcPr>
            <w:tcW w:w="1289" w:type="dxa"/>
          </w:tcPr>
          <w:p w14:paraId="058A9F25" w14:textId="77777777" w:rsidR="00424E76" w:rsidRPr="00923C9D" w:rsidRDefault="00424E76" w:rsidP="006E32BF">
            <w:pPr>
              <w:jc w:val="distribute"/>
              <w:rPr>
                <w:rFonts w:ascii="標楷體" w:eastAsia="標楷體" w:hAnsi="標楷體" w:cs="Arial"/>
              </w:rPr>
            </w:pPr>
            <w:r w:rsidRPr="00923C9D">
              <w:rPr>
                <w:rFonts w:ascii="標楷體" w:eastAsia="標楷體" w:hAnsi="標楷體" w:cs="Arial"/>
              </w:rPr>
              <w:t>時間</w:t>
            </w:r>
          </w:p>
        </w:tc>
        <w:tc>
          <w:tcPr>
            <w:tcW w:w="4246" w:type="dxa"/>
          </w:tcPr>
          <w:p w14:paraId="320801EB" w14:textId="77777777" w:rsidR="00424E76" w:rsidRPr="00923C9D" w:rsidRDefault="008F06A7" w:rsidP="006E32BF">
            <w:pPr>
              <w:rPr>
                <w:rFonts w:ascii="標楷體" w:eastAsia="標楷體" w:hAnsi="標楷體" w:cs="Arial"/>
              </w:rPr>
            </w:pPr>
            <w:r w:rsidRPr="00923C9D">
              <w:rPr>
                <w:rFonts w:ascii="標楷體" w:eastAsia="標楷體" w:hAnsi="標楷體" w:cs="Arial" w:hint="eastAsia"/>
              </w:rPr>
              <w:t>2</w:t>
            </w:r>
            <w:r w:rsidRPr="00923C9D">
              <w:rPr>
                <w:rFonts w:ascii="標楷體" w:eastAsia="標楷體" w:hAnsi="標楷體" w:cs="Arial"/>
              </w:rPr>
              <w:t>022</w:t>
            </w:r>
            <w:r w:rsidRPr="00923C9D">
              <w:rPr>
                <w:rFonts w:ascii="標楷體" w:eastAsia="標楷體" w:hAnsi="標楷體" w:cs="Arial" w:hint="eastAsia"/>
              </w:rPr>
              <w:t>年7月1</w:t>
            </w:r>
            <w:r w:rsidRPr="00923C9D">
              <w:rPr>
                <w:rFonts w:ascii="標楷體" w:eastAsia="標楷體" w:hAnsi="標楷體" w:cs="Arial"/>
              </w:rPr>
              <w:t>4</w:t>
            </w:r>
            <w:r w:rsidRPr="00923C9D">
              <w:rPr>
                <w:rFonts w:ascii="標楷體" w:eastAsia="標楷體" w:hAnsi="標楷體" w:cs="Arial" w:hint="eastAsia"/>
              </w:rPr>
              <w:t>日1</w:t>
            </w:r>
            <w:r w:rsidRPr="00923C9D">
              <w:rPr>
                <w:rFonts w:ascii="標楷體" w:eastAsia="標楷體" w:hAnsi="標楷體" w:cs="Arial"/>
              </w:rPr>
              <w:t>4</w:t>
            </w:r>
            <w:r w:rsidRPr="00923C9D">
              <w:rPr>
                <w:rFonts w:ascii="標楷體" w:eastAsia="標楷體" w:hAnsi="標楷體" w:cs="Arial" w:hint="eastAsia"/>
              </w:rPr>
              <w:t>：00~</w:t>
            </w:r>
            <w:r w:rsidRPr="00923C9D">
              <w:rPr>
                <w:rFonts w:ascii="標楷體" w:eastAsia="標楷體" w:hAnsi="標楷體" w:cs="Arial"/>
              </w:rPr>
              <w:t>15</w:t>
            </w:r>
            <w:r w:rsidRPr="00923C9D">
              <w:rPr>
                <w:rFonts w:ascii="標楷體" w:eastAsia="標楷體" w:hAnsi="標楷體" w:cs="Arial" w:hint="eastAsia"/>
              </w:rPr>
              <w:t>：00</w:t>
            </w:r>
          </w:p>
        </w:tc>
        <w:tc>
          <w:tcPr>
            <w:tcW w:w="1203" w:type="dxa"/>
          </w:tcPr>
          <w:p w14:paraId="783E660A" w14:textId="77777777" w:rsidR="00424E76" w:rsidRPr="00923C9D" w:rsidRDefault="00424E76" w:rsidP="006E32BF">
            <w:pPr>
              <w:jc w:val="distribute"/>
              <w:rPr>
                <w:rFonts w:ascii="標楷體" w:eastAsia="標楷體" w:hAnsi="標楷體" w:cs="Arial"/>
              </w:rPr>
            </w:pPr>
            <w:r w:rsidRPr="00923C9D">
              <w:rPr>
                <w:rFonts w:ascii="標楷體" w:eastAsia="標楷體" w:hAnsi="標楷體" w:cs="Arial"/>
              </w:rPr>
              <w:t>地點</w:t>
            </w:r>
          </w:p>
        </w:tc>
        <w:tc>
          <w:tcPr>
            <w:tcW w:w="2613" w:type="dxa"/>
          </w:tcPr>
          <w:p w14:paraId="0CDD8D64" w14:textId="77777777" w:rsidR="00424E76" w:rsidRPr="00923C9D" w:rsidRDefault="008F06A7" w:rsidP="006E32BF">
            <w:pPr>
              <w:rPr>
                <w:rFonts w:ascii="標楷體" w:eastAsia="標楷體" w:hAnsi="標楷體" w:cs="Arial"/>
              </w:rPr>
            </w:pPr>
            <w:r w:rsidRPr="00923C9D">
              <w:rPr>
                <w:rFonts w:ascii="標楷體" w:eastAsia="標楷體" w:hAnsi="標楷體" w:cs="Arial" w:hint="eastAsia"/>
              </w:rPr>
              <w:t>G</w:t>
            </w:r>
            <w:r w:rsidRPr="00923C9D">
              <w:rPr>
                <w:rFonts w:ascii="標楷體" w:eastAsia="標楷體" w:hAnsi="標楷體" w:cs="Arial"/>
              </w:rPr>
              <w:t>oogle Meet</w:t>
            </w:r>
          </w:p>
        </w:tc>
      </w:tr>
      <w:tr w:rsidR="00850527" w:rsidRPr="00923C9D" w14:paraId="568D7879" w14:textId="77777777" w:rsidTr="001F65FA">
        <w:trPr>
          <w:jc w:val="center"/>
        </w:trPr>
        <w:tc>
          <w:tcPr>
            <w:tcW w:w="1289" w:type="dxa"/>
          </w:tcPr>
          <w:p w14:paraId="6C864C6C" w14:textId="77777777" w:rsidR="005E0E8B" w:rsidRPr="00923C9D" w:rsidRDefault="005E0E8B" w:rsidP="006E32BF">
            <w:pPr>
              <w:jc w:val="distribute"/>
              <w:rPr>
                <w:rFonts w:ascii="標楷體" w:eastAsia="標楷體" w:hAnsi="標楷體" w:cs="Arial" w:hint="eastAsia"/>
              </w:rPr>
            </w:pPr>
            <w:r w:rsidRPr="00923C9D">
              <w:rPr>
                <w:rFonts w:ascii="標楷體" w:eastAsia="標楷體" w:hAnsi="標楷體" w:cs="Arial"/>
              </w:rPr>
              <w:t>參加人員</w:t>
            </w:r>
          </w:p>
        </w:tc>
        <w:tc>
          <w:tcPr>
            <w:tcW w:w="8062" w:type="dxa"/>
            <w:gridSpan w:val="3"/>
          </w:tcPr>
          <w:p w14:paraId="772EB973" w14:textId="77777777" w:rsidR="00850527" w:rsidRPr="00923C9D" w:rsidRDefault="005E0E8B" w:rsidP="006E32BF">
            <w:pPr>
              <w:rPr>
                <w:rFonts w:ascii="標楷體" w:eastAsia="標楷體" w:hAnsi="標楷體" w:cs="Arial" w:hint="eastAsia"/>
              </w:rPr>
            </w:pPr>
            <w:proofErr w:type="gramStart"/>
            <w:r w:rsidRPr="00923C9D">
              <w:rPr>
                <w:rFonts w:ascii="標楷體" w:eastAsia="標楷體" w:hAnsi="標楷體" w:cs="Arial" w:hint="eastAsia"/>
              </w:rPr>
              <w:t>凱</w:t>
            </w:r>
            <w:proofErr w:type="gramEnd"/>
            <w:r w:rsidRPr="00923C9D">
              <w:rPr>
                <w:rFonts w:ascii="標楷體" w:eastAsia="標楷體" w:hAnsi="標楷體" w:cs="Arial" w:hint="eastAsia"/>
              </w:rPr>
              <w:t>斯-鍾綺芳、</w:t>
            </w:r>
            <w:proofErr w:type="gramStart"/>
            <w:r w:rsidRPr="00923C9D">
              <w:rPr>
                <w:rFonts w:ascii="標楷體" w:eastAsia="標楷體" w:hAnsi="標楷體" w:cs="Arial" w:hint="eastAsia"/>
              </w:rPr>
              <w:t>凱</w:t>
            </w:r>
            <w:proofErr w:type="gramEnd"/>
            <w:r w:rsidRPr="00923C9D">
              <w:rPr>
                <w:rFonts w:ascii="標楷體" w:eastAsia="標楷體" w:hAnsi="標楷體" w:cs="Arial" w:hint="eastAsia"/>
              </w:rPr>
              <w:t>斯-武桓宇、企劃-林志武、企劃-陳</w:t>
            </w:r>
            <w:proofErr w:type="gramStart"/>
            <w:r w:rsidRPr="00923C9D">
              <w:rPr>
                <w:rFonts w:ascii="標楷體" w:eastAsia="標楷體" w:hAnsi="標楷體" w:cs="Arial" w:hint="eastAsia"/>
              </w:rPr>
              <w:t>郁</w:t>
            </w:r>
            <w:proofErr w:type="gramEnd"/>
            <w:r w:rsidRPr="00923C9D">
              <w:rPr>
                <w:rFonts w:ascii="標楷體" w:eastAsia="標楷體" w:hAnsi="標楷體" w:cs="Arial" w:hint="eastAsia"/>
              </w:rPr>
              <w:t>喬、資訊-許萬成、資訊-李東陽</w:t>
            </w:r>
          </w:p>
        </w:tc>
      </w:tr>
      <w:tr w:rsidR="00850527" w:rsidRPr="00923C9D" w14:paraId="3175BB43" w14:textId="77777777" w:rsidTr="001F65FA">
        <w:trPr>
          <w:jc w:val="center"/>
        </w:trPr>
        <w:tc>
          <w:tcPr>
            <w:tcW w:w="1289" w:type="dxa"/>
          </w:tcPr>
          <w:p w14:paraId="0C539200" w14:textId="77777777" w:rsidR="00850527" w:rsidRPr="00923C9D" w:rsidRDefault="005E0E8B" w:rsidP="005E0E8B">
            <w:pPr>
              <w:jc w:val="distribute"/>
              <w:rPr>
                <w:rFonts w:ascii="標楷體" w:eastAsia="標楷體" w:hAnsi="標楷體" w:cs="Arial" w:hint="eastAsia"/>
              </w:rPr>
            </w:pPr>
            <w:r w:rsidRPr="00923C9D">
              <w:rPr>
                <w:rFonts w:ascii="標楷體" w:eastAsia="標楷體" w:hAnsi="標楷體" w:cs="Arial"/>
              </w:rPr>
              <w:t>主題</w:t>
            </w:r>
          </w:p>
        </w:tc>
        <w:tc>
          <w:tcPr>
            <w:tcW w:w="4246" w:type="dxa"/>
          </w:tcPr>
          <w:p w14:paraId="7D14CDE2" w14:textId="77777777" w:rsidR="00850527" w:rsidRPr="00923C9D" w:rsidRDefault="005E0E8B" w:rsidP="006E32BF">
            <w:pPr>
              <w:rPr>
                <w:rFonts w:ascii="標楷體" w:eastAsia="標楷體" w:hAnsi="標楷體" w:cs="Arial" w:hint="eastAsia"/>
              </w:rPr>
            </w:pPr>
            <w:r w:rsidRPr="00923C9D">
              <w:rPr>
                <w:rFonts w:ascii="標楷體" w:eastAsia="標楷體" w:hAnsi="標楷體" w:cs="Arial" w:hint="eastAsia"/>
              </w:rPr>
              <w:t>上線流程</w:t>
            </w:r>
            <w:r w:rsidRPr="00923C9D">
              <w:rPr>
                <w:rFonts w:ascii="標楷體" w:eastAsia="標楷體" w:hAnsi="標楷體" w:cs="Arial" w:hint="eastAsia"/>
              </w:rPr>
              <w:t>、</w:t>
            </w:r>
            <w:proofErr w:type="gramStart"/>
            <w:r w:rsidRPr="00923C9D">
              <w:rPr>
                <w:rFonts w:ascii="標楷體" w:eastAsia="標楷體" w:hAnsi="標楷體" w:cs="Arial" w:hint="eastAsia"/>
              </w:rPr>
              <w:t>凱</w:t>
            </w:r>
            <w:proofErr w:type="gramEnd"/>
            <w:r w:rsidRPr="00923C9D">
              <w:rPr>
                <w:rFonts w:ascii="標楷體" w:eastAsia="標楷體" w:hAnsi="標楷體" w:cs="Arial" w:hint="eastAsia"/>
              </w:rPr>
              <w:t>斯與資訊部配合、上線時間、其他相關注意事項</w:t>
            </w:r>
            <w:r w:rsidRPr="00923C9D">
              <w:rPr>
                <w:rFonts w:ascii="標楷體" w:eastAsia="標楷體" w:hAnsi="標楷體" w:cs="Arial" w:hint="eastAsia"/>
              </w:rPr>
              <w:t>討論</w:t>
            </w:r>
          </w:p>
        </w:tc>
        <w:tc>
          <w:tcPr>
            <w:tcW w:w="1203" w:type="dxa"/>
          </w:tcPr>
          <w:p w14:paraId="222B46AC" w14:textId="77777777" w:rsidR="00850527" w:rsidRPr="00923C9D" w:rsidRDefault="00850527" w:rsidP="006E32BF">
            <w:pPr>
              <w:jc w:val="distribute"/>
              <w:rPr>
                <w:rFonts w:ascii="標楷體" w:eastAsia="標楷體" w:hAnsi="標楷體" w:cs="Arial"/>
              </w:rPr>
            </w:pPr>
            <w:r w:rsidRPr="00923C9D">
              <w:rPr>
                <w:rFonts w:ascii="標楷體" w:eastAsia="標楷體" w:hAnsi="標楷體" w:cs="Arial"/>
              </w:rPr>
              <w:t>記錄</w:t>
            </w:r>
          </w:p>
        </w:tc>
        <w:tc>
          <w:tcPr>
            <w:tcW w:w="2613" w:type="dxa"/>
          </w:tcPr>
          <w:p w14:paraId="7142F9CA" w14:textId="77777777" w:rsidR="00850527" w:rsidRPr="00923C9D" w:rsidRDefault="00850527" w:rsidP="006E32BF">
            <w:pPr>
              <w:rPr>
                <w:rFonts w:ascii="標楷體" w:eastAsia="標楷體" w:hAnsi="標楷體" w:cs="Arial"/>
              </w:rPr>
            </w:pPr>
            <w:proofErr w:type="gramStart"/>
            <w:r w:rsidRPr="00923C9D">
              <w:rPr>
                <w:rFonts w:ascii="標楷體" w:eastAsia="標楷體" w:hAnsi="標楷體" w:cs="Arial" w:hint="eastAsia"/>
              </w:rPr>
              <w:t>凱</w:t>
            </w:r>
            <w:proofErr w:type="gramEnd"/>
            <w:r w:rsidRPr="00923C9D">
              <w:rPr>
                <w:rFonts w:ascii="標楷體" w:eastAsia="標楷體" w:hAnsi="標楷體" w:cs="Arial" w:hint="eastAsia"/>
              </w:rPr>
              <w:t>斯-鍾綺芳</w:t>
            </w:r>
          </w:p>
        </w:tc>
      </w:tr>
      <w:tr w:rsidR="00850527" w:rsidRPr="00923C9D" w14:paraId="368FE25B" w14:textId="77777777" w:rsidTr="001F65FA">
        <w:trPr>
          <w:jc w:val="center"/>
        </w:trPr>
        <w:tc>
          <w:tcPr>
            <w:tcW w:w="1289" w:type="dxa"/>
          </w:tcPr>
          <w:p w14:paraId="0C9DBD01" w14:textId="77777777" w:rsidR="00850527" w:rsidRPr="00923C9D" w:rsidRDefault="00850527" w:rsidP="006E32BF">
            <w:pPr>
              <w:jc w:val="distribute"/>
              <w:rPr>
                <w:rFonts w:ascii="標楷體" w:eastAsia="標楷體" w:hAnsi="標楷體" w:cs="Arial"/>
              </w:rPr>
            </w:pPr>
            <w:r w:rsidRPr="00923C9D">
              <w:rPr>
                <w:rFonts w:ascii="標楷體" w:eastAsia="標楷體" w:hAnsi="標楷體" w:cs="Arial"/>
              </w:rPr>
              <w:t>附件</w:t>
            </w:r>
          </w:p>
        </w:tc>
        <w:tc>
          <w:tcPr>
            <w:tcW w:w="8062" w:type="dxa"/>
            <w:gridSpan w:val="3"/>
          </w:tcPr>
          <w:p w14:paraId="1A6883AA" w14:textId="77777777" w:rsidR="00850527" w:rsidRPr="00F15AE6" w:rsidRDefault="00F15AE6" w:rsidP="006E32BF">
            <w:pPr>
              <w:rPr>
                <w:rFonts w:ascii="標楷體" w:eastAsia="標楷體" w:hAnsi="標楷體" w:cs="Arial"/>
              </w:rPr>
            </w:pPr>
            <w:r w:rsidRPr="00F15AE6">
              <w:rPr>
                <w:rFonts w:ascii="標楷體" w:eastAsia="標楷體" w:hAnsi="標楷體" w:cs="Arial" w:hint="eastAsia"/>
                <w:bCs/>
              </w:rPr>
              <w:t>附件一：網站架構圖</w:t>
            </w:r>
          </w:p>
        </w:tc>
      </w:tr>
      <w:tr w:rsidR="00B3279B" w:rsidRPr="00923C9D" w14:paraId="42B785C5" w14:textId="77777777" w:rsidTr="006B3855">
        <w:trPr>
          <w:jc w:val="center"/>
        </w:trPr>
        <w:tc>
          <w:tcPr>
            <w:tcW w:w="9351" w:type="dxa"/>
            <w:gridSpan w:val="4"/>
            <w:shd w:val="clear" w:color="auto" w:fill="auto"/>
          </w:tcPr>
          <w:p w14:paraId="48EB8F7B" w14:textId="77777777" w:rsidR="00B3279B" w:rsidRPr="00923C9D" w:rsidRDefault="00B3279B" w:rsidP="00176DE5">
            <w:pPr>
              <w:numPr>
                <w:ilvl w:val="0"/>
                <w:numId w:val="21"/>
              </w:numPr>
              <w:rPr>
                <w:rFonts w:ascii="標楷體" w:eastAsia="標楷體" w:hAnsi="標楷體" w:cs="Arial" w:hint="eastAsia"/>
                <w:b/>
                <w:bCs/>
              </w:rPr>
            </w:pPr>
            <w:r w:rsidRPr="00923C9D">
              <w:rPr>
                <w:rFonts w:ascii="標楷體" w:eastAsia="標楷體" w:hAnsi="標楷體" w:cs="Arial"/>
                <w:b/>
                <w:bCs/>
                <w:shd w:val="clear" w:color="auto" w:fill="E0E0E0"/>
              </w:rPr>
              <w:t>本次會議決議事項：</w:t>
            </w:r>
          </w:p>
          <w:p w14:paraId="0FEC3408" w14:textId="77777777" w:rsidR="00926E4C" w:rsidRPr="00926E4C" w:rsidRDefault="00926E4C" w:rsidP="00926E4C">
            <w:pPr>
              <w:widowControl/>
              <w:spacing w:before="240" w:after="240"/>
              <w:rPr>
                <w:rFonts w:ascii="標楷體" w:eastAsia="標楷體" w:hAnsi="標楷體" w:cs="新細明體"/>
                <w:kern w:val="0"/>
              </w:rPr>
            </w:pPr>
            <w:r w:rsidRPr="00926E4C">
              <w:rPr>
                <w:rFonts w:ascii="標楷體" w:eastAsia="標楷體" w:hAnsi="標楷體"/>
                <w:b/>
                <w:bCs/>
                <w:color w:val="000000"/>
                <w:kern w:val="0"/>
              </w:rPr>
              <w:t>一、網站服務上線交付項目(</w:t>
            </w:r>
            <w:r w:rsidR="00DD703C" w:rsidRPr="00923C9D">
              <w:rPr>
                <w:rFonts w:ascii="標楷體" w:eastAsia="標楷體" w:hAnsi="標楷體" w:hint="eastAsia"/>
                <w:b/>
                <w:bCs/>
                <w:color w:val="000000"/>
                <w:kern w:val="0"/>
              </w:rPr>
              <w:t>後續</w:t>
            </w:r>
            <w:r w:rsidRPr="00926E4C">
              <w:rPr>
                <w:rFonts w:ascii="標楷體" w:eastAsia="標楷體" w:hAnsi="標楷體"/>
                <w:b/>
                <w:bCs/>
                <w:color w:val="000000"/>
                <w:kern w:val="0"/>
              </w:rPr>
              <w:t>會詳列於</w:t>
            </w:r>
            <w:r w:rsidR="00DD703C" w:rsidRPr="00923C9D">
              <w:rPr>
                <w:rFonts w:ascii="標楷體" w:eastAsia="標楷體" w:hAnsi="標楷體" w:hint="eastAsia"/>
                <w:b/>
                <w:bCs/>
                <w:color w:val="000000"/>
                <w:kern w:val="0"/>
              </w:rPr>
              <w:t>凱斯提供的</w:t>
            </w:r>
            <w:r w:rsidRPr="00926E4C">
              <w:rPr>
                <w:rFonts w:ascii="標楷體" w:eastAsia="標楷體" w:hAnsi="標楷體"/>
                <w:b/>
                <w:bCs/>
                <w:color w:val="000000"/>
                <w:kern w:val="0"/>
              </w:rPr>
              <w:t>驗收規格清單中)</w:t>
            </w:r>
          </w:p>
          <w:p w14:paraId="7394E248" w14:textId="77777777" w:rsidR="00926E4C" w:rsidRPr="00926E4C" w:rsidRDefault="00926E4C" w:rsidP="00CE6D70">
            <w:pPr>
              <w:widowControl/>
              <w:spacing w:before="240" w:after="240"/>
              <w:ind w:leftChars="100" w:left="240"/>
              <w:rPr>
                <w:rFonts w:ascii="標楷體" w:eastAsia="標楷體" w:hAnsi="標楷體" w:cs="新細明體"/>
                <w:kern w:val="0"/>
              </w:rPr>
            </w:pPr>
            <w:r w:rsidRPr="00926E4C">
              <w:rPr>
                <w:rFonts w:ascii="標楷體" w:eastAsia="標楷體" w:hAnsi="標楷體" w:cs="Arial"/>
                <w:color w:val="000000"/>
                <w:kern w:val="0"/>
              </w:rPr>
              <w:t>1.</w:t>
            </w:r>
            <w:r w:rsidRPr="00926E4C">
              <w:rPr>
                <w:rFonts w:ascii="標楷體" w:eastAsia="標楷體" w:hAnsi="標楷體"/>
                <w:color w:val="0070C0"/>
                <w:kern w:val="0"/>
              </w:rPr>
              <w:t>網站服務上線清單</w:t>
            </w:r>
            <w:r w:rsidRPr="00926E4C">
              <w:rPr>
                <w:rFonts w:ascii="標楷體" w:eastAsia="標楷體" w:hAnsi="標楷體"/>
                <w:color w:val="000000"/>
                <w:kern w:val="0"/>
              </w:rPr>
              <w:t>：</w:t>
            </w:r>
          </w:p>
          <w:tbl>
            <w:tblPr>
              <w:tblW w:w="8859" w:type="dxa"/>
              <w:tblInd w:w="2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0"/>
              <w:gridCol w:w="3625"/>
              <w:gridCol w:w="2784"/>
            </w:tblGrid>
            <w:tr w:rsidR="00926E4C" w:rsidRPr="00926E4C" w14:paraId="7387C2D2" w14:textId="77777777" w:rsidTr="00CC2ADA">
              <w:trPr>
                <w:trHeight w:val="1154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1B9DA05" w14:textId="77777777" w:rsidR="00926E4C" w:rsidRPr="00926E4C" w:rsidRDefault="00926E4C" w:rsidP="00926E4C">
                  <w:pPr>
                    <w:widowControl/>
                    <w:rPr>
                      <w:rFonts w:ascii="標楷體" w:eastAsia="標楷體" w:hAnsi="標楷體" w:cs="新細明體"/>
                      <w:kern w:val="0"/>
                    </w:rPr>
                  </w:pPr>
                  <w:r w:rsidRPr="00926E4C">
                    <w:rPr>
                      <w:rFonts w:ascii="標楷體" w:eastAsia="標楷體" w:hAnsi="標楷體"/>
                      <w:color w:val="000000"/>
                      <w:kern w:val="0"/>
                    </w:rPr>
                    <w:t>Web清單 (</w:t>
                  </w:r>
                  <w:proofErr w:type="spellStart"/>
                  <w:r w:rsidRPr="00926E4C">
                    <w:rPr>
                      <w:rFonts w:ascii="標楷體" w:eastAsia="標楷體" w:hAnsi="標楷體"/>
                      <w:color w:val="000000"/>
                      <w:kern w:val="0"/>
                    </w:rPr>
                    <w:t>megabills</w:t>
                  </w:r>
                  <w:proofErr w:type="spellEnd"/>
                  <w:r w:rsidRPr="00926E4C">
                    <w:rPr>
                      <w:rFonts w:ascii="標楷體" w:eastAsia="標楷體" w:hAnsi="標楷體"/>
                      <w:color w:val="000000"/>
                      <w:kern w:val="0"/>
                    </w:rPr>
                    <w:t>)</w:t>
                  </w:r>
                </w:p>
                <w:p w14:paraId="41EDC104" w14:textId="77777777" w:rsidR="00926E4C" w:rsidRPr="00926E4C" w:rsidRDefault="00926E4C" w:rsidP="00926E4C">
                  <w:pPr>
                    <w:widowControl/>
                    <w:rPr>
                      <w:rFonts w:ascii="標楷體" w:eastAsia="標楷體" w:hAnsi="標楷體" w:cs="新細明體"/>
                      <w:kern w:val="0"/>
                    </w:rPr>
                  </w:pPr>
                  <w:r w:rsidRPr="00923C9D">
                    <w:rPr>
                      <w:rFonts w:ascii="標楷體" w:eastAsia="標楷體" w:hAnsi="標楷體"/>
                      <w:noProof/>
                      <w:color w:val="000000"/>
                      <w:kern w:val="0"/>
                      <w:bdr w:val="none" w:sz="0" w:space="0" w:color="auto" w:frame="1"/>
                    </w:rPr>
                    <w:drawing>
                      <wp:inline distT="0" distB="0" distL="0" distR="0" wp14:anchorId="29CE601F" wp14:editId="6D4A5BE0">
                        <wp:extent cx="1162050" cy="200025"/>
                        <wp:effectExtent l="0" t="0" r="0" b="9525"/>
                        <wp:docPr id="6" name="圖片 6" descr="https://lh5.googleusercontent.com/hrtdrVvRggOfTrXexmq5i15O3IBPRyH0OXWFFJxRBHxvV1rUoJqkOWzQealgyjPvRElXdduMRyeIMwuss6TJEQUkIZObDLAn0JvARqjpei7e2ME0YPh-52Fdkf2PhJm7lNgjJM062Z-14c8byDY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lh5.googleusercontent.com/hrtdrVvRggOfTrXexmq5i15O3IBPRyH0OXWFFJxRBHxvV1rUoJqkOWzQealgyjPvRElXdduMRyeIMwuss6TJEQUkIZObDLAn0JvARqjpei7e2ME0YPh-52Fdkf2PhJm7lNgjJM062Z-14c8byDY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8764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16205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129011" w14:textId="77777777" w:rsidR="00926E4C" w:rsidRPr="00926E4C" w:rsidRDefault="00926E4C" w:rsidP="00926E4C">
                  <w:pPr>
                    <w:widowControl/>
                    <w:rPr>
                      <w:rFonts w:ascii="標楷體" w:eastAsia="標楷體" w:hAnsi="標楷體" w:cs="新細明體"/>
                      <w:kern w:val="0"/>
                    </w:rPr>
                  </w:pPr>
                  <w:r w:rsidRPr="00926E4C">
                    <w:rPr>
                      <w:rFonts w:ascii="標楷體" w:eastAsia="標楷體" w:hAnsi="標楷體"/>
                      <w:color w:val="000000"/>
                      <w:kern w:val="0"/>
                    </w:rPr>
                    <w:t xml:space="preserve">Web </w:t>
                  </w:r>
                  <w:proofErr w:type="spellStart"/>
                  <w:r w:rsidRPr="00926E4C">
                    <w:rPr>
                      <w:rFonts w:ascii="標楷體" w:eastAsia="標楷體" w:hAnsi="標楷體"/>
                      <w:color w:val="000000"/>
                      <w:kern w:val="0"/>
                    </w:rPr>
                    <w:t>api</w:t>
                  </w:r>
                  <w:proofErr w:type="spellEnd"/>
                  <w:r w:rsidRPr="00926E4C">
                    <w:rPr>
                      <w:rFonts w:ascii="標楷體" w:eastAsia="標楷體" w:hAnsi="標楷體"/>
                      <w:color w:val="000000"/>
                      <w:kern w:val="0"/>
                    </w:rPr>
                    <w:t>清單 (</w:t>
                  </w:r>
                  <w:proofErr w:type="spellStart"/>
                  <w:r w:rsidRPr="00926E4C">
                    <w:rPr>
                      <w:rFonts w:ascii="標楷體" w:eastAsia="標楷體" w:hAnsi="標楷體"/>
                      <w:color w:val="000000"/>
                      <w:kern w:val="0"/>
                    </w:rPr>
                    <w:t>megabills_webapi</w:t>
                  </w:r>
                  <w:proofErr w:type="spellEnd"/>
                  <w:r w:rsidRPr="00926E4C">
                    <w:rPr>
                      <w:rFonts w:ascii="標楷體" w:eastAsia="標楷體" w:hAnsi="標楷體"/>
                      <w:color w:val="000000"/>
                      <w:kern w:val="0"/>
                    </w:rPr>
                    <w:t>)</w:t>
                  </w:r>
                </w:p>
                <w:p w14:paraId="382DBF4F" w14:textId="77777777" w:rsidR="00926E4C" w:rsidRPr="00926E4C" w:rsidRDefault="00926E4C" w:rsidP="00926E4C">
                  <w:pPr>
                    <w:widowControl/>
                    <w:rPr>
                      <w:rFonts w:ascii="標楷體" w:eastAsia="標楷體" w:hAnsi="標楷體" w:cs="新細明體"/>
                      <w:kern w:val="0"/>
                    </w:rPr>
                  </w:pPr>
                  <w:r w:rsidRPr="00923C9D">
                    <w:rPr>
                      <w:rFonts w:ascii="標楷體" w:eastAsia="標楷體" w:hAnsi="標楷體"/>
                      <w:noProof/>
                      <w:color w:val="000000"/>
                      <w:kern w:val="0"/>
                      <w:bdr w:val="none" w:sz="0" w:space="0" w:color="auto" w:frame="1"/>
                    </w:rPr>
                    <w:drawing>
                      <wp:inline distT="0" distB="0" distL="0" distR="0" wp14:anchorId="58B39FAD" wp14:editId="7E01A110">
                        <wp:extent cx="1485900" cy="200025"/>
                        <wp:effectExtent l="0" t="0" r="0" b="9525"/>
                        <wp:docPr id="5" name="圖片 5" descr="https://lh6.googleusercontent.com/m_AyQPwLI3csUon-fjks8Pxy2K-oEbQZG-PgMr4uX8BDFd5Oz6LLC8Uir8xbtxNYVN-kDdyUA8Y0sKI34qtoxfjBQKb6rF9nEHg8CMkebPNdwb00HaGKqJqZJYrLUE6rOeNcOtzPqfQYq2nDk2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lh6.googleusercontent.com/m_AyQPwLI3csUon-fjks8Pxy2K-oEbQZG-PgMr4uX8BDFd5Oz6LLC8Uir8xbtxNYVN-kDdyUA8Y0sKI34qtoxfjBQKb6rF9nEHg8CMkebPNdwb00HaGKqJqZJYrLUE6rOeNcOtzPqfQYq2nDk2s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8609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4859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E10F917" w14:textId="77777777" w:rsidR="00926E4C" w:rsidRPr="00926E4C" w:rsidRDefault="00926E4C" w:rsidP="00926E4C">
                  <w:pPr>
                    <w:widowControl/>
                    <w:rPr>
                      <w:rFonts w:ascii="標楷體" w:eastAsia="標楷體" w:hAnsi="標楷體" w:cs="新細明體"/>
                      <w:kern w:val="0"/>
                    </w:rPr>
                  </w:pPr>
                  <w:r w:rsidRPr="00926E4C">
                    <w:rPr>
                      <w:rFonts w:ascii="標楷體" w:eastAsia="標楷體" w:hAnsi="標楷體"/>
                      <w:color w:val="000000"/>
                      <w:kern w:val="0"/>
                    </w:rPr>
                    <w:t>資料庫清單 (phpMyAdmin)</w:t>
                  </w:r>
                </w:p>
                <w:p w14:paraId="7C30B474" w14:textId="77777777" w:rsidR="00926E4C" w:rsidRPr="00926E4C" w:rsidRDefault="00926E4C" w:rsidP="00926E4C">
                  <w:pPr>
                    <w:widowControl/>
                    <w:rPr>
                      <w:rFonts w:ascii="標楷體" w:eastAsia="標楷體" w:hAnsi="標楷體" w:cs="新細明體"/>
                      <w:kern w:val="0"/>
                    </w:rPr>
                  </w:pPr>
                  <w:r w:rsidRPr="00923C9D">
                    <w:rPr>
                      <w:rFonts w:ascii="標楷體" w:eastAsia="標楷體" w:hAnsi="標楷體"/>
                      <w:noProof/>
                      <w:color w:val="000000"/>
                      <w:kern w:val="0"/>
                      <w:bdr w:val="none" w:sz="0" w:space="0" w:color="auto" w:frame="1"/>
                    </w:rPr>
                    <w:drawing>
                      <wp:inline distT="0" distB="0" distL="0" distR="0" wp14:anchorId="1F8CCE43" wp14:editId="77D1A618">
                        <wp:extent cx="1123950" cy="171450"/>
                        <wp:effectExtent l="0" t="0" r="0" b="0"/>
                        <wp:docPr id="4" name="圖片 4" descr="https://lh3.googleusercontent.com/wCA3ZkQ1Awi5gZChUTeS5ESRc6w3u3GBZ9FeBTda_I20KRf8wH51ncTMzY546FLukZbC8W0K5E2SbpBuR2q_nKQVwGkppF3R2jtqtl0MU3CqYCW6FQCu1xRceZeSyoDfiSJU0pOaX-MJUOq3Je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lh3.googleusercontent.com/wCA3ZkQ1Awi5gZChUTeS5ESRc6w3u3GBZ9FeBTda_I20KRf8wH51ncTMzY546FLukZbC8W0K5E2SbpBuR2q_nKQVwGkppF3R2jtqtl0MU3CqYCW6FQCu1xRceZeSyoDfiSJU0pOaX-MJUOq3Je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9000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1239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A49D5B8" w14:textId="77777777" w:rsidR="00926E4C" w:rsidRPr="00926E4C" w:rsidRDefault="00926E4C" w:rsidP="00CE6D70">
            <w:pPr>
              <w:widowControl/>
              <w:spacing w:before="240" w:after="240"/>
              <w:ind w:leftChars="100" w:left="240"/>
              <w:rPr>
                <w:rFonts w:ascii="標楷體" w:eastAsia="標楷體" w:hAnsi="標楷體" w:cs="新細明體"/>
                <w:kern w:val="0"/>
              </w:rPr>
            </w:pPr>
            <w:r w:rsidRPr="00926E4C">
              <w:rPr>
                <w:rFonts w:ascii="標楷體" w:eastAsia="標楷體" w:hAnsi="標楷體" w:cs="Arial"/>
                <w:color w:val="000000"/>
                <w:kern w:val="0"/>
              </w:rPr>
              <w:t>2.</w:t>
            </w:r>
            <w:r w:rsidRPr="00926E4C">
              <w:rPr>
                <w:rFonts w:ascii="標楷體" w:eastAsia="標楷體" w:hAnsi="標楷體"/>
                <w:color w:val="0070C0"/>
                <w:kern w:val="0"/>
              </w:rPr>
              <w:t>功能模組清單</w:t>
            </w:r>
            <w:r w:rsidRPr="00926E4C">
              <w:rPr>
                <w:rFonts w:ascii="標楷體" w:eastAsia="標楷體" w:hAnsi="標楷體"/>
                <w:color w:val="000000"/>
                <w:kern w:val="0"/>
              </w:rPr>
              <w:t>：網站前後台欄位</w:t>
            </w:r>
            <w:r w:rsidR="00DD703C" w:rsidRPr="00923C9D">
              <w:rPr>
                <w:rFonts w:ascii="標楷體" w:eastAsia="標楷體" w:hAnsi="標楷體" w:hint="eastAsia"/>
                <w:color w:val="000000"/>
                <w:kern w:val="0"/>
              </w:rPr>
              <w:t>及</w:t>
            </w:r>
            <w:r w:rsidRPr="00926E4C">
              <w:rPr>
                <w:rFonts w:ascii="標楷體" w:eastAsia="標楷體" w:hAnsi="標楷體"/>
                <w:color w:val="000000"/>
                <w:kern w:val="0"/>
              </w:rPr>
              <w:t>功能</w:t>
            </w:r>
            <w:r w:rsidRPr="00926E4C">
              <w:rPr>
                <w:rFonts w:ascii="標楷體" w:eastAsia="標楷體" w:hAnsi="標楷體" w:cs="Arial"/>
                <w:color w:val="000000"/>
                <w:kern w:val="0"/>
              </w:rPr>
              <w:t>(</w:t>
            </w:r>
            <w:r w:rsidRPr="00926E4C">
              <w:rPr>
                <w:rFonts w:ascii="標楷體" w:eastAsia="標楷體" w:hAnsi="標楷體"/>
                <w:color w:val="000000"/>
                <w:kern w:val="0"/>
              </w:rPr>
              <w:t>詳細欄位</w:t>
            </w:r>
            <w:r w:rsidR="00DD703C" w:rsidRPr="00923C9D">
              <w:rPr>
                <w:rFonts w:ascii="標楷體" w:eastAsia="標楷體" w:hAnsi="標楷體" w:hint="eastAsia"/>
                <w:color w:val="000000"/>
                <w:kern w:val="0"/>
              </w:rPr>
              <w:t>及</w:t>
            </w:r>
            <w:r w:rsidRPr="00926E4C">
              <w:rPr>
                <w:rFonts w:ascii="標楷體" w:eastAsia="標楷體" w:hAnsi="標楷體"/>
                <w:color w:val="000000"/>
                <w:kern w:val="0"/>
              </w:rPr>
              <w:t>功能</w:t>
            </w:r>
            <w:r w:rsidR="00DD703C" w:rsidRPr="00923C9D">
              <w:rPr>
                <w:rFonts w:ascii="標楷體" w:eastAsia="標楷體" w:hAnsi="標楷體" w:hint="eastAsia"/>
                <w:color w:val="000000"/>
                <w:kern w:val="0"/>
              </w:rPr>
              <w:t>，後續</w:t>
            </w:r>
            <w:r w:rsidRPr="00926E4C">
              <w:rPr>
                <w:rFonts w:ascii="標楷體" w:eastAsia="標楷體" w:hAnsi="標楷體"/>
                <w:color w:val="000000"/>
                <w:kern w:val="0"/>
              </w:rPr>
              <w:t>會詳列在</w:t>
            </w:r>
            <w:proofErr w:type="gramStart"/>
            <w:r w:rsidR="00DD703C" w:rsidRPr="00923C9D">
              <w:rPr>
                <w:rFonts w:ascii="標楷體" w:eastAsia="標楷體" w:hAnsi="標楷體" w:hint="eastAsia"/>
                <w:color w:val="000000"/>
                <w:kern w:val="0"/>
              </w:rPr>
              <w:t>凱</w:t>
            </w:r>
            <w:proofErr w:type="gramEnd"/>
            <w:r w:rsidR="00DD703C" w:rsidRPr="00923C9D">
              <w:rPr>
                <w:rFonts w:ascii="標楷體" w:eastAsia="標楷體" w:hAnsi="標楷體" w:hint="eastAsia"/>
                <w:color w:val="000000"/>
                <w:kern w:val="0"/>
              </w:rPr>
              <w:t>斯提供的</w:t>
            </w:r>
            <w:r w:rsidRPr="00926E4C">
              <w:rPr>
                <w:rFonts w:ascii="標楷體" w:eastAsia="標楷體" w:hAnsi="標楷體"/>
                <w:color w:val="000000"/>
                <w:kern w:val="0"/>
              </w:rPr>
              <w:t>驗收規格清單中)。</w:t>
            </w:r>
          </w:p>
          <w:p w14:paraId="3D98CF2F" w14:textId="77777777" w:rsidR="00926E4C" w:rsidRPr="00926E4C" w:rsidRDefault="00926E4C" w:rsidP="00CE6D70">
            <w:pPr>
              <w:widowControl/>
              <w:spacing w:before="240" w:after="240"/>
              <w:ind w:leftChars="100" w:left="240"/>
              <w:rPr>
                <w:rFonts w:ascii="標楷體" w:eastAsia="標楷體" w:hAnsi="標楷體" w:cs="新細明體"/>
                <w:kern w:val="0"/>
              </w:rPr>
            </w:pPr>
            <w:r w:rsidRPr="00926E4C">
              <w:rPr>
                <w:rFonts w:ascii="標楷體" w:eastAsia="標楷體" w:hAnsi="標楷體" w:cs="Arial"/>
                <w:color w:val="000000"/>
                <w:kern w:val="0"/>
              </w:rPr>
              <w:t>3.</w:t>
            </w:r>
            <w:r w:rsidRPr="00926E4C">
              <w:rPr>
                <w:rFonts w:ascii="標楷體" w:eastAsia="標楷體" w:hAnsi="標楷體"/>
                <w:color w:val="0070C0"/>
                <w:kern w:val="0"/>
              </w:rPr>
              <w:t>相關附屬文件</w:t>
            </w:r>
            <w:r w:rsidRPr="00926E4C">
              <w:rPr>
                <w:rFonts w:ascii="標楷體" w:eastAsia="標楷體" w:hAnsi="標楷體"/>
                <w:color w:val="000000"/>
                <w:kern w:val="0"/>
              </w:rPr>
              <w:t>：</w:t>
            </w:r>
          </w:p>
          <w:p w14:paraId="2A5101A9" w14:textId="77777777" w:rsidR="00926E4C" w:rsidRPr="00926E4C" w:rsidRDefault="00926E4C" w:rsidP="00CE6D70">
            <w:pPr>
              <w:widowControl/>
              <w:numPr>
                <w:ilvl w:val="0"/>
                <w:numId w:val="34"/>
              </w:numPr>
              <w:spacing w:before="240"/>
              <w:ind w:leftChars="250" w:left="1080"/>
              <w:textAlignment w:val="baseline"/>
              <w:rPr>
                <w:rFonts w:ascii="標楷體" w:eastAsia="標楷體" w:hAnsi="標楷體"/>
                <w:color w:val="000000"/>
                <w:kern w:val="0"/>
              </w:rPr>
            </w:pPr>
            <w:r w:rsidRPr="00926E4C">
              <w:rPr>
                <w:rFonts w:ascii="標楷體" w:eastAsia="標楷體" w:hAnsi="標楷體"/>
                <w:color w:val="000000"/>
                <w:kern w:val="0"/>
              </w:rPr>
              <w:t>前後台網址</w:t>
            </w:r>
          </w:p>
          <w:p w14:paraId="00B98418" w14:textId="77777777" w:rsidR="00926E4C" w:rsidRPr="00926E4C" w:rsidRDefault="00926E4C" w:rsidP="00CE6D70">
            <w:pPr>
              <w:widowControl/>
              <w:numPr>
                <w:ilvl w:val="0"/>
                <w:numId w:val="34"/>
              </w:numPr>
              <w:ind w:leftChars="250" w:left="1080"/>
              <w:textAlignment w:val="baseline"/>
              <w:rPr>
                <w:rFonts w:ascii="標楷體" w:eastAsia="標楷體" w:hAnsi="標楷體"/>
                <w:color w:val="000000"/>
                <w:kern w:val="0"/>
              </w:rPr>
            </w:pPr>
            <w:r w:rsidRPr="00926E4C">
              <w:rPr>
                <w:rFonts w:ascii="標楷體" w:eastAsia="標楷體" w:hAnsi="標楷體"/>
                <w:color w:val="000000"/>
                <w:kern w:val="0"/>
              </w:rPr>
              <w:t>網站原始碼</w:t>
            </w:r>
          </w:p>
          <w:p w14:paraId="680D3C12" w14:textId="77777777" w:rsidR="00926E4C" w:rsidRPr="00926E4C" w:rsidRDefault="00CB706F" w:rsidP="00CE6D70">
            <w:pPr>
              <w:widowControl/>
              <w:numPr>
                <w:ilvl w:val="0"/>
                <w:numId w:val="34"/>
              </w:numPr>
              <w:spacing w:after="240"/>
              <w:ind w:leftChars="250" w:left="1080"/>
              <w:textAlignment w:val="baseline"/>
              <w:rPr>
                <w:rFonts w:ascii="標楷體" w:eastAsia="標楷體" w:hAnsi="標楷體" w:hint="eastAsia"/>
                <w:color w:val="000000"/>
                <w:kern w:val="0"/>
              </w:rPr>
            </w:pPr>
            <w:r w:rsidRPr="00923C9D">
              <w:rPr>
                <w:rFonts w:ascii="標楷體" w:eastAsia="標楷體" w:hAnsi="標楷體"/>
                <w:noProof/>
                <w:color w:val="000000"/>
                <w:kern w:val="0"/>
                <w:bdr w:val="single" w:sz="8" w:space="0" w:color="000000" w:frame="1"/>
              </w:rPr>
              <w:drawing>
                <wp:anchor distT="0" distB="0" distL="114300" distR="114300" simplePos="0" relativeHeight="251658240" behindDoc="1" locked="0" layoutInCell="1" allowOverlap="1" wp14:anchorId="40DDEB0B" wp14:editId="1C8ED672">
                  <wp:simplePos x="0" y="0"/>
                  <wp:positionH relativeFrom="column">
                    <wp:posOffset>423545</wp:posOffset>
                  </wp:positionH>
                  <wp:positionV relativeFrom="paragraph">
                    <wp:posOffset>237490</wp:posOffset>
                  </wp:positionV>
                  <wp:extent cx="3000375" cy="1778000"/>
                  <wp:effectExtent l="0" t="0" r="9525" b="0"/>
                  <wp:wrapTopAndBottom/>
                  <wp:docPr id="3" name="圖片 3" descr="https://lh4.googleusercontent.com/9G5Bj2n6_fa74sRG965aEPo4dZjb6T1KV46h3ukwLsVuYnfuZvT3cJfNY06se9d_Fv7_jYoUpi_ExxRUnspWZ3qKLGNgnOwpWiXQMz4dup1_pcAmWfF7qAgkkMi1VX7PXpvU2O2g8-sCVbjpLE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4.googleusercontent.com/9G5Bj2n6_fa74sRG965aEPo4dZjb6T1KV46h3ukwLsVuYnfuZvT3cJfNY06se9d_Fv7_jYoUpi_ExxRUnspWZ3qKLGNgnOwpWiXQMz4dup1_pcAmWfF7qAgkkMi1VX7PXpvU2O2g8-sCVbjpLE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75" cy="177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26E4C" w:rsidRPr="00926E4C">
              <w:rPr>
                <w:rFonts w:ascii="標楷體" w:eastAsia="標楷體" w:hAnsi="標楷體"/>
                <w:color w:val="000000"/>
                <w:kern w:val="0"/>
              </w:rPr>
              <w:t>所需環境相關資訊( 檔案位置：D：)</w:t>
            </w:r>
          </w:p>
          <w:p w14:paraId="5EC676F3" w14:textId="77777777" w:rsidR="00926E4C" w:rsidRDefault="00926E4C" w:rsidP="00CE6D70">
            <w:pPr>
              <w:widowControl/>
              <w:numPr>
                <w:ilvl w:val="0"/>
                <w:numId w:val="34"/>
              </w:numPr>
              <w:spacing w:before="240" w:after="240"/>
              <w:ind w:leftChars="250" w:left="1080"/>
              <w:textAlignment w:val="baseline"/>
              <w:rPr>
                <w:rFonts w:ascii="標楷體" w:eastAsia="標楷體" w:hAnsi="標楷體"/>
                <w:color w:val="000000"/>
                <w:kern w:val="0"/>
              </w:rPr>
            </w:pPr>
            <w:r w:rsidRPr="00926E4C">
              <w:rPr>
                <w:rFonts w:ascii="標楷體" w:eastAsia="標楷體" w:hAnsi="標楷體"/>
                <w:color w:val="000000"/>
                <w:kern w:val="0"/>
              </w:rPr>
              <w:t>圖片</w:t>
            </w:r>
            <w:proofErr w:type="gramStart"/>
            <w:r w:rsidRPr="00926E4C">
              <w:rPr>
                <w:rFonts w:ascii="標楷體" w:eastAsia="標楷體" w:hAnsi="標楷體"/>
                <w:color w:val="000000"/>
                <w:kern w:val="0"/>
              </w:rPr>
              <w:t>檔</w:t>
            </w:r>
            <w:proofErr w:type="gramEnd"/>
          </w:p>
          <w:p w14:paraId="7ECE299B" w14:textId="77777777" w:rsidR="0046253D" w:rsidRPr="0046253D" w:rsidRDefault="0046253D" w:rsidP="00CE6D70">
            <w:pPr>
              <w:widowControl/>
              <w:numPr>
                <w:ilvl w:val="0"/>
                <w:numId w:val="34"/>
              </w:numPr>
              <w:spacing w:before="240" w:after="240"/>
              <w:ind w:leftChars="250" w:left="1080"/>
              <w:textAlignment w:val="baseline"/>
              <w:rPr>
                <w:rFonts w:ascii="標楷體" w:eastAsia="標楷體" w:hAnsi="標楷體"/>
                <w:color w:val="000000"/>
                <w:kern w:val="0"/>
              </w:rPr>
            </w:pPr>
            <w:r w:rsidRPr="00923C9D">
              <w:rPr>
                <w:rFonts w:ascii="標楷體" w:eastAsia="標楷體" w:hAnsi="標楷體"/>
              </w:rPr>
              <w:t>IIS設定特定IP的說明手冊</w:t>
            </w:r>
          </w:p>
          <w:p w14:paraId="461F1DA3" w14:textId="77777777" w:rsidR="00C9380F" w:rsidRPr="00926E4C" w:rsidRDefault="0046253D" w:rsidP="00CE6D70">
            <w:pPr>
              <w:widowControl/>
              <w:numPr>
                <w:ilvl w:val="0"/>
                <w:numId w:val="34"/>
              </w:numPr>
              <w:spacing w:before="240" w:after="240"/>
              <w:ind w:leftChars="250" w:left="1080"/>
              <w:textAlignment w:val="baseline"/>
              <w:rPr>
                <w:rFonts w:ascii="標楷體" w:eastAsia="標楷體" w:hAnsi="標楷體" w:hint="eastAsia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</w:rPr>
              <w:lastRenderedPageBreak/>
              <w:t>備份資料庫及清除l</w:t>
            </w:r>
            <w:r>
              <w:rPr>
                <w:rFonts w:ascii="標楷體" w:eastAsia="標楷體" w:hAnsi="標楷體"/>
                <w:color w:val="000000"/>
                <w:kern w:val="0"/>
              </w:rPr>
              <w:t>og</w:t>
            </w:r>
            <w:r w:rsidRPr="00923C9D">
              <w:rPr>
                <w:rFonts w:ascii="標楷體" w:eastAsia="標楷體" w:hAnsi="標楷體" w:cs="新細明體" w:hint="eastAsia"/>
                <w:kern w:val="0"/>
              </w:rPr>
              <w:t>排程的指令</w:t>
            </w:r>
            <w:r w:rsidRPr="00923C9D">
              <w:rPr>
                <w:rFonts w:ascii="標楷體" w:eastAsia="標楷體" w:hAnsi="標楷體"/>
              </w:rPr>
              <w:t>說明</w:t>
            </w:r>
            <w:r>
              <w:rPr>
                <w:rFonts w:ascii="標楷體" w:eastAsia="標楷體" w:hAnsi="標楷體" w:hint="eastAsia"/>
              </w:rPr>
              <w:t>文件</w:t>
            </w:r>
          </w:p>
          <w:p w14:paraId="32C0D9A5" w14:textId="77777777" w:rsidR="00926E4C" w:rsidRPr="00926E4C" w:rsidRDefault="00926E4C" w:rsidP="00926E4C">
            <w:pPr>
              <w:widowControl/>
              <w:spacing w:before="240" w:after="240"/>
              <w:ind w:left="720"/>
              <w:rPr>
                <w:rFonts w:ascii="標楷體" w:eastAsia="標楷體" w:hAnsi="標楷體" w:cs="新細明體"/>
                <w:kern w:val="0"/>
              </w:rPr>
            </w:pPr>
            <w:r w:rsidRPr="00923C9D">
              <w:rPr>
                <w:rFonts w:ascii="標楷體" w:eastAsia="標楷體" w:hAnsi="標楷體"/>
                <w:noProof/>
                <w:color w:val="000000"/>
                <w:kern w:val="0"/>
                <w:bdr w:val="single" w:sz="8" w:space="0" w:color="000000" w:frame="1"/>
              </w:rPr>
              <w:drawing>
                <wp:anchor distT="0" distB="0" distL="114300" distR="114300" simplePos="0" relativeHeight="251659264" behindDoc="0" locked="0" layoutInCell="1" allowOverlap="1" wp14:anchorId="2EC597E6" wp14:editId="6D612D24">
                  <wp:simplePos x="0" y="0"/>
                  <wp:positionH relativeFrom="column">
                    <wp:posOffset>471805</wp:posOffset>
                  </wp:positionH>
                  <wp:positionV relativeFrom="paragraph">
                    <wp:posOffset>21590</wp:posOffset>
                  </wp:positionV>
                  <wp:extent cx="3456940" cy="1866900"/>
                  <wp:effectExtent l="0" t="0" r="0" b="0"/>
                  <wp:wrapTopAndBottom/>
                  <wp:docPr id="2" name="圖片 2" descr="https://lh6.googleusercontent.com/-vIphD4sfwMJf2DO24_uwH5cdN6mbVPFpa8_JQPRVLvo2LpBE7_CKeaeJo6pbD4DgMZ2SmhkQubLu9EQ46mDGeoWE5tOlAlspTKt8sEjKJLyr5oBYRzQMKCe2Vhm_IsSlhFdbC5s_Prdd3WHuy_5r_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6.googleusercontent.com/-vIphD4sfwMJf2DO24_uwH5cdN6mbVPFpa8_JQPRVLvo2LpBE7_CKeaeJo6pbD4DgMZ2SmhkQubLu9EQ46mDGeoWE5tOlAlspTKt8sEjKJLyr5oBYRzQMKCe2Vhm_IsSlhFdbC5s_Prdd3WHuy_5r_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694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B6A6A35" w14:textId="77777777" w:rsidR="00926E4C" w:rsidRPr="00926E4C" w:rsidRDefault="00926E4C" w:rsidP="00926E4C">
            <w:pPr>
              <w:widowControl/>
              <w:spacing w:before="240" w:after="240"/>
              <w:rPr>
                <w:rFonts w:ascii="標楷體" w:eastAsia="標楷體" w:hAnsi="標楷體" w:cs="新細明體"/>
                <w:kern w:val="0"/>
              </w:rPr>
            </w:pPr>
            <w:r w:rsidRPr="00926E4C">
              <w:rPr>
                <w:rFonts w:ascii="標楷體" w:eastAsia="標楷體" w:hAnsi="標楷體"/>
                <w:b/>
                <w:bCs/>
                <w:color w:val="000000"/>
                <w:kern w:val="0"/>
              </w:rPr>
              <w:t>二、上線及資料移轉作業程序</w:t>
            </w:r>
          </w:p>
          <w:p w14:paraId="2C792FDF" w14:textId="77777777" w:rsidR="00926E4C" w:rsidRPr="00923C9D" w:rsidRDefault="00926E4C" w:rsidP="00CE6D70">
            <w:pPr>
              <w:widowControl/>
              <w:spacing w:before="240" w:after="240"/>
              <w:ind w:leftChars="100" w:left="240"/>
              <w:rPr>
                <w:rFonts w:ascii="標楷體" w:eastAsia="標楷體" w:hAnsi="標楷體"/>
                <w:color w:val="000000"/>
                <w:kern w:val="0"/>
              </w:rPr>
            </w:pPr>
            <w:r w:rsidRPr="00926E4C">
              <w:rPr>
                <w:rFonts w:ascii="標楷體" w:eastAsia="標楷體" w:hAnsi="標楷體" w:cs="Arial"/>
                <w:color w:val="000000"/>
                <w:kern w:val="0"/>
              </w:rPr>
              <w:t>1.</w:t>
            </w:r>
            <w:r w:rsidRPr="00926E4C">
              <w:rPr>
                <w:rFonts w:ascii="標楷體" w:eastAsia="標楷體" w:hAnsi="標楷體"/>
                <w:color w:val="0070C0"/>
                <w:kern w:val="0"/>
              </w:rPr>
              <w:t>上線作業程序</w:t>
            </w:r>
            <w:r w:rsidRPr="00926E4C">
              <w:rPr>
                <w:rFonts w:ascii="標楷體" w:eastAsia="標楷體" w:hAnsi="標楷體"/>
                <w:color w:val="000000"/>
                <w:kern w:val="0"/>
              </w:rPr>
              <w:t>：</w:t>
            </w:r>
          </w:p>
          <w:p w14:paraId="402E55D4" w14:textId="77777777" w:rsidR="00DB6724" w:rsidRPr="00923C9D" w:rsidRDefault="00DB6724" w:rsidP="00CE6D70">
            <w:pPr>
              <w:pStyle w:val="a9"/>
              <w:widowControl/>
              <w:numPr>
                <w:ilvl w:val="1"/>
                <w:numId w:val="30"/>
              </w:numPr>
              <w:spacing w:before="240" w:after="240"/>
              <w:ind w:leftChars="300" w:left="1200"/>
              <w:rPr>
                <w:rFonts w:ascii="標楷體" w:eastAsia="標楷體" w:hAnsi="標楷體" w:cs="新細明體"/>
                <w:kern w:val="0"/>
              </w:rPr>
            </w:pPr>
            <w:r w:rsidRPr="00923C9D">
              <w:rPr>
                <w:rFonts w:ascii="標楷體" w:eastAsia="標楷體" w:hAnsi="標楷體" w:cs="新細明體" w:hint="eastAsia"/>
                <w:kern w:val="0"/>
              </w:rPr>
              <w:t>步驟</w:t>
            </w:r>
            <w:proofErr w:type="gramStart"/>
            <w:r w:rsidRPr="00923C9D">
              <w:rPr>
                <w:rFonts w:ascii="標楷體" w:eastAsia="標楷體" w:hAnsi="標楷體" w:cs="新細明體" w:hint="eastAsia"/>
                <w:kern w:val="0"/>
              </w:rPr>
              <w:t>一</w:t>
            </w:r>
            <w:proofErr w:type="gramEnd"/>
            <w:r w:rsidRPr="00923C9D">
              <w:rPr>
                <w:rFonts w:ascii="標楷體" w:eastAsia="標楷體" w:hAnsi="標楷體" w:cs="新細明體" w:hint="eastAsia"/>
                <w:kern w:val="0"/>
              </w:rPr>
              <w:t>~步驟四：</w:t>
            </w:r>
            <w:proofErr w:type="gramStart"/>
            <w:r w:rsidRPr="00923C9D">
              <w:rPr>
                <w:rFonts w:ascii="標楷體" w:eastAsia="標楷體" w:hAnsi="標楷體" w:cs="新細明體" w:hint="eastAsia"/>
                <w:kern w:val="0"/>
              </w:rPr>
              <w:t>凱</w:t>
            </w:r>
            <w:proofErr w:type="gramEnd"/>
            <w:r w:rsidRPr="00923C9D">
              <w:rPr>
                <w:rFonts w:ascii="標楷體" w:eastAsia="標楷體" w:hAnsi="標楷體" w:cs="新細明體" w:hint="eastAsia"/>
                <w:kern w:val="0"/>
              </w:rPr>
              <w:t>斯於7</w:t>
            </w:r>
            <w:r w:rsidRPr="00923C9D">
              <w:rPr>
                <w:rFonts w:ascii="標楷體" w:eastAsia="標楷體" w:hAnsi="標楷體" w:cs="新細明體"/>
                <w:kern w:val="0"/>
              </w:rPr>
              <w:t>/19</w:t>
            </w:r>
            <w:r w:rsidRPr="00923C9D">
              <w:rPr>
                <w:rFonts w:ascii="標楷體" w:eastAsia="標楷體" w:hAnsi="標楷體" w:cs="新細明體" w:hint="eastAsia"/>
                <w:kern w:val="0"/>
              </w:rPr>
              <w:t>(二)完成</w:t>
            </w:r>
            <w:r w:rsidR="00923C9D">
              <w:rPr>
                <w:rFonts w:ascii="標楷體" w:eastAsia="標楷體" w:hAnsi="標楷體" w:cs="新細明體" w:hint="eastAsia"/>
                <w:kern w:val="0"/>
              </w:rPr>
              <w:t>，</w:t>
            </w:r>
            <w:r w:rsidR="004E3412" w:rsidRPr="00923C9D">
              <w:rPr>
                <w:rFonts w:ascii="標楷體" w:eastAsia="標楷體" w:hAnsi="標楷體" w:cs="新細明體" w:hint="eastAsia"/>
                <w:kern w:val="0"/>
              </w:rPr>
              <w:t>。</w:t>
            </w:r>
          </w:p>
          <w:p w14:paraId="4C9F7B5C" w14:textId="77777777" w:rsidR="00DB6724" w:rsidRPr="00923C9D" w:rsidRDefault="00DB6724" w:rsidP="00CE6D70">
            <w:pPr>
              <w:pStyle w:val="a9"/>
              <w:widowControl/>
              <w:numPr>
                <w:ilvl w:val="1"/>
                <w:numId w:val="30"/>
              </w:numPr>
              <w:spacing w:before="240" w:after="240"/>
              <w:ind w:leftChars="300" w:left="1200"/>
              <w:rPr>
                <w:rFonts w:ascii="標楷體" w:eastAsia="標楷體" w:hAnsi="標楷體" w:cs="新細明體"/>
                <w:kern w:val="0"/>
              </w:rPr>
            </w:pPr>
            <w:r w:rsidRPr="00923C9D">
              <w:rPr>
                <w:rFonts w:ascii="標楷體" w:eastAsia="標楷體" w:hAnsi="標楷體" w:cs="新細明體" w:hint="eastAsia"/>
                <w:kern w:val="0"/>
              </w:rPr>
              <w:t>步驟五~步驟六：</w:t>
            </w:r>
            <w:proofErr w:type="gramStart"/>
            <w:r w:rsidR="001760B0" w:rsidRPr="00923C9D">
              <w:rPr>
                <w:rFonts w:ascii="標楷體" w:eastAsia="標楷體" w:hAnsi="標楷體" w:cs="新細明體" w:hint="eastAsia"/>
                <w:kern w:val="0"/>
              </w:rPr>
              <w:t>兆票資訊部</w:t>
            </w:r>
            <w:proofErr w:type="gramEnd"/>
            <w:r w:rsidR="001760B0" w:rsidRPr="00923C9D">
              <w:rPr>
                <w:rFonts w:ascii="標楷體" w:eastAsia="標楷體" w:hAnsi="標楷體" w:cs="新細明體" w:hint="eastAsia"/>
                <w:kern w:val="0"/>
              </w:rPr>
              <w:t>於7</w:t>
            </w:r>
            <w:r w:rsidR="001760B0" w:rsidRPr="00923C9D">
              <w:rPr>
                <w:rFonts w:ascii="標楷體" w:eastAsia="標楷體" w:hAnsi="標楷體" w:cs="新細明體"/>
                <w:kern w:val="0"/>
              </w:rPr>
              <w:t>/21(</w:t>
            </w:r>
            <w:r w:rsidR="001760B0" w:rsidRPr="00923C9D">
              <w:rPr>
                <w:rFonts w:ascii="標楷體" w:eastAsia="標楷體" w:hAnsi="標楷體" w:cs="新細明體" w:hint="eastAsia"/>
                <w:kern w:val="0"/>
              </w:rPr>
              <w:t>四</w:t>
            </w:r>
            <w:r w:rsidR="001760B0" w:rsidRPr="00923C9D">
              <w:rPr>
                <w:rFonts w:ascii="標楷體" w:eastAsia="標楷體" w:hAnsi="標楷體" w:cs="新細明體"/>
                <w:kern w:val="0"/>
              </w:rPr>
              <w:t>)</w:t>
            </w:r>
            <w:r w:rsidR="001760B0" w:rsidRPr="00923C9D">
              <w:rPr>
                <w:rFonts w:ascii="標楷體" w:eastAsia="標楷體" w:hAnsi="標楷體" w:cs="新細明體" w:hint="eastAsia"/>
                <w:kern w:val="0"/>
              </w:rPr>
              <w:t>完成</w:t>
            </w:r>
            <w:r w:rsidR="004E3412" w:rsidRPr="00923C9D">
              <w:rPr>
                <w:rFonts w:ascii="標楷體" w:eastAsia="標楷體" w:hAnsi="標楷體" w:cs="新細明體" w:hint="eastAsia"/>
                <w:kern w:val="0"/>
              </w:rPr>
              <w:t>。</w:t>
            </w:r>
          </w:p>
          <w:p w14:paraId="1D4C4DFE" w14:textId="77777777" w:rsidR="00926E4C" w:rsidRPr="00926E4C" w:rsidRDefault="00926E4C" w:rsidP="00CE6D70">
            <w:pPr>
              <w:widowControl/>
              <w:spacing w:before="240" w:after="240"/>
              <w:ind w:leftChars="242" w:left="1061" w:hanging="480"/>
              <w:rPr>
                <w:rFonts w:ascii="標楷體" w:eastAsia="標楷體" w:hAnsi="標楷體" w:cs="新細明體"/>
                <w:kern w:val="0"/>
              </w:rPr>
            </w:pPr>
            <w:r w:rsidRPr="00926E4C">
              <w:rPr>
                <w:rFonts w:ascii="標楷體" w:eastAsia="標楷體" w:hAnsi="標楷體"/>
                <w:color w:val="000000"/>
                <w:kern w:val="0"/>
              </w:rPr>
              <w:t>步驟</w:t>
            </w:r>
            <w:proofErr w:type="gramStart"/>
            <w:r w:rsidRPr="00926E4C">
              <w:rPr>
                <w:rFonts w:ascii="標楷體" w:eastAsia="標楷體" w:hAnsi="標楷體"/>
                <w:color w:val="000000"/>
                <w:kern w:val="0"/>
              </w:rPr>
              <w:t>一</w:t>
            </w:r>
            <w:proofErr w:type="gramEnd"/>
            <w:r w:rsidRPr="00926E4C">
              <w:rPr>
                <w:rFonts w:ascii="標楷體" w:eastAsia="標楷體" w:hAnsi="標楷體"/>
                <w:color w:val="000000"/>
                <w:kern w:val="0"/>
              </w:rPr>
              <w:t>：</w:t>
            </w:r>
            <w:proofErr w:type="gramStart"/>
            <w:r w:rsidRPr="00926E4C">
              <w:rPr>
                <w:rFonts w:ascii="標楷體" w:eastAsia="標楷體" w:hAnsi="標楷體"/>
                <w:color w:val="000000"/>
                <w:kern w:val="0"/>
              </w:rPr>
              <w:t>兆</w:t>
            </w:r>
            <w:r w:rsidR="008870F1" w:rsidRPr="00923C9D">
              <w:rPr>
                <w:rFonts w:ascii="標楷體" w:eastAsia="標楷體" w:hAnsi="標楷體" w:hint="eastAsia"/>
                <w:color w:val="000000"/>
                <w:kern w:val="0"/>
              </w:rPr>
              <w:t>票</w:t>
            </w:r>
            <w:r w:rsidR="00923C9D">
              <w:rPr>
                <w:rFonts w:ascii="標楷體" w:eastAsia="標楷體" w:hAnsi="標楷體" w:hint="eastAsia"/>
                <w:color w:val="000000"/>
                <w:kern w:val="0"/>
              </w:rPr>
              <w:t>資訊部</w:t>
            </w:r>
            <w:proofErr w:type="gramEnd"/>
            <w:r w:rsidRPr="00926E4C">
              <w:rPr>
                <w:rFonts w:ascii="標楷體" w:eastAsia="標楷體" w:hAnsi="標楷體"/>
                <w:color w:val="000000"/>
                <w:kern w:val="0"/>
              </w:rPr>
              <w:t>正式進行DNS轉</w:t>
            </w:r>
            <w:proofErr w:type="gramStart"/>
            <w:r w:rsidRPr="00926E4C">
              <w:rPr>
                <w:rFonts w:ascii="標楷體" w:eastAsia="標楷體" w:hAnsi="標楷體"/>
                <w:color w:val="000000"/>
                <w:kern w:val="0"/>
              </w:rPr>
              <w:t>址前，凱</w:t>
            </w:r>
            <w:proofErr w:type="gramEnd"/>
            <w:r w:rsidRPr="00926E4C">
              <w:rPr>
                <w:rFonts w:ascii="標楷體" w:eastAsia="標楷體" w:hAnsi="標楷體"/>
                <w:color w:val="000000"/>
                <w:kern w:val="0"/>
              </w:rPr>
              <w:t>斯先在要測試的電腦裡進行網址指向設定(需要</w:t>
            </w:r>
            <w:proofErr w:type="gramStart"/>
            <w:r w:rsidR="00C632D3" w:rsidRPr="00923C9D">
              <w:rPr>
                <w:rFonts w:ascii="標楷體" w:eastAsia="標楷體" w:hAnsi="標楷體" w:hint="eastAsia"/>
                <w:color w:val="000000"/>
                <w:kern w:val="0"/>
              </w:rPr>
              <w:t>未來</w:t>
            </w:r>
            <w:r w:rsidR="007C6405">
              <w:rPr>
                <w:rFonts w:ascii="標楷體" w:eastAsia="標楷體" w:hAnsi="標楷體" w:hint="eastAsia"/>
                <w:color w:val="000000"/>
                <w:kern w:val="0"/>
              </w:rPr>
              <w:t>官</w:t>
            </w:r>
            <w:r w:rsidR="00C632D3" w:rsidRPr="00923C9D">
              <w:rPr>
                <w:rFonts w:ascii="標楷體" w:eastAsia="標楷體" w:hAnsi="標楷體" w:hint="eastAsia"/>
                <w:color w:val="000000"/>
                <w:kern w:val="0"/>
              </w:rPr>
              <w:t>網</w:t>
            </w:r>
            <w:r w:rsidRPr="00926E4C">
              <w:rPr>
                <w:rFonts w:ascii="標楷體" w:eastAsia="標楷體" w:hAnsi="標楷體"/>
                <w:kern w:val="0"/>
              </w:rPr>
              <w:t>主機</w:t>
            </w:r>
            <w:proofErr w:type="gramEnd"/>
            <w:r w:rsidR="00C632D3" w:rsidRPr="00923C9D">
              <w:rPr>
                <w:rFonts w:ascii="標楷體" w:eastAsia="標楷體" w:hAnsi="標楷體" w:hint="eastAsia"/>
                <w:kern w:val="0"/>
              </w:rPr>
              <w:t>的</w:t>
            </w:r>
            <w:r w:rsidRPr="00926E4C">
              <w:rPr>
                <w:rFonts w:ascii="標楷體" w:eastAsia="標楷體" w:hAnsi="標楷體"/>
                <w:kern w:val="0"/>
              </w:rPr>
              <w:t>IP</w:t>
            </w:r>
            <w:r w:rsidRPr="00926E4C">
              <w:rPr>
                <w:rFonts w:ascii="標楷體" w:eastAsia="標楷體" w:hAnsi="標楷體"/>
                <w:color w:val="000000"/>
                <w:kern w:val="0"/>
              </w:rPr>
              <w:t>及域名)，先行模擬正式上線的畫面檢查確認。</w:t>
            </w:r>
          </w:p>
          <w:p w14:paraId="1358CD63" w14:textId="77777777" w:rsidR="00926E4C" w:rsidRPr="00926E4C" w:rsidRDefault="00926E4C" w:rsidP="00CE6D70">
            <w:pPr>
              <w:widowControl/>
              <w:spacing w:before="240" w:after="240"/>
              <w:ind w:leftChars="242" w:left="1061" w:hanging="480"/>
              <w:rPr>
                <w:rFonts w:ascii="標楷體" w:eastAsia="標楷體" w:hAnsi="標楷體" w:cs="新細明體"/>
                <w:kern w:val="0"/>
              </w:rPr>
            </w:pPr>
            <w:r w:rsidRPr="00926E4C">
              <w:rPr>
                <w:rFonts w:ascii="標楷體" w:eastAsia="標楷體" w:hAnsi="標楷體"/>
                <w:color w:val="000000"/>
                <w:kern w:val="0"/>
              </w:rPr>
              <w:t>步驟二：</w:t>
            </w:r>
            <w:proofErr w:type="gramStart"/>
            <w:r w:rsidRPr="00926E4C">
              <w:rPr>
                <w:rFonts w:ascii="標楷體" w:eastAsia="標楷體" w:hAnsi="標楷體"/>
                <w:color w:val="000000"/>
                <w:kern w:val="0"/>
              </w:rPr>
              <w:t>凱</w:t>
            </w:r>
            <w:proofErr w:type="gramEnd"/>
            <w:r w:rsidRPr="00926E4C">
              <w:rPr>
                <w:rFonts w:ascii="標楷體" w:eastAsia="標楷體" w:hAnsi="標楷體"/>
                <w:color w:val="000000"/>
                <w:kern w:val="0"/>
              </w:rPr>
              <w:t>斯連線</w:t>
            </w:r>
            <w:proofErr w:type="spellStart"/>
            <w:r w:rsidRPr="00926E4C">
              <w:rPr>
                <w:rFonts w:ascii="標楷體" w:eastAsia="標楷體" w:hAnsi="標楷體"/>
                <w:color w:val="000000"/>
                <w:kern w:val="0"/>
              </w:rPr>
              <w:t>anydesk</w:t>
            </w:r>
            <w:proofErr w:type="spellEnd"/>
            <w:r w:rsidRPr="00926E4C">
              <w:rPr>
                <w:rFonts w:ascii="標楷體" w:eastAsia="標楷體" w:hAnsi="標楷體"/>
                <w:color w:val="000000"/>
                <w:kern w:val="0"/>
              </w:rPr>
              <w:t>修改網站設定：</w:t>
            </w:r>
          </w:p>
          <w:p w14:paraId="50CC06B6" w14:textId="77777777" w:rsidR="00926E4C" w:rsidRPr="00926E4C" w:rsidRDefault="00926E4C" w:rsidP="00CE6D70">
            <w:pPr>
              <w:widowControl/>
              <w:spacing w:before="240" w:after="240"/>
              <w:ind w:leftChars="200" w:left="480"/>
              <w:rPr>
                <w:rFonts w:ascii="標楷體" w:eastAsia="標楷體" w:hAnsi="標楷體" w:cs="新細明體"/>
                <w:kern w:val="0"/>
              </w:rPr>
            </w:pPr>
            <w:r w:rsidRPr="00926E4C">
              <w:rPr>
                <w:rFonts w:ascii="標楷體" w:eastAsia="標楷體" w:hAnsi="標楷體"/>
                <w:color w:val="000000"/>
                <w:kern w:val="0"/>
              </w:rPr>
              <w:t>甲、Web設定檔(檔案位置：D:\web\setting\config.php)</w:t>
            </w:r>
          </w:p>
          <w:tbl>
            <w:tblPr>
              <w:tblW w:w="8462" w:type="dxa"/>
              <w:tblInd w:w="4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00"/>
              <w:gridCol w:w="4662"/>
            </w:tblGrid>
            <w:tr w:rsidR="00926E4C" w:rsidRPr="00926E4C" w14:paraId="5FBA54B5" w14:textId="77777777" w:rsidTr="005E17BD">
              <w:trPr>
                <w:trHeight w:val="1001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E2A535A" w14:textId="77777777" w:rsidR="00926E4C" w:rsidRPr="00926E4C" w:rsidRDefault="00926E4C" w:rsidP="00926E4C">
                  <w:pPr>
                    <w:widowControl/>
                    <w:rPr>
                      <w:rFonts w:ascii="標楷體" w:eastAsia="標楷體" w:hAnsi="標楷體" w:cs="新細明體"/>
                      <w:kern w:val="0"/>
                    </w:rPr>
                  </w:pPr>
                  <w:proofErr w:type="gramStart"/>
                  <w:r w:rsidRPr="00926E4C">
                    <w:rPr>
                      <w:rFonts w:ascii="標楷體" w:eastAsia="標楷體" w:hAnsi="標楷體"/>
                      <w:color w:val="000000"/>
                      <w:kern w:val="0"/>
                    </w:rPr>
                    <w:t>凱</w:t>
                  </w:r>
                  <w:proofErr w:type="gramEnd"/>
                  <w:r w:rsidRPr="00926E4C">
                    <w:rPr>
                      <w:rFonts w:ascii="標楷體" w:eastAsia="標楷體" w:hAnsi="標楷體"/>
                      <w:color w:val="000000"/>
                      <w:kern w:val="0"/>
                    </w:rPr>
                    <w:t>斯提供</w:t>
                  </w:r>
                  <w:r w:rsidRPr="00926E4C">
                    <w:rPr>
                      <w:rFonts w:ascii="標楷體" w:eastAsia="標楷體" w:hAnsi="標楷體"/>
                      <w:color w:val="343434"/>
                      <w:kern w:val="0"/>
                    </w:rPr>
                    <w:t xml:space="preserve">web </w:t>
                  </w:r>
                  <w:proofErr w:type="spellStart"/>
                  <w:r w:rsidRPr="00926E4C">
                    <w:rPr>
                      <w:rFonts w:ascii="標楷體" w:eastAsia="標楷體" w:hAnsi="標楷體"/>
                      <w:color w:val="343434"/>
                      <w:kern w:val="0"/>
                    </w:rPr>
                    <w:t>api</w:t>
                  </w:r>
                  <w:proofErr w:type="spellEnd"/>
                  <w:r w:rsidRPr="00926E4C">
                    <w:rPr>
                      <w:rFonts w:ascii="標楷體" w:eastAsia="標楷體" w:hAnsi="標楷體"/>
                      <w:color w:val="000000"/>
                      <w:kern w:val="0"/>
                    </w:rPr>
                    <w:t>相關資訊</w:t>
                  </w:r>
                  <w:r w:rsidRPr="00926E4C">
                    <w:rPr>
                      <w:rFonts w:ascii="標楷體" w:eastAsia="標楷體" w:hAnsi="標楷體"/>
                      <w:color w:val="343434"/>
                      <w:kern w:val="0"/>
                    </w:rPr>
                    <w:t>：</w:t>
                  </w:r>
                </w:p>
                <w:p w14:paraId="78CC785C" w14:textId="77777777" w:rsidR="00926E4C" w:rsidRPr="00926E4C" w:rsidRDefault="00926E4C" w:rsidP="00926E4C">
                  <w:pPr>
                    <w:widowControl/>
                    <w:rPr>
                      <w:rFonts w:ascii="標楷體" w:eastAsia="標楷體" w:hAnsi="標楷體" w:cs="新細明體"/>
                      <w:kern w:val="0"/>
                    </w:rPr>
                  </w:pPr>
                  <w:r w:rsidRPr="00926E4C">
                    <w:rPr>
                      <w:rFonts w:ascii="標楷體" w:eastAsia="標楷體" w:hAnsi="標楷體"/>
                      <w:kern w:val="0"/>
                    </w:rPr>
                    <w:t>const API_ACCOUNT = "</w:t>
                  </w:r>
                  <w:proofErr w:type="spellStart"/>
                  <w:r w:rsidRPr="00926E4C">
                    <w:rPr>
                      <w:rFonts w:ascii="標楷體" w:eastAsia="標楷體" w:hAnsi="標楷體"/>
                      <w:kern w:val="0"/>
                    </w:rPr>
                    <w:t>web_server</w:t>
                  </w:r>
                  <w:proofErr w:type="spellEnd"/>
                  <w:r w:rsidRPr="00926E4C">
                    <w:rPr>
                      <w:rFonts w:ascii="標楷體" w:eastAsia="標楷體" w:hAnsi="標楷體"/>
                      <w:kern w:val="0"/>
                    </w:rPr>
                    <w:t>";</w:t>
                  </w:r>
                </w:p>
                <w:p w14:paraId="57326B5D" w14:textId="77777777" w:rsidR="00926E4C" w:rsidRPr="00926E4C" w:rsidRDefault="00926E4C" w:rsidP="00926E4C">
                  <w:pPr>
                    <w:widowControl/>
                    <w:rPr>
                      <w:rFonts w:ascii="標楷體" w:eastAsia="標楷體" w:hAnsi="標楷體" w:cs="新細明體"/>
                      <w:kern w:val="0"/>
                    </w:rPr>
                  </w:pPr>
                  <w:r w:rsidRPr="00926E4C">
                    <w:rPr>
                      <w:rFonts w:ascii="標楷體" w:eastAsia="標楷體" w:hAnsi="標楷體"/>
                      <w:kern w:val="0"/>
                    </w:rPr>
                    <w:t>const API_PASSWORD = "c7y2rQ3P";</w:t>
                  </w:r>
                </w:p>
                <w:p w14:paraId="444DB80F" w14:textId="77777777" w:rsidR="00926E4C" w:rsidRPr="00926E4C" w:rsidRDefault="00926E4C" w:rsidP="00926E4C">
                  <w:pPr>
                    <w:widowControl/>
                    <w:rPr>
                      <w:rFonts w:ascii="標楷體" w:eastAsia="標楷體" w:hAnsi="標楷體" w:cs="新細明體"/>
                      <w:kern w:val="0"/>
                    </w:rPr>
                  </w:pPr>
                  <w:r w:rsidRPr="00926E4C">
                    <w:rPr>
                      <w:rFonts w:ascii="標楷體" w:eastAsia="標楷體" w:hAnsi="標楷體"/>
                      <w:kern w:val="0"/>
                    </w:rPr>
                    <w:t>const API_SERVER = 'http://localhost:8081'; //</w:t>
                  </w:r>
                  <w:proofErr w:type="spellStart"/>
                  <w:r w:rsidRPr="00926E4C">
                    <w:rPr>
                      <w:rFonts w:ascii="標楷體" w:eastAsia="標楷體" w:hAnsi="標楷體"/>
                      <w:kern w:val="0"/>
                    </w:rPr>
                    <w:t>WebAPI</w:t>
                  </w:r>
                  <w:proofErr w:type="spellEnd"/>
                  <w:r w:rsidRPr="00926E4C">
                    <w:rPr>
                      <w:rFonts w:ascii="標楷體" w:eastAsia="標楷體" w:hAnsi="標楷體"/>
                      <w:kern w:val="0"/>
                    </w:rPr>
                    <w:t>連線設定</w:t>
                  </w:r>
                </w:p>
                <w:p w14:paraId="749AF927" w14:textId="77777777" w:rsidR="00926E4C" w:rsidRPr="00926E4C" w:rsidRDefault="00926E4C" w:rsidP="00926E4C">
                  <w:pPr>
                    <w:widowControl/>
                    <w:rPr>
                      <w:rFonts w:ascii="標楷體" w:eastAsia="標楷體" w:hAnsi="標楷體" w:cs="新細明體"/>
                      <w:kern w:val="0"/>
                    </w:rPr>
                  </w:pPr>
                  <w:r w:rsidRPr="00926E4C">
                    <w:rPr>
                      <w:rFonts w:ascii="標楷體" w:eastAsia="標楷體" w:hAnsi="標楷體"/>
                      <w:kern w:val="0"/>
                    </w:rPr>
                    <w:t>const API_BASEURL = '';</w:t>
                  </w:r>
                </w:p>
                <w:p w14:paraId="785547F9" w14:textId="77777777" w:rsidR="00926E4C" w:rsidRPr="00926E4C" w:rsidRDefault="00926E4C" w:rsidP="00926E4C">
                  <w:pPr>
                    <w:widowControl/>
                    <w:rPr>
                      <w:rFonts w:ascii="標楷體" w:eastAsia="標楷體" w:hAnsi="標楷體" w:cs="新細明體"/>
                      <w:kern w:val="0"/>
                    </w:rPr>
                  </w:pPr>
                  <w:r w:rsidRPr="00926E4C">
                    <w:rPr>
                      <w:rFonts w:ascii="標楷體" w:eastAsia="標楷體" w:hAnsi="標楷體"/>
                      <w:kern w:val="0"/>
                    </w:rPr>
                    <w:t>const ROOT_PATH = 'D:/web';</w:t>
                  </w:r>
                </w:p>
                <w:p w14:paraId="7AB71091" w14:textId="77777777" w:rsidR="00926E4C" w:rsidRPr="00926E4C" w:rsidRDefault="00926E4C" w:rsidP="00926E4C">
                  <w:pPr>
                    <w:widowControl/>
                    <w:rPr>
                      <w:rFonts w:ascii="標楷體" w:eastAsia="標楷體" w:hAnsi="標楷體" w:cs="新細明體"/>
                      <w:kern w:val="0"/>
                    </w:rPr>
                  </w:pPr>
                  <w:r w:rsidRPr="00926E4C">
                    <w:rPr>
                      <w:rFonts w:ascii="標楷體" w:eastAsia="標楷體" w:hAnsi="標楷體"/>
                      <w:kern w:val="0"/>
                    </w:rPr>
                    <w:lastRenderedPageBreak/>
                    <w:t>const BASE_PATH = '';</w:t>
                  </w:r>
                </w:p>
                <w:p w14:paraId="5C038748" w14:textId="77777777" w:rsidR="00926E4C" w:rsidRPr="00926E4C" w:rsidRDefault="00926E4C" w:rsidP="00926E4C">
                  <w:pPr>
                    <w:widowControl/>
                    <w:rPr>
                      <w:rFonts w:ascii="標楷體" w:eastAsia="標楷體" w:hAnsi="標楷體" w:cs="新細明體"/>
                      <w:kern w:val="0"/>
                    </w:rPr>
                  </w:pPr>
                  <w:r w:rsidRPr="00926E4C">
                    <w:rPr>
                      <w:rFonts w:ascii="標楷體" w:eastAsia="標楷體" w:hAnsi="標楷體"/>
                      <w:kern w:val="0"/>
                    </w:rPr>
                    <w:t>const UPLOAD_IMAGE_PATH = '/uploads/';     //圖片上傳路徑</w:t>
                  </w:r>
                </w:p>
                <w:p w14:paraId="0E69B1B2" w14:textId="77777777" w:rsidR="00926E4C" w:rsidRPr="00926E4C" w:rsidRDefault="00926E4C" w:rsidP="00926E4C">
                  <w:pPr>
                    <w:widowControl/>
                    <w:rPr>
                      <w:rFonts w:ascii="標楷體" w:eastAsia="標楷體" w:hAnsi="標楷體" w:cs="新細明體"/>
                      <w:kern w:val="0"/>
                    </w:rPr>
                  </w:pPr>
                  <w:r w:rsidRPr="00926E4C">
                    <w:rPr>
                      <w:rFonts w:ascii="標楷體" w:eastAsia="標楷體" w:hAnsi="標楷體"/>
                      <w:kern w:val="0"/>
                    </w:rPr>
                    <w:t>const UPLOAD_FILE_PATH = '/uploads/files/';     //檔案上傳路徑</w:t>
                  </w:r>
                </w:p>
                <w:p w14:paraId="07D2B9A8" w14:textId="77777777" w:rsidR="00926E4C" w:rsidRPr="00926E4C" w:rsidRDefault="00926E4C" w:rsidP="00926E4C">
                  <w:pPr>
                    <w:widowControl/>
                    <w:rPr>
                      <w:rFonts w:ascii="標楷體" w:eastAsia="標楷體" w:hAnsi="標楷體" w:cs="新細明體"/>
                      <w:kern w:val="0"/>
                    </w:rPr>
                  </w:pPr>
                  <w:r w:rsidRPr="00926E4C">
                    <w:rPr>
                      <w:rFonts w:ascii="標楷體" w:eastAsia="標楷體" w:hAnsi="標楷體"/>
                      <w:kern w:val="0"/>
                    </w:rPr>
                    <w:t>const EDITOR_UPLOAD_PATH = '/uploads/editor/';     //HTML編輯器檔案上傳路徑設定</w:t>
                  </w:r>
                </w:p>
              </w:tc>
              <w:tc>
                <w:tcPr>
                  <w:tcW w:w="51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291A27" w14:textId="77777777" w:rsidR="00926E4C" w:rsidRPr="00926E4C" w:rsidRDefault="008870F1" w:rsidP="00926E4C">
                  <w:pPr>
                    <w:widowControl/>
                    <w:rPr>
                      <w:rFonts w:ascii="標楷體" w:eastAsia="標楷體" w:hAnsi="標楷體" w:cs="新細明體"/>
                      <w:kern w:val="0"/>
                    </w:rPr>
                  </w:pPr>
                  <w:proofErr w:type="gramStart"/>
                  <w:r w:rsidRPr="00923C9D">
                    <w:rPr>
                      <w:rFonts w:ascii="標楷體" w:eastAsia="標楷體" w:hAnsi="標楷體" w:hint="eastAsia"/>
                      <w:kern w:val="0"/>
                    </w:rPr>
                    <w:lastRenderedPageBreak/>
                    <w:t>請</w:t>
                  </w:r>
                  <w:r w:rsidRPr="00926E4C">
                    <w:rPr>
                      <w:rFonts w:ascii="標楷體" w:eastAsia="標楷體" w:hAnsi="標楷體"/>
                      <w:kern w:val="0"/>
                    </w:rPr>
                    <w:t>兆</w:t>
                  </w:r>
                  <w:r w:rsidRPr="00923C9D">
                    <w:rPr>
                      <w:rFonts w:ascii="標楷體" w:eastAsia="標楷體" w:hAnsi="標楷體" w:hint="eastAsia"/>
                      <w:kern w:val="0"/>
                    </w:rPr>
                    <w:t>票</w:t>
                  </w:r>
                  <w:proofErr w:type="gramEnd"/>
                  <w:r w:rsidRPr="00923C9D">
                    <w:rPr>
                      <w:rFonts w:ascii="標楷體" w:eastAsia="標楷體" w:hAnsi="標楷體" w:hint="eastAsia"/>
                      <w:kern w:val="0"/>
                    </w:rPr>
                    <w:t>資訊部</w:t>
                  </w:r>
                  <w:r w:rsidRPr="00926E4C">
                    <w:rPr>
                      <w:rFonts w:ascii="標楷體" w:eastAsia="標楷體" w:hAnsi="標楷體"/>
                      <w:kern w:val="0"/>
                    </w:rPr>
                    <w:t>確認</w:t>
                  </w:r>
                  <w:r w:rsidR="00926E4C" w:rsidRPr="00926E4C">
                    <w:rPr>
                      <w:rFonts w:ascii="標楷體" w:eastAsia="標楷體" w:hAnsi="標楷體"/>
                      <w:kern w:val="0"/>
                    </w:rPr>
                    <w:t>oracle相關資訊：</w:t>
                  </w:r>
                </w:p>
                <w:p w14:paraId="55DD25E1" w14:textId="77777777" w:rsidR="00926E4C" w:rsidRPr="00926E4C" w:rsidRDefault="00926E4C" w:rsidP="00926E4C">
                  <w:pPr>
                    <w:widowControl/>
                    <w:rPr>
                      <w:rFonts w:ascii="標楷體" w:eastAsia="標楷體" w:hAnsi="標楷體" w:cs="新細明體"/>
                      <w:kern w:val="0"/>
                    </w:rPr>
                  </w:pPr>
                  <w:r w:rsidRPr="00926E4C">
                    <w:rPr>
                      <w:rFonts w:ascii="標楷體" w:eastAsia="標楷體" w:hAnsi="標楷體"/>
                      <w:kern w:val="0"/>
                    </w:rPr>
                    <w:t>const ORACLE_USERNAME = 'ECT';</w:t>
                  </w:r>
                </w:p>
                <w:p w14:paraId="20030F2B" w14:textId="77777777" w:rsidR="00926E4C" w:rsidRPr="00926E4C" w:rsidRDefault="00926E4C" w:rsidP="00926E4C">
                  <w:pPr>
                    <w:widowControl/>
                    <w:rPr>
                      <w:rFonts w:ascii="標楷體" w:eastAsia="標楷體" w:hAnsi="標楷體" w:cs="新細明體"/>
                      <w:kern w:val="0"/>
                    </w:rPr>
                  </w:pPr>
                  <w:r w:rsidRPr="00926E4C">
                    <w:rPr>
                      <w:rFonts w:ascii="標楷體" w:eastAsia="標楷體" w:hAnsi="標楷體"/>
                      <w:kern w:val="0"/>
                    </w:rPr>
                    <w:t>const ORACLE_PASSWORD = 'ECTXX';</w:t>
                  </w:r>
                </w:p>
                <w:p w14:paraId="3069A3B6" w14:textId="77777777" w:rsidR="00926E4C" w:rsidRPr="00926E4C" w:rsidRDefault="00926E4C" w:rsidP="00926E4C">
                  <w:pPr>
                    <w:widowControl/>
                    <w:rPr>
                      <w:rFonts w:ascii="標楷體" w:eastAsia="標楷體" w:hAnsi="標楷體" w:cs="新細明體"/>
                      <w:kern w:val="0"/>
                    </w:rPr>
                  </w:pPr>
                  <w:r w:rsidRPr="00926E4C">
                    <w:rPr>
                      <w:rFonts w:ascii="標楷體" w:eastAsia="標楷體" w:hAnsi="標楷體"/>
                      <w:kern w:val="0"/>
                    </w:rPr>
                    <w:t xml:space="preserve">const ORACLE_CONNECTION_STRING = "(DESCRIPTION </w:t>
                  </w:r>
                  <w:proofErr w:type="gramStart"/>
                  <w:r w:rsidRPr="00926E4C">
                    <w:rPr>
                      <w:rFonts w:ascii="標楷體" w:eastAsia="標楷體" w:hAnsi="標楷體"/>
                      <w:kern w:val="0"/>
                    </w:rPr>
                    <w:t>=(</w:t>
                  </w:r>
                  <w:proofErr w:type="gramEnd"/>
                  <w:r w:rsidRPr="00926E4C">
                    <w:rPr>
                      <w:rFonts w:ascii="標楷體" w:eastAsia="標楷體" w:hAnsi="標楷體"/>
                      <w:kern w:val="0"/>
                    </w:rPr>
                    <w:t xml:space="preserve">ADDRESS = (PROTOCOL = TCP)(HOST =192.168.11.49)(PORT = 1521))(CONNECT_DATA =(SERVER = DEDICATED)(SERVICE_NAME = </w:t>
                  </w:r>
                  <w:proofErr w:type="spellStart"/>
                  <w:r w:rsidRPr="00926E4C">
                    <w:rPr>
                      <w:rFonts w:ascii="標楷體" w:eastAsia="標楷體" w:hAnsi="標楷體"/>
                      <w:kern w:val="0"/>
                    </w:rPr>
                    <w:t>ebond</w:t>
                  </w:r>
                  <w:proofErr w:type="spellEnd"/>
                  <w:r w:rsidRPr="00926E4C">
                    <w:rPr>
                      <w:rFonts w:ascii="標楷體" w:eastAsia="標楷體" w:hAnsi="標楷體"/>
                      <w:kern w:val="0"/>
                    </w:rPr>
                    <w:t>)))";</w:t>
                  </w:r>
                </w:p>
              </w:tc>
            </w:tr>
          </w:tbl>
          <w:p w14:paraId="0A508A8F" w14:textId="77777777" w:rsidR="00926E4C" w:rsidRPr="00926E4C" w:rsidRDefault="00926E4C" w:rsidP="00926E4C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  <w:p w14:paraId="4EE04B84" w14:textId="77777777" w:rsidR="00926E4C" w:rsidRPr="00926E4C" w:rsidRDefault="00926E4C" w:rsidP="00FE21D5">
            <w:pPr>
              <w:widowControl/>
              <w:spacing w:after="240"/>
              <w:ind w:leftChars="242" w:left="1061" w:hanging="480"/>
              <w:rPr>
                <w:rFonts w:ascii="標楷體" w:eastAsia="標楷體" w:hAnsi="標楷體" w:cs="新細明體"/>
                <w:kern w:val="0"/>
              </w:rPr>
            </w:pPr>
            <w:r w:rsidRPr="00926E4C">
              <w:rPr>
                <w:rFonts w:ascii="標楷體" w:eastAsia="標楷體" w:hAnsi="標楷體"/>
                <w:color w:val="000000"/>
                <w:kern w:val="0"/>
              </w:rPr>
              <w:t xml:space="preserve">乙、Web </w:t>
            </w:r>
            <w:proofErr w:type="spellStart"/>
            <w:r w:rsidRPr="00926E4C">
              <w:rPr>
                <w:rFonts w:ascii="標楷體" w:eastAsia="標楷體" w:hAnsi="標楷體"/>
                <w:color w:val="000000"/>
                <w:kern w:val="0"/>
              </w:rPr>
              <w:t>api</w:t>
            </w:r>
            <w:proofErr w:type="spellEnd"/>
            <w:r w:rsidRPr="00926E4C">
              <w:rPr>
                <w:rFonts w:ascii="標楷體" w:eastAsia="標楷體" w:hAnsi="標楷體"/>
                <w:color w:val="000000"/>
                <w:kern w:val="0"/>
              </w:rPr>
              <w:t>設定檔(檔案位置：D:\web\webapi\config.php)：</w:t>
            </w:r>
          </w:p>
          <w:tbl>
            <w:tblPr>
              <w:tblW w:w="8574" w:type="dxa"/>
              <w:tblInd w:w="4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6"/>
              <w:gridCol w:w="4828"/>
            </w:tblGrid>
            <w:tr w:rsidR="00926E4C" w:rsidRPr="00926E4C" w14:paraId="03F22760" w14:textId="77777777" w:rsidTr="00FE21D5">
              <w:trPr>
                <w:trHeight w:val="2492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BDF04E" w14:textId="77777777" w:rsidR="00926E4C" w:rsidRPr="00926E4C" w:rsidRDefault="00926E4C" w:rsidP="00926E4C">
                  <w:pPr>
                    <w:widowControl/>
                    <w:rPr>
                      <w:rFonts w:ascii="標楷體" w:eastAsia="標楷體" w:hAnsi="標楷體" w:cs="新細明體"/>
                      <w:kern w:val="0"/>
                    </w:rPr>
                  </w:pPr>
                  <w:proofErr w:type="gramStart"/>
                  <w:r w:rsidRPr="00926E4C">
                    <w:rPr>
                      <w:rFonts w:ascii="標楷體" w:eastAsia="標楷體" w:hAnsi="標楷體"/>
                      <w:color w:val="000000"/>
                      <w:kern w:val="0"/>
                    </w:rPr>
                    <w:t>凱</w:t>
                  </w:r>
                  <w:proofErr w:type="gramEnd"/>
                  <w:r w:rsidRPr="00926E4C">
                    <w:rPr>
                      <w:rFonts w:ascii="標楷體" w:eastAsia="標楷體" w:hAnsi="標楷體"/>
                      <w:color w:val="000000"/>
                      <w:kern w:val="0"/>
                    </w:rPr>
                    <w:t>斯提供資料庫相關資訊：</w:t>
                  </w:r>
                </w:p>
                <w:p w14:paraId="4AB8A2A6" w14:textId="77777777" w:rsidR="00926E4C" w:rsidRPr="00926E4C" w:rsidRDefault="00926E4C" w:rsidP="00926E4C">
                  <w:pPr>
                    <w:widowControl/>
                    <w:rPr>
                      <w:rFonts w:ascii="標楷體" w:eastAsia="標楷體" w:hAnsi="標楷體" w:cs="新細明體"/>
                      <w:kern w:val="0"/>
                    </w:rPr>
                  </w:pPr>
                  <w:proofErr w:type="gramStart"/>
                  <w:r w:rsidRPr="00926E4C">
                    <w:rPr>
                      <w:rFonts w:ascii="標楷體" w:eastAsia="標楷體" w:hAnsi="標楷體"/>
                      <w:color w:val="000000"/>
                      <w:kern w:val="0"/>
                    </w:rPr>
                    <w:t>define(</w:t>
                  </w:r>
                  <w:proofErr w:type="gramEnd"/>
                  <w:r w:rsidRPr="00926E4C">
                    <w:rPr>
                      <w:rFonts w:ascii="標楷體" w:eastAsia="標楷體" w:hAnsi="標楷體"/>
                      <w:color w:val="000000"/>
                      <w:kern w:val="0"/>
                    </w:rPr>
                    <w:t>'DB_HOST', 'localhost');</w:t>
                  </w:r>
                </w:p>
                <w:p w14:paraId="28448AA1" w14:textId="77777777" w:rsidR="00926E4C" w:rsidRPr="00926E4C" w:rsidRDefault="00926E4C" w:rsidP="00926E4C">
                  <w:pPr>
                    <w:widowControl/>
                    <w:rPr>
                      <w:rFonts w:ascii="標楷體" w:eastAsia="標楷體" w:hAnsi="標楷體" w:cs="新細明體"/>
                      <w:kern w:val="0"/>
                    </w:rPr>
                  </w:pPr>
                  <w:proofErr w:type="gramStart"/>
                  <w:r w:rsidRPr="00926E4C">
                    <w:rPr>
                      <w:rFonts w:ascii="標楷體" w:eastAsia="標楷體" w:hAnsi="標楷體"/>
                      <w:color w:val="000000"/>
                      <w:kern w:val="0"/>
                    </w:rPr>
                    <w:t>define(</w:t>
                  </w:r>
                  <w:proofErr w:type="gramEnd"/>
                  <w:r w:rsidRPr="00926E4C">
                    <w:rPr>
                      <w:rFonts w:ascii="標楷體" w:eastAsia="標楷體" w:hAnsi="標楷體"/>
                      <w:color w:val="000000"/>
                      <w:kern w:val="0"/>
                    </w:rPr>
                    <w:t>'DB_USER', 'root');</w:t>
                  </w:r>
                </w:p>
                <w:p w14:paraId="68871189" w14:textId="77777777" w:rsidR="00926E4C" w:rsidRPr="00926E4C" w:rsidRDefault="00926E4C" w:rsidP="00926E4C">
                  <w:pPr>
                    <w:widowControl/>
                    <w:rPr>
                      <w:rFonts w:ascii="標楷體" w:eastAsia="標楷體" w:hAnsi="標楷體" w:cs="新細明體"/>
                      <w:kern w:val="0"/>
                    </w:rPr>
                  </w:pPr>
                  <w:proofErr w:type="gramStart"/>
                  <w:r w:rsidRPr="00926E4C">
                    <w:rPr>
                      <w:rFonts w:ascii="標楷體" w:eastAsia="標楷體" w:hAnsi="標楷體"/>
                      <w:color w:val="000000"/>
                      <w:kern w:val="0"/>
                    </w:rPr>
                    <w:t>define(</w:t>
                  </w:r>
                  <w:proofErr w:type="gramEnd"/>
                  <w:r w:rsidRPr="00926E4C">
                    <w:rPr>
                      <w:rFonts w:ascii="標楷體" w:eastAsia="標楷體" w:hAnsi="標楷體"/>
                      <w:color w:val="000000"/>
                      <w:kern w:val="0"/>
                    </w:rPr>
                    <w:t>'DB_PASSWORD', 'Ksd@25127693');</w:t>
                  </w:r>
                </w:p>
                <w:p w14:paraId="20B8A6D0" w14:textId="77777777" w:rsidR="00926E4C" w:rsidRPr="00926E4C" w:rsidRDefault="00926E4C" w:rsidP="00926E4C">
                  <w:pPr>
                    <w:widowControl/>
                    <w:rPr>
                      <w:rFonts w:ascii="標楷體" w:eastAsia="標楷體" w:hAnsi="標楷體" w:cs="新細明體"/>
                      <w:kern w:val="0"/>
                    </w:rPr>
                  </w:pPr>
                  <w:proofErr w:type="gramStart"/>
                  <w:r w:rsidRPr="00926E4C">
                    <w:rPr>
                      <w:rFonts w:ascii="標楷體" w:eastAsia="標楷體" w:hAnsi="標楷體"/>
                      <w:color w:val="000000"/>
                      <w:kern w:val="0"/>
                    </w:rPr>
                    <w:t>define(</w:t>
                  </w:r>
                  <w:proofErr w:type="gramEnd"/>
                  <w:r w:rsidRPr="00926E4C">
                    <w:rPr>
                      <w:rFonts w:ascii="標楷體" w:eastAsia="標楷體" w:hAnsi="標楷體"/>
                      <w:color w:val="000000"/>
                      <w:kern w:val="0"/>
                    </w:rPr>
                    <w:t>'DB_NAME', '</w:t>
                  </w:r>
                  <w:proofErr w:type="spellStart"/>
                  <w:r w:rsidRPr="00926E4C">
                    <w:rPr>
                      <w:rFonts w:ascii="標楷體" w:eastAsia="標楷體" w:hAnsi="標楷體"/>
                      <w:color w:val="000000"/>
                      <w:kern w:val="0"/>
                    </w:rPr>
                    <w:t>megabills</w:t>
                  </w:r>
                  <w:proofErr w:type="spellEnd"/>
                  <w:r w:rsidRPr="00926E4C">
                    <w:rPr>
                      <w:rFonts w:ascii="標楷體" w:eastAsia="標楷體" w:hAnsi="標楷體"/>
                      <w:color w:val="000000"/>
                      <w:kern w:val="0"/>
                    </w:rPr>
                    <w:t>');</w:t>
                  </w:r>
                </w:p>
                <w:p w14:paraId="66E43E92" w14:textId="77777777" w:rsidR="00926E4C" w:rsidRPr="00926E4C" w:rsidRDefault="00926E4C" w:rsidP="00926E4C">
                  <w:pPr>
                    <w:widowControl/>
                    <w:rPr>
                      <w:rFonts w:ascii="標楷體" w:eastAsia="標楷體" w:hAnsi="標楷體" w:cs="新細明體"/>
                      <w:kern w:val="0"/>
                    </w:rPr>
                  </w:pPr>
                  <w:proofErr w:type="gramStart"/>
                  <w:r w:rsidRPr="00926E4C">
                    <w:rPr>
                      <w:rFonts w:ascii="標楷體" w:eastAsia="標楷體" w:hAnsi="標楷體"/>
                      <w:color w:val="000000"/>
                      <w:kern w:val="0"/>
                    </w:rPr>
                    <w:t>define(</w:t>
                  </w:r>
                  <w:proofErr w:type="gramEnd"/>
                  <w:r w:rsidRPr="00926E4C">
                    <w:rPr>
                      <w:rFonts w:ascii="標楷體" w:eastAsia="標楷體" w:hAnsi="標楷體"/>
                      <w:color w:val="000000"/>
                      <w:kern w:val="0"/>
                    </w:rPr>
                    <w:t>'DB_CHARSET', 'utf8');</w:t>
                  </w:r>
                </w:p>
                <w:p w14:paraId="5D414C0A" w14:textId="77777777" w:rsidR="00926E4C" w:rsidRPr="00926E4C" w:rsidRDefault="00926E4C" w:rsidP="00926E4C">
                  <w:pPr>
                    <w:widowControl/>
                    <w:rPr>
                      <w:rFonts w:ascii="標楷體" w:eastAsia="標楷體" w:hAnsi="標楷體" w:cs="新細明體"/>
                      <w:kern w:val="0"/>
                    </w:rPr>
                  </w:pPr>
                  <w:proofErr w:type="gramStart"/>
                  <w:r w:rsidRPr="00926E4C">
                    <w:rPr>
                      <w:rFonts w:ascii="標楷體" w:eastAsia="標楷體" w:hAnsi="標楷體"/>
                      <w:color w:val="000000"/>
                      <w:kern w:val="0"/>
                    </w:rPr>
                    <w:t>define(</w:t>
                  </w:r>
                  <w:proofErr w:type="gramEnd"/>
                  <w:r w:rsidRPr="00926E4C">
                    <w:rPr>
                      <w:rFonts w:ascii="標楷體" w:eastAsia="標楷體" w:hAnsi="標楷體"/>
                      <w:color w:val="000000"/>
                      <w:kern w:val="0"/>
                    </w:rPr>
                    <w:t>'DB_COLLATE', '');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D0F1624" w14:textId="77777777" w:rsidR="00926E4C" w:rsidRPr="00926E4C" w:rsidRDefault="008870F1" w:rsidP="00926E4C">
                  <w:pPr>
                    <w:widowControl/>
                    <w:rPr>
                      <w:rFonts w:ascii="標楷體" w:eastAsia="標楷體" w:hAnsi="標楷體"/>
                      <w:kern w:val="0"/>
                    </w:rPr>
                  </w:pPr>
                  <w:proofErr w:type="gramStart"/>
                  <w:r w:rsidRPr="00923C9D">
                    <w:rPr>
                      <w:rFonts w:ascii="標楷體" w:eastAsia="標楷體" w:hAnsi="標楷體" w:hint="eastAsia"/>
                      <w:kern w:val="0"/>
                    </w:rPr>
                    <w:t>請</w:t>
                  </w:r>
                  <w:r w:rsidR="00926E4C" w:rsidRPr="00926E4C">
                    <w:rPr>
                      <w:rFonts w:ascii="標楷體" w:eastAsia="標楷體" w:hAnsi="標楷體"/>
                      <w:kern w:val="0"/>
                    </w:rPr>
                    <w:t>兆</w:t>
                  </w:r>
                  <w:r w:rsidRPr="00923C9D">
                    <w:rPr>
                      <w:rFonts w:ascii="標楷體" w:eastAsia="標楷體" w:hAnsi="標楷體" w:hint="eastAsia"/>
                      <w:kern w:val="0"/>
                    </w:rPr>
                    <w:t>票</w:t>
                  </w:r>
                  <w:proofErr w:type="gramEnd"/>
                  <w:r w:rsidRPr="00923C9D">
                    <w:rPr>
                      <w:rFonts w:ascii="標楷體" w:eastAsia="標楷體" w:hAnsi="標楷體" w:hint="eastAsia"/>
                      <w:kern w:val="0"/>
                    </w:rPr>
                    <w:t>資訊部</w:t>
                  </w:r>
                  <w:r w:rsidR="00926E4C" w:rsidRPr="00926E4C">
                    <w:rPr>
                      <w:rFonts w:ascii="標楷體" w:eastAsia="標楷體" w:hAnsi="標楷體"/>
                      <w:kern w:val="0"/>
                    </w:rPr>
                    <w:t>確認Ad Server相關資訊：</w:t>
                  </w:r>
                </w:p>
                <w:p w14:paraId="36D13C3E" w14:textId="77777777" w:rsidR="00926E4C" w:rsidRPr="00926E4C" w:rsidRDefault="00926E4C" w:rsidP="00926E4C">
                  <w:pPr>
                    <w:widowControl/>
                    <w:rPr>
                      <w:rFonts w:ascii="標楷體" w:eastAsia="標楷體" w:hAnsi="標楷體" w:cs="新細明體"/>
                      <w:kern w:val="0"/>
                    </w:rPr>
                  </w:pPr>
                  <w:proofErr w:type="gramStart"/>
                  <w:r w:rsidRPr="00926E4C">
                    <w:rPr>
                      <w:rFonts w:ascii="標楷體" w:eastAsia="標楷體" w:hAnsi="標楷體"/>
                      <w:kern w:val="0"/>
                    </w:rPr>
                    <w:t>define(</w:t>
                  </w:r>
                  <w:proofErr w:type="gramEnd"/>
                  <w:r w:rsidRPr="00926E4C">
                    <w:rPr>
                      <w:rFonts w:ascii="標楷體" w:eastAsia="標楷體" w:hAnsi="標楷體"/>
                      <w:kern w:val="0"/>
                    </w:rPr>
                    <w:t>'AD_SERVER', '192.168.11.7');</w:t>
                  </w:r>
                </w:p>
                <w:p w14:paraId="1400F636" w14:textId="77777777" w:rsidR="00926E4C" w:rsidRPr="00926E4C" w:rsidRDefault="00926E4C" w:rsidP="00926E4C">
                  <w:pPr>
                    <w:widowControl/>
                    <w:rPr>
                      <w:rFonts w:ascii="標楷體" w:eastAsia="標楷體" w:hAnsi="標楷體" w:cs="新細明體"/>
                      <w:kern w:val="0"/>
                    </w:rPr>
                  </w:pPr>
                  <w:proofErr w:type="gramStart"/>
                  <w:r w:rsidRPr="00926E4C">
                    <w:rPr>
                      <w:rFonts w:ascii="標楷體" w:eastAsia="標楷體" w:hAnsi="標楷體"/>
                      <w:kern w:val="0"/>
                    </w:rPr>
                    <w:t>define(</w:t>
                  </w:r>
                  <w:proofErr w:type="gramEnd"/>
                  <w:r w:rsidRPr="00926E4C">
                    <w:rPr>
                      <w:rFonts w:ascii="標楷體" w:eastAsia="標楷體" w:hAnsi="標楷體"/>
                      <w:kern w:val="0"/>
                    </w:rPr>
                    <w:t>'AD_SERVER_DOMAIN', 'megabills.megafg.net');</w:t>
                  </w:r>
                </w:p>
              </w:tc>
            </w:tr>
          </w:tbl>
          <w:p w14:paraId="7BDD325D" w14:textId="77777777" w:rsidR="00926E4C" w:rsidRPr="00926E4C" w:rsidRDefault="00926E4C" w:rsidP="00CE6D70">
            <w:pPr>
              <w:widowControl/>
              <w:spacing w:before="240" w:after="240"/>
              <w:ind w:leftChars="242" w:left="1061" w:hanging="480"/>
              <w:rPr>
                <w:rFonts w:ascii="標楷體" w:eastAsia="標楷體" w:hAnsi="標楷體" w:cs="新細明體"/>
                <w:kern w:val="0"/>
              </w:rPr>
            </w:pPr>
            <w:r w:rsidRPr="00926E4C">
              <w:rPr>
                <w:rFonts w:ascii="標楷體" w:eastAsia="標楷體" w:hAnsi="標楷體"/>
                <w:color w:val="000000"/>
                <w:kern w:val="0"/>
              </w:rPr>
              <w:t>步驟</w:t>
            </w:r>
            <w:proofErr w:type="gramStart"/>
            <w:r w:rsidRPr="00926E4C">
              <w:rPr>
                <w:rFonts w:ascii="標楷體" w:eastAsia="標楷體" w:hAnsi="標楷體"/>
                <w:color w:val="000000"/>
                <w:kern w:val="0"/>
              </w:rPr>
              <w:t>三</w:t>
            </w:r>
            <w:proofErr w:type="gramEnd"/>
            <w:r w:rsidRPr="00926E4C">
              <w:rPr>
                <w:rFonts w:ascii="標楷體" w:eastAsia="標楷體" w:hAnsi="標楷體"/>
                <w:color w:val="000000"/>
                <w:kern w:val="0"/>
              </w:rPr>
              <w:t>：</w:t>
            </w:r>
            <w:proofErr w:type="gramStart"/>
            <w:r w:rsidRPr="00926E4C">
              <w:rPr>
                <w:rFonts w:ascii="標楷體" w:eastAsia="標楷體" w:hAnsi="標楷體"/>
                <w:color w:val="000000"/>
                <w:kern w:val="0"/>
              </w:rPr>
              <w:t>凱</w:t>
            </w:r>
            <w:proofErr w:type="gramEnd"/>
            <w:r w:rsidRPr="00926E4C">
              <w:rPr>
                <w:rFonts w:ascii="標楷體" w:eastAsia="標楷體" w:hAnsi="標楷體"/>
                <w:color w:val="000000"/>
                <w:kern w:val="0"/>
              </w:rPr>
              <w:t>斯進行檢查網站內容是否正確。</w:t>
            </w:r>
          </w:p>
          <w:p w14:paraId="6FE2053B" w14:textId="77777777" w:rsidR="00926E4C" w:rsidRPr="00926E4C" w:rsidRDefault="00926E4C" w:rsidP="00CE6D70">
            <w:pPr>
              <w:widowControl/>
              <w:spacing w:before="240" w:after="240"/>
              <w:ind w:leftChars="242" w:left="1061" w:hanging="480"/>
              <w:rPr>
                <w:rFonts w:ascii="標楷體" w:eastAsia="標楷體" w:hAnsi="標楷體" w:cs="新細明體"/>
                <w:kern w:val="0"/>
              </w:rPr>
            </w:pPr>
            <w:r w:rsidRPr="00926E4C">
              <w:rPr>
                <w:rFonts w:ascii="標楷體" w:eastAsia="標楷體" w:hAnsi="標楷體"/>
                <w:color w:val="000000"/>
                <w:kern w:val="0"/>
              </w:rPr>
              <w:t>步驟四：</w:t>
            </w:r>
            <w:proofErr w:type="gramStart"/>
            <w:r w:rsidRPr="00926E4C">
              <w:rPr>
                <w:rFonts w:ascii="標楷體" w:eastAsia="標楷體" w:hAnsi="標楷體"/>
                <w:color w:val="000000"/>
                <w:kern w:val="0"/>
              </w:rPr>
              <w:t>凱</w:t>
            </w:r>
            <w:proofErr w:type="gramEnd"/>
            <w:r w:rsidRPr="00926E4C">
              <w:rPr>
                <w:rFonts w:ascii="標楷體" w:eastAsia="標楷體" w:hAnsi="標楷體"/>
                <w:color w:val="000000"/>
                <w:kern w:val="0"/>
              </w:rPr>
              <w:t>斯進行備份網站程式碼和資料庫。</w:t>
            </w:r>
          </w:p>
          <w:p w14:paraId="4CEF948E" w14:textId="77777777" w:rsidR="00926E4C" w:rsidRPr="00926E4C" w:rsidRDefault="00926E4C" w:rsidP="00CE6D70">
            <w:pPr>
              <w:widowControl/>
              <w:spacing w:before="240" w:after="240"/>
              <w:ind w:leftChars="242" w:left="1061" w:hanging="480"/>
              <w:rPr>
                <w:rFonts w:ascii="標楷體" w:eastAsia="標楷體" w:hAnsi="標楷體" w:cs="新細明體"/>
                <w:kern w:val="0"/>
              </w:rPr>
            </w:pPr>
            <w:r w:rsidRPr="00926E4C">
              <w:rPr>
                <w:rFonts w:ascii="標楷體" w:eastAsia="標楷體" w:hAnsi="標楷體"/>
                <w:color w:val="000000"/>
                <w:kern w:val="0"/>
              </w:rPr>
              <w:t>步驟五：</w:t>
            </w:r>
            <w:proofErr w:type="gramStart"/>
            <w:r w:rsidR="008870F1" w:rsidRPr="00926E4C">
              <w:rPr>
                <w:rFonts w:ascii="標楷體" w:eastAsia="標楷體" w:hAnsi="標楷體"/>
                <w:color w:val="000000"/>
                <w:kern w:val="0"/>
              </w:rPr>
              <w:t>兆</w:t>
            </w:r>
            <w:r w:rsidR="00DB6724" w:rsidRPr="00923C9D">
              <w:rPr>
                <w:rFonts w:ascii="標楷體" w:eastAsia="標楷體" w:hAnsi="標楷體" w:hint="eastAsia"/>
                <w:color w:val="000000"/>
                <w:kern w:val="0"/>
              </w:rPr>
              <w:t>票資訊部</w:t>
            </w:r>
            <w:proofErr w:type="gramEnd"/>
            <w:r w:rsidRPr="00926E4C">
              <w:rPr>
                <w:rFonts w:ascii="標楷體" w:eastAsia="標楷體" w:hAnsi="標楷體"/>
                <w:color w:val="000000"/>
                <w:kern w:val="0"/>
              </w:rPr>
              <w:t>進行整個主機備份</w:t>
            </w:r>
            <w:r w:rsidR="00B07E55" w:rsidRPr="00923C9D">
              <w:rPr>
                <w:rFonts w:ascii="標楷體" w:eastAsia="標楷體" w:hAnsi="標楷體" w:hint="eastAsia"/>
                <w:color w:val="000000"/>
                <w:kern w:val="0"/>
              </w:rPr>
              <w:t>作業</w:t>
            </w:r>
            <w:r w:rsidR="003D6DA5" w:rsidRPr="00923C9D">
              <w:rPr>
                <w:rFonts w:ascii="標楷體" w:eastAsia="標楷體" w:hAnsi="標楷體" w:hint="eastAsia"/>
                <w:color w:val="000000"/>
                <w:kern w:val="0"/>
              </w:rPr>
              <w:t>。</w:t>
            </w:r>
          </w:p>
          <w:p w14:paraId="1E22E9A0" w14:textId="77777777" w:rsidR="00926E4C" w:rsidRPr="00926E4C" w:rsidRDefault="00926E4C" w:rsidP="00CE6D70">
            <w:pPr>
              <w:widowControl/>
              <w:spacing w:before="240" w:after="240"/>
              <w:ind w:leftChars="242" w:left="1061" w:hanging="480"/>
              <w:rPr>
                <w:rFonts w:ascii="標楷體" w:eastAsia="標楷體" w:hAnsi="標楷體" w:cs="新細明體"/>
                <w:kern w:val="0"/>
              </w:rPr>
            </w:pPr>
            <w:r w:rsidRPr="00926E4C">
              <w:rPr>
                <w:rFonts w:ascii="標楷體" w:eastAsia="標楷體" w:hAnsi="標楷體"/>
                <w:color w:val="000000"/>
                <w:kern w:val="0"/>
              </w:rPr>
              <w:t>步驟六：</w:t>
            </w:r>
            <w:proofErr w:type="gramStart"/>
            <w:r w:rsidRPr="00926E4C">
              <w:rPr>
                <w:rFonts w:ascii="標楷體" w:eastAsia="標楷體" w:hAnsi="標楷體"/>
                <w:color w:val="000000"/>
                <w:kern w:val="0"/>
              </w:rPr>
              <w:t>兆</w:t>
            </w:r>
            <w:r w:rsidR="008870F1" w:rsidRPr="00923C9D">
              <w:rPr>
                <w:rFonts w:ascii="標楷體" w:eastAsia="標楷體" w:hAnsi="標楷體" w:hint="eastAsia"/>
                <w:color w:val="000000"/>
                <w:kern w:val="0"/>
              </w:rPr>
              <w:t>票</w:t>
            </w:r>
            <w:r w:rsidR="006B3855" w:rsidRPr="00923C9D">
              <w:rPr>
                <w:rFonts w:ascii="標楷體" w:eastAsia="標楷體" w:hAnsi="標楷體" w:hint="eastAsia"/>
                <w:color w:val="000000"/>
                <w:kern w:val="0"/>
              </w:rPr>
              <w:t>資訊部</w:t>
            </w:r>
            <w:proofErr w:type="gramEnd"/>
            <w:r w:rsidR="006B3855" w:rsidRPr="00923C9D">
              <w:rPr>
                <w:rFonts w:ascii="標楷體" w:eastAsia="標楷體" w:hAnsi="標楷體" w:hint="eastAsia"/>
                <w:color w:val="000000"/>
                <w:kern w:val="0"/>
              </w:rPr>
              <w:t>正式</w:t>
            </w:r>
            <w:r w:rsidRPr="00926E4C">
              <w:rPr>
                <w:rFonts w:ascii="標楷體" w:eastAsia="標楷體" w:hAnsi="標楷體"/>
                <w:color w:val="000000"/>
                <w:kern w:val="0"/>
              </w:rPr>
              <w:t>進行</w:t>
            </w:r>
            <w:r w:rsidR="0081310B" w:rsidRPr="00923C9D">
              <w:rPr>
                <w:rFonts w:ascii="標楷體" w:eastAsia="標楷體" w:hAnsi="標楷體" w:hint="eastAsia"/>
                <w:color w:val="000000"/>
                <w:kern w:val="0"/>
              </w:rPr>
              <w:t>將</w:t>
            </w:r>
            <w:r w:rsidR="004E3412" w:rsidRPr="00923C9D">
              <w:rPr>
                <w:rFonts w:ascii="標楷體" w:eastAsia="標楷體" w:hAnsi="標楷體" w:hint="eastAsia"/>
                <w:color w:val="000000"/>
                <w:kern w:val="0"/>
              </w:rPr>
              <w:t>測試</w:t>
            </w:r>
            <w:r w:rsidR="0081310B" w:rsidRPr="00923C9D">
              <w:rPr>
                <w:rFonts w:ascii="標楷體" w:eastAsia="標楷體" w:hAnsi="標楷體" w:hint="eastAsia"/>
                <w:color w:val="000000"/>
                <w:kern w:val="0"/>
              </w:rPr>
              <w:t>機</w:t>
            </w:r>
            <w:r w:rsidR="006B3855" w:rsidRPr="00923C9D">
              <w:rPr>
                <w:rFonts w:ascii="標楷體" w:eastAsia="標楷體" w:hAnsi="標楷體" w:hint="eastAsia"/>
                <w:color w:val="000000"/>
                <w:kern w:val="0"/>
              </w:rPr>
              <w:t>主機</w:t>
            </w:r>
            <w:r w:rsidR="000B2270">
              <w:rPr>
                <w:rFonts w:ascii="標楷體" w:eastAsia="標楷體" w:hAnsi="標楷體" w:hint="eastAsia"/>
                <w:color w:val="000000"/>
                <w:kern w:val="0"/>
              </w:rPr>
              <w:t>的</w:t>
            </w:r>
            <w:r w:rsidR="006B3855" w:rsidRPr="00923C9D">
              <w:rPr>
                <w:rFonts w:ascii="標楷體" w:eastAsia="標楷體" w:hAnsi="標楷體" w:hint="eastAsia"/>
                <w:color w:val="000000"/>
                <w:kern w:val="0"/>
              </w:rPr>
              <w:t>IP位址</w:t>
            </w:r>
            <w:r w:rsidR="000B2270">
              <w:rPr>
                <w:rFonts w:ascii="標楷體" w:eastAsia="標楷體" w:hAnsi="標楷體" w:hint="eastAsia"/>
                <w:color w:val="000000"/>
                <w:kern w:val="0"/>
              </w:rPr>
              <w:t>，</w:t>
            </w:r>
            <w:r w:rsidR="0081310B" w:rsidRPr="00923C9D">
              <w:rPr>
                <w:rFonts w:ascii="標楷體" w:eastAsia="標楷體" w:hAnsi="標楷體" w:hint="eastAsia"/>
                <w:color w:val="000000"/>
                <w:kern w:val="0"/>
              </w:rPr>
              <w:t>改</w:t>
            </w:r>
            <w:r w:rsidR="004E3412" w:rsidRPr="00923C9D">
              <w:rPr>
                <w:rFonts w:ascii="標楷體" w:eastAsia="標楷體" w:hAnsi="標楷體" w:hint="eastAsia"/>
                <w:color w:val="000000"/>
                <w:kern w:val="0"/>
              </w:rPr>
              <w:t>成</w:t>
            </w:r>
            <w:proofErr w:type="gramStart"/>
            <w:r w:rsidR="004E3412" w:rsidRPr="00923C9D">
              <w:rPr>
                <w:rFonts w:ascii="標楷體" w:eastAsia="標楷體" w:hAnsi="標楷體" w:hint="eastAsia"/>
                <w:color w:val="000000"/>
                <w:kern w:val="0"/>
              </w:rPr>
              <w:t>目前</w:t>
            </w:r>
            <w:r w:rsidR="0081310B" w:rsidRPr="00923C9D">
              <w:rPr>
                <w:rFonts w:ascii="標楷體" w:eastAsia="標楷體" w:hAnsi="標楷體" w:hint="eastAsia"/>
                <w:color w:val="000000"/>
                <w:kern w:val="0"/>
              </w:rPr>
              <w:t>官網</w:t>
            </w:r>
            <w:r w:rsidR="004E3412" w:rsidRPr="00923C9D">
              <w:rPr>
                <w:rFonts w:ascii="標楷體" w:eastAsia="標楷體" w:hAnsi="標楷體" w:hint="eastAsia"/>
                <w:color w:val="000000"/>
                <w:kern w:val="0"/>
              </w:rPr>
              <w:t>的</w:t>
            </w:r>
            <w:proofErr w:type="gramEnd"/>
            <w:r w:rsidR="00AF0D06" w:rsidRPr="00923C9D">
              <w:rPr>
                <w:rFonts w:ascii="標楷體" w:eastAsia="標楷體" w:hAnsi="標楷體" w:hint="eastAsia"/>
                <w:color w:val="000000"/>
                <w:kern w:val="0"/>
              </w:rPr>
              <w:t>主機</w:t>
            </w:r>
            <w:r w:rsidR="004E3412" w:rsidRPr="00923C9D">
              <w:rPr>
                <w:rFonts w:ascii="標楷體" w:eastAsia="標楷體" w:hAnsi="標楷體" w:hint="eastAsia"/>
                <w:color w:val="000000"/>
                <w:kern w:val="0"/>
              </w:rPr>
              <w:t xml:space="preserve"> I</w:t>
            </w:r>
            <w:r w:rsidR="004E3412" w:rsidRPr="00923C9D">
              <w:rPr>
                <w:rFonts w:ascii="標楷體" w:eastAsia="標楷體" w:hAnsi="標楷體"/>
                <w:color w:val="000000"/>
                <w:kern w:val="0"/>
              </w:rPr>
              <w:t>P</w:t>
            </w:r>
            <w:r w:rsidR="004E3412" w:rsidRPr="00923C9D">
              <w:rPr>
                <w:rFonts w:ascii="標楷體" w:eastAsia="標楷體" w:hAnsi="標楷體" w:hint="eastAsia"/>
                <w:color w:val="000000"/>
                <w:kern w:val="0"/>
              </w:rPr>
              <w:t>位址</w:t>
            </w:r>
            <w:r w:rsidR="003D6DA5" w:rsidRPr="00923C9D">
              <w:rPr>
                <w:rFonts w:ascii="標楷體" w:eastAsia="標楷體" w:hAnsi="標楷體" w:hint="eastAsia"/>
                <w:color w:val="000000"/>
                <w:kern w:val="0"/>
              </w:rPr>
              <w:t>。</w:t>
            </w:r>
          </w:p>
          <w:p w14:paraId="3C695107" w14:textId="77777777" w:rsidR="00926E4C" w:rsidRPr="00926E4C" w:rsidRDefault="00926E4C" w:rsidP="00CE6D70">
            <w:pPr>
              <w:widowControl/>
              <w:spacing w:before="240" w:after="240"/>
              <w:ind w:leftChars="242" w:left="1061" w:hanging="480"/>
              <w:rPr>
                <w:rFonts w:ascii="標楷體" w:eastAsia="標楷體" w:hAnsi="標楷體" w:cs="新細明體"/>
                <w:kern w:val="0"/>
              </w:rPr>
            </w:pPr>
            <w:r w:rsidRPr="00926E4C">
              <w:rPr>
                <w:rFonts w:ascii="標楷體" w:eastAsia="標楷體" w:hAnsi="標楷體"/>
                <w:color w:val="000000"/>
                <w:kern w:val="0"/>
              </w:rPr>
              <w:t>步驟七：</w:t>
            </w:r>
            <w:r w:rsidRPr="00926E4C">
              <w:rPr>
                <w:rFonts w:ascii="標楷體" w:eastAsia="標楷體" w:hAnsi="標楷體"/>
                <w:color w:val="000000"/>
                <w:kern w:val="0"/>
                <w:u w:val="single"/>
              </w:rPr>
              <w:t>安裝SSL設定及修改網站SSL的相關設定作業(</w:t>
            </w:r>
            <w:r w:rsidR="00951401">
              <w:rPr>
                <w:rFonts w:ascii="標楷體" w:eastAsia="標楷體" w:hAnsi="標楷體" w:hint="eastAsia"/>
                <w:color w:val="000000"/>
                <w:kern w:val="0"/>
                <w:u w:val="single"/>
              </w:rPr>
              <w:t>預期</w:t>
            </w:r>
            <w:r w:rsidRPr="00926E4C">
              <w:rPr>
                <w:rFonts w:ascii="標楷體" w:eastAsia="標楷體" w:hAnsi="標楷體"/>
                <w:color w:val="000000"/>
                <w:kern w:val="0"/>
                <w:u w:val="single"/>
              </w:rPr>
              <w:t>屆時</w:t>
            </w:r>
            <w:r w:rsidR="00951401">
              <w:rPr>
                <w:rFonts w:ascii="標楷體" w:eastAsia="標楷體" w:hAnsi="標楷體" w:hint="eastAsia"/>
                <w:color w:val="000000"/>
                <w:kern w:val="0"/>
                <w:u w:val="single"/>
              </w:rPr>
              <w:t>會</w:t>
            </w:r>
            <w:r w:rsidRPr="00926E4C">
              <w:rPr>
                <w:rFonts w:ascii="標楷體" w:eastAsia="標楷體" w:hAnsi="標楷體"/>
                <w:color w:val="000000"/>
                <w:kern w:val="0"/>
                <w:u w:val="single"/>
              </w:rPr>
              <w:t>請</w:t>
            </w:r>
            <w:proofErr w:type="gramStart"/>
            <w:r w:rsidRPr="00926E4C">
              <w:rPr>
                <w:rFonts w:ascii="標楷體" w:eastAsia="標楷體" w:hAnsi="標楷體"/>
                <w:color w:val="000000"/>
                <w:kern w:val="0"/>
                <w:u w:val="single"/>
              </w:rPr>
              <w:t>凱</w:t>
            </w:r>
            <w:proofErr w:type="gramEnd"/>
            <w:r w:rsidR="00375A93" w:rsidRPr="00923C9D">
              <w:rPr>
                <w:rFonts w:ascii="標楷體" w:eastAsia="標楷體" w:hAnsi="標楷體" w:hint="eastAsia"/>
                <w:color w:val="000000"/>
                <w:kern w:val="0"/>
                <w:u w:val="single"/>
              </w:rPr>
              <w:t>斯</w:t>
            </w:r>
            <w:r w:rsidRPr="00926E4C">
              <w:rPr>
                <w:rFonts w:ascii="標楷體" w:eastAsia="標楷體" w:hAnsi="標楷體"/>
                <w:color w:val="000000"/>
                <w:kern w:val="0"/>
                <w:u w:val="single"/>
              </w:rPr>
              <w:t>進行協助設定)。</w:t>
            </w:r>
          </w:p>
          <w:p w14:paraId="2F565256" w14:textId="77777777" w:rsidR="00926E4C" w:rsidRPr="00926E4C" w:rsidRDefault="00926E4C" w:rsidP="00CE6D70">
            <w:pPr>
              <w:widowControl/>
              <w:spacing w:before="240" w:after="240"/>
              <w:ind w:leftChars="100" w:left="240"/>
              <w:rPr>
                <w:rFonts w:ascii="標楷體" w:eastAsia="標楷體" w:hAnsi="標楷體" w:cs="新細明體"/>
                <w:kern w:val="0"/>
              </w:rPr>
            </w:pPr>
            <w:r w:rsidRPr="00926E4C">
              <w:rPr>
                <w:rFonts w:ascii="標楷體" w:eastAsia="標楷體" w:hAnsi="標楷體" w:cs="Arial"/>
                <w:color w:val="000000"/>
                <w:kern w:val="0"/>
              </w:rPr>
              <w:lastRenderedPageBreak/>
              <w:t>2.</w:t>
            </w:r>
            <w:r w:rsidRPr="00926E4C">
              <w:rPr>
                <w:rFonts w:ascii="標楷體" w:eastAsia="標楷體" w:hAnsi="標楷體"/>
                <w:color w:val="0070C0"/>
                <w:kern w:val="0"/>
              </w:rPr>
              <w:t>資料移轉作業程序</w:t>
            </w:r>
            <w:r w:rsidRPr="00926E4C">
              <w:rPr>
                <w:rFonts w:ascii="標楷體" w:eastAsia="標楷體" w:hAnsi="標楷體"/>
                <w:color w:val="000000"/>
                <w:kern w:val="0"/>
              </w:rPr>
              <w:t>：因是使用同一台主機，基本上不會有什麼資料需要移轉，</w:t>
            </w:r>
            <w:proofErr w:type="gramStart"/>
            <w:r w:rsidRPr="00926E4C">
              <w:rPr>
                <w:rFonts w:ascii="標楷體" w:eastAsia="標楷體" w:hAnsi="標楷體"/>
                <w:color w:val="000000"/>
                <w:kern w:val="0"/>
              </w:rPr>
              <w:t>凱斯會</w:t>
            </w:r>
            <w:proofErr w:type="gramEnd"/>
            <w:r w:rsidRPr="00926E4C">
              <w:rPr>
                <w:rFonts w:ascii="標楷體" w:eastAsia="標楷體" w:hAnsi="標楷體"/>
                <w:color w:val="000000"/>
                <w:kern w:val="0"/>
              </w:rPr>
              <w:t>針對</w:t>
            </w:r>
            <w:r w:rsidR="00065317">
              <w:rPr>
                <w:rFonts w:ascii="標楷體" w:eastAsia="標楷體" w:hAnsi="標楷體" w:hint="eastAsia"/>
                <w:color w:val="000000"/>
                <w:kern w:val="0"/>
              </w:rPr>
              <w:t>域名</w:t>
            </w:r>
            <w:r w:rsidRPr="00926E4C">
              <w:rPr>
                <w:rFonts w:ascii="標楷體" w:eastAsia="標楷體" w:hAnsi="標楷體"/>
                <w:color w:val="000000"/>
                <w:kern w:val="0"/>
              </w:rPr>
              <w:t>的變化檢查及備份整個網站所有檔案、圖片的路徑是否會因此發生問題。</w:t>
            </w:r>
          </w:p>
          <w:p w14:paraId="1DA16A16" w14:textId="77777777" w:rsidR="00926E4C" w:rsidRPr="00926E4C" w:rsidRDefault="00926E4C" w:rsidP="00CE6D70">
            <w:pPr>
              <w:widowControl/>
              <w:spacing w:before="240" w:after="240"/>
              <w:ind w:leftChars="100" w:left="240"/>
              <w:rPr>
                <w:rFonts w:ascii="標楷體" w:eastAsia="標楷體" w:hAnsi="標楷體" w:cs="新細明體"/>
                <w:kern w:val="0"/>
              </w:rPr>
            </w:pPr>
            <w:r w:rsidRPr="00926E4C">
              <w:rPr>
                <w:rFonts w:ascii="標楷體" w:eastAsia="標楷體" w:hAnsi="標楷體" w:cs="Arial"/>
                <w:color w:val="000000"/>
                <w:kern w:val="0"/>
              </w:rPr>
              <w:t>3.</w:t>
            </w:r>
            <w:r w:rsidRPr="00926E4C">
              <w:rPr>
                <w:rFonts w:ascii="標楷體" w:eastAsia="標楷體" w:hAnsi="標楷體"/>
                <w:color w:val="0070C0"/>
                <w:kern w:val="0"/>
              </w:rPr>
              <w:t>環境需求與資源配置</w:t>
            </w:r>
            <w:r w:rsidRPr="00926E4C">
              <w:rPr>
                <w:rFonts w:ascii="標楷體" w:eastAsia="標楷體" w:hAnsi="標楷體"/>
                <w:color w:val="000000"/>
                <w:kern w:val="0"/>
              </w:rPr>
              <w:t>：</w:t>
            </w:r>
          </w:p>
          <w:p w14:paraId="546F9459" w14:textId="77777777" w:rsidR="00926E4C" w:rsidRPr="00926E4C" w:rsidRDefault="00926E4C" w:rsidP="00CE6D70">
            <w:pPr>
              <w:widowControl/>
              <w:numPr>
                <w:ilvl w:val="0"/>
                <w:numId w:val="28"/>
              </w:numPr>
              <w:spacing w:before="240"/>
              <w:ind w:leftChars="250" w:left="960"/>
              <w:textAlignment w:val="baseline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926E4C">
              <w:rPr>
                <w:rFonts w:ascii="標楷體" w:eastAsia="標楷體" w:hAnsi="標楷體"/>
                <w:color w:val="000000"/>
                <w:kern w:val="0"/>
              </w:rPr>
              <w:t>作業系統：</w:t>
            </w:r>
            <w:r w:rsidRPr="00926E4C">
              <w:rPr>
                <w:rFonts w:ascii="標楷體" w:eastAsia="標楷體" w:hAnsi="標楷體" w:cs="Arial"/>
                <w:color w:val="000000"/>
                <w:kern w:val="0"/>
                <w:shd w:val="clear" w:color="auto" w:fill="FFFFFF"/>
              </w:rPr>
              <w:t>Windows Server 2019 Standard</w:t>
            </w:r>
          </w:p>
          <w:p w14:paraId="579B09AD" w14:textId="77777777" w:rsidR="00926E4C" w:rsidRPr="00926E4C" w:rsidRDefault="00926E4C" w:rsidP="00CE6D70">
            <w:pPr>
              <w:widowControl/>
              <w:numPr>
                <w:ilvl w:val="0"/>
                <w:numId w:val="28"/>
              </w:numPr>
              <w:ind w:leftChars="250" w:left="960"/>
              <w:textAlignment w:val="baseline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926E4C">
              <w:rPr>
                <w:rFonts w:ascii="標楷體" w:eastAsia="標楷體" w:hAnsi="標楷體"/>
                <w:color w:val="000000"/>
                <w:kern w:val="0"/>
              </w:rPr>
              <w:t>處理器：</w:t>
            </w:r>
            <w:r w:rsidRPr="00926E4C">
              <w:rPr>
                <w:rFonts w:ascii="標楷體" w:eastAsia="標楷體" w:hAnsi="標楷體" w:cs="Arial"/>
                <w:color w:val="000000"/>
                <w:kern w:val="0"/>
              </w:rPr>
              <w:t>Intel(R) Xeon(R) CPU E5-2640 0 @2.5GHz(2</w:t>
            </w:r>
            <w:r w:rsidRPr="00926E4C">
              <w:rPr>
                <w:rFonts w:ascii="標楷體" w:eastAsia="標楷體" w:hAnsi="標楷體"/>
                <w:color w:val="000000"/>
                <w:kern w:val="0"/>
              </w:rPr>
              <w:t>個處理器</w:t>
            </w:r>
            <w:r w:rsidRPr="00926E4C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</w:p>
          <w:p w14:paraId="71CF0889" w14:textId="77777777" w:rsidR="00926E4C" w:rsidRPr="00926E4C" w:rsidRDefault="00926E4C" w:rsidP="00CE6D70">
            <w:pPr>
              <w:widowControl/>
              <w:numPr>
                <w:ilvl w:val="0"/>
                <w:numId w:val="28"/>
              </w:numPr>
              <w:ind w:leftChars="250" w:left="960"/>
              <w:textAlignment w:val="baseline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926E4C">
              <w:rPr>
                <w:rFonts w:ascii="標楷體" w:eastAsia="標楷體" w:hAnsi="標楷體"/>
                <w:color w:val="000000"/>
                <w:kern w:val="0"/>
              </w:rPr>
              <w:t>記憶體：</w:t>
            </w:r>
            <w:r w:rsidRPr="00926E4C">
              <w:rPr>
                <w:rFonts w:ascii="標楷體" w:eastAsia="標楷體" w:hAnsi="標楷體" w:cs="Arial"/>
                <w:color w:val="000000"/>
                <w:kern w:val="0"/>
              </w:rPr>
              <w:t>16.0GB</w:t>
            </w:r>
          </w:p>
          <w:p w14:paraId="2E87760B" w14:textId="77777777" w:rsidR="00926E4C" w:rsidRPr="00926E4C" w:rsidRDefault="00926E4C" w:rsidP="00CE6D70">
            <w:pPr>
              <w:widowControl/>
              <w:numPr>
                <w:ilvl w:val="0"/>
                <w:numId w:val="28"/>
              </w:numPr>
              <w:ind w:leftChars="250" w:left="960"/>
              <w:textAlignment w:val="baseline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926E4C">
              <w:rPr>
                <w:rFonts w:ascii="標楷體" w:eastAsia="標楷體" w:hAnsi="標楷體"/>
                <w:color w:val="000000"/>
                <w:kern w:val="0"/>
              </w:rPr>
              <w:t>本機磁碟</w:t>
            </w:r>
            <w:r w:rsidRPr="00926E4C">
              <w:rPr>
                <w:rFonts w:ascii="標楷體" w:eastAsia="標楷體" w:hAnsi="標楷體" w:cs="Arial"/>
                <w:color w:val="000000"/>
                <w:kern w:val="0"/>
              </w:rPr>
              <w:t>(C</w:t>
            </w:r>
            <w:r w:rsidRPr="00926E4C">
              <w:rPr>
                <w:rFonts w:ascii="標楷體" w:eastAsia="標楷體" w:hAnsi="標楷體"/>
                <w:color w:val="000000"/>
                <w:kern w:val="0"/>
              </w:rPr>
              <w:t>：</w:t>
            </w:r>
            <w:r w:rsidRPr="00926E4C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Pr="00926E4C">
              <w:rPr>
                <w:rFonts w:ascii="標楷體" w:eastAsia="標楷體" w:hAnsi="標楷體"/>
                <w:color w:val="000000"/>
                <w:kern w:val="0"/>
              </w:rPr>
              <w:t>：使用</w:t>
            </w:r>
            <w:r w:rsidRPr="00926E4C">
              <w:rPr>
                <w:rFonts w:ascii="標楷體" w:eastAsia="標楷體" w:hAnsi="標楷體" w:cs="Arial"/>
                <w:color w:val="000000"/>
                <w:kern w:val="0"/>
              </w:rPr>
              <w:t xml:space="preserve">22.3GB / </w:t>
            </w:r>
            <w:r w:rsidRPr="00926E4C">
              <w:rPr>
                <w:rFonts w:ascii="標楷體" w:eastAsia="標楷體" w:hAnsi="標楷體"/>
                <w:color w:val="000000"/>
                <w:kern w:val="0"/>
              </w:rPr>
              <w:t>剩餘</w:t>
            </w:r>
            <w:r w:rsidRPr="00926E4C">
              <w:rPr>
                <w:rFonts w:ascii="標楷體" w:eastAsia="標楷體" w:hAnsi="標楷體" w:cs="Arial"/>
                <w:color w:val="000000"/>
                <w:kern w:val="0"/>
              </w:rPr>
              <w:t>77.1GB</w:t>
            </w:r>
          </w:p>
          <w:p w14:paraId="1DC84AA8" w14:textId="77777777" w:rsidR="00926E4C" w:rsidRPr="00926E4C" w:rsidRDefault="00926E4C" w:rsidP="00CE6D70">
            <w:pPr>
              <w:widowControl/>
              <w:numPr>
                <w:ilvl w:val="0"/>
                <w:numId w:val="28"/>
              </w:numPr>
              <w:ind w:leftChars="250" w:left="960"/>
              <w:textAlignment w:val="baseline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926E4C">
              <w:rPr>
                <w:rFonts w:ascii="標楷體" w:eastAsia="標楷體" w:hAnsi="標楷體"/>
                <w:color w:val="000000"/>
                <w:kern w:val="0"/>
              </w:rPr>
              <w:t>本機磁碟</w:t>
            </w:r>
            <w:r w:rsidRPr="00926E4C">
              <w:rPr>
                <w:rFonts w:ascii="標楷體" w:eastAsia="標楷體" w:hAnsi="標楷體" w:cs="Arial"/>
                <w:color w:val="000000"/>
                <w:kern w:val="0"/>
              </w:rPr>
              <w:t>(D</w:t>
            </w:r>
            <w:r w:rsidRPr="00926E4C">
              <w:rPr>
                <w:rFonts w:ascii="標楷體" w:eastAsia="標楷體" w:hAnsi="標楷體"/>
                <w:color w:val="000000"/>
                <w:kern w:val="0"/>
              </w:rPr>
              <w:t>：</w:t>
            </w:r>
            <w:r w:rsidRPr="00926E4C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Pr="00926E4C">
              <w:rPr>
                <w:rFonts w:ascii="標楷體" w:eastAsia="標楷體" w:hAnsi="標楷體"/>
                <w:color w:val="000000"/>
                <w:kern w:val="0"/>
              </w:rPr>
              <w:t>：使用</w:t>
            </w:r>
            <w:r w:rsidRPr="00926E4C">
              <w:rPr>
                <w:rFonts w:ascii="標楷體" w:eastAsia="標楷體" w:hAnsi="標楷體" w:cs="Arial"/>
                <w:color w:val="000000"/>
                <w:kern w:val="0"/>
              </w:rPr>
              <w:t xml:space="preserve">1.8GB / </w:t>
            </w:r>
            <w:r w:rsidRPr="00926E4C">
              <w:rPr>
                <w:rFonts w:ascii="標楷體" w:eastAsia="標楷體" w:hAnsi="標楷體"/>
                <w:color w:val="000000"/>
                <w:kern w:val="0"/>
              </w:rPr>
              <w:t>剩餘</w:t>
            </w:r>
            <w:r w:rsidRPr="00926E4C">
              <w:rPr>
                <w:rFonts w:ascii="標楷體" w:eastAsia="標楷體" w:hAnsi="標楷體" w:cs="Arial"/>
                <w:color w:val="000000"/>
                <w:kern w:val="0"/>
              </w:rPr>
              <w:t>98.1GB</w:t>
            </w:r>
          </w:p>
          <w:p w14:paraId="27E4CD86" w14:textId="77777777" w:rsidR="00926E4C" w:rsidRPr="00926E4C" w:rsidRDefault="00926E4C" w:rsidP="00CE6D70">
            <w:pPr>
              <w:widowControl/>
              <w:numPr>
                <w:ilvl w:val="0"/>
                <w:numId w:val="28"/>
              </w:numPr>
              <w:ind w:leftChars="250" w:left="960"/>
              <w:textAlignment w:val="baseline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926E4C">
              <w:rPr>
                <w:rFonts w:ascii="標楷體" w:eastAsia="標楷體" w:hAnsi="標楷體" w:cs="Arial"/>
                <w:color w:val="000000"/>
                <w:kern w:val="0"/>
              </w:rPr>
              <w:t>IIS</w:t>
            </w:r>
            <w:r w:rsidRPr="00926E4C">
              <w:rPr>
                <w:rFonts w:ascii="標楷體" w:eastAsia="標楷體" w:hAnsi="標楷體"/>
                <w:color w:val="000000"/>
                <w:kern w:val="0"/>
              </w:rPr>
              <w:t>：</w:t>
            </w:r>
            <w:r w:rsidRPr="00926E4C">
              <w:rPr>
                <w:rFonts w:ascii="標楷體" w:eastAsia="標楷體" w:hAnsi="標楷體" w:cs="Arial"/>
                <w:color w:val="000000"/>
                <w:kern w:val="0"/>
              </w:rPr>
              <w:t>10.0</w:t>
            </w:r>
          </w:p>
          <w:p w14:paraId="0FAD53E4" w14:textId="77777777" w:rsidR="00926E4C" w:rsidRPr="00926E4C" w:rsidRDefault="00926E4C" w:rsidP="00CE6D70">
            <w:pPr>
              <w:widowControl/>
              <w:numPr>
                <w:ilvl w:val="0"/>
                <w:numId w:val="28"/>
              </w:numPr>
              <w:ind w:leftChars="250" w:left="960"/>
              <w:textAlignment w:val="baseline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926E4C">
              <w:rPr>
                <w:rFonts w:ascii="標楷體" w:eastAsia="標楷體" w:hAnsi="標楷體" w:cs="Arial"/>
                <w:color w:val="000000"/>
                <w:kern w:val="0"/>
                <w:shd w:val="clear" w:color="auto" w:fill="FFFFFF"/>
              </w:rPr>
              <w:t>Maria DB</w:t>
            </w:r>
            <w:r w:rsidRPr="00926E4C">
              <w:rPr>
                <w:rFonts w:ascii="標楷體" w:eastAsia="標楷體" w:hAnsi="標楷體"/>
                <w:color w:val="000000"/>
                <w:kern w:val="0"/>
              </w:rPr>
              <w:t>：</w:t>
            </w:r>
            <w:r w:rsidRPr="00926E4C">
              <w:rPr>
                <w:rFonts w:ascii="標楷體" w:eastAsia="標楷體" w:hAnsi="標楷體" w:cs="Arial"/>
                <w:color w:val="000000"/>
                <w:kern w:val="0"/>
              </w:rPr>
              <w:t>10.4.24</w:t>
            </w:r>
          </w:p>
          <w:p w14:paraId="07780CE0" w14:textId="77777777" w:rsidR="00926E4C" w:rsidRPr="00926E4C" w:rsidRDefault="00926E4C" w:rsidP="00CE6D70">
            <w:pPr>
              <w:widowControl/>
              <w:numPr>
                <w:ilvl w:val="0"/>
                <w:numId w:val="28"/>
              </w:numPr>
              <w:spacing w:after="240"/>
              <w:ind w:leftChars="250" w:left="960"/>
              <w:textAlignment w:val="baseline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926E4C">
              <w:rPr>
                <w:rFonts w:ascii="標楷體" w:eastAsia="標楷體" w:hAnsi="標楷體" w:cs="Arial"/>
                <w:color w:val="000000"/>
                <w:kern w:val="0"/>
              </w:rPr>
              <w:t>PHP</w:t>
            </w:r>
            <w:r w:rsidRPr="00926E4C">
              <w:rPr>
                <w:rFonts w:ascii="標楷體" w:eastAsia="標楷體" w:hAnsi="標楷體"/>
                <w:color w:val="000000"/>
                <w:kern w:val="0"/>
              </w:rPr>
              <w:t>：</w:t>
            </w:r>
            <w:r w:rsidRPr="00926E4C">
              <w:rPr>
                <w:rFonts w:ascii="標楷體" w:eastAsia="標楷體" w:hAnsi="標楷體" w:cs="Arial"/>
                <w:color w:val="000000"/>
                <w:kern w:val="0"/>
              </w:rPr>
              <w:t>8.1.5</w:t>
            </w:r>
          </w:p>
          <w:p w14:paraId="2392A5F3" w14:textId="77777777" w:rsidR="00926E4C" w:rsidRPr="00923C9D" w:rsidRDefault="00926E4C" w:rsidP="00CE6D70">
            <w:pPr>
              <w:widowControl/>
              <w:spacing w:before="240" w:after="240"/>
              <w:ind w:leftChars="100" w:left="240"/>
              <w:rPr>
                <w:rFonts w:ascii="標楷體" w:eastAsia="標楷體" w:hAnsi="標楷體" w:cs="新細明體"/>
                <w:kern w:val="0"/>
              </w:rPr>
            </w:pPr>
            <w:r w:rsidRPr="00923C9D">
              <w:rPr>
                <w:rFonts w:ascii="標楷體" w:eastAsia="標楷體" w:hAnsi="標楷體" w:cs="Arial"/>
                <w:color w:val="000000"/>
                <w:kern w:val="0"/>
              </w:rPr>
              <w:t>4.</w:t>
            </w:r>
            <w:r w:rsidRPr="00923C9D">
              <w:rPr>
                <w:rFonts w:ascii="標楷體" w:eastAsia="標楷體" w:hAnsi="標楷體"/>
                <w:color w:val="0070C0"/>
                <w:kern w:val="0"/>
              </w:rPr>
              <w:t>上線時程與說明</w:t>
            </w:r>
            <w:r w:rsidRPr="00923C9D">
              <w:rPr>
                <w:rFonts w:ascii="標楷體" w:eastAsia="標楷體" w:hAnsi="標楷體"/>
                <w:color w:val="000000"/>
                <w:kern w:val="0"/>
              </w:rPr>
              <w:t>：</w:t>
            </w:r>
            <w:r w:rsidR="00740469" w:rsidRPr="00923C9D">
              <w:rPr>
                <w:rFonts w:ascii="標楷體" w:eastAsia="標楷體" w:hAnsi="標楷體" w:cs="新細明體" w:hint="eastAsia"/>
                <w:kern w:val="0"/>
              </w:rPr>
              <w:t xml:space="preserve"> 7</w:t>
            </w:r>
            <w:r w:rsidR="00740469" w:rsidRPr="00923C9D">
              <w:rPr>
                <w:rFonts w:ascii="標楷體" w:eastAsia="標楷體" w:hAnsi="標楷體" w:cs="新細明體"/>
                <w:kern w:val="0"/>
              </w:rPr>
              <w:t>/21</w:t>
            </w:r>
            <w:r w:rsidR="00740469" w:rsidRPr="00923C9D">
              <w:rPr>
                <w:rFonts w:ascii="標楷體" w:eastAsia="標楷體" w:hAnsi="標楷體" w:cs="新細明體" w:hint="eastAsia"/>
                <w:kern w:val="0"/>
              </w:rPr>
              <w:t>起開始模擬上線，最晚7</w:t>
            </w:r>
            <w:r w:rsidR="00740469" w:rsidRPr="00923C9D">
              <w:rPr>
                <w:rFonts w:ascii="標楷體" w:eastAsia="標楷體" w:hAnsi="標楷體" w:cs="新細明體"/>
                <w:kern w:val="0"/>
              </w:rPr>
              <w:t>/28(</w:t>
            </w:r>
            <w:r w:rsidR="00740469" w:rsidRPr="00923C9D">
              <w:rPr>
                <w:rFonts w:ascii="標楷體" w:eastAsia="標楷體" w:hAnsi="標楷體" w:cs="新細明體" w:hint="eastAsia"/>
                <w:kern w:val="0"/>
              </w:rPr>
              <w:t>四</w:t>
            </w:r>
            <w:r w:rsidR="00740469" w:rsidRPr="00923C9D">
              <w:rPr>
                <w:rFonts w:ascii="標楷體" w:eastAsia="標楷體" w:hAnsi="標楷體" w:cs="新細明體"/>
                <w:kern w:val="0"/>
              </w:rPr>
              <w:t xml:space="preserve">) </w:t>
            </w:r>
            <w:r w:rsidR="00740469" w:rsidRPr="00923C9D">
              <w:rPr>
                <w:rFonts w:ascii="標楷體" w:eastAsia="標楷體" w:hAnsi="標楷體" w:cs="新細明體"/>
                <w:kern w:val="0"/>
              </w:rPr>
              <w:t>17</w:t>
            </w:r>
            <w:r w:rsidR="00740469" w:rsidRPr="00923C9D">
              <w:rPr>
                <w:rFonts w:ascii="標楷體" w:eastAsia="標楷體" w:hAnsi="標楷體" w:cs="新細明體" w:hint="eastAsia"/>
                <w:kern w:val="0"/>
              </w:rPr>
              <w:t>：30後進行</w:t>
            </w:r>
            <w:r w:rsidR="00740469" w:rsidRPr="00923C9D">
              <w:rPr>
                <w:rFonts w:ascii="標楷體" w:eastAsia="標楷體" w:hAnsi="標楷體" w:cs="新細明體" w:hint="eastAsia"/>
                <w:kern w:val="0"/>
              </w:rPr>
              <w:t>正式上線，</w:t>
            </w:r>
            <w:r w:rsidR="00C36C35">
              <w:rPr>
                <w:rFonts w:ascii="標楷體" w:eastAsia="標楷體" w:hAnsi="標楷體" w:cs="新細明體" w:hint="eastAsia"/>
                <w:kern w:val="0"/>
              </w:rPr>
              <w:t>模擬</w:t>
            </w:r>
            <w:r w:rsidR="00740469" w:rsidRPr="00923C9D">
              <w:rPr>
                <w:rFonts w:ascii="標楷體" w:eastAsia="標楷體" w:hAnsi="標楷體" w:cs="新細明體" w:hint="eastAsia"/>
                <w:kern w:val="0"/>
              </w:rPr>
              <w:t>期間若有提早確認沒問題，就會提早</w:t>
            </w:r>
            <w:r w:rsidR="004E2970">
              <w:rPr>
                <w:rFonts w:ascii="標楷體" w:eastAsia="標楷體" w:hAnsi="標楷體" w:cs="新細明體" w:hint="eastAsia"/>
                <w:kern w:val="0"/>
              </w:rPr>
              <w:t>進行</w:t>
            </w:r>
            <w:r w:rsidR="00740469" w:rsidRPr="00923C9D">
              <w:rPr>
                <w:rFonts w:ascii="標楷體" w:eastAsia="標楷體" w:hAnsi="標楷體" w:cs="新細明體" w:hint="eastAsia"/>
                <w:kern w:val="0"/>
              </w:rPr>
              <w:t>上線</w:t>
            </w:r>
            <w:r w:rsidR="00740469" w:rsidRPr="00923C9D">
              <w:rPr>
                <w:rFonts w:ascii="標楷體" w:eastAsia="標楷體" w:hAnsi="標楷體" w:cs="新細明體" w:hint="eastAsia"/>
                <w:kern w:val="0"/>
              </w:rPr>
              <w:t>。</w:t>
            </w:r>
          </w:p>
          <w:p w14:paraId="4BF51413" w14:textId="77777777" w:rsidR="00926E4C" w:rsidRPr="00926E4C" w:rsidRDefault="00926E4C" w:rsidP="00CE6D70">
            <w:pPr>
              <w:widowControl/>
              <w:spacing w:before="240" w:after="240"/>
              <w:ind w:leftChars="100" w:left="240"/>
              <w:rPr>
                <w:rFonts w:ascii="標楷體" w:eastAsia="標楷體" w:hAnsi="標楷體" w:cs="新細明體"/>
                <w:kern w:val="0"/>
              </w:rPr>
            </w:pPr>
            <w:r w:rsidRPr="00926E4C">
              <w:rPr>
                <w:rFonts w:ascii="標楷體" w:eastAsia="標楷體" w:hAnsi="標楷體" w:cs="Arial"/>
                <w:color w:val="000000"/>
                <w:kern w:val="0"/>
              </w:rPr>
              <w:t>5.</w:t>
            </w:r>
            <w:r w:rsidRPr="00926E4C">
              <w:rPr>
                <w:rFonts w:ascii="標楷體" w:eastAsia="標楷體" w:hAnsi="標楷體"/>
                <w:color w:val="0070C0"/>
                <w:kern w:val="0"/>
              </w:rPr>
              <w:t>上線驗證作業流程</w:t>
            </w:r>
            <w:r w:rsidRPr="00926E4C">
              <w:rPr>
                <w:rFonts w:ascii="標楷體" w:eastAsia="標楷體" w:hAnsi="標楷體"/>
                <w:color w:val="000000"/>
                <w:kern w:val="0"/>
              </w:rPr>
              <w:t>：</w:t>
            </w:r>
          </w:p>
          <w:p w14:paraId="140FEA9B" w14:textId="77777777" w:rsidR="00926E4C" w:rsidRPr="00926E4C" w:rsidRDefault="00926E4C" w:rsidP="00CE6D70">
            <w:pPr>
              <w:widowControl/>
              <w:numPr>
                <w:ilvl w:val="0"/>
                <w:numId w:val="33"/>
              </w:numPr>
              <w:spacing w:before="240"/>
              <w:ind w:leftChars="250" w:left="960"/>
              <w:textAlignment w:val="baseline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926E4C">
              <w:rPr>
                <w:rFonts w:ascii="標楷體" w:eastAsia="標楷體" w:hAnsi="標楷體"/>
                <w:color w:val="000000"/>
                <w:kern w:val="0"/>
                <w:shd w:val="clear" w:color="auto" w:fill="FFFFFF"/>
              </w:rPr>
              <w:t>確認網站前後台是否能開啟。</w:t>
            </w:r>
          </w:p>
          <w:p w14:paraId="41A7FDA5" w14:textId="77777777" w:rsidR="00926E4C" w:rsidRPr="00926E4C" w:rsidRDefault="00926E4C" w:rsidP="00CE6D70">
            <w:pPr>
              <w:widowControl/>
              <w:numPr>
                <w:ilvl w:val="0"/>
                <w:numId w:val="33"/>
              </w:numPr>
              <w:ind w:leftChars="250" w:left="960"/>
              <w:textAlignment w:val="baseline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926E4C">
              <w:rPr>
                <w:rFonts w:ascii="標楷體" w:eastAsia="標楷體" w:hAnsi="標楷體"/>
                <w:color w:val="000000"/>
                <w:kern w:val="0"/>
                <w:shd w:val="clear" w:color="auto" w:fill="FFFFFF"/>
              </w:rPr>
              <w:t>確認後台登入程序是否正確。</w:t>
            </w:r>
          </w:p>
          <w:p w14:paraId="64BA8BC4" w14:textId="77777777" w:rsidR="00926E4C" w:rsidRPr="00926E4C" w:rsidRDefault="00926E4C" w:rsidP="00CE6D70">
            <w:pPr>
              <w:widowControl/>
              <w:numPr>
                <w:ilvl w:val="0"/>
                <w:numId w:val="33"/>
              </w:numPr>
              <w:ind w:leftChars="250" w:left="960"/>
              <w:textAlignment w:val="baseline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926E4C">
              <w:rPr>
                <w:rFonts w:ascii="標楷體" w:eastAsia="標楷體" w:hAnsi="標楷體"/>
                <w:color w:val="000000"/>
                <w:kern w:val="0"/>
                <w:shd w:val="clear" w:color="auto" w:fill="FFFFFF"/>
              </w:rPr>
              <w:t>確認網站資料，確保網站沒有多餘的測試資料。</w:t>
            </w:r>
          </w:p>
          <w:p w14:paraId="6390BC76" w14:textId="77777777" w:rsidR="00926E4C" w:rsidRPr="00926E4C" w:rsidRDefault="00926E4C" w:rsidP="00CE6D70">
            <w:pPr>
              <w:widowControl/>
              <w:numPr>
                <w:ilvl w:val="0"/>
                <w:numId w:val="33"/>
              </w:numPr>
              <w:spacing w:after="240"/>
              <w:ind w:leftChars="250" w:left="960"/>
              <w:textAlignment w:val="baseline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926E4C">
              <w:rPr>
                <w:rFonts w:ascii="標楷體" w:eastAsia="標楷體" w:hAnsi="標楷體"/>
                <w:color w:val="000000"/>
                <w:kern w:val="0"/>
                <w:shd w:val="clear" w:color="auto" w:fill="FFFFFF"/>
              </w:rPr>
              <w:t>確認網站各功能區是否能正常運行。</w:t>
            </w:r>
          </w:p>
          <w:p w14:paraId="429AE80A" w14:textId="77777777" w:rsidR="00926E4C" w:rsidRPr="00926E4C" w:rsidRDefault="00926E4C" w:rsidP="008B0ED9">
            <w:pPr>
              <w:widowControl/>
              <w:spacing w:before="240" w:after="240"/>
              <w:rPr>
                <w:rFonts w:ascii="標楷體" w:eastAsia="標楷體" w:hAnsi="標楷體" w:cs="新細明體"/>
                <w:kern w:val="0"/>
              </w:rPr>
            </w:pPr>
            <w:r w:rsidRPr="00926E4C"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  <w:t>三、</w:t>
            </w:r>
            <w:r w:rsidRPr="00926E4C">
              <w:rPr>
                <w:rFonts w:ascii="標楷體" w:eastAsia="標楷體" w:hAnsi="標楷體"/>
                <w:color w:val="000000"/>
                <w:kern w:val="0"/>
              </w:rPr>
              <w:t xml:space="preserve"> </w:t>
            </w:r>
            <w:r w:rsidRPr="00926E4C">
              <w:rPr>
                <w:rFonts w:ascii="標楷體" w:eastAsia="標楷體" w:hAnsi="標楷體"/>
                <w:b/>
                <w:bCs/>
                <w:color w:val="000000"/>
                <w:kern w:val="0"/>
              </w:rPr>
              <w:t>潛在風險與緊急應變處理</w:t>
            </w:r>
          </w:p>
          <w:p w14:paraId="4BC4940F" w14:textId="77777777" w:rsidR="00926E4C" w:rsidRPr="00923C9D" w:rsidRDefault="00926E4C" w:rsidP="00CE6D70">
            <w:pPr>
              <w:widowControl/>
              <w:spacing w:before="240" w:after="240"/>
              <w:ind w:leftChars="100" w:left="240"/>
              <w:rPr>
                <w:rFonts w:ascii="標楷體" w:eastAsia="標楷體" w:hAnsi="標楷體"/>
                <w:color w:val="000000"/>
                <w:kern w:val="0"/>
              </w:rPr>
            </w:pPr>
            <w:r w:rsidRPr="00926E4C">
              <w:rPr>
                <w:rFonts w:ascii="標楷體" w:eastAsia="標楷體" w:hAnsi="標楷體" w:cs="Arial"/>
                <w:kern w:val="0"/>
              </w:rPr>
              <w:t>1.</w:t>
            </w:r>
            <w:r w:rsidRPr="00926E4C">
              <w:rPr>
                <w:rFonts w:ascii="標楷體" w:eastAsia="標楷體" w:hAnsi="標楷體"/>
                <w:color w:val="0070C0"/>
                <w:kern w:val="0"/>
              </w:rPr>
              <w:t>上線影響、緊急因應措施：</w:t>
            </w:r>
            <w:r w:rsidR="00E75ADA" w:rsidRPr="00923C9D">
              <w:rPr>
                <w:rFonts w:ascii="標楷體" w:eastAsia="標楷體" w:hAnsi="標楷體"/>
                <w:color w:val="000000"/>
                <w:kern w:val="0"/>
              </w:rPr>
              <w:t xml:space="preserve"> </w:t>
            </w:r>
          </w:p>
          <w:p w14:paraId="4F70E7C7" w14:textId="77777777" w:rsidR="00087275" w:rsidRPr="00923C9D" w:rsidRDefault="0087326A" w:rsidP="00CE6D70">
            <w:pPr>
              <w:pStyle w:val="a9"/>
              <w:widowControl/>
              <w:numPr>
                <w:ilvl w:val="0"/>
                <w:numId w:val="32"/>
              </w:numPr>
              <w:spacing w:before="240" w:after="240"/>
              <w:ind w:leftChars="300" w:left="1200"/>
              <w:rPr>
                <w:rFonts w:ascii="標楷體" w:eastAsia="標楷體" w:hAnsi="標楷體"/>
              </w:rPr>
            </w:pPr>
            <w:proofErr w:type="gramStart"/>
            <w:r w:rsidRPr="00923C9D">
              <w:rPr>
                <w:rFonts w:ascii="標楷體" w:eastAsia="標楷體" w:hAnsi="標楷體" w:cs="新細明體" w:hint="eastAsia"/>
                <w:kern w:val="0"/>
              </w:rPr>
              <w:t>凱</w:t>
            </w:r>
            <w:proofErr w:type="gramEnd"/>
            <w:r w:rsidRPr="00923C9D">
              <w:rPr>
                <w:rFonts w:ascii="標楷體" w:eastAsia="標楷體" w:hAnsi="標楷體" w:cs="新細明體" w:hint="eastAsia"/>
                <w:kern w:val="0"/>
              </w:rPr>
              <w:t>斯建議備份措施：</w:t>
            </w:r>
            <w:proofErr w:type="gramStart"/>
            <w:r w:rsidR="00087275" w:rsidRPr="00923C9D">
              <w:rPr>
                <w:rFonts w:ascii="標楷體" w:eastAsia="標楷體" w:hAnsi="標楷體" w:cs="新細明體" w:hint="eastAsia"/>
                <w:kern w:val="0"/>
              </w:rPr>
              <w:t>凱斯會</w:t>
            </w:r>
            <w:proofErr w:type="gramEnd"/>
            <w:r w:rsidR="00087275" w:rsidRPr="00923C9D">
              <w:rPr>
                <w:rFonts w:ascii="標楷體" w:eastAsia="標楷體" w:hAnsi="標楷體" w:cs="新細明體" w:hint="eastAsia"/>
                <w:kern w:val="0"/>
              </w:rPr>
              <w:t>在目前的測試機裡寫兩個排程</w:t>
            </w:r>
            <w:r w:rsidR="00BA4EB7" w:rsidRPr="00923C9D">
              <w:rPr>
                <w:rFonts w:ascii="標楷體" w:eastAsia="標楷體" w:hAnsi="標楷體" w:cs="新細明體" w:hint="eastAsia"/>
                <w:kern w:val="0"/>
              </w:rPr>
              <w:t>的指令</w:t>
            </w:r>
            <w:r w:rsidR="00DB6724" w:rsidRPr="00923C9D">
              <w:rPr>
                <w:rFonts w:ascii="標楷體" w:eastAsia="標楷體" w:hAnsi="標楷體" w:cs="新細明體" w:hint="eastAsia"/>
                <w:kern w:val="0"/>
              </w:rPr>
              <w:t>，並</w:t>
            </w:r>
            <w:r w:rsidR="00DB6724" w:rsidRPr="00923C9D">
              <w:rPr>
                <w:rFonts w:ascii="標楷體" w:eastAsia="標楷體" w:hAnsi="標楷體"/>
              </w:rPr>
              <w:t>提供</w:t>
            </w:r>
            <w:r w:rsidR="00DB6724" w:rsidRPr="00923C9D">
              <w:rPr>
                <w:rFonts w:ascii="標楷體" w:eastAsia="標楷體" w:hAnsi="標楷體" w:hint="eastAsia"/>
              </w:rPr>
              <w:t>文件</w:t>
            </w:r>
            <w:r w:rsidR="00DB6724" w:rsidRPr="00923C9D">
              <w:rPr>
                <w:rFonts w:ascii="標楷體" w:eastAsia="標楷體" w:hAnsi="標楷體"/>
              </w:rPr>
              <w:t>說明</w:t>
            </w:r>
            <w:r w:rsidR="008870F1" w:rsidRPr="00923C9D">
              <w:rPr>
                <w:rFonts w:ascii="標楷體" w:eastAsia="標楷體" w:hAnsi="標楷體" w:cs="新細明體" w:hint="eastAsia"/>
                <w:kern w:val="0"/>
              </w:rPr>
              <w:t xml:space="preserve">： </w:t>
            </w:r>
            <w:r w:rsidR="00F3607A" w:rsidRPr="00923C9D">
              <w:rPr>
                <w:rFonts w:ascii="標楷體" w:eastAsia="標楷體" w:hAnsi="標楷體" w:cs="新細明體" w:hint="eastAsia"/>
                <w:kern w:val="0"/>
              </w:rPr>
              <w:t>(</w:t>
            </w:r>
            <w:r w:rsidR="00F3607A" w:rsidRPr="00923C9D">
              <w:rPr>
                <w:rFonts w:ascii="標楷體" w:eastAsia="標楷體" w:hAnsi="標楷體" w:cs="新細明體"/>
                <w:kern w:val="0"/>
              </w:rPr>
              <w:t>1</w:t>
            </w:r>
            <w:r w:rsidR="00F3607A" w:rsidRPr="00923C9D">
              <w:rPr>
                <w:rFonts w:ascii="標楷體" w:eastAsia="標楷體" w:hAnsi="標楷體" w:cs="新細明體" w:hint="eastAsia"/>
                <w:kern w:val="0"/>
              </w:rPr>
              <w:t>)</w:t>
            </w:r>
            <w:r w:rsidR="00087275" w:rsidRPr="00923C9D">
              <w:rPr>
                <w:rFonts w:ascii="標楷體" w:eastAsia="標楷體" w:hAnsi="標楷體" w:cs="新細明體" w:hint="eastAsia"/>
                <w:kern w:val="0"/>
              </w:rPr>
              <w:t>每</w:t>
            </w:r>
            <w:r w:rsidR="00E14CF4" w:rsidRPr="00923C9D">
              <w:rPr>
                <w:rFonts w:ascii="標楷體" w:eastAsia="標楷體" w:hAnsi="標楷體" w:cs="新細明體" w:hint="eastAsia"/>
                <w:kern w:val="0"/>
              </w:rPr>
              <w:t>2</w:t>
            </w:r>
            <w:r w:rsidR="00E14CF4" w:rsidRPr="00923C9D">
              <w:rPr>
                <w:rFonts w:ascii="標楷體" w:eastAsia="標楷體" w:hAnsi="標楷體" w:cs="新細明體"/>
                <w:kern w:val="0"/>
              </w:rPr>
              <w:t>4</w:t>
            </w:r>
            <w:r w:rsidR="00E14CF4" w:rsidRPr="00923C9D">
              <w:rPr>
                <w:rFonts w:ascii="標楷體" w:eastAsia="標楷體" w:hAnsi="標楷體" w:cs="新細明體" w:hint="eastAsia"/>
                <w:kern w:val="0"/>
              </w:rPr>
              <w:t>小時</w:t>
            </w:r>
            <w:r w:rsidR="00087275" w:rsidRPr="00923C9D">
              <w:rPr>
                <w:rFonts w:ascii="標楷體" w:eastAsia="標楷體" w:hAnsi="標楷體" w:cs="新細明體" w:hint="eastAsia"/>
                <w:kern w:val="0"/>
              </w:rPr>
              <w:t>執行資料庫完整的備</w:t>
            </w:r>
            <w:r w:rsidR="00E14CF4" w:rsidRPr="00923C9D">
              <w:rPr>
                <w:rFonts w:ascii="標楷體" w:eastAsia="標楷體" w:hAnsi="標楷體" w:cs="新細明體" w:hint="eastAsia"/>
                <w:kern w:val="0"/>
              </w:rPr>
              <w:t>，但不清Log</w:t>
            </w:r>
            <w:r w:rsidR="001F40F5" w:rsidRPr="00923C9D">
              <w:rPr>
                <w:rFonts w:ascii="標楷體" w:eastAsia="標楷體" w:hAnsi="標楷體" w:cs="新細明體" w:hint="eastAsia"/>
                <w:kern w:val="0"/>
              </w:rPr>
              <w:t>紀錄</w:t>
            </w:r>
            <w:r w:rsidR="00F3607A" w:rsidRPr="00923C9D">
              <w:rPr>
                <w:rFonts w:ascii="標楷體" w:eastAsia="標楷體" w:hAnsi="標楷體" w:cs="新細明體" w:hint="eastAsia"/>
                <w:kern w:val="0"/>
              </w:rPr>
              <w:t>(</w:t>
            </w:r>
            <w:r w:rsidR="00F3607A" w:rsidRPr="00923C9D">
              <w:rPr>
                <w:rFonts w:ascii="標楷體" w:eastAsia="標楷體" w:hAnsi="標楷體" w:cs="新細明體"/>
                <w:kern w:val="0"/>
              </w:rPr>
              <w:t>2)</w:t>
            </w:r>
            <w:r w:rsidR="00E14CF4" w:rsidRPr="00923C9D">
              <w:rPr>
                <w:rFonts w:ascii="標楷體" w:eastAsia="標楷體" w:hAnsi="標楷體" w:cs="新細明體" w:hint="eastAsia"/>
                <w:kern w:val="0"/>
              </w:rPr>
              <w:t>每</w:t>
            </w:r>
            <w:r w:rsidR="00087275" w:rsidRPr="00923C9D">
              <w:rPr>
                <w:rFonts w:ascii="標楷體" w:eastAsia="標楷體" w:hAnsi="標楷體" w:cs="新細明體" w:hint="eastAsia"/>
                <w:kern w:val="0"/>
              </w:rPr>
              <w:t>9</w:t>
            </w:r>
            <w:r w:rsidR="00087275" w:rsidRPr="00923C9D">
              <w:rPr>
                <w:rFonts w:ascii="標楷體" w:eastAsia="標楷體" w:hAnsi="標楷體" w:cs="新細明體"/>
                <w:kern w:val="0"/>
              </w:rPr>
              <w:t>0</w:t>
            </w:r>
            <w:r w:rsidR="00087275" w:rsidRPr="00923C9D">
              <w:rPr>
                <w:rFonts w:ascii="標楷體" w:eastAsia="標楷體" w:hAnsi="標楷體" w:cs="新細明體" w:hint="eastAsia"/>
                <w:kern w:val="0"/>
              </w:rPr>
              <w:t>天</w:t>
            </w:r>
            <w:r w:rsidR="00E14CF4" w:rsidRPr="00923C9D">
              <w:rPr>
                <w:rFonts w:ascii="標楷體" w:eastAsia="標楷體" w:hAnsi="標楷體" w:cs="新細明體" w:hint="eastAsia"/>
                <w:kern w:val="0"/>
              </w:rPr>
              <w:t>清除一次</w:t>
            </w:r>
            <w:r w:rsidR="00E14CF4" w:rsidRPr="00923C9D">
              <w:rPr>
                <w:rFonts w:ascii="標楷體" w:eastAsia="標楷體" w:hAnsi="標楷體" w:cs="新細明體"/>
                <w:kern w:val="0"/>
              </w:rPr>
              <w:t>Log</w:t>
            </w:r>
            <w:r w:rsidR="00E14CF4" w:rsidRPr="00923C9D">
              <w:rPr>
                <w:rFonts w:ascii="標楷體" w:eastAsia="標楷體" w:hAnsi="標楷體" w:cs="新細明體" w:hint="eastAsia"/>
                <w:kern w:val="0"/>
              </w:rPr>
              <w:t>紀錄</w:t>
            </w:r>
            <w:r w:rsidR="00DB6724" w:rsidRPr="00923C9D">
              <w:rPr>
                <w:rFonts w:ascii="標楷體" w:eastAsia="標楷體" w:hAnsi="標楷體" w:hint="eastAsia"/>
              </w:rPr>
              <w:t>。</w:t>
            </w:r>
          </w:p>
          <w:p w14:paraId="39789F73" w14:textId="77777777" w:rsidR="001760B0" w:rsidRPr="00923C9D" w:rsidRDefault="0081310B" w:rsidP="00CE6D70">
            <w:pPr>
              <w:pStyle w:val="a9"/>
              <w:widowControl/>
              <w:numPr>
                <w:ilvl w:val="0"/>
                <w:numId w:val="32"/>
              </w:numPr>
              <w:spacing w:before="240" w:after="240"/>
              <w:ind w:leftChars="300" w:left="1200"/>
              <w:rPr>
                <w:rFonts w:ascii="標楷體" w:eastAsia="標楷體" w:hAnsi="標楷體" w:cs="新細明體"/>
                <w:kern w:val="0"/>
              </w:rPr>
            </w:pPr>
            <w:r w:rsidRPr="00923C9D">
              <w:rPr>
                <w:rFonts w:ascii="標楷體" w:eastAsia="標楷體" w:hAnsi="標楷體" w:cs="新細明體" w:hint="eastAsia"/>
                <w:kern w:val="0"/>
              </w:rPr>
              <w:t>當正式機有問題</w:t>
            </w:r>
            <w:r w:rsidR="001E57C8">
              <w:rPr>
                <w:rFonts w:ascii="標楷體" w:eastAsia="標楷體" w:hAnsi="標楷體" w:cs="新細明體" w:hint="eastAsia"/>
                <w:kern w:val="0"/>
              </w:rPr>
              <w:t>，</w:t>
            </w:r>
            <w:r w:rsidRPr="00923C9D">
              <w:rPr>
                <w:rFonts w:ascii="標楷體" w:eastAsia="標楷體" w:hAnsi="標楷體" w:cs="新細明體" w:hint="eastAsia"/>
                <w:kern w:val="0"/>
              </w:rPr>
              <w:t>如何進行測試修改：</w:t>
            </w:r>
            <w:proofErr w:type="gramStart"/>
            <w:r w:rsidRPr="00923C9D">
              <w:rPr>
                <w:rFonts w:ascii="標楷體" w:eastAsia="標楷體" w:hAnsi="標楷體" w:cs="新細明體" w:hint="eastAsia"/>
                <w:kern w:val="0"/>
              </w:rPr>
              <w:t>兆票資訊</w:t>
            </w:r>
            <w:proofErr w:type="gramEnd"/>
            <w:r w:rsidRPr="00923C9D">
              <w:rPr>
                <w:rFonts w:ascii="標楷體" w:eastAsia="標楷體" w:hAnsi="標楷體" w:cs="新細明體" w:hint="eastAsia"/>
                <w:kern w:val="0"/>
              </w:rPr>
              <w:t>部會進行主機環境備份，複製一個新的測試環境，以利未來若正式環境有問題，雙方可先在測試環境進行修改及確認，</w:t>
            </w:r>
            <w:r w:rsidR="001E57C8">
              <w:rPr>
                <w:rFonts w:ascii="標楷體" w:eastAsia="標楷體" w:hAnsi="標楷體" w:cs="新細明體" w:hint="eastAsia"/>
                <w:kern w:val="0"/>
              </w:rPr>
              <w:t>再</w:t>
            </w:r>
            <w:r w:rsidRPr="00923C9D">
              <w:rPr>
                <w:rFonts w:ascii="標楷體" w:eastAsia="標楷體" w:hAnsi="標楷體" w:cs="新細明體" w:hint="eastAsia"/>
                <w:kern w:val="0"/>
              </w:rPr>
              <w:t>更新至正式環境上。</w:t>
            </w:r>
          </w:p>
          <w:p w14:paraId="6389D6AB" w14:textId="77777777" w:rsidR="00E342DB" w:rsidRPr="00923C9D" w:rsidRDefault="00E342DB" w:rsidP="00CE6D70">
            <w:pPr>
              <w:pStyle w:val="a9"/>
              <w:widowControl/>
              <w:numPr>
                <w:ilvl w:val="0"/>
                <w:numId w:val="32"/>
              </w:numPr>
              <w:spacing w:before="240" w:after="240"/>
              <w:ind w:leftChars="300" w:left="1200"/>
              <w:rPr>
                <w:rFonts w:ascii="標楷體" w:eastAsia="標楷體" w:hAnsi="標楷體" w:cs="新細明體" w:hint="eastAsia"/>
                <w:kern w:val="0"/>
              </w:rPr>
            </w:pPr>
            <w:r w:rsidRPr="00923C9D">
              <w:rPr>
                <w:rFonts w:ascii="標楷體" w:eastAsia="標楷體" w:hAnsi="標楷體" w:cs="新細明體" w:hint="eastAsia"/>
                <w:kern w:val="0"/>
              </w:rPr>
              <w:t>當網站前</w:t>
            </w:r>
            <w:proofErr w:type="gramStart"/>
            <w:r w:rsidRPr="00923C9D">
              <w:rPr>
                <w:rFonts w:ascii="標楷體" w:eastAsia="標楷體" w:hAnsi="標楷體" w:cs="新細明體" w:hint="eastAsia"/>
                <w:kern w:val="0"/>
              </w:rPr>
              <w:t>台抓不到兆票</w:t>
            </w:r>
            <w:proofErr w:type="gramEnd"/>
            <w:r w:rsidRPr="00923C9D">
              <w:rPr>
                <w:rFonts w:ascii="標楷體" w:eastAsia="標楷體" w:hAnsi="標楷體" w:cs="新細明體" w:hint="eastAsia"/>
                <w:kern w:val="0"/>
              </w:rPr>
              <w:t>資料庫或網站後台的資訊，</w:t>
            </w:r>
            <w:r w:rsidR="00774C67" w:rsidRPr="00923C9D">
              <w:rPr>
                <w:rFonts w:ascii="標楷體" w:eastAsia="標楷體" w:hAnsi="標楷體" w:cs="新細明體" w:hint="eastAsia"/>
                <w:kern w:val="0"/>
              </w:rPr>
              <w:t>造成前台無法顯示</w:t>
            </w:r>
            <w:r w:rsidR="001E57C8">
              <w:rPr>
                <w:rFonts w:ascii="標楷體" w:eastAsia="標楷體" w:hAnsi="標楷體" w:cs="新細明體" w:hint="eastAsia"/>
                <w:kern w:val="0"/>
              </w:rPr>
              <w:t>資料</w:t>
            </w:r>
            <w:r w:rsidR="00774C67" w:rsidRPr="00923C9D">
              <w:rPr>
                <w:rFonts w:ascii="標楷體" w:eastAsia="標楷體" w:hAnsi="標楷體" w:cs="新細明體" w:hint="eastAsia"/>
                <w:kern w:val="0"/>
              </w:rPr>
              <w:t>的狀況出現，</w:t>
            </w:r>
            <w:proofErr w:type="gramStart"/>
            <w:r w:rsidR="00774C67" w:rsidRPr="00923C9D">
              <w:rPr>
                <w:rFonts w:ascii="標楷體" w:eastAsia="標楷體" w:hAnsi="標楷體" w:cs="新細明體" w:hint="eastAsia"/>
                <w:kern w:val="0"/>
              </w:rPr>
              <w:t>凱斯會</w:t>
            </w:r>
            <w:proofErr w:type="gramEnd"/>
            <w:r w:rsidR="00774C67" w:rsidRPr="00923C9D">
              <w:rPr>
                <w:rFonts w:ascii="標楷體" w:eastAsia="標楷體" w:hAnsi="標楷體" w:cs="新細明體" w:hint="eastAsia"/>
                <w:kern w:val="0"/>
              </w:rPr>
              <w:t>設定該頁面或區塊出現「網站維護中」的資訊示意。</w:t>
            </w:r>
            <w:r w:rsidRPr="00923C9D">
              <w:rPr>
                <w:rFonts w:ascii="標楷體" w:eastAsia="標楷體" w:hAnsi="標楷體" w:cs="新細明體" w:hint="eastAsia"/>
                <w:kern w:val="0"/>
              </w:rPr>
              <w:t xml:space="preserve"> </w:t>
            </w:r>
          </w:p>
          <w:p w14:paraId="39FD3A6F" w14:textId="77777777" w:rsidR="00C9380F" w:rsidRPr="00923C9D" w:rsidRDefault="00926E4C" w:rsidP="00CE6D70">
            <w:pPr>
              <w:widowControl/>
              <w:spacing w:before="240" w:after="240"/>
              <w:ind w:leftChars="100" w:left="240"/>
              <w:rPr>
                <w:rFonts w:ascii="標楷體" w:eastAsia="標楷體" w:hAnsi="標楷體" w:cs="Arial" w:hint="eastAsia"/>
              </w:rPr>
            </w:pPr>
            <w:r w:rsidRPr="00926E4C">
              <w:rPr>
                <w:rFonts w:ascii="標楷體" w:eastAsia="標楷體" w:hAnsi="標楷體" w:cs="Arial"/>
                <w:kern w:val="0"/>
              </w:rPr>
              <w:lastRenderedPageBreak/>
              <w:t>2.</w:t>
            </w:r>
            <w:r w:rsidRPr="00926E4C">
              <w:rPr>
                <w:rFonts w:ascii="標楷體" w:eastAsia="標楷體" w:hAnsi="標楷體"/>
                <w:color w:val="0070C0"/>
                <w:kern w:val="0"/>
              </w:rPr>
              <w:t>支援及訓練計畫</w:t>
            </w:r>
            <w:r w:rsidRPr="00926E4C">
              <w:rPr>
                <w:rFonts w:ascii="標楷體" w:eastAsia="標楷體" w:hAnsi="標楷體"/>
                <w:color w:val="000000"/>
                <w:kern w:val="0"/>
              </w:rPr>
              <w:t>：本專案驗收通過後，若有需要，</w:t>
            </w:r>
            <w:proofErr w:type="gramStart"/>
            <w:r w:rsidRPr="00926E4C">
              <w:rPr>
                <w:rFonts w:ascii="標楷體" w:eastAsia="標楷體" w:hAnsi="標楷體"/>
                <w:color w:val="000000"/>
                <w:kern w:val="0"/>
              </w:rPr>
              <w:t>凱</w:t>
            </w:r>
            <w:proofErr w:type="gramEnd"/>
            <w:r w:rsidRPr="00926E4C">
              <w:rPr>
                <w:rFonts w:ascii="標楷體" w:eastAsia="標楷體" w:hAnsi="標楷體"/>
                <w:color w:val="000000"/>
                <w:kern w:val="0"/>
              </w:rPr>
              <w:t>斯將提供一次實體或線上系統操作說明教育訓練服務，詳細內容可參考合約第八條第五項內容。</w:t>
            </w:r>
          </w:p>
        </w:tc>
      </w:tr>
      <w:tr w:rsidR="00850527" w:rsidRPr="00923C9D" w14:paraId="68CAF2F5" w14:textId="77777777" w:rsidTr="001F65FA">
        <w:trPr>
          <w:trHeight w:val="4485"/>
          <w:jc w:val="center"/>
        </w:trPr>
        <w:tc>
          <w:tcPr>
            <w:tcW w:w="9351" w:type="dxa"/>
            <w:gridSpan w:val="4"/>
          </w:tcPr>
          <w:p w14:paraId="1593C16B" w14:textId="77777777" w:rsidR="00850527" w:rsidRPr="00923C9D" w:rsidRDefault="00B3279B" w:rsidP="00A11B00">
            <w:pPr>
              <w:pStyle w:val="a9"/>
              <w:numPr>
                <w:ilvl w:val="0"/>
                <w:numId w:val="23"/>
              </w:numPr>
              <w:ind w:leftChars="0"/>
              <w:rPr>
                <w:rFonts w:ascii="標楷體" w:eastAsia="標楷體" w:hAnsi="標楷體" w:cs="Arial"/>
                <w:b/>
                <w:bCs/>
                <w:shd w:val="clear" w:color="auto" w:fill="E0E0E0"/>
              </w:rPr>
            </w:pPr>
            <w:r w:rsidRPr="00923C9D">
              <w:rPr>
                <w:rFonts w:ascii="標楷體" w:eastAsia="標楷體" w:hAnsi="標楷體" w:cs="Arial" w:hint="eastAsia"/>
                <w:b/>
                <w:bCs/>
                <w:shd w:val="clear" w:color="auto" w:fill="E0E0E0"/>
              </w:rPr>
              <w:lastRenderedPageBreak/>
              <w:t>待提供資料：</w:t>
            </w:r>
          </w:p>
          <w:p w14:paraId="606FDA18" w14:textId="77777777" w:rsidR="00B853EC" w:rsidRPr="00923C9D" w:rsidRDefault="00B853EC" w:rsidP="00FF547E">
            <w:pPr>
              <w:rPr>
                <w:rFonts w:ascii="標楷體" w:eastAsia="標楷體" w:hAnsi="標楷體" w:cs="Arial"/>
                <w:bCs/>
              </w:rPr>
            </w:pPr>
            <w:proofErr w:type="gramStart"/>
            <w:r w:rsidRPr="00923C9D">
              <w:rPr>
                <w:rFonts w:ascii="標楷體" w:eastAsia="標楷體" w:hAnsi="標楷體" w:cs="Arial" w:hint="eastAsia"/>
                <w:bCs/>
              </w:rPr>
              <w:t>凱</w:t>
            </w:r>
            <w:proofErr w:type="gramEnd"/>
            <w:r w:rsidRPr="00923C9D">
              <w:rPr>
                <w:rFonts w:ascii="標楷體" w:eastAsia="標楷體" w:hAnsi="標楷體" w:cs="Arial" w:hint="eastAsia"/>
                <w:bCs/>
              </w:rPr>
              <w:t>斯：</w:t>
            </w:r>
          </w:p>
          <w:p w14:paraId="3E0EBBB6" w14:textId="77777777" w:rsidR="00B824FB" w:rsidRPr="00923C9D" w:rsidRDefault="00B824FB" w:rsidP="00926E4C">
            <w:pPr>
              <w:pStyle w:val="a9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</w:rPr>
            </w:pPr>
            <w:r w:rsidRPr="00923C9D">
              <w:rPr>
                <w:rFonts w:ascii="標楷體" w:eastAsia="標楷體" w:hAnsi="標楷體"/>
              </w:rPr>
              <w:t>在IIS裡設定特定IP區間才能看到，</w:t>
            </w:r>
            <w:proofErr w:type="gramStart"/>
            <w:r w:rsidRPr="00923C9D">
              <w:rPr>
                <w:rFonts w:ascii="標楷體" w:eastAsia="標楷體" w:hAnsi="標楷體"/>
              </w:rPr>
              <w:t>凱斯</w:t>
            </w:r>
            <w:r w:rsidR="0046253D">
              <w:rPr>
                <w:rFonts w:ascii="標楷體" w:eastAsia="標楷體" w:hAnsi="標楷體" w:hint="eastAsia"/>
              </w:rPr>
              <w:t>會</w:t>
            </w:r>
            <w:proofErr w:type="gramEnd"/>
            <w:r w:rsidRPr="00923C9D">
              <w:rPr>
                <w:rFonts w:ascii="標楷體" w:eastAsia="標楷體" w:hAnsi="標楷體"/>
              </w:rPr>
              <w:t>提供設定的說明手冊</w:t>
            </w:r>
            <w:r w:rsidR="0006243E" w:rsidRPr="00923C9D">
              <w:rPr>
                <w:rFonts w:ascii="標楷體" w:eastAsia="標楷體" w:hAnsi="標楷體" w:hint="eastAsia"/>
              </w:rPr>
              <w:t>。</w:t>
            </w:r>
          </w:p>
          <w:p w14:paraId="56440BA9" w14:textId="77777777" w:rsidR="0006243E" w:rsidRPr="00923C9D" w:rsidRDefault="00926E4C" w:rsidP="0006243E">
            <w:pPr>
              <w:pStyle w:val="a9"/>
              <w:numPr>
                <w:ilvl w:val="0"/>
                <w:numId w:val="24"/>
              </w:numPr>
              <w:ind w:leftChars="0"/>
              <w:rPr>
                <w:rFonts w:ascii="標楷體" w:eastAsia="標楷體" w:hAnsi="標楷體" w:hint="eastAsia"/>
              </w:rPr>
            </w:pPr>
            <w:r w:rsidRPr="00923C9D">
              <w:rPr>
                <w:rFonts w:ascii="標楷體" w:eastAsia="標楷體" w:hAnsi="標楷體" w:hint="eastAsia"/>
              </w:rPr>
              <w:t>於本機</w:t>
            </w:r>
            <w:r w:rsidR="00B824FB" w:rsidRPr="00923C9D">
              <w:rPr>
                <w:rFonts w:ascii="標楷體" w:eastAsia="標楷體" w:hAnsi="標楷體"/>
              </w:rPr>
              <w:t>登入</w:t>
            </w:r>
            <w:r w:rsidRPr="00923C9D">
              <w:rPr>
                <w:rFonts w:ascii="標楷體" w:eastAsia="標楷體" w:hAnsi="標楷體" w:hint="eastAsia"/>
              </w:rPr>
              <w:t>的</w:t>
            </w:r>
            <w:r w:rsidR="00B824FB" w:rsidRPr="00923C9D">
              <w:rPr>
                <w:rFonts w:ascii="標楷體" w:eastAsia="標楷體" w:hAnsi="標楷體"/>
              </w:rPr>
              <w:t>資訊</w:t>
            </w:r>
            <w:r w:rsidRPr="00923C9D">
              <w:rPr>
                <w:rFonts w:ascii="標楷體" w:eastAsia="標楷體" w:hAnsi="標楷體" w:hint="eastAsia"/>
              </w:rPr>
              <w:t>顯示「</w:t>
            </w:r>
            <w:r w:rsidR="00B824FB" w:rsidRPr="00923C9D">
              <w:rPr>
                <w:rFonts w:ascii="標楷體" w:eastAsia="標楷體" w:hAnsi="標楷體"/>
              </w:rPr>
              <w:t>::1</w:t>
            </w:r>
            <w:r w:rsidRPr="00923C9D">
              <w:rPr>
                <w:rFonts w:ascii="標楷體" w:eastAsia="標楷體" w:hAnsi="標楷體" w:hint="eastAsia"/>
              </w:rPr>
              <w:t>」，</w:t>
            </w:r>
            <w:r w:rsidR="00B824FB" w:rsidRPr="00923C9D">
              <w:rPr>
                <w:rFonts w:ascii="標楷體" w:eastAsia="標楷體" w:hAnsi="標楷體"/>
              </w:rPr>
              <w:t>改成</w:t>
            </w:r>
            <w:r w:rsidRPr="00923C9D">
              <w:rPr>
                <w:rFonts w:ascii="標楷體" w:eastAsia="標楷體" w:hAnsi="標楷體" w:hint="eastAsia"/>
              </w:rPr>
              <w:t>顯示</w:t>
            </w:r>
            <w:r w:rsidR="00B824FB" w:rsidRPr="00923C9D">
              <w:rPr>
                <w:rFonts w:ascii="標楷體" w:eastAsia="標楷體" w:hAnsi="標楷體"/>
              </w:rPr>
              <w:t>IP資訊</w:t>
            </w:r>
            <w:r w:rsidR="0006243E" w:rsidRPr="00923C9D">
              <w:rPr>
                <w:rFonts w:ascii="標楷體" w:eastAsia="標楷體" w:hAnsi="標楷體" w:hint="eastAsia"/>
              </w:rPr>
              <w:t>。</w:t>
            </w:r>
          </w:p>
          <w:p w14:paraId="0B80245F" w14:textId="77777777" w:rsidR="00B824FB" w:rsidRPr="00923C9D" w:rsidRDefault="00B824FB" w:rsidP="00926E4C">
            <w:pPr>
              <w:pStyle w:val="a9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</w:rPr>
            </w:pPr>
            <w:r w:rsidRPr="00923C9D">
              <w:rPr>
                <w:rFonts w:ascii="標楷體" w:eastAsia="標楷體" w:hAnsi="標楷體"/>
              </w:rPr>
              <w:t>當</w:t>
            </w:r>
            <w:r w:rsidR="003D6DA5" w:rsidRPr="00923C9D">
              <w:rPr>
                <w:rFonts w:ascii="標楷體" w:eastAsia="標楷體" w:hAnsi="標楷體" w:hint="eastAsia"/>
              </w:rPr>
              <w:t>前台</w:t>
            </w:r>
            <w:r w:rsidRPr="00923C9D">
              <w:rPr>
                <w:rFonts w:ascii="標楷體" w:eastAsia="標楷體" w:hAnsi="標楷體"/>
              </w:rPr>
              <w:t>網頁連</w:t>
            </w:r>
            <w:r w:rsidR="003D6DA5" w:rsidRPr="00923C9D">
              <w:rPr>
                <w:rFonts w:ascii="標楷體" w:eastAsia="標楷體" w:hAnsi="標楷體" w:hint="eastAsia"/>
              </w:rPr>
              <w:t>不到o</w:t>
            </w:r>
            <w:r w:rsidR="003D6DA5" w:rsidRPr="00923C9D">
              <w:rPr>
                <w:rFonts w:ascii="標楷體" w:eastAsia="標楷體" w:hAnsi="標楷體"/>
              </w:rPr>
              <w:t>racle</w:t>
            </w:r>
            <w:r w:rsidRPr="00923C9D">
              <w:rPr>
                <w:rFonts w:ascii="標楷體" w:eastAsia="標楷體" w:hAnsi="標楷體"/>
              </w:rPr>
              <w:t>資料庫</w:t>
            </w:r>
            <w:r w:rsidR="003D6DA5" w:rsidRPr="00923C9D">
              <w:rPr>
                <w:rFonts w:ascii="標楷體" w:eastAsia="標楷體" w:hAnsi="標楷體" w:hint="eastAsia"/>
              </w:rPr>
              <w:t>資料</w:t>
            </w:r>
            <w:r w:rsidRPr="00923C9D">
              <w:rPr>
                <w:rFonts w:ascii="標楷體" w:eastAsia="標楷體" w:hAnsi="標楷體"/>
              </w:rPr>
              <w:t>或後台資料時，</w:t>
            </w:r>
            <w:r w:rsidR="003D6DA5" w:rsidRPr="00923C9D">
              <w:rPr>
                <w:rFonts w:ascii="標楷體" w:eastAsia="標楷體" w:hAnsi="標楷體" w:cs="新細明體" w:hint="eastAsia"/>
                <w:kern w:val="0"/>
              </w:rPr>
              <w:t>該頁面或區塊會出現「網站維護中」的資訊示意</w:t>
            </w:r>
            <w:r w:rsidR="0006243E" w:rsidRPr="00923C9D">
              <w:rPr>
                <w:rFonts w:ascii="標楷體" w:eastAsia="標楷體" w:hAnsi="標楷體" w:hint="eastAsia"/>
              </w:rPr>
              <w:t>。</w:t>
            </w:r>
          </w:p>
          <w:p w14:paraId="4DFFF90C" w14:textId="77777777" w:rsidR="009E2B49" w:rsidRPr="00923C9D" w:rsidRDefault="009E2B49" w:rsidP="00926E4C">
            <w:pPr>
              <w:pStyle w:val="a9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</w:rPr>
            </w:pPr>
            <w:r w:rsidRPr="00923C9D">
              <w:rPr>
                <w:rFonts w:ascii="標楷體" w:eastAsia="標楷體" w:hAnsi="標楷體" w:cs="新細明體" w:hint="eastAsia"/>
                <w:kern w:val="0"/>
              </w:rPr>
              <w:t>在目前的測試機裡寫兩個排程的指令，並</w:t>
            </w:r>
            <w:r w:rsidRPr="00923C9D">
              <w:rPr>
                <w:rFonts w:ascii="標楷體" w:eastAsia="標楷體" w:hAnsi="標楷體"/>
              </w:rPr>
              <w:t>提供</w:t>
            </w:r>
            <w:r w:rsidRPr="00923C9D">
              <w:rPr>
                <w:rFonts w:ascii="標楷體" w:eastAsia="標楷體" w:hAnsi="標楷體" w:hint="eastAsia"/>
              </w:rPr>
              <w:t>文件</w:t>
            </w:r>
            <w:r w:rsidRPr="00923C9D">
              <w:rPr>
                <w:rFonts w:ascii="標楷體" w:eastAsia="標楷體" w:hAnsi="標楷體"/>
              </w:rPr>
              <w:t>說明</w:t>
            </w:r>
            <w:r w:rsidRPr="00923C9D">
              <w:rPr>
                <w:rFonts w:ascii="標楷體" w:eastAsia="標楷體" w:hAnsi="標楷體" w:cs="新細明體" w:hint="eastAsia"/>
                <w:kern w:val="0"/>
              </w:rPr>
              <w:t xml:space="preserve">： </w:t>
            </w:r>
          </w:p>
          <w:p w14:paraId="70022576" w14:textId="77777777" w:rsidR="009E2B49" w:rsidRPr="00923C9D" w:rsidRDefault="009E2B49" w:rsidP="009E2B49">
            <w:pPr>
              <w:pStyle w:val="a9"/>
              <w:ind w:leftChars="0"/>
              <w:rPr>
                <w:rFonts w:ascii="標楷體" w:eastAsia="標楷體" w:hAnsi="標楷體" w:cs="新細明體"/>
                <w:kern w:val="0"/>
              </w:rPr>
            </w:pPr>
            <w:r w:rsidRPr="00923C9D">
              <w:rPr>
                <w:rFonts w:ascii="標楷體" w:eastAsia="標楷體" w:hAnsi="標楷體" w:cs="新細明體" w:hint="eastAsia"/>
                <w:kern w:val="0"/>
              </w:rPr>
              <w:t>(</w:t>
            </w:r>
            <w:r w:rsidRPr="00923C9D">
              <w:rPr>
                <w:rFonts w:ascii="標楷體" w:eastAsia="標楷體" w:hAnsi="標楷體" w:cs="新細明體"/>
                <w:kern w:val="0"/>
              </w:rPr>
              <w:t>1</w:t>
            </w:r>
            <w:r w:rsidRPr="00923C9D">
              <w:rPr>
                <w:rFonts w:ascii="標楷體" w:eastAsia="標楷體" w:hAnsi="標楷體" w:cs="新細明體" w:hint="eastAsia"/>
                <w:kern w:val="0"/>
              </w:rPr>
              <w:t>)每2</w:t>
            </w:r>
            <w:r w:rsidRPr="00923C9D">
              <w:rPr>
                <w:rFonts w:ascii="標楷體" w:eastAsia="標楷體" w:hAnsi="標楷體" w:cs="新細明體"/>
                <w:kern w:val="0"/>
              </w:rPr>
              <w:t>4</w:t>
            </w:r>
            <w:r w:rsidRPr="00923C9D">
              <w:rPr>
                <w:rFonts w:ascii="標楷體" w:eastAsia="標楷體" w:hAnsi="標楷體" w:cs="新細明體" w:hint="eastAsia"/>
                <w:kern w:val="0"/>
              </w:rPr>
              <w:t>小時執行資料庫完整的備，但不清Log紀錄</w:t>
            </w:r>
          </w:p>
          <w:p w14:paraId="1D64137C" w14:textId="77777777" w:rsidR="009E2B49" w:rsidRPr="00923C9D" w:rsidRDefault="009E2B49" w:rsidP="009E2B49">
            <w:pPr>
              <w:pStyle w:val="a9"/>
              <w:ind w:leftChars="0"/>
              <w:rPr>
                <w:rFonts w:ascii="標楷體" w:eastAsia="標楷體" w:hAnsi="標楷體"/>
              </w:rPr>
            </w:pPr>
            <w:r w:rsidRPr="00923C9D">
              <w:rPr>
                <w:rFonts w:ascii="標楷體" w:eastAsia="標楷體" w:hAnsi="標楷體" w:cs="新細明體" w:hint="eastAsia"/>
                <w:kern w:val="0"/>
              </w:rPr>
              <w:t>(</w:t>
            </w:r>
            <w:r w:rsidRPr="00923C9D">
              <w:rPr>
                <w:rFonts w:ascii="標楷體" w:eastAsia="標楷體" w:hAnsi="標楷體" w:cs="新細明體"/>
                <w:kern w:val="0"/>
              </w:rPr>
              <w:t>2)</w:t>
            </w:r>
            <w:r w:rsidRPr="00923C9D">
              <w:rPr>
                <w:rFonts w:ascii="標楷體" w:eastAsia="標楷體" w:hAnsi="標楷體" w:cs="新細明體" w:hint="eastAsia"/>
                <w:kern w:val="0"/>
              </w:rPr>
              <w:t>每9</w:t>
            </w:r>
            <w:r w:rsidRPr="00923C9D">
              <w:rPr>
                <w:rFonts w:ascii="標楷體" w:eastAsia="標楷體" w:hAnsi="標楷體" w:cs="新細明體"/>
                <w:kern w:val="0"/>
              </w:rPr>
              <w:t>0</w:t>
            </w:r>
            <w:r w:rsidRPr="00923C9D">
              <w:rPr>
                <w:rFonts w:ascii="標楷體" w:eastAsia="標楷體" w:hAnsi="標楷體" w:cs="新細明體" w:hint="eastAsia"/>
                <w:kern w:val="0"/>
              </w:rPr>
              <w:t>天清除一次</w:t>
            </w:r>
            <w:r w:rsidRPr="00923C9D">
              <w:rPr>
                <w:rFonts w:ascii="標楷體" w:eastAsia="標楷體" w:hAnsi="標楷體" w:cs="新細明體"/>
                <w:kern w:val="0"/>
              </w:rPr>
              <w:t>Log</w:t>
            </w:r>
            <w:r w:rsidRPr="00923C9D">
              <w:rPr>
                <w:rFonts w:ascii="標楷體" w:eastAsia="標楷體" w:hAnsi="標楷體" w:cs="新細明體" w:hint="eastAsia"/>
                <w:kern w:val="0"/>
              </w:rPr>
              <w:t>紀錄</w:t>
            </w:r>
          </w:p>
          <w:p w14:paraId="234C3A04" w14:textId="77777777" w:rsidR="00926E4C" w:rsidRPr="00923C9D" w:rsidRDefault="00926E4C" w:rsidP="00FF547E">
            <w:pPr>
              <w:rPr>
                <w:rFonts w:ascii="標楷體" w:eastAsia="標楷體" w:hAnsi="標楷體"/>
              </w:rPr>
            </w:pPr>
          </w:p>
          <w:p w14:paraId="3E5A673F" w14:textId="77777777" w:rsidR="00926E4C" w:rsidRPr="00923C9D" w:rsidRDefault="00926E4C" w:rsidP="00FF547E">
            <w:pPr>
              <w:rPr>
                <w:rFonts w:ascii="標楷體" w:eastAsia="標楷體" w:hAnsi="標楷體"/>
              </w:rPr>
            </w:pPr>
            <w:proofErr w:type="gramStart"/>
            <w:r w:rsidRPr="00923C9D">
              <w:rPr>
                <w:rFonts w:ascii="標楷體" w:eastAsia="標楷體" w:hAnsi="標楷體" w:hint="eastAsia"/>
              </w:rPr>
              <w:t>兆票</w:t>
            </w:r>
            <w:r w:rsidR="009E2B49" w:rsidRPr="00923C9D">
              <w:rPr>
                <w:rFonts w:ascii="標楷體" w:eastAsia="標楷體" w:hAnsi="標楷體" w:hint="eastAsia"/>
              </w:rPr>
              <w:t>資訊部</w:t>
            </w:r>
            <w:proofErr w:type="gramEnd"/>
            <w:r w:rsidRPr="00923C9D">
              <w:rPr>
                <w:rFonts w:ascii="標楷體" w:eastAsia="標楷體" w:hAnsi="標楷體" w:hint="eastAsia"/>
              </w:rPr>
              <w:t>：</w:t>
            </w:r>
          </w:p>
          <w:p w14:paraId="2D37B3C7" w14:textId="77777777" w:rsidR="00C632D3" w:rsidRPr="00923C9D" w:rsidRDefault="00C632D3" w:rsidP="00926E4C">
            <w:pPr>
              <w:pStyle w:val="a9"/>
              <w:numPr>
                <w:ilvl w:val="0"/>
                <w:numId w:val="25"/>
              </w:numPr>
              <w:ind w:leftChars="0"/>
              <w:rPr>
                <w:rFonts w:ascii="標楷體" w:eastAsia="標楷體" w:hAnsi="標楷體"/>
              </w:rPr>
            </w:pPr>
            <w:proofErr w:type="gramStart"/>
            <w:r w:rsidRPr="00923C9D">
              <w:rPr>
                <w:rFonts w:ascii="標楷體" w:eastAsia="標楷體" w:hAnsi="標楷體" w:hint="eastAsia"/>
                <w:color w:val="000000"/>
                <w:kern w:val="0"/>
              </w:rPr>
              <w:t>未來</w:t>
            </w:r>
            <w:r w:rsidR="00031E56">
              <w:rPr>
                <w:rFonts w:ascii="標楷體" w:eastAsia="標楷體" w:hAnsi="標楷體" w:hint="eastAsia"/>
                <w:color w:val="000000"/>
                <w:kern w:val="0"/>
              </w:rPr>
              <w:t>官</w:t>
            </w:r>
            <w:r w:rsidRPr="00923C9D">
              <w:rPr>
                <w:rFonts w:ascii="標楷體" w:eastAsia="標楷體" w:hAnsi="標楷體" w:hint="eastAsia"/>
                <w:color w:val="000000"/>
                <w:kern w:val="0"/>
              </w:rPr>
              <w:t>網</w:t>
            </w:r>
            <w:r w:rsidRPr="00926E4C">
              <w:rPr>
                <w:rFonts w:ascii="標楷體" w:eastAsia="標楷體" w:hAnsi="標楷體"/>
                <w:kern w:val="0"/>
              </w:rPr>
              <w:t>主機</w:t>
            </w:r>
            <w:proofErr w:type="gramEnd"/>
            <w:r w:rsidRPr="00923C9D">
              <w:rPr>
                <w:rFonts w:ascii="標楷體" w:eastAsia="標楷體" w:hAnsi="標楷體" w:hint="eastAsia"/>
                <w:kern w:val="0"/>
              </w:rPr>
              <w:t>的</w:t>
            </w:r>
            <w:r w:rsidRPr="00926E4C">
              <w:rPr>
                <w:rFonts w:ascii="標楷體" w:eastAsia="標楷體" w:hAnsi="標楷體"/>
                <w:kern w:val="0"/>
              </w:rPr>
              <w:t>IP</w:t>
            </w:r>
            <w:r w:rsidRPr="00923C9D">
              <w:rPr>
                <w:rFonts w:ascii="標楷體" w:eastAsia="標楷體" w:hAnsi="標楷體" w:hint="eastAsia"/>
                <w:kern w:val="0"/>
              </w:rPr>
              <w:t>。</w:t>
            </w:r>
          </w:p>
          <w:p w14:paraId="4CF8B59B" w14:textId="77777777" w:rsidR="00926E4C" w:rsidRPr="00923C9D" w:rsidRDefault="0006243E" w:rsidP="00926E4C">
            <w:pPr>
              <w:pStyle w:val="a9"/>
              <w:numPr>
                <w:ilvl w:val="0"/>
                <w:numId w:val="25"/>
              </w:numPr>
              <w:ind w:leftChars="0"/>
              <w:rPr>
                <w:rFonts w:ascii="標楷體" w:eastAsia="標楷體" w:hAnsi="標楷體"/>
              </w:rPr>
            </w:pPr>
            <w:r w:rsidRPr="00923C9D">
              <w:rPr>
                <w:rFonts w:ascii="標楷體" w:eastAsia="標楷體" w:hAnsi="標楷體" w:hint="eastAsia"/>
              </w:rPr>
              <w:t>提供</w:t>
            </w:r>
            <w:r w:rsidRPr="00923C9D">
              <w:rPr>
                <w:rFonts w:ascii="標楷體" w:eastAsia="標楷體" w:hAnsi="標楷體"/>
              </w:rPr>
              <w:t>特定IP區間</w:t>
            </w:r>
            <w:r w:rsidRPr="00923C9D">
              <w:rPr>
                <w:rFonts w:ascii="標楷體" w:eastAsia="標楷體" w:hAnsi="標楷體" w:hint="eastAsia"/>
              </w:rPr>
              <w:t>的IP資訊</w:t>
            </w:r>
            <w:r w:rsidR="00C632D3" w:rsidRPr="00923C9D">
              <w:rPr>
                <w:rFonts w:ascii="標楷體" w:eastAsia="標楷體" w:hAnsi="標楷體" w:hint="eastAsia"/>
              </w:rPr>
              <w:t>。</w:t>
            </w:r>
          </w:p>
          <w:p w14:paraId="7C5BCCC1" w14:textId="77777777" w:rsidR="00245FE7" w:rsidRPr="00923C9D" w:rsidRDefault="00245FE7" w:rsidP="00926E4C">
            <w:pPr>
              <w:pStyle w:val="a9"/>
              <w:numPr>
                <w:ilvl w:val="0"/>
                <w:numId w:val="25"/>
              </w:numPr>
              <w:ind w:leftChars="0"/>
              <w:rPr>
                <w:rFonts w:ascii="標楷體" w:eastAsia="標楷體" w:hAnsi="標楷體" w:hint="eastAsia"/>
              </w:rPr>
            </w:pPr>
            <w:r w:rsidRPr="00923C9D">
              <w:rPr>
                <w:rFonts w:ascii="標楷體" w:eastAsia="標楷體" w:hAnsi="標楷體" w:hint="eastAsia"/>
              </w:rPr>
              <w:t>請確認</w:t>
            </w:r>
            <w:r w:rsidR="00CE6D70">
              <w:rPr>
                <w:rFonts w:ascii="標楷體" w:eastAsia="標楷體" w:hAnsi="標楷體" w:hint="eastAsia"/>
              </w:rPr>
              <w:t>【</w:t>
            </w:r>
            <w:r w:rsidRPr="00926E4C">
              <w:rPr>
                <w:rFonts w:ascii="標楷體" w:eastAsia="標楷體" w:hAnsi="標楷體"/>
                <w:bCs/>
                <w:color w:val="000000"/>
                <w:kern w:val="0"/>
              </w:rPr>
              <w:t>二</w:t>
            </w:r>
            <w:r w:rsidR="00CE6D70">
              <w:rPr>
                <w:rFonts w:ascii="標楷體" w:eastAsia="標楷體" w:hAnsi="標楷體" w:hint="eastAsia"/>
                <w:bCs/>
                <w:color w:val="000000"/>
                <w:kern w:val="0"/>
              </w:rPr>
              <w:t>、</w:t>
            </w:r>
            <w:r w:rsidRPr="00923C9D">
              <w:rPr>
                <w:rFonts w:ascii="標楷體" w:eastAsia="標楷體" w:hAnsi="標楷體" w:hint="eastAsia"/>
                <w:bCs/>
                <w:color w:val="000000"/>
                <w:kern w:val="0"/>
              </w:rPr>
              <w:t>&gt;步驟二&gt;甲、乙</w:t>
            </w:r>
            <w:r w:rsidR="00CE6D70">
              <w:rPr>
                <w:rFonts w:ascii="標楷體" w:eastAsia="標楷體" w:hAnsi="標楷體" w:hint="eastAsia"/>
                <w:bCs/>
                <w:color w:val="000000"/>
                <w:kern w:val="0"/>
              </w:rPr>
              <w:t>】</w:t>
            </w:r>
            <w:r w:rsidR="008B0ED9" w:rsidRPr="00923C9D">
              <w:rPr>
                <w:rFonts w:ascii="標楷體" w:eastAsia="標楷體" w:hAnsi="標楷體" w:hint="eastAsia"/>
                <w:bCs/>
                <w:color w:val="000000"/>
                <w:kern w:val="0"/>
              </w:rPr>
              <w:t>，</w:t>
            </w:r>
            <w:proofErr w:type="gramStart"/>
            <w:r w:rsidR="008B0ED9" w:rsidRPr="00923C9D">
              <w:rPr>
                <w:rFonts w:ascii="標楷體" w:eastAsia="標楷體" w:hAnsi="標楷體" w:hint="eastAsia"/>
                <w:kern w:val="0"/>
              </w:rPr>
              <w:t>請</w:t>
            </w:r>
            <w:r w:rsidR="008B0ED9" w:rsidRPr="00926E4C">
              <w:rPr>
                <w:rFonts w:ascii="標楷體" w:eastAsia="標楷體" w:hAnsi="標楷體"/>
                <w:kern w:val="0"/>
              </w:rPr>
              <w:t>兆</w:t>
            </w:r>
            <w:r w:rsidR="008B0ED9" w:rsidRPr="00923C9D">
              <w:rPr>
                <w:rFonts w:ascii="標楷體" w:eastAsia="標楷體" w:hAnsi="標楷體" w:hint="eastAsia"/>
                <w:kern w:val="0"/>
              </w:rPr>
              <w:t>票</w:t>
            </w:r>
            <w:proofErr w:type="gramEnd"/>
            <w:r w:rsidR="008B0ED9" w:rsidRPr="00923C9D">
              <w:rPr>
                <w:rFonts w:ascii="標楷體" w:eastAsia="標楷體" w:hAnsi="標楷體" w:hint="eastAsia"/>
                <w:kern w:val="0"/>
              </w:rPr>
              <w:t>資訊部</w:t>
            </w:r>
            <w:r w:rsidR="008B0ED9" w:rsidRPr="00926E4C">
              <w:rPr>
                <w:rFonts w:ascii="標楷體" w:eastAsia="標楷體" w:hAnsi="標楷體"/>
                <w:kern w:val="0"/>
              </w:rPr>
              <w:t>確認oracle</w:t>
            </w:r>
            <w:r w:rsidR="008B0ED9" w:rsidRPr="00923C9D">
              <w:rPr>
                <w:rFonts w:ascii="標楷體" w:eastAsia="標楷體" w:hAnsi="標楷體" w:hint="eastAsia"/>
                <w:kern w:val="0"/>
              </w:rPr>
              <w:t>及</w:t>
            </w:r>
            <w:r w:rsidR="008B0ED9" w:rsidRPr="00926E4C">
              <w:rPr>
                <w:rFonts w:ascii="標楷體" w:eastAsia="標楷體" w:hAnsi="標楷體"/>
                <w:kern w:val="0"/>
              </w:rPr>
              <w:t>Ad Server相關資訊</w:t>
            </w:r>
            <w:r w:rsidR="008B0ED9" w:rsidRPr="00923C9D">
              <w:rPr>
                <w:rFonts w:ascii="標楷體" w:eastAsia="標楷體" w:hAnsi="標楷體" w:hint="eastAsia"/>
                <w:kern w:val="0"/>
              </w:rPr>
              <w:t>內容</w:t>
            </w:r>
            <w:r w:rsidR="00C632D3" w:rsidRPr="00923C9D">
              <w:rPr>
                <w:rFonts w:ascii="標楷體" w:eastAsia="標楷體" w:hAnsi="標楷體" w:hint="eastAsia"/>
                <w:kern w:val="0"/>
              </w:rPr>
              <w:t>，若有更改的資訊再請提供給</w:t>
            </w:r>
            <w:proofErr w:type="gramStart"/>
            <w:r w:rsidR="00C632D3" w:rsidRPr="00923C9D">
              <w:rPr>
                <w:rFonts w:ascii="標楷體" w:eastAsia="標楷體" w:hAnsi="標楷體" w:hint="eastAsia"/>
                <w:kern w:val="0"/>
              </w:rPr>
              <w:t>凱</w:t>
            </w:r>
            <w:proofErr w:type="gramEnd"/>
            <w:r w:rsidR="00C632D3" w:rsidRPr="00923C9D">
              <w:rPr>
                <w:rFonts w:ascii="標楷體" w:eastAsia="標楷體" w:hAnsi="標楷體" w:hint="eastAsia"/>
                <w:kern w:val="0"/>
              </w:rPr>
              <w:t>斯進行網站設定修改。</w:t>
            </w:r>
          </w:p>
        </w:tc>
      </w:tr>
      <w:tr w:rsidR="00C9380F" w:rsidRPr="00923C9D" w14:paraId="0772BE61" w14:textId="77777777" w:rsidTr="001F65FA">
        <w:trPr>
          <w:trHeight w:val="4485"/>
          <w:jc w:val="center"/>
        </w:trPr>
        <w:tc>
          <w:tcPr>
            <w:tcW w:w="9351" w:type="dxa"/>
            <w:gridSpan w:val="4"/>
          </w:tcPr>
          <w:p w14:paraId="4CD7A21B" w14:textId="77777777" w:rsidR="00C9380F" w:rsidRPr="00F15AE6" w:rsidRDefault="004B3830" w:rsidP="00C9380F">
            <w:pPr>
              <w:pStyle w:val="a9"/>
              <w:numPr>
                <w:ilvl w:val="0"/>
                <w:numId w:val="23"/>
              </w:numPr>
              <w:ind w:leftChars="0"/>
              <w:rPr>
                <w:rFonts w:ascii="標楷體" w:eastAsia="標楷體" w:hAnsi="標楷體" w:cs="Arial" w:hint="eastAsia"/>
                <w:b/>
                <w:bCs/>
                <w:shd w:val="clear" w:color="auto" w:fill="E0E0E0"/>
              </w:rPr>
            </w:pPr>
            <w:r w:rsidRPr="00923C9D">
              <w:rPr>
                <w:rFonts w:ascii="標楷體" w:eastAsia="標楷體" w:hAnsi="標楷體" w:cs="Arial"/>
                <w:noProof/>
                <w:color w:val="000000"/>
                <w:kern w:val="0"/>
                <w:bdr w:val="single" w:sz="8" w:space="0" w:color="000000" w:frame="1"/>
              </w:rPr>
              <w:drawing>
                <wp:anchor distT="0" distB="0" distL="114300" distR="114300" simplePos="0" relativeHeight="251660288" behindDoc="0" locked="0" layoutInCell="1" allowOverlap="1" wp14:anchorId="440DAF12" wp14:editId="5C021C14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285115</wp:posOffset>
                  </wp:positionV>
                  <wp:extent cx="5796915" cy="3124200"/>
                  <wp:effectExtent l="0" t="0" r="0" b="0"/>
                  <wp:wrapTopAndBottom/>
                  <wp:docPr id="1" name="圖片 1" descr="https://lh4.googleusercontent.com/aV032ngrnyj8hf1c8ZX2t5tmEyvqvUIzxxRDKtuZYmHwPoIKRmSwq5lrQRp3PJcPuwhcGiSa0Bpwc-jmMEsuT1lMxMIrUNXX7I6h_07nYDCfwo5pwnPy6ozCg5I_t3EXf43mrq9EbWPmi1Riuv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4.googleusercontent.com/aV032ngrnyj8hf1c8ZX2t5tmEyvqvUIzxxRDKtuZYmHwPoIKRmSwq5lrQRp3PJcPuwhcGiSa0Bpwc-jmMEsuT1lMxMIrUNXX7I6h_07nYDCfwo5pwnPy6ozCg5I_t3EXf43mrq9EbWPmi1Riuv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6915" cy="31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9380F" w:rsidRPr="00923C9D">
              <w:rPr>
                <w:rFonts w:ascii="標楷體" w:eastAsia="標楷體" w:hAnsi="標楷體" w:cs="Arial" w:hint="eastAsia"/>
                <w:b/>
                <w:bCs/>
                <w:shd w:val="clear" w:color="auto" w:fill="E0E0E0"/>
              </w:rPr>
              <w:t>附件</w:t>
            </w:r>
            <w:r w:rsidR="00F15AE6">
              <w:rPr>
                <w:rFonts w:ascii="標楷體" w:eastAsia="標楷體" w:hAnsi="標楷體" w:cs="Arial" w:hint="eastAsia"/>
                <w:b/>
                <w:bCs/>
                <w:shd w:val="clear" w:color="auto" w:fill="E0E0E0"/>
              </w:rPr>
              <w:t>一</w:t>
            </w:r>
            <w:r w:rsidR="00C9380F" w:rsidRPr="00923C9D">
              <w:rPr>
                <w:rFonts w:ascii="標楷體" w:eastAsia="標楷體" w:hAnsi="標楷體" w:cs="Arial" w:hint="eastAsia"/>
                <w:b/>
                <w:bCs/>
                <w:shd w:val="clear" w:color="auto" w:fill="E0E0E0"/>
              </w:rPr>
              <w:t>：網站架構圖</w:t>
            </w:r>
          </w:p>
        </w:tc>
      </w:tr>
    </w:tbl>
    <w:p w14:paraId="57FE372D" w14:textId="77777777" w:rsidR="00424E76" w:rsidRPr="00923C9D" w:rsidRDefault="00424E76" w:rsidP="00424E76">
      <w:pPr>
        <w:rPr>
          <w:rFonts w:ascii="標楷體" w:eastAsia="標楷體" w:hAnsi="標楷體" w:cs="Arial"/>
        </w:rPr>
      </w:pPr>
    </w:p>
    <w:p w14:paraId="4E978C11" w14:textId="77777777" w:rsidR="00F566CC" w:rsidRPr="00923C9D" w:rsidRDefault="00CF3C63" w:rsidP="00F566CC">
      <w:pPr>
        <w:jc w:val="both"/>
        <w:rPr>
          <w:rFonts w:ascii="標楷體" w:eastAsia="標楷體" w:hAnsi="標楷體" w:cs="Arial"/>
          <w:b/>
          <w:bCs/>
        </w:rPr>
      </w:pPr>
      <w:r w:rsidRPr="00923C9D">
        <w:rPr>
          <w:rFonts w:ascii="標楷體" w:eastAsia="標楷體" w:hAnsi="標楷體" w:cs="Arial"/>
        </w:rPr>
        <w:br w:type="page"/>
      </w:r>
      <w:r w:rsidR="00F566CC" w:rsidRPr="00923C9D">
        <w:rPr>
          <w:rFonts w:ascii="標楷體" w:eastAsia="標楷體" w:hAnsi="標楷體" w:cs="Arial"/>
          <w:b/>
          <w:bCs/>
        </w:rPr>
        <w:lastRenderedPageBreak/>
        <w:t>版</w:t>
      </w:r>
      <w:r w:rsidR="00F566CC" w:rsidRPr="00923C9D">
        <w:rPr>
          <w:rFonts w:ascii="標楷體" w:eastAsia="標楷體" w:hAnsi="標楷體" w:cs="Arial" w:hint="eastAsia"/>
          <w:b/>
          <w:bCs/>
        </w:rPr>
        <w:t>本</w:t>
      </w:r>
      <w:r w:rsidR="00F566CC" w:rsidRPr="00923C9D">
        <w:rPr>
          <w:rFonts w:ascii="標楷體" w:eastAsia="標楷體" w:hAnsi="標楷體" w:cs="Arial"/>
          <w:b/>
          <w:bCs/>
        </w:rPr>
        <w:t>記錄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81"/>
        <w:gridCol w:w="1528"/>
        <w:gridCol w:w="7069"/>
      </w:tblGrid>
      <w:tr w:rsidR="00F566CC" w:rsidRPr="00923C9D" w14:paraId="4E9BDCD5" w14:textId="77777777" w:rsidTr="00FA4A35">
        <w:tc>
          <w:tcPr>
            <w:tcW w:w="781" w:type="dxa"/>
            <w:shd w:val="clear" w:color="auto" w:fill="E6E6E6"/>
          </w:tcPr>
          <w:p w14:paraId="26E55666" w14:textId="77777777" w:rsidR="00F566CC" w:rsidRPr="00923C9D" w:rsidRDefault="00F566CC" w:rsidP="00CF092C">
            <w:pPr>
              <w:jc w:val="center"/>
              <w:rPr>
                <w:rFonts w:ascii="標楷體" w:eastAsia="標楷體" w:hAnsi="標楷體" w:cs="Arial"/>
              </w:rPr>
            </w:pPr>
            <w:r w:rsidRPr="00923C9D">
              <w:rPr>
                <w:rFonts w:ascii="標楷體" w:eastAsia="標楷體" w:hAnsi="標楷體" w:cs="Arial"/>
              </w:rPr>
              <w:t>版次</w:t>
            </w:r>
          </w:p>
        </w:tc>
        <w:tc>
          <w:tcPr>
            <w:tcW w:w="1528" w:type="dxa"/>
            <w:shd w:val="clear" w:color="auto" w:fill="E6E6E6"/>
          </w:tcPr>
          <w:p w14:paraId="473041F3" w14:textId="77777777" w:rsidR="00F566CC" w:rsidRPr="00923C9D" w:rsidRDefault="00F566CC" w:rsidP="00CF092C">
            <w:pPr>
              <w:jc w:val="center"/>
              <w:rPr>
                <w:rFonts w:ascii="標楷體" w:eastAsia="標楷體" w:hAnsi="標楷體" w:cs="Arial"/>
              </w:rPr>
            </w:pPr>
            <w:r w:rsidRPr="00923C9D">
              <w:rPr>
                <w:rFonts w:ascii="標楷體" w:eastAsia="標楷體" w:hAnsi="標楷體" w:cs="Arial" w:hint="eastAsia"/>
              </w:rPr>
              <w:t>版本</w:t>
            </w:r>
            <w:r w:rsidRPr="00923C9D">
              <w:rPr>
                <w:rFonts w:ascii="標楷體" w:eastAsia="標楷體" w:hAnsi="標楷體" w:cs="Arial"/>
              </w:rPr>
              <w:t>日期</w:t>
            </w:r>
          </w:p>
        </w:tc>
        <w:tc>
          <w:tcPr>
            <w:tcW w:w="7069" w:type="dxa"/>
            <w:shd w:val="clear" w:color="auto" w:fill="E6E6E6"/>
          </w:tcPr>
          <w:p w14:paraId="215ED847" w14:textId="77777777" w:rsidR="00F566CC" w:rsidRPr="00923C9D" w:rsidRDefault="00F566CC" w:rsidP="00CF092C">
            <w:pPr>
              <w:jc w:val="center"/>
              <w:rPr>
                <w:rFonts w:ascii="標楷體" w:eastAsia="標楷體" w:hAnsi="標楷體" w:cs="Arial"/>
              </w:rPr>
            </w:pPr>
            <w:bookmarkStart w:id="0" w:name="OLE_LINK2"/>
            <w:r w:rsidRPr="00923C9D">
              <w:rPr>
                <w:rFonts w:ascii="標楷體" w:eastAsia="標楷體" w:hAnsi="標楷體" w:cs="Arial" w:hint="eastAsia"/>
              </w:rPr>
              <w:t>版本</w:t>
            </w:r>
            <w:r w:rsidRPr="00923C9D">
              <w:rPr>
                <w:rFonts w:ascii="標楷體" w:eastAsia="標楷體" w:hAnsi="標楷體" w:cs="Arial"/>
              </w:rPr>
              <w:t>說明</w:t>
            </w:r>
            <w:bookmarkEnd w:id="0"/>
          </w:p>
        </w:tc>
      </w:tr>
      <w:tr w:rsidR="00F566CC" w:rsidRPr="00923C9D" w14:paraId="30C58ED2" w14:textId="77777777" w:rsidTr="00FA4A35">
        <w:tc>
          <w:tcPr>
            <w:tcW w:w="781" w:type="dxa"/>
          </w:tcPr>
          <w:p w14:paraId="4C73A454" w14:textId="77777777" w:rsidR="00F566CC" w:rsidRPr="00923C9D" w:rsidRDefault="00FF547E" w:rsidP="00FF547E">
            <w:pPr>
              <w:jc w:val="center"/>
              <w:rPr>
                <w:rFonts w:ascii="標楷體" w:eastAsia="標楷體" w:hAnsi="標楷體" w:cs="Arial"/>
              </w:rPr>
            </w:pPr>
            <w:proofErr w:type="gramStart"/>
            <w:r w:rsidRPr="00923C9D">
              <w:rPr>
                <w:rFonts w:ascii="標楷體" w:eastAsia="標楷體" w:hAnsi="標楷體" w:cs="Arial" w:hint="eastAsia"/>
              </w:rPr>
              <w:t>一</w:t>
            </w:r>
            <w:proofErr w:type="gramEnd"/>
          </w:p>
        </w:tc>
        <w:tc>
          <w:tcPr>
            <w:tcW w:w="1528" w:type="dxa"/>
          </w:tcPr>
          <w:p w14:paraId="0B741943" w14:textId="77777777" w:rsidR="00F566CC" w:rsidRPr="00923C9D" w:rsidRDefault="00FF547E" w:rsidP="00FF547E">
            <w:pPr>
              <w:jc w:val="center"/>
              <w:rPr>
                <w:rFonts w:ascii="標楷體" w:eastAsia="標楷體" w:hAnsi="標楷體" w:cs="Arial"/>
              </w:rPr>
            </w:pPr>
            <w:r w:rsidRPr="00923C9D">
              <w:rPr>
                <w:rFonts w:ascii="標楷體" w:eastAsia="標楷體" w:hAnsi="標楷體" w:cs="Arial" w:hint="eastAsia"/>
              </w:rPr>
              <w:t>2</w:t>
            </w:r>
            <w:r w:rsidRPr="00923C9D">
              <w:rPr>
                <w:rFonts w:ascii="標楷體" w:eastAsia="標楷體" w:hAnsi="標楷體" w:cs="Arial"/>
              </w:rPr>
              <w:t>022/7/14</w:t>
            </w:r>
          </w:p>
        </w:tc>
        <w:tc>
          <w:tcPr>
            <w:tcW w:w="7069" w:type="dxa"/>
          </w:tcPr>
          <w:p w14:paraId="7FF9E4A5" w14:textId="77777777" w:rsidR="00F566CC" w:rsidRPr="00923C9D" w:rsidRDefault="00FF547E" w:rsidP="00CF092C">
            <w:pPr>
              <w:jc w:val="both"/>
              <w:rPr>
                <w:rFonts w:ascii="標楷體" w:eastAsia="標楷體" w:hAnsi="標楷體" w:cs="Arial"/>
              </w:rPr>
            </w:pPr>
            <w:r w:rsidRPr="00923C9D">
              <w:rPr>
                <w:rFonts w:ascii="標楷體" w:eastAsia="標楷體" w:hAnsi="標楷體" w:cs="Arial" w:hint="eastAsia"/>
              </w:rPr>
              <w:t>一、建立</w:t>
            </w:r>
            <w:r w:rsidR="00B3279B" w:rsidRPr="00923C9D">
              <w:rPr>
                <w:rFonts w:ascii="標楷體" w:eastAsia="標楷體" w:hAnsi="標楷體" w:cs="Arial" w:hint="eastAsia"/>
              </w:rPr>
              <w:t>。</w:t>
            </w:r>
          </w:p>
        </w:tc>
      </w:tr>
    </w:tbl>
    <w:p w14:paraId="2604D1F4" w14:textId="77777777" w:rsidR="00284AE7" w:rsidRPr="00923C9D" w:rsidRDefault="00284AE7" w:rsidP="00D53BF8">
      <w:pPr>
        <w:spacing w:afterLines="50" w:after="180"/>
        <w:jc w:val="both"/>
        <w:rPr>
          <w:rFonts w:ascii="標楷體" w:eastAsia="標楷體" w:hAnsi="標楷體" w:cs="Arial"/>
        </w:rPr>
      </w:pPr>
      <w:bookmarkStart w:id="1" w:name="_GoBack"/>
      <w:bookmarkEnd w:id="1"/>
    </w:p>
    <w:sectPr w:rsidR="00284AE7" w:rsidRPr="00923C9D" w:rsidSect="00F12140">
      <w:headerReference w:type="default" r:id="rId13"/>
      <w:footerReference w:type="default" r:id="rId14"/>
      <w:pgSz w:w="11906" w:h="16838" w:code="9"/>
      <w:pgMar w:top="1440" w:right="1259" w:bottom="1134" w:left="1259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3474D" w14:textId="77777777" w:rsidR="00A17F4B" w:rsidRDefault="00A17F4B">
      <w:r>
        <w:separator/>
      </w:r>
    </w:p>
  </w:endnote>
  <w:endnote w:type="continuationSeparator" w:id="0">
    <w:p w14:paraId="13BC6DFE" w14:textId="77777777" w:rsidR="00A17F4B" w:rsidRDefault="00A17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4CEF7" w14:textId="77777777" w:rsidR="00A51D05" w:rsidRPr="007C4838" w:rsidRDefault="00A51D05" w:rsidP="001F65FA">
    <w:pPr>
      <w:pStyle w:val="a4"/>
      <w:tabs>
        <w:tab w:val="clear" w:pos="4153"/>
        <w:tab w:val="clear" w:pos="8306"/>
        <w:tab w:val="right" w:pos="9360"/>
        <w:tab w:val="right" w:pos="14400"/>
      </w:tabs>
      <w:spacing w:after="120"/>
      <w:rPr>
        <w:rFonts w:ascii="Arial" w:eastAsia="標楷體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17B50" w14:textId="77777777" w:rsidR="00A17F4B" w:rsidRDefault="00A17F4B">
      <w:r>
        <w:separator/>
      </w:r>
    </w:p>
  </w:footnote>
  <w:footnote w:type="continuationSeparator" w:id="0">
    <w:p w14:paraId="07BB6FAB" w14:textId="77777777" w:rsidR="00A17F4B" w:rsidRDefault="00A17F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8"/>
      <w:tblW w:w="9356" w:type="dxa"/>
      <w:tblInd w:w="-1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1276"/>
      <w:gridCol w:w="2977"/>
      <w:gridCol w:w="1253"/>
      <w:gridCol w:w="1298"/>
      <w:gridCol w:w="993"/>
      <w:gridCol w:w="1559"/>
    </w:tblGrid>
    <w:tr w:rsidR="00A51D05" w:rsidRPr="00BB742E" w14:paraId="1E51313D" w14:textId="77777777" w:rsidTr="00B62939">
      <w:trPr>
        <w:trHeight w:val="420"/>
      </w:trPr>
      <w:tc>
        <w:tcPr>
          <w:tcW w:w="4253" w:type="dxa"/>
          <w:gridSpan w:val="2"/>
          <w:vAlign w:val="center"/>
        </w:tcPr>
        <w:p w14:paraId="2EED1A1F" w14:textId="77777777" w:rsidR="00A51D05" w:rsidRPr="001F65FA" w:rsidRDefault="00A51D05" w:rsidP="00F12140">
          <w:pPr>
            <w:pStyle w:val="a3"/>
            <w:jc w:val="center"/>
            <w:rPr>
              <w:rFonts w:ascii="標楷體" w:eastAsia="標楷體" w:hAnsi="標楷體" w:cs="Arial"/>
              <w:b/>
              <w:sz w:val="32"/>
              <w:szCs w:val="32"/>
            </w:rPr>
          </w:pPr>
          <w:r w:rsidRPr="001F65FA">
            <w:rPr>
              <w:rFonts w:ascii="標楷體" w:eastAsia="標楷體" w:hAnsi="標楷體" w:cs="Arial" w:hint="eastAsia"/>
              <w:b/>
              <w:sz w:val="32"/>
              <w:szCs w:val="32"/>
            </w:rPr>
            <w:t>會議記錄</w:t>
          </w:r>
        </w:p>
      </w:tc>
      <w:tc>
        <w:tcPr>
          <w:tcW w:w="1253" w:type="dxa"/>
          <w:vAlign w:val="center"/>
        </w:tcPr>
        <w:p w14:paraId="590FF05A" w14:textId="77777777" w:rsidR="00A51D05" w:rsidRPr="001F65FA" w:rsidRDefault="00A51D05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 w:rsidRPr="001F65FA">
            <w:rPr>
              <w:rFonts w:ascii="標楷體" w:eastAsia="標楷體" w:hAnsi="標楷體" w:hint="eastAsia"/>
              <w:sz w:val="24"/>
              <w:szCs w:val="24"/>
            </w:rPr>
            <w:t>文件編號</w:t>
          </w:r>
        </w:p>
      </w:tc>
      <w:tc>
        <w:tcPr>
          <w:tcW w:w="1298" w:type="dxa"/>
          <w:vAlign w:val="center"/>
        </w:tcPr>
        <w:p w14:paraId="53848569" w14:textId="77777777" w:rsidR="00A51D05" w:rsidRPr="001F65FA" w:rsidRDefault="00B62939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>
            <w:rPr>
              <w:rFonts w:ascii="標楷體" w:eastAsia="標楷體" w:hAnsi="標楷體" w:cs="Arial" w:hint="eastAsia"/>
              <w:sz w:val="24"/>
              <w:szCs w:val="24"/>
            </w:rPr>
            <w:t>-</w:t>
          </w:r>
        </w:p>
      </w:tc>
      <w:tc>
        <w:tcPr>
          <w:tcW w:w="993" w:type="dxa"/>
          <w:vAlign w:val="center"/>
        </w:tcPr>
        <w:p w14:paraId="1DFEE962" w14:textId="77777777" w:rsidR="00A51D05" w:rsidRPr="001F65FA" w:rsidRDefault="00A51D05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 w:rsidRPr="001F65FA">
            <w:rPr>
              <w:rFonts w:ascii="標楷體" w:eastAsia="標楷體" w:hAnsi="標楷體" w:cs="Arial"/>
              <w:sz w:val="24"/>
              <w:szCs w:val="24"/>
            </w:rPr>
            <w:t>頁次</w:t>
          </w:r>
        </w:p>
      </w:tc>
      <w:tc>
        <w:tcPr>
          <w:tcW w:w="1559" w:type="dxa"/>
          <w:vAlign w:val="center"/>
        </w:tcPr>
        <w:p w14:paraId="574C1F14" w14:textId="77777777" w:rsidR="00A51D05" w:rsidRPr="001F65FA" w:rsidRDefault="00A51D05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fldChar w:fldCharType="begin"/>
          </w: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instrText xml:space="preserve"> PAGE </w:instrText>
          </w: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fldChar w:fldCharType="separate"/>
          </w:r>
          <w:r w:rsidR="00FE6BD7" w:rsidRPr="001F65FA">
            <w:rPr>
              <w:rStyle w:val="a5"/>
              <w:rFonts w:ascii="標楷體" w:eastAsia="標楷體" w:hAnsi="標楷體" w:cs="Arial"/>
              <w:noProof/>
              <w:sz w:val="24"/>
              <w:szCs w:val="24"/>
            </w:rPr>
            <w:t>1</w:t>
          </w: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fldChar w:fldCharType="end"/>
          </w: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t>/</w:t>
          </w: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fldChar w:fldCharType="begin"/>
          </w: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instrText xml:space="preserve"> NUMPAGES </w:instrText>
          </w: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fldChar w:fldCharType="separate"/>
          </w:r>
          <w:r w:rsidR="00FE6BD7" w:rsidRPr="001F65FA">
            <w:rPr>
              <w:rStyle w:val="a5"/>
              <w:rFonts w:ascii="標楷體" w:eastAsia="標楷體" w:hAnsi="標楷體" w:cs="Arial"/>
              <w:noProof/>
              <w:sz w:val="24"/>
              <w:szCs w:val="24"/>
            </w:rPr>
            <w:t>3</w:t>
          </w: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fldChar w:fldCharType="end"/>
          </w:r>
        </w:p>
      </w:tc>
    </w:tr>
    <w:tr w:rsidR="00A51D05" w:rsidRPr="00BB742E" w14:paraId="74A0ED57" w14:textId="77777777" w:rsidTr="00B62939">
      <w:trPr>
        <w:trHeight w:val="420"/>
      </w:trPr>
      <w:tc>
        <w:tcPr>
          <w:tcW w:w="1276" w:type="dxa"/>
          <w:vAlign w:val="center"/>
        </w:tcPr>
        <w:p w14:paraId="2BDAA503" w14:textId="77777777" w:rsidR="00A51D05" w:rsidRPr="001F65FA" w:rsidRDefault="00A51D05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 w:rsidRPr="001F65FA">
            <w:rPr>
              <w:rFonts w:ascii="標楷體" w:eastAsia="標楷體" w:hAnsi="標楷體" w:cs="Arial"/>
              <w:sz w:val="24"/>
              <w:szCs w:val="24"/>
            </w:rPr>
            <w:t>專案名稱</w:t>
          </w:r>
        </w:p>
      </w:tc>
      <w:tc>
        <w:tcPr>
          <w:tcW w:w="2977" w:type="dxa"/>
          <w:vAlign w:val="center"/>
        </w:tcPr>
        <w:p w14:paraId="7DF9323D" w14:textId="77777777" w:rsidR="00B62939" w:rsidRPr="001F65FA" w:rsidRDefault="00B62939" w:rsidP="00B62939">
          <w:pPr>
            <w:pStyle w:val="a3"/>
            <w:jc w:val="center"/>
            <w:rPr>
              <w:rFonts w:ascii="標楷體" w:eastAsia="標楷體" w:hAnsi="標楷體" w:cs="Arial" w:hint="eastAsia"/>
              <w:sz w:val="24"/>
              <w:szCs w:val="24"/>
            </w:rPr>
          </w:pPr>
          <w:r>
            <w:rPr>
              <w:rFonts w:ascii="標楷體" w:eastAsia="標楷體" w:hAnsi="標楷體" w:cs="Arial" w:hint="eastAsia"/>
              <w:sz w:val="24"/>
              <w:szCs w:val="24"/>
            </w:rPr>
            <w:t>兆豐票</w:t>
          </w:r>
          <w:proofErr w:type="gramStart"/>
          <w:r>
            <w:rPr>
              <w:rFonts w:ascii="標楷體" w:eastAsia="標楷體" w:hAnsi="標楷體" w:cs="Arial" w:hint="eastAsia"/>
              <w:sz w:val="24"/>
              <w:szCs w:val="24"/>
            </w:rPr>
            <w:t>券</w:t>
          </w:r>
          <w:proofErr w:type="gramEnd"/>
          <w:r>
            <w:rPr>
              <w:rFonts w:ascii="標楷體" w:eastAsia="標楷體" w:hAnsi="標楷體" w:cs="Arial" w:hint="eastAsia"/>
              <w:sz w:val="24"/>
              <w:szCs w:val="24"/>
            </w:rPr>
            <w:t>_網站開發及建置</w:t>
          </w:r>
        </w:p>
      </w:tc>
      <w:tc>
        <w:tcPr>
          <w:tcW w:w="1253" w:type="dxa"/>
          <w:vAlign w:val="center"/>
        </w:tcPr>
        <w:p w14:paraId="5C09394E" w14:textId="77777777" w:rsidR="00A51D05" w:rsidRPr="001F65FA" w:rsidRDefault="00A51D05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 w:rsidRPr="001F65FA">
            <w:rPr>
              <w:rFonts w:ascii="標楷體" w:eastAsia="標楷體" w:hAnsi="標楷體" w:cs="Arial"/>
              <w:sz w:val="24"/>
              <w:szCs w:val="24"/>
            </w:rPr>
            <w:t>制訂日期</w:t>
          </w:r>
        </w:p>
      </w:tc>
      <w:tc>
        <w:tcPr>
          <w:tcW w:w="1298" w:type="dxa"/>
          <w:vAlign w:val="center"/>
        </w:tcPr>
        <w:p w14:paraId="68E85BF2" w14:textId="77777777" w:rsidR="00A51D05" w:rsidRPr="001F65FA" w:rsidRDefault="00B62939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>
            <w:rPr>
              <w:rFonts w:ascii="標楷體" w:eastAsia="標楷體" w:hAnsi="標楷體" w:cs="Arial" w:hint="eastAsia"/>
              <w:sz w:val="24"/>
              <w:szCs w:val="24"/>
            </w:rPr>
            <w:t>2</w:t>
          </w:r>
          <w:r>
            <w:rPr>
              <w:rFonts w:ascii="標楷體" w:eastAsia="標楷體" w:hAnsi="標楷體" w:cs="Arial"/>
              <w:sz w:val="24"/>
              <w:szCs w:val="24"/>
            </w:rPr>
            <w:t>022/7/14</w:t>
          </w:r>
        </w:p>
      </w:tc>
      <w:tc>
        <w:tcPr>
          <w:tcW w:w="993" w:type="dxa"/>
          <w:vAlign w:val="center"/>
        </w:tcPr>
        <w:p w14:paraId="351C415C" w14:textId="77777777" w:rsidR="00A51D05" w:rsidRPr="001F65FA" w:rsidRDefault="00A51D05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 w:rsidRPr="001F65FA">
            <w:rPr>
              <w:rFonts w:ascii="標楷體" w:eastAsia="標楷體" w:hAnsi="標楷體" w:cs="Arial"/>
              <w:sz w:val="24"/>
              <w:szCs w:val="24"/>
            </w:rPr>
            <w:t>製</w:t>
          </w:r>
          <w:r w:rsidRPr="001F65FA">
            <w:rPr>
              <w:rFonts w:ascii="標楷體" w:eastAsia="標楷體" w:hAnsi="標楷體" w:cs="Arial" w:hint="eastAsia"/>
              <w:sz w:val="24"/>
              <w:szCs w:val="24"/>
            </w:rPr>
            <w:t>作者</w:t>
          </w:r>
        </w:p>
      </w:tc>
      <w:tc>
        <w:tcPr>
          <w:tcW w:w="1559" w:type="dxa"/>
          <w:vAlign w:val="center"/>
        </w:tcPr>
        <w:p w14:paraId="18043639" w14:textId="77777777" w:rsidR="00A51D05" w:rsidRPr="001F65FA" w:rsidRDefault="00B62939" w:rsidP="00F12140">
          <w:pPr>
            <w:pStyle w:val="a3"/>
            <w:jc w:val="center"/>
            <w:rPr>
              <w:rFonts w:ascii="標楷體" w:eastAsia="標楷體" w:hAnsi="標楷體" w:cs="Arial" w:hint="eastAsia"/>
              <w:sz w:val="24"/>
              <w:szCs w:val="24"/>
            </w:rPr>
          </w:pPr>
          <w:proofErr w:type="gramStart"/>
          <w:r>
            <w:rPr>
              <w:rFonts w:ascii="標楷體" w:eastAsia="標楷體" w:hAnsi="標楷體" w:cs="Arial" w:hint="eastAsia"/>
              <w:sz w:val="24"/>
              <w:szCs w:val="24"/>
            </w:rPr>
            <w:t>凱</w:t>
          </w:r>
          <w:proofErr w:type="gramEnd"/>
          <w:r>
            <w:rPr>
              <w:rFonts w:ascii="標楷體" w:eastAsia="標楷體" w:hAnsi="標楷體" w:cs="Arial" w:hint="eastAsia"/>
              <w:sz w:val="24"/>
              <w:szCs w:val="24"/>
            </w:rPr>
            <w:t>斯-鍾綺芳</w:t>
          </w:r>
        </w:p>
      </w:tc>
    </w:tr>
    <w:tr w:rsidR="00A51D05" w:rsidRPr="00BB742E" w14:paraId="59748CDD" w14:textId="77777777" w:rsidTr="00B62939">
      <w:trPr>
        <w:trHeight w:val="420"/>
      </w:trPr>
      <w:tc>
        <w:tcPr>
          <w:tcW w:w="1276" w:type="dxa"/>
          <w:vAlign w:val="center"/>
        </w:tcPr>
        <w:p w14:paraId="5CBE0B21" w14:textId="77777777" w:rsidR="00A51D05" w:rsidRPr="001F65FA" w:rsidRDefault="00A51D05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 w:rsidRPr="001F65FA">
            <w:rPr>
              <w:rFonts w:ascii="標楷體" w:eastAsia="標楷體" w:hAnsi="標楷體" w:cs="Arial"/>
              <w:sz w:val="24"/>
              <w:szCs w:val="24"/>
            </w:rPr>
            <w:t>專案代號</w:t>
          </w:r>
        </w:p>
      </w:tc>
      <w:tc>
        <w:tcPr>
          <w:tcW w:w="2977" w:type="dxa"/>
          <w:vAlign w:val="center"/>
        </w:tcPr>
        <w:p w14:paraId="01BDD9D1" w14:textId="77777777" w:rsidR="00A51D05" w:rsidRPr="001F65FA" w:rsidRDefault="00B62939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>
            <w:rPr>
              <w:rFonts w:ascii="標楷體" w:eastAsia="標楷體" w:hAnsi="標楷體" w:cs="Arial"/>
              <w:sz w:val="24"/>
              <w:szCs w:val="24"/>
            </w:rPr>
            <w:t>Megabills_14067826</w:t>
          </w:r>
        </w:p>
      </w:tc>
      <w:tc>
        <w:tcPr>
          <w:tcW w:w="1253" w:type="dxa"/>
          <w:vAlign w:val="center"/>
        </w:tcPr>
        <w:p w14:paraId="6B59DED2" w14:textId="77777777" w:rsidR="00A51D05" w:rsidRPr="001F65FA" w:rsidRDefault="00A51D05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 w:rsidRPr="001F65FA">
            <w:rPr>
              <w:rFonts w:ascii="標楷體" w:eastAsia="標楷體" w:hAnsi="標楷體" w:cs="Arial"/>
              <w:sz w:val="24"/>
              <w:szCs w:val="24"/>
            </w:rPr>
            <w:t>修訂日期</w:t>
          </w:r>
        </w:p>
      </w:tc>
      <w:tc>
        <w:tcPr>
          <w:tcW w:w="1298" w:type="dxa"/>
          <w:vAlign w:val="center"/>
        </w:tcPr>
        <w:p w14:paraId="71C60B76" w14:textId="77777777" w:rsidR="00A51D05" w:rsidRPr="001F65FA" w:rsidRDefault="00B62939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>
            <w:rPr>
              <w:rFonts w:ascii="標楷體" w:eastAsia="標楷體" w:hAnsi="標楷體" w:cs="Arial" w:hint="eastAsia"/>
              <w:sz w:val="24"/>
              <w:szCs w:val="24"/>
            </w:rPr>
            <w:t>-</w:t>
          </w:r>
        </w:p>
      </w:tc>
      <w:tc>
        <w:tcPr>
          <w:tcW w:w="993" w:type="dxa"/>
          <w:vAlign w:val="center"/>
        </w:tcPr>
        <w:p w14:paraId="55B2914C" w14:textId="77777777" w:rsidR="00A51D05" w:rsidRPr="001F65FA" w:rsidRDefault="00A51D05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 w:rsidRPr="001F65FA">
            <w:rPr>
              <w:rFonts w:ascii="標楷體" w:eastAsia="標楷體" w:hAnsi="標楷體" w:cs="Arial"/>
              <w:sz w:val="24"/>
              <w:szCs w:val="24"/>
            </w:rPr>
            <w:t>版本</w:t>
          </w:r>
        </w:p>
      </w:tc>
      <w:tc>
        <w:tcPr>
          <w:tcW w:w="1559" w:type="dxa"/>
          <w:vAlign w:val="center"/>
        </w:tcPr>
        <w:p w14:paraId="3E7CEBF3" w14:textId="77777777" w:rsidR="00A51D05" w:rsidRPr="001F65FA" w:rsidRDefault="00B62939" w:rsidP="00F12140">
          <w:pPr>
            <w:pStyle w:val="a3"/>
            <w:jc w:val="center"/>
            <w:rPr>
              <w:rFonts w:ascii="標楷體" w:eastAsia="標楷體" w:hAnsi="標楷體" w:cs="Arial" w:hint="eastAsia"/>
              <w:sz w:val="24"/>
              <w:szCs w:val="24"/>
            </w:rPr>
          </w:pPr>
          <w:r>
            <w:rPr>
              <w:rFonts w:ascii="標楷體" w:eastAsia="標楷體" w:hAnsi="標楷體" w:cs="Arial" w:hint="eastAsia"/>
              <w:sz w:val="24"/>
              <w:szCs w:val="24"/>
            </w:rPr>
            <w:t>1</w:t>
          </w:r>
        </w:p>
      </w:tc>
    </w:tr>
  </w:tbl>
  <w:p w14:paraId="674CCDFA" w14:textId="77777777" w:rsidR="00A51D05" w:rsidRDefault="00A51D0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037B"/>
    <w:multiLevelType w:val="hybridMultilevel"/>
    <w:tmpl w:val="59AA3C2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0AB16C07"/>
    <w:multiLevelType w:val="hybridMultilevel"/>
    <w:tmpl w:val="1BB8AEBA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D024435"/>
    <w:multiLevelType w:val="multilevel"/>
    <w:tmpl w:val="C29446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DCF0062"/>
    <w:multiLevelType w:val="hybridMultilevel"/>
    <w:tmpl w:val="BDE2213C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DD55E67"/>
    <w:multiLevelType w:val="multilevel"/>
    <w:tmpl w:val="E352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C3B1B"/>
    <w:multiLevelType w:val="hybridMultilevel"/>
    <w:tmpl w:val="7F30F874"/>
    <w:lvl w:ilvl="0" w:tplc="4DFEA1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15404F6"/>
    <w:multiLevelType w:val="hybridMultilevel"/>
    <w:tmpl w:val="05A25B28"/>
    <w:lvl w:ilvl="0" w:tplc="4DFEA1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FB11217"/>
    <w:multiLevelType w:val="multilevel"/>
    <w:tmpl w:val="7884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A51759"/>
    <w:multiLevelType w:val="hybridMultilevel"/>
    <w:tmpl w:val="C4C40B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3507B67"/>
    <w:multiLevelType w:val="hybridMultilevel"/>
    <w:tmpl w:val="C422CB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6D85735"/>
    <w:multiLevelType w:val="hybridMultilevel"/>
    <w:tmpl w:val="C0506300"/>
    <w:lvl w:ilvl="0" w:tplc="2892E6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CEB5E11"/>
    <w:multiLevelType w:val="hybridMultilevel"/>
    <w:tmpl w:val="04BE5B8E"/>
    <w:lvl w:ilvl="0" w:tplc="2892E6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33DD6BC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" w15:restartNumberingAfterBreak="0">
    <w:nsid w:val="3D687A2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4" w15:restartNumberingAfterBreak="0">
    <w:nsid w:val="46962FB5"/>
    <w:multiLevelType w:val="hybridMultilevel"/>
    <w:tmpl w:val="F580B15E"/>
    <w:lvl w:ilvl="0" w:tplc="4DFEA1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CE235AD"/>
    <w:multiLevelType w:val="hybridMultilevel"/>
    <w:tmpl w:val="D4DEF8E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11C52CA"/>
    <w:multiLevelType w:val="hybridMultilevel"/>
    <w:tmpl w:val="F16C7D88"/>
    <w:lvl w:ilvl="0" w:tplc="D1C4D9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593767CF"/>
    <w:multiLevelType w:val="hybridMultilevel"/>
    <w:tmpl w:val="E2DE050A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ACD38B6"/>
    <w:multiLevelType w:val="hybridMultilevel"/>
    <w:tmpl w:val="AA36853E"/>
    <w:lvl w:ilvl="0" w:tplc="F4CA7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03C2404"/>
    <w:multiLevelType w:val="multilevel"/>
    <w:tmpl w:val="7A78EBB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D931CF"/>
    <w:multiLevelType w:val="hybridMultilevel"/>
    <w:tmpl w:val="23D4C606"/>
    <w:lvl w:ilvl="0" w:tplc="2892E6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5622B76"/>
    <w:multiLevelType w:val="hybridMultilevel"/>
    <w:tmpl w:val="8814DA6A"/>
    <w:lvl w:ilvl="0" w:tplc="2892E6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9C445F8"/>
    <w:multiLevelType w:val="multilevel"/>
    <w:tmpl w:val="0C0E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9A1E3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7057794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721C6771"/>
    <w:multiLevelType w:val="hybridMultilevel"/>
    <w:tmpl w:val="1BA62680"/>
    <w:lvl w:ilvl="0" w:tplc="B1FCAC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7577172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7595237E"/>
    <w:multiLevelType w:val="multilevel"/>
    <w:tmpl w:val="D4DEF8E0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7EB3BC1"/>
    <w:multiLevelType w:val="hybridMultilevel"/>
    <w:tmpl w:val="42A051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9F038A4"/>
    <w:multiLevelType w:val="hybridMultilevel"/>
    <w:tmpl w:val="4920B50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7A11435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1" w15:restartNumberingAfterBreak="0">
    <w:nsid w:val="7C9358F8"/>
    <w:multiLevelType w:val="multilevel"/>
    <w:tmpl w:val="DFBA89A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554BBB"/>
    <w:multiLevelType w:val="hybridMultilevel"/>
    <w:tmpl w:val="1414AD3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F0D7194"/>
    <w:multiLevelType w:val="hybridMultilevel"/>
    <w:tmpl w:val="3C284B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18"/>
  </w:num>
  <w:num w:numId="3">
    <w:abstractNumId w:val="16"/>
  </w:num>
  <w:num w:numId="4">
    <w:abstractNumId w:val="5"/>
  </w:num>
  <w:num w:numId="5">
    <w:abstractNumId w:val="21"/>
  </w:num>
  <w:num w:numId="6">
    <w:abstractNumId w:val="20"/>
  </w:num>
  <w:num w:numId="7">
    <w:abstractNumId w:val="10"/>
  </w:num>
  <w:num w:numId="8">
    <w:abstractNumId w:val="11"/>
  </w:num>
  <w:num w:numId="9">
    <w:abstractNumId w:val="6"/>
  </w:num>
  <w:num w:numId="10">
    <w:abstractNumId w:val="14"/>
  </w:num>
  <w:num w:numId="11">
    <w:abstractNumId w:val="1"/>
  </w:num>
  <w:num w:numId="12">
    <w:abstractNumId w:val="26"/>
  </w:num>
  <w:num w:numId="13">
    <w:abstractNumId w:val="2"/>
  </w:num>
  <w:num w:numId="14">
    <w:abstractNumId w:val="24"/>
  </w:num>
  <w:num w:numId="15">
    <w:abstractNumId w:val="23"/>
  </w:num>
  <w:num w:numId="16">
    <w:abstractNumId w:val="30"/>
  </w:num>
  <w:num w:numId="17">
    <w:abstractNumId w:val="12"/>
  </w:num>
  <w:num w:numId="18">
    <w:abstractNumId w:val="13"/>
  </w:num>
  <w:num w:numId="19">
    <w:abstractNumId w:val="15"/>
  </w:num>
  <w:num w:numId="20">
    <w:abstractNumId w:val="27"/>
  </w:num>
  <w:num w:numId="21">
    <w:abstractNumId w:val="17"/>
  </w:num>
  <w:num w:numId="22">
    <w:abstractNumId w:val="33"/>
  </w:num>
  <w:num w:numId="23">
    <w:abstractNumId w:val="29"/>
  </w:num>
  <w:num w:numId="24">
    <w:abstractNumId w:val="9"/>
  </w:num>
  <w:num w:numId="25">
    <w:abstractNumId w:val="28"/>
  </w:num>
  <w:num w:numId="26">
    <w:abstractNumId w:val="4"/>
  </w:num>
  <w:num w:numId="27">
    <w:abstractNumId w:val="7"/>
  </w:num>
  <w:num w:numId="28">
    <w:abstractNumId w:val="19"/>
  </w:num>
  <w:num w:numId="29">
    <w:abstractNumId w:val="22"/>
  </w:num>
  <w:num w:numId="30">
    <w:abstractNumId w:val="3"/>
  </w:num>
  <w:num w:numId="31">
    <w:abstractNumId w:val="8"/>
  </w:num>
  <w:num w:numId="32">
    <w:abstractNumId w:val="32"/>
  </w:num>
  <w:num w:numId="33">
    <w:abstractNumId w:val="31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D4"/>
    <w:rsid w:val="00006912"/>
    <w:rsid w:val="00012F18"/>
    <w:rsid w:val="0001645E"/>
    <w:rsid w:val="00031E56"/>
    <w:rsid w:val="000429B1"/>
    <w:rsid w:val="0006243E"/>
    <w:rsid w:val="00065317"/>
    <w:rsid w:val="0008217C"/>
    <w:rsid w:val="00082C1C"/>
    <w:rsid w:val="00087275"/>
    <w:rsid w:val="00091573"/>
    <w:rsid w:val="000946AB"/>
    <w:rsid w:val="000B2270"/>
    <w:rsid w:val="0012287F"/>
    <w:rsid w:val="0015364B"/>
    <w:rsid w:val="001760B0"/>
    <w:rsid w:val="00176DE5"/>
    <w:rsid w:val="00196D98"/>
    <w:rsid w:val="001C461F"/>
    <w:rsid w:val="001E57C8"/>
    <w:rsid w:val="001F262F"/>
    <w:rsid w:val="001F40F5"/>
    <w:rsid w:val="001F65FA"/>
    <w:rsid w:val="00203521"/>
    <w:rsid w:val="00204ED1"/>
    <w:rsid w:val="00245FE7"/>
    <w:rsid w:val="00284AE7"/>
    <w:rsid w:val="002A56A3"/>
    <w:rsid w:val="002C56AB"/>
    <w:rsid w:val="002D2B96"/>
    <w:rsid w:val="002E26A1"/>
    <w:rsid w:val="002F0C12"/>
    <w:rsid w:val="00316A6E"/>
    <w:rsid w:val="00320313"/>
    <w:rsid w:val="003216CC"/>
    <w:rsid w:val="00364FA3"/>
    <w:rsid w:val="00375A93"/>
    <w:rsid w:val="003A697C"/>
    <w:rsid w:val="003C5DAE"/>
    <w:rsid w:val="003D6DA5"/>
    <w:rsid w:val="003E0581"/>
    <w:rsid w:val="004014C0"/>
    <w:rsid w:val="00413131"/>
    <w:rsid w:val="00424E76"/>
    <w:rsid w:val="00456DB9"/>
    <w:rsid w:val="0046253D"/>
    <w:rsid w:val="00472267"/>
    <w:rsid w:val="00480E5E"/>
    <w:rsid w:val="004A7570"/>
    <w:rsid w:val="004B3830"/>
    <w:rsid w:val="004E2970"/>
    <w:rsid w:val="004E3412"/>
    <w:rsid w:val="004F3A99"/>
    <w:rsid w:val="00502B8B"/>
    <w:rsid w:val="005210CB"/>
    <w:rsid w:val="005757AE"/>
    <w:rsid w:val="00583480"/>
    <w:rsid w:val="0059582D"/>
    <w:rsid w:val="005E0E8B"/>
    <w:rsid w:val="005E17BD"/>
    <w:rsid w:val="005E641C"/>
    <w:rsid w:val="00626B6D"/>
    <w:rsid w:val="006345B1"/>
    <w:rsid w:val="00655339"/>
    <w:rsid w:val="006B3855"/>
    <w:rsid w:val="006D0431"/>
    <w:rsid w:val="006E32BF"/>
    <w:rsid w:val="006F4B72"/>
    <w:rsid w:val="007152B8"/>
    <w:rsid w:val="00727BCA"/>
    <w:rsid w:val="007369E9"/>
    <w:rsid w:val="00740469"/>
    <w:rsid w:val="00747256"/>
    <w:rsid w:val="00774C67"/>
    <w:rsid w:val="00783DF1"/>
    <w:rsid w:val="007C4838"/>
    <w:rsid w:val="007C6405"/>
    <w:rsid w:val="007D3355"/>
    <w:rsid w:val="007D4373"/>
    <w:rsid w:val="007F25FE"/>
    <w:rsid w:val="0081301A"/>
    <w:rsid w:val="0081310B"/>
    <w:rsid w:val="00813A1C"/>
    <w:rsid w:val="00850527"/>
    <w:rsid w:val="00872A79"/>
    <w:rsid w:val="0087326A"/>
    <w:rsid w:val="00880818"/>
    <w:rsid w:val="00886EF2"/>
    <w:rsid w:val="00887051"/>
    <w:rsid w:val="008870F1"/>
    <w:rsid w:val="008A3217"/>
    <w:rsid w:val="008B0ED9"/>
    <w:rsid w:val="008C12D3"/>
    <w:rsid w:val="008C5B1B"/>
    <w:rsid w:val="008D3499"/>
    <w:rsid w:val="008F06A7"/>
    <w:rsid w:val="009074CE"/>
    <w:rsid w:val="00923C9D"/>
    <w:rsid w:val="00926E4C"/>
    <w:rsid w:val="00932BEC"/>
    <w:rsid w:val="00940C54"/>
    <w:rsid w:val="00951401"/>
    <w:rsid w:val="00977CE3"/>
    <w:rsid w:val="00992244"/>
    <w:rsid w:val="009C7AB0"/>
    <w:rsid w:val="009E2661"/>
    <w:rsid w:val="009E2B49"/>
    <w:rsid w:val="00A11B00"/>
    <w:rsid w:val="00A15EF8"/>
    <w:rsid w:val="00A17F4B"/>
    <w:rsid w:val="00A51D05"/>
    <w:rsid w:val="00AB4F4C"/>
    <w:rsid w:val="00AE5949"/>
    <w:rsid w:val="00AF0D06"/>
    <w:rsid w:val="00B05967"/>
    <w:rsid w:val="00B07E55"/>
    <w:rsid w:val="00B3279B"/>
    <w:rsid w:val="00B348C7"/>
    <w:rsid w:val="00B51592"/>
    <w:rsid w:val="00B62939"/>
    <w:rsid w:val="00B65A82"/>
    <w:rsid w:val="00B75690"/>
    <w:rsid w:val="00B824FB"/>
    <w:rsid w:val="00B844A4"/>
    <w:rsid w:val="00B853EC"/>
    <w:rsid w:val="00BA4EB7"/>
    <w:rsid w:val="00BE008F"/>
    <w:rsid w:val="00C14500"/>
    <w:rsid w:val="00C36C35"/>
    <w:rsid w:val="00C574EA"/>
    <w:rsid w:val="00C6273D"/>
    <w:rsid w:val="00C632D3"/>
    <w:rsid w:val="00C77393"/>
    <w:rsid w:val="00C832F7"/>
    <w:rsid w:val="00C9380F"/>
    <w:rsid w:val="00CA5BB1"/>
    <w:rsid w:val="00CB6CB9"/>
    <w:rsid w:val="00CB706F"/>
    <w:rsid w:val="00CC2ADA"/>
    <w:rsid w:val="00CE6D70"/>
    <w:rsid w:val="00CF092C"/>
    <w:rsid w:val="00CF3C63"/>
    <w:rsid w:val="00D10F1C"/>
    <w:rsid w:val="00D52775"/>
    <w:rsid w:val="00D53BF8"/>
    <w:rsid w:val="00D5488F"/>
    <w:rsid w:val="00D67473"/>
    <w:rsid w:val="00D8565E"/>
    <w:rsid w:val="00D97F71"/>
    <w:rsid w:val="00DB6724"/>
    <w:rsid w:val="00DC21FB"/>
    <w:rsid w:val="00DD703C"/>
    <w:rsid w:val="00DE3947"/>
    <w:rsid w:val="00E14CF4"/>
    <w:rsid w:val="00E167D6"/>
    <w:rsid w:val="00E17079"/>
    <w:rsid w:val="00E267A3"/>
    <w:rsid w:val="00E342DB"/>
    <w:rsid w:val="00E54014"/>
    <w:rsid w:val="00E64B12"/>
    <w:rsid w:val="00E75ADA"/>
    <w:rsid w:val="00E97D1C"/>
    <w:rsid w:val="00EB2142"/>
    <w:rsid w:val="00F12140"/>
    <w:rsid w:val="00F15AE6"/>
    <w:rsid w:val="00F3607A"/>
    <w:rsid w:val="00F566CC"/>
    <w:rsid w:val="00F7083A"/>
    <w:rsid w:val="00FA4A35"/>
    <w:rsid w:val="00FA58FF"/>
    <w:rsid w:val="00FE21D5"/>
    <w:rsid w:val="00FE4FD4"/>
    <w:rsid w:val="00FE6BD7"/>
    <w:rsid w:val="00FF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A832B4"/>
  <w15:chartTrackingRefBased/>
  <w15:docId w15:val="{C8550898-76B0-45D4-BA18-A45D9992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E4FD4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4F3A99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樣式1"/>
    <w:basedOn w:val="1"/>
    <w:rsid w:val="004F3A99"/>
    <w:pPr>
      <w:spacing w:before="0" w:after="0" w:line="240" w:lineRule="auto"/>
    </w:pPr>
    <w:rPr>
      <w:rFonts w:eastAsia="Times New Roman"/>
      <w:b w:val="0"/>
      <w:sz w:val="24"/>
    </w:rPr>
  </w:style>
  <w:style w:type="character" w:styleId="a5">
    <w:name w:val="page number"/>
    <w:basedOn w:val="a0"/>
  </w:style>
  <w:style w:type="paragraph" w:styleId="11">
    <w:name w:val="toc 1"/>
    <w:basedOn w:val="a"/>
    <w:next w:val="a"/>
    <w:autoRedefine/>
    <w:semiHidden/>
    <w:rsid w:val="004F3A99"/>
  </w:style>
  <w:style w:type="character" w:styleId="a6">
    <w:name w:val="Hyperlink"/>
    <w:basedOn w:val="a0"/>
    <w:rsid w:val="004F3A99"/>
    <w:rPr>
      <w:color w:val="0000FF"/>
      <w:u w:val="single"/>
    </w:rPr>
  </w:style>
  <w:style w:type="paragraph" w:styleId="a7">
    <w:name w:val="Balloon Text"/>
    <w:basedOn w:val="a"/>
    <w:semiHidden/>
    <w:rsid w:val="006D0431"/>
    <w:rPr>
      <w:rFonts w:ascii="Arial" w:hAnsi="Arial"/>
      <w:sz w:val="18"/>
      <w:szCs w:val="18"/>
    </w:rPr>
  </w:style>
  <w:style w:type="table" w:styleId="a8">
    <w:name w:val="Table Grid"/>
    <w:basedOn w:val="a1"/>
    <w:rsid w:val="00082C1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03521"/>
    <w:pPr>
      <w:ind w:leftChars="200" w:left="480"/>
    </w:pPr>
  </w:style>
  <w:style w:type="paragraph" w:styleId="Web">
    <w:name w:val="Normal (Web)"/>
    <w:basedOn w:val="a"/>
    <w:uiPriority w:val="99"/>
    <w:unhideWhenUsed/>
    <w:rsid w:val="00926E4C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5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3947">
          <w:marLeft w:val="1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5895">
          <w:marLeft w:val="1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432</Words>
  <Characters>2468</Characters>
  <Application>Microsoft Office Word</Application>
  <DocSecurity>0</DocSecurity>
  <Lines>20</Lines>
  <Paragraphs>5</Paragraphs>
  <ScaleCrop>false</ScaleCrop>
  <Company>戴劍文</Company>
  <LinksUpToDate>false</LinksUpToDate>
  <CharactersWithSpaces>2895</CharactersWithSpaces>
  <SharedDoc>false</SharedDoc>
  <HLinks>
    <vt:vector size="6" baseType="variant">
      <vt:variant>
        <vt:i4>7340103</vt:i4>
      </vt:variant>
      <vt:variant>
        <vt:i4>9</vt:i4>
      </vt:variant>
      <vt:variant>
        <vt:i4>0</vt:i4>
      </vt:variant>
      <vt:variant>
        <vt:i4>5</vt:i4>
      </vt:variant>
      <vt:variant>
        <vt:lpwstr>mailto:PMSuccess@gmail.com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專案資訊</dc:title>
  <dc:subject/>
  <dc:creator>戴劍文</dc:creator>
  <cp:keywords/>
  <dc:description/>
  <cp:lastModifiedBy>鍾綺芳</cp:lastModifiedBy>
  <cp:revision>63</cp:revision>
  <cp:lastPrinted>2022-07-14T10:44:00Z</cp:lastPrinted>
  <dcterms:created xsi:type="dcterms:W3CDTF">2022-07-14T08:26:00Z</dcterms:created>
  <dcterms:modified xsi:type="dcterms:W3CDTF">2022-07-14T10:58:00Z</dcterms:modified>
</cp:coreProperties>
</file>