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4CFD" w14:textId="68F37686" w:rsidR="009D4ACF" w:rsidRPr="00F373A3" w:rsidRDefault="00F373A3">
      <w:pPr>
        <w:rPr>
          <w:rFonts w:ascii="標楷體" w:eastAsia="標楷體" w:hAnsi="標楷體"/>
          <w:b/>
          <w:sz w:val="36"/>
          <w:szCs w:val="24"/>
        </w:rPr>
      </w:pPr>
      <w:r>
        <w:rPr>
          <w:rFonts w:ascii="標楷體" w:eastAsia="標楷體" w:hAnsi="標楷體" w:hint="eastAsia"/>
          <w:b/>
          <w:sz w:val="36"/>
          <w:szCs w:val="24"/>
        </w:rPr>
        <w:t>兆豐票券網站架構</w:t>
      </w:r>
    </w:p>
    <w:tbl>
      <w:tblPr>
        <w:tblW w:w="10466" w:type="dxa"/>
        <w:tblInd w:w="-4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51"/>
      </w:tblGrid>
      <w:tr w:rsidR="00330F6D" w:rsidRPr="00F373A3" w14:paraId="5E6C9C90" w14:textId="77777777" w:rsidTr="00330F6D">
        <w:trPr>
          <w:trHeight w:val="480"/>
        </w:trPr>
        <w:tc>
          <w:tcPr>
            <w:tcW w:w="10466" w:type="dxa"/>
            <w:noWrap/>
            <w:vAlign w:val="center"/>
            <w:hideMark/>
          </w:tcPr>
          <w:tbl>
            <w:tblPr>
              <w:tblW w:w="10485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7"/>
              <w:gridCol w:w="1542"/>
              <w:gridCol w:w="7401"/>
            </w:tblGrid>
            <w:tr w:rsidR="00330F6D" w:rsidRPr="00F373A3" w14:paraId="5AC152D8" w14:textId="77777777" w:rsidTr="003F76CA">
              <w:trPr>
                <w:trHeight w:val="122"/>
              </w:trPr>
              <w:tc>
                <w:tcPr>
                  <w:tcW w:w="1048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42693FCC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8"/>
                      <w:szCs w:val="28"/>
                    </w:rPr>
                    <w:t>前台網站</w:t>
                  </w:r>
                </w:p>
              </w:tc>
            </w:tr>
            <w:tr w:rsidR="00330F6D" w:rsidRPr="00F373A3" w14:paraId="436AE8E4" w14:textId="77777777" w:rsidTr="003F76CA">
              <w:trPr>
                <w:trHeight w:val="424"/>
              </w:trPr>
              <w:tc>
                <w:tcPr>
                  <w:tcW w:w="3084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04040"/>
                  <w:vAlign w:val="center"/>
                  <w:hideMark/>
                </w:tcPr>
                <w:p w14:paraId="45940B39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FFFFFF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FFFFFF"/>
                      <w:kern w:val="0"/>
                      <w:sz w:val="22"/>
                    </w:rPr>
                    <w:t xml:space="preserve">　頁面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404040"/>
                  <w:noWrap/>
                  <w:vAlign w:val="center"/>
                  <w:hideMark/>
                </w:tcPr>
                <w:p w14:paraId="5B7F72FB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FFFFFF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FFFFFF"/>
                      <w:kern w:val="0"/>
                      <w:sz w:val="22"/>
                    </w:rPr>
                    <w:t>網頁元素</w:t>
                  </w:r>
                </w:p>
              </w:tc>
            </w:tr>
            <w:tr w:rsidR="00330F6D" w:rsidRPr="00F373A3" w14:paraId="4B20F484" w14:textId="77777777" w:rsidTr="003F76CA">
              <w:trPr>
                <w:trHeight w:val="4733"/>
              </w:trPr>
              <w:tc>
                <w:tcPr>
                  <w:tcW w:w="308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14:paraId="77754745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Cs w:val="24"/>
                    </w:rPr>
                    <w:t>共用元件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693C171A" w14:textId="77777777" w:rsidR="00330F6D" w:rsidRPr="00F373A3" w:rsidRDefault="00330F6D" w:rsidP="00330F6D">
                  <w:pPr>
                    <w:pStyle w:val="a3"/>
                    <w:widowControl/>
                    <w:numPr>
                      <w:ilvl w:val="0"/>
                      <w:numId w:val="24"/>
                    </w:numPr>
                    <w:ind w:leftChars="0"/>
                    <w:rPr>
                      <w:rFonts w:ascii="標楷體" w:eastAsia="標楷體" w:hAnsi="標楷體" w:cs="新細明體"/>
                      <w:color w:val="000000" w:themeColor="text1"/>
                      <w:kern w:val="0"/>
                      <w:sz w:val="22"/>
                      <w:szCs w:val="22"/>
                    </w:rPr>
                  </w:pPr>
                  <w:proofErr w:type="gramStart"/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  <w:szCs w:val="22"/>
                    </w:rPr>
                    <w:t>全站頁面</w:t>
                  </w:r>
                  <w:proofErr w:type="gramEnd"/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  <w:szCs w:val="22"/>
                    </w:rPr>
                    <w:t xml:space="preserve">設計及 RWD </w:t>
                  </w:r>
                  <w:proofErr w:type="gramStart"/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  <w:szCs w:val="22"/>
                    </w:rPr>
                    <w:t>切版</w:t>
                  </w:r>
                  <w:proofErr w:type="gramEnd"/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  <w:szCs w:val="22"/>
                    </w:rPr>
                    <w:t>。</w:t>
                  </w:r>
                </w:p>
                <w:p w14:paraId="414F3628" w14:textId="77777777" w:rsidR="00330F6D" w:rsidRPr="00F373A3" w:rsidRDefault="00330F6D" w:rsidP="00330F6D">
                  <w:pPr>
                    <w:pStyle w:val="a3"/>
                    <w:widowControl/>
                    <w:numPr>
                      <w:ilvl w:val="0"/>
                      <w:numId w:val="24"/>
                    </w:numPr>
                    <w:ind w:leftChars="0"/>
                    <w:rPr>
                      <w:rFonts w:ascii="標楷體" w:eastAsia="標楷體" w:hAnsi="標楷體" w:cs="新細明體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  <w:szCs w:val="22"/>
                    </w:rPr>
                    <w:t>Header：LOGO、Menu：</w:t>
                  </w: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■ 關於我們-</w:t>
                  </w:r>
                  <w:proofErr w:type="gramStart"/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  <w:szCs w:val="22"/>
                    </w:rPr>
                    <w:t>關於兆票</w:t>
                  </w:r>
                  <w:proofErr w:type="gramEnd"/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  <w:szCs w:val="22"/>
                    </w:rPr>
                    <w:t>、發展沿革、公司治理、服務據點、關係企業、人才招募</w:t>
                  </w: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■ 牌告利率 (資料庫串接) - 台幣牌告利率、外幣牌告利率</w:t>
                  </w: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■ 金融情勢-資金情勢研判、金融資訊、貨幣市場小百科含交易工具介紹</w:t>
                  </w: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■ 業務簡介-票</w:t>
                  </w:r>
                  <w:proofErr w:type="gramStart"/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  <w:szCs w:val="22"/>
                    </w:rPr>
                    <w:t>券</w:t>
                  </w:r>
                  <w:proofErr w:type="gramEnd"/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  <w:szCs w:val="22"/>
                    </w:rPr>
                    <w:t>發行與承銷、票</w:t>
                  </w:r>
                  <w:proofErr w:type="gramStart"/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  <w:szCs w:val="22"/>
                    </w:rPr>
                    <w:t>券</w:t>
                  </w:r>
                  <w:proofErr w:type="gramEnd"/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  <w:szCs w:val="22"/>
                    </w:rPr>
                    <w:t>買賣業務、保證業務、債券買賣業務</w:t>
                  </w: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■ 法定公開揭露事項-財務報告、年報(中、英)、</w:t>
                  </w: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 xml:space="preserve">  信用評等資訊(中、英-同一畫面)</w:t>
                  </w: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■ 永續經營專區-ESG永續績效、歷年永續報告書下載、活動影音專區、利害關係人專區</w:t>
                  </w: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■ ENGLISH-</w:t>
                  </w:r>
                  <w:proofErr w:type="gramStart"/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  <w:szCs w:val="22"/>
                    </w:rPr>
                    <w:t>關於兆票</w:t>
                  </w:r>
                  <w:proofErr w:type="gramEnd"/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  <w:szCs w:val="22"/>
                    </w:rPr>
                    <w:t>(About us)、組織圖 (Organization Chart)、英文年報(Annual Report)、英文財報 (Financial Report))</w:t>
                  </w:r>
                </w:p>
                <w:p w14:paraId="16DD8416" w14:textId="77777777" w:rsidR="00330F6D" w:rsidRPr="00F373A3" w:rsidRDefault="00330F6D" w:rsidP="00330F6D">
                  <w:pPr>
                    <w:pStyle w:val="a3"/>
                    <w:widowControl/>
                    <w:numPr>
                      <w:ilvl w:val="0"/>
                      <w:numId w:val="24"/>
                    </w:numPr>
                    <w:ind w:leftChars="0"/>
                    <w:rPr>
                      <w:rFonts w:ascii="標楷體" w:eastAsia="標楷體" w:hAnsi="標楷體" w:cs="新細明體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  <w:szCs w:val="22"/>
                    </w:rPr>
                    <w:t>Footer：公司名稱/地址/電話/傳真/E-mail/Copyright/事業群列表</w:t>
                  </w:r>
                </w:p>
              </w:tc>
            </w:tr>
            <w:tr w:rsidR="00330F6D" w:rsidRPr="00F373A3" w14:paraId="7FFC22D4" w14:textId="77777777" w:rsidTr="003F76CA">
              <w:trPr>
                <w:trHeight w:val="330"/>
              </w:trPr>
              <w:tc>
                <w:tcPr>
                  <w:tcW w:w="152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4A515274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Cs w:val="24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Cs w:val="24"/>
                    </w:rPr>
                    <w:t>首頁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2CD51890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 xml:space="preserve">Banner 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061C1FC9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</w:rPr>
                    <w:t>Banner 圖片(輪播)</w:t>
                  </w:r>
                </w:p>
              </w:tc>
            </w:tr>
            <w:tr w:rsidR="00330F6D" w:rsidRPr="00F373A3" w14:paraId="7CFDB40F" w14:textId="77777777" w:rsidTr="003F76CA">
              <w:trPr>
                <w:trHeight w:val="33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6D123CB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2056D121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2"/>
                    </w:rPr>
                    <w:t>動態訊息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DA1A32C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</w:rPr>
                    <w:t>標題、內容(形式：PDF、壓縮檔、外部連結)。</w:t>
                  </w:r>
                </w:p>
              </w:tc>
            </w:tr>
            <w:tr w:rsidR="00330F6D" w:rsidRPr="00F373A3" w14:paraId="68763975" w14:textId="77777777" w:rsidTr="003F76CA">
              <w:trPr>
                <w:trHeight w:val="7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F1A4ED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7050ED23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資訊網連結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6BA65E22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</w:rPr>
                    <w:t>(友善連結、政策宣導) 標題、連結、Banner。</w:t>
                  </w:r>
                </w:p>
              </w:tc>
            </w:tr>
            <w:tr w:rsidR="00330F6D" w:rsidRPr="00F373A3" w14:paraId="255B9DBE" w14:textId="77777777" w:rsidTr="003F76CA">
              <w:trPr>
                <w:trHeight w:val="33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872821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4E1B3FAC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2"/>
                    </w:rPr>
                    <w:t>重要事項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0666807B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</w:rPr>
                    <w:t>標題、內容(純文字)。</w:t>
                  </w:r>
                </w:p>
              </w:tc>
            </w:tr>
            <w:tr w:rsidR="00330F6D" w:rsidRPr="00F373A3" w14:paraId="2F93C57C" w14:textId="77777777" w:rsidTr="003F76CA">
              <w:trPr>
                <w:trHeight w:val="330"/>
              </w:trPr>
              <w:tc>
                <w:tcPr>
                  <w:tcW w:w="152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46BF3832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kern w:val="0"/>
                      <w:szCs w:val="24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Cs w:val="24"/>
                    </w:rPr>
                    <w:t>公告訊息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30DBBC84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2"/>
                    </w:rPr>
                    <w:t>列表頁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8DBF26F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</w:rPr>
                    <w:t>顯示各公告標題與日期</w:t>
                  </w:r>
                </w:p>
                <w:p w14:paraId="28F08E67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</w:rPr>
                    <w:t>(公告消息列表，包含動態消息及重要事項)</w:t>
                  </w:r>
                </w:p>
              </w:tc>
            </w:tr>
            <w:tr w:rsidR="00330F6D" w:rsidRPr="00F373A3" w14:paraId="47FFBAA5" w14:textId="77777777" w:rsidTr="003F76CA">
              <w:trPr>
                <w:trHeight w:val="33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30BE523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kern w:val="0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0A62474F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2"/>
                    </w:rPr>
                    <w:t>內容頁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7566222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</w:rPr>
                    <w:t>標題、內容(html 編輯器)、檔案(有上傳檔案前台將顯示)</w:t>
                  </w:r>
                </w:p>
              </w:tc>
            </w:tr>
            <w:tr w:rsidR="00330F6D" w:rsidRPr="00F373A3" w14:paraId="00D362B0" w14:textId="77777777" w:rsidTr="003F76CA">
              <w:trPr>
                <w:trHeight w:val="330"/>
              </w:trPr>
              <w:tc>
                <w:tcPr>
                  <w:tcW w:w="152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38A8355E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Cs w:val="24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Cs w:val="24"/>
                    </w:rPr>
                    <w:t>關於我們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2814206E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proofErr w:type="gramStart"/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關於兆票</w:t>
                  </w:r>
                  <w:proofErr w:type="gramEnd"/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72CE82A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</w:rPr>
                    <w:t>Banner 圖片、內容(文字、表格)。</w:t>
                  </w:r>
                </w:p>
              </w:tc>
            </w:tr>
            <w:tr w:rsidR="00330F6D" w:rsidRPr="00F373A3" w14:paraId="4DD84B08" w14:textId="77777777" w:rsidTr="003F76CA">
              <w:trPr>
                <w:trHeight w:val="375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7D9BBB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15CC2BB4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2"/>
                    </w:rPr>
                    <w:t>發展沿革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54B5645E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</w:rPr>
                    <w:t>年份、標題、內容(純文字)。</w:t>
                  </w:r>
                </w:p>
              </w:tc>
            </w:tr>
            <w:tr w:rsidR="00330F6D" w:rsidRPr="00F373A3" w14:paraId="56708FCE" w14:textId="77777777" w:rsidTr="003F76CA">
              <w:trPr>
                <w:trHeight w:val="675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DC3466C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4771993E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公司治理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6C10AAAD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</w:rPr>
                    <w:t>1、公司治理情形：標題、內容(HTML 編輯器)【多筆】</w:t>
                  </w: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</w:rPr>
                    <w:br/>
                    <w:t>2、公司治理規範：文件名稱、附件檔案(PDF 檔)【多筆】</w:t>
                  </w:r>
                </w:p>
              </w:tc>
            </w:tr>
            <w:tr w:rsidR="00330F6D" w:rsidRPr="00F373A3" w14:paraId="637B42D8" w14:textId="77777777" w:rsidTr="003F76CA">
              <w:trPr>
                <w:trHeight w:val="33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49AD79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2090DA6B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服務據點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017FE14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公司名稱、地址、電話、傳真、服務專員【多筆】</w:t>
                  </w:r>
                </w:p>
              </w:tc>
            </w:tr>
            <w:tr w:rsidR="00330F6D" w:rsidRPr="00F373A3" w14:paraId="33EDDBC1" w14:textId="77777777" w:rsidTr="003F76CA">
              <w:trPr>
                <w:trHeight w:val="33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C042CC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0CCF35EC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關係企業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04545FDA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LOGO 圖片、外部連結。</w:t>
                  </w:r>
                </w:p>
              </w:tc>
            </w:tr>
            <w:tr w:rsidR="00330F6D" w:rsidRPr="00F373A3" w14:paraId="5B334A0B" w14:textId="77777777" w:rsidTr="003F76CA">
              <w:trPr>
                <w:trHeight w:val="675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143F5F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6ED00B8E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人才招募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E5843F1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1、招聘訊息：列表頁、內容頁。</w:t>
                  </w: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br/>
                    <w:t>2、薪酬福利：標題、內容。</w:t>
                  </w:r>
                </w:p>
              </w:tc>
            </w:tr>
            <w:tr w:rsidR="00330F6D" w:rsidRPr="00F373A3" w14:paraId="17D0BEF1" w14:textId="77777777" w:rsidTr="003F76CA">
              <w:trPr>
                <w:trHeight w:val="330"/>
              </w:trPr>
              <w:tc>
                <w:tcPr>
                  <w:tcW w:w="152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59AC6B80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牌告利率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46A4EFBB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2"/>
                    </w:rPr>
                    <w:t>台幣牌告利率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408DB7CB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兆豐提供資料庫連線資訊,</w:t>
                  </w:r>
                  <w:proofErr w:type="gramStart"/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凱</w:t>
                  </w:r>
                  <w:proofErr w:type="gramEnd"/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斯進行連線串接</w:t>
                  </w:r>
                </w:p>
              </w:tc>
            </w:tr>
            <w:tr w:rsidR="00330F6D" w:rsidRPr="00F373A3" w14:paraId="6B2B610A" w14:textId="77777777" w:rsidTr="003F76CA">
              <w:trPr>
                <w:trHeight w:val="33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E39CF02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4AC7670D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2"/>
                    </w:rPr>
                    <w:t>外幣牌告利率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5EC94A11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兆豐提供資料庫連線資訊,</w:t>
                  </w:r>
                  <w:proofErr w:type="gramStart"/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凱</w:t>
                  </w:r>
                  <w:proofErr w:type="gramEnd"/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斯進行連線串接</w:t>
                  </w:r>
                </w:p>
              </w:tc>
            </w:tr>
            <w:tr w:rsidR="00330F6D" w:rsidRPr="00F373A3" w14:paraId="10FF9315" w14:textId="77777777" w:rsidTr="003F76CA">
              <w:trPr>
                <w:trHeight w:val="330"/>
              </w:trPr>
              <w:tc>
                <w:tcPr>
                  <w:tcW w:w="152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7A36A7ED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金融情勢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1DD53380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2"/>
                    </w:rPr>
                    <w:t>資金情勢研判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1725677B" w14:textId="77777777" w:rsidR="00330F6D" w:rsidRPr="00F373A3" w:rsidRDefault="00330F6D" w:rsidP="003F76CA">
                  <w:pPr>
                    <w:widowControl/>
                    <w:tabs>
                      <w:tab w:val="right" w:pos="7345"/>
                    </w:tabs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標題、內容 (HTML編輯器)。</w:t>
                  </w:r>
                  <w:r w:rsidRPr="00F373A3">
                    <w:rPr>
                      <w:rFonts w:ascii="標楷體" w:eastAsia="標楷體" w:hAnsi="標楷體" w:cs="新細明體"/>
                      <w:kern w:val="0"/>
                      <w:sz w:val="22"/>
                    </w:rPr>
                    <w:tab/>
                  </w:r>
                </w:p>
              </w:tc>
            </w:tr>
            <w:tr w:rsidR="00330F6D" w:rsidRPr="00F373A3" w14:paraId="70048252" w14:textId="77777777" w:rsidTr="003F76CA">
              <w:trPr>
                <w:trHeight w:val="7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BA455A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0003546F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金融資訊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1ACAC56C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API 串接。(總體經濟指標、金融及貿易指標、貨幣市場利率指標)</w:t>
                  </w:r>
                </w:p>
              </w:tc>
            </w:tr>
            <w:tr w:rsidR="00330F6D" w:rsidRPr="00F373A3" w14:paraId="246EEF8B" w14:textId="77777777" w:rsidTr="003F76CA">
              <w:trPr>
                <w:trHeight w:val="7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8087364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773FC5A0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2"/>
                    </w:rPr>
                    <w:t xml:space="preserve">貨幣市場小百科 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648D8688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含交易工具介紹 標題、內容 (HTML編輯器)。</w:t>
                  </w:r>
                </w:p>
              </w:tc>
            </w:tr>
            <w:tr w:rsidR="00330F6D" w:rsidRPr="00F373A3" w14:paraId="5ADFBF20" w14:textId="77777777" w:rsidTr="003F76CA">
              <w:trPr>
                <w:trHeight w:val="330"/>
              </w:trPr>
              <w:tc>
                <w:tcPr>
                  <w:tcW w:w="152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4EE85CB2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業務簡介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4338F128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2"/>
                    </w:rPr>
                    <w:t>票</w:t>
                  </w:r>
                  <w:proofErr w:type="gramStart"/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2"/>
                    </w:rPr>
                    <w:t>券</w:t>
                  </w:r>
                  <w:proofErr w:type="gramEnd"/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2"/>
                    </w:rPr>
                    <w:t>發行與承銷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A8852DC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標題、內容(文字、圖片、表格)。</w:t>
                  </w:r>
                </w:p>
              </w:tc>
            </w:tr>
            <w:tr w:rsidR="00330F6D" w:rsidRPr="00F373A3" w14:paraId="26475445" w14:textId="77777777" w:rsidTr="003F76CA">
              <w:trPr>
                <w:trHeight w:val="33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B41C8B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1CB7EC3F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2"/>
                    </w:rPr>
                    <w:t>票</w:t>
                  </w:r>
                  <w:proofErr w:type="gramStart"/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2"/>
                    </w:rPr>
                    <w:t>券</w:t>
                  </w:r>
                  <w:proofErr w:type="gramEnd"/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2"/>
                    </w:rPr>
                    <w:t>買賣業務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56EEE801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標題、內容(文字、圖片、表格)。</w:t>
                  </w:r>
                </w:p>
              </w:tc>
            </w:tr>
            <w:tr w:rsidR="00330F6D" w:rsidRPr="00F373A3" w14:paraId="3A3A9F8F" w14:textId="77777777" w:rsidTr="003F76CA">
              <w:trPr>
                <w:trHeight w:val="33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788FBE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412F3A19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2"/>
                    </w:rPr>
                    <w:t>保證業務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4BD4B543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標題、內容(文字、圖片、表格)。</w:t>
                  </w:r>
                </w:p>
              </w:tc>
            </w:tr>
            <w:tr w:rsidR="00330F6D" w:rsidRPr="00F373A3" w14:paraId="5E515251" w14:textId="77777777" w:rsidTr="003F76CA">
              <w:trPr>
                <w:trHeight w:val="33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6081114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2E842E31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2"/>
                    </w:rPr>
                    <w:t>債券買賣業務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1FECE671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標題、內容(文字、圖片、表格)。</w:t>
                  </w:r>
                </w:p>
              </w:tc>
            </w:tr>
            <w:tr w:rsidR="00330F6D" w:rsidRPr="00F373A3" w14:paraId="1D15C4AA" w14:textId="77777777" w:rsidTr="003F76CA">
              <w:trPr>
                <w:trHeight w:val="330"/>
              </w:trPr>
              <w:tc>
                <w:tcPr>
                  <w:tcW w:w="152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70CFE263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法定公開</w:t>
                  </w:r>
                </w:p>
                <w:p w14:paraId="722CDE8E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揭露事項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3E62F1AF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財務報告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4DEA967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標題、檔案(PDF 檔案)。</w:t>
                  </w:r>
                </w:p>
              </w:tc>
            </w:tr>
            <w:tr w:rsidR="00330F6D" w:rsidRPr="00F373A3" w14:paraId="75D84C50" w14:textId="77777777" w:rsidTr="003F76CA">
              <w:trPr>
                <w:trHeight w:val="33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266521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470285BE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年報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46D1B34C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(中文、英文)標題、檔案(PDF 檔案)。</w:t>
                  </w:r>
                </w:p>
              </w:tc>
            </w:tr>
            <w:tr w:rsidR="00330F6D" w:rsidRPr="00F373A3" w14:paraId="0F8D3539" w14:textId="77777777" w:rsidTr="003F76CA">
              <w:trPr>
                <w:trHeight w:val="33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F493E0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12D9A0C4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信用評等資訊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41F92F02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表格</w:t>
                  </w:r>
                </w:p>
              </w:tc>
            </w:tr>
            <w:tr w:rsidR="00330F6D" w:rsidRPr="00F373A3" w14:paraId="36F8D9AD" w14:textId="77777777" w:rsidTr="003F76CA">
              <w:trPr>
                <w:trHeight w:val="70"/>
              </w:trPr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373F88D9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永續經營專區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1B71CF11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ESG永續績效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82177AB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內容(HTML 編輯器)。</w:t>
                  </w:r>
                </w:p>
              </w:tc>
            </w:tr>
            <w:tr w:rsidR="00330F6D" w:rsidRPr="00F373A3" w14:paraId="6F17908B" w14:textId="77777777" w:rsidTr="003F76CA">
              <w:trPr>
                <w:trHeight w:val="705"/>
              </w:trPr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03C393C0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利害關係人溝通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0107CE52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利害關係人</w:t>
                  </w: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br/>
                    <w:t>相關資訊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382E1A7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窗口類別名稱、窗口名稱、地址、電話、傳真、信箱。</w:t>
                  </w: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br/>
                    <w:t>(多筆，有填寫FU才顯示該項目)。</w:t>
                  </w:r>
                </w:p>
              </w:tc>
            </w:tr>
            <w:tr w:rsidR="00330F6D" w:rsidRPr="00F373A3" w14:paraId="59383ED3" w14:textId="77777777" w:rsidTr="003F76CA">
              <w:trPr>
                <w:trHeight w:val="70"/>
              </w:trPr>
              <w:tc>
                <w:tcPr>
                  <w:tcW w:w="15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761117C5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404頁面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</w:tcPr>
                <w:p w14:paraId="08C9DF20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43817A29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頁面一頁</w:t>
                  </w:r>
                </w:p>
              </w:tc>
            </w:tr>
            <w:tr w:rsidR="00330F6D" w:rsidRPr="00F373A3" w14:paraId="0520CB12" w14:textId="77777777" w:rsidTr="003F76CA">
              <w:trPr>
                <w:trHeight w:val="70"/>
              </w:trPr>
              <w:tc>
                <w:tcPr>
                  <w:tcW w:w="152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5DCF0CE0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ENGLISH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6B2DE09D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proofErr w:type="gramStart"/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關於兆票</w:t>
                  </w:r>
                  <w:proofErr w:type="gramEnd"/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5A0ECECF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(About us) Banner、文字。</w:t>
                  </w:r>
                </w:p>
              </w:tc>
            </w:tr>
            <w:tr w:rsidR="00330F6D" w:rsidRPr="00F373A3" w14:paraId="2BD6787F" w14:textId="77777777" w:rsidTr="003F76CA">
              <w:trPr>
                <w:trHeight w:val="7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1B2C48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6B7EAF94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組織圖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622B068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(Organization Chart) 標題、圖片。</w:t>
                  </w:r>
                </w:p>
              </w:tc>
            </w:tr>
            <w:tr w:rsidR="00330F6D" w:rsidRPr="00F373A3" w14:paraId="7214F74A" w14:textId="77777777" w:rsidTr="003F76CA">
              <w:trPr>
                <w:trHeight w:val="7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D97D92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7BB33748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英文年報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55CBEEB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(Annual Report) 標題、檔案(PDF 檔案)</w:t>
                  </w:r>
                </w:p>
              </w:tc>
            </w:tr>
            <w:tr w:rsidR="00330F6D" w:rsidRPr="00F373A3" w14:paraId="49FC9897" w14:textId="77777777" w:rsidTr="003F76CA">
              <w:trPr>
                <w:trHeight w:val="7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5FBB62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DEBF7"/>
                  <w:vAlign w:val="center"/>
                  <w:hideMark/>
                </w:tcPr>
                <w:p w14:paraId="58A46ED9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英文財報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73D6947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(Financial Report) 標題、檔案(PDF 檔案)。</w:t>
                  </w:r>
                </w:p>
              </w:tc>
            </w:tr>
            <w:tr w:rsidR="00330F6D" w:rsidRPr="00F373A3" w14:paraId="1888E169" w14:textId="77777777" w:rsidTr="003F76CA">
              <w:trPr>
                <w:trHeight w:val="556"/>
              </w:trPr>
              <w:tc>
                <w:tcPr>
                  <w:tcW w:w="15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vAlign w:val="center"/>
                  <w:hideMark/>
                </w:tcPr>
                <w:p w14:paraId="7A76C3DA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單元主圖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vAlign w:val="center"/>
                  <w:hideMark/>
                </w:tcPr>
                <w:p w14:paraId="39446AB9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BANNER設計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10BEFDAC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</w:rPr>
                    <w:t>各單元頁面BANNER設計 (PC版與手機版)</w:t>
                  </w:r>
                </w:p>
                <w:p w14:paraId="0A166762" w14:textId="77777777" w:rsidR="00330F6D" w:rsidRPr="00F373A3" w:rsidRDefault="00330F6D" w:rsidP="003F76CA">
                  <w:pPr>
                    <w:rPr>
                      <w:rFonts w:ascii="標楷體" w:eastAsia="標楷體" w:hAnsi="標楷體" w:cs="新細明體"/>
                      <w:color w:val="000000" w:themeColor="text1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  <w:sz w:val="22"/>
                    </w:rPr>
                    <w:t>共九款：關於我們 / 公告訊息 / 牌告利率 / 金融情勢 / 業務簡介 / 法定公開揭露事項 / 永續經營專區 / 利害關係人溝通 / 首頁BANNER /英文版</w:t>
                  </w:r>
                </w:p>
              </w:tc>
            </w:tr>
            <w:tr w:rsidR="00330F6D" w:rsidRPr="00F373A3" w14:paraId="6145D65E" w14:textId="77777777" w:rsidTr="003F76CA">
              <w:trPr>
                <w:trHeight w:val="458"/>
              </w:trPr>
              <w:tc>
                <w:tcPr>
                  <w:tcW w:w="1048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63C4592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 w:themeColor="text1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 w:themeColor="text1"/>
                      <w:kern w:val="0"/>
                      <w:sz w:val="32"/>
                      <w:szCs w:val="32"/>
                    </w:rPr>
                    <w:t>網站內容管理系統</w:t>
                  </w:r>
                </w:p>
              </w:tc>
            </w:tr>
            <w:tr w:rsidR="00330F6D" w:rsidRPr="00F373A3" w14:paraId="2800DB62" w14:textId="77777777" w:rsidTr="003F76CA">
              <w:trPr>
                <w:trHeight w:val="400"/>
              </w:trPr>
              <w:tc>
                <w:tcPr>
                  <w:tcW w:w="3084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04040"/>
                  <w:vAlign w:val="center"/>
                  <w:hideMark/>
                </w:tcPr>
                <w:p w14:paraId="4F3DB64E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FFFFFF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FFFFFF"/>
                      <w:kern w:val="0"/>
                      <w:sz w:val="22"/>
                    </w:rPr>
                    <w:t xml:space="preserve">　後台介面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404040"/>
                  <w:noWrap/>
                  <w:vAlign w:val="center"/>
                  <w:hideMark/>
                </w:tcPr>
                <w:p w14:paraId="0D87A63B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 w:themeColor="text1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FFFFFF"/>
                      <w:kern w:val="0"/>
                      <w:sz w:val="22"/>
                    </w:rPr>
                    <w:t>管理項目</w:t>
                  </w:r>
                </w:p>
              </w:tc>
            </w:tr>
            <w:tr w:rsidR="00330F6D" w:rsidRPr="00F373A3" w14:paraId="6888D6D7" w14:textId="77777777" w:rsidTr="003F76CA">
              <w:trPr>
                <w:trHeight w:val="406"/>
              </w:trPr>
              <w:tc>
                <w:tcPr>
                  <w:tcW w:w="308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43ED100C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管理員登入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88D8734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D0D0D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D0D0D"/>
                      <w:kern w:val="0"/>
                      <w:sz w:val="22"/>
                    </w:rPr>
                    <w:t>管理員帳號、密碼、驗證碼輸入後登入系統。</w:t>
                  </w:r>
                </w:p>
              </w:tc>
            </w:tr>
            <w:tr w:rsidR="00330F6D" w:rsidRPr="00F373A3" w14:paraId="6D25B5FC" w14:textId="77777777" w:rsidTr="003F76CA">
              <w:trPr>
                <w:trHeight w:val="468"/>
              </w:trPr>
              <w:tc>
                <w:tcPr>
                  <w:tcW w:w="308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64A6E72C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儀</w:t>
                  </w:r>
                  <w:proofErr w:type="gramStart"/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錶</w:t>
                  </w:r>
                  <w:proofErr w:type="gramEnd"/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板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1FF607E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D0D0D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D0D0D"/>
                      <w:kern w:val="0"/>
                      <w:sz w:val="22"/>
                    </w:rPr>
                    <w:t>產品與服務件數、案例實績件數、最新消息件數。</w:t>
                  </w:r>
                </w:p>
              </w:tc>
            </w:tr>
            <w:tr w:rsidR="00330F6D" w:rsidRPr="00F373A3" w14:paraId="6F1A7ECD" w14:textId="77777777" w:rsidTr="003F76CA">
              <w:trPr>
                <w:trHeight w:val="110"/>
              </w:trPr>
              <w:tc>
                <w:tcPr>
                  <w:tcW w:w="308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5AC37A42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系統資訊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18361D9B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基本資料：公司名稱、電話、傳真、Email、地址、Embed Google Map 連結、SEO描述、Copyright(版權聲明)、備註等資料編輯。</w:t>
                  </w:r>
                </w:p>
              </w:tc>
            </w:tr>
            <w:tr w:rsidR="00330F6D" w:rsidRPr="00F373A3" w14:paraId="43DA962B" w14:textId="77777777" w:rsidTr="003F76CA">
              <w:trPr>
                <w:trHeight w:val="110"/>
              </w:trPr>
              <w:tc>
                <w:tcPr>
                  <w:tcW w:w="308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667F60DA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關於我們－服務據點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FB37811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服務據點：後台可新增.修改.刪除等功能</w:t>
                  </w:r>
                </w:p>
                <w:p w14:paraId="6311FB17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公司名稱、地址、電話、傳真、服務專員【多筆】</w:t>
                  </w:r>
                </w:p>
              </w:tc>
            </w:tr>
            <w:tr w:rsidR="00330F6D" w:rsidRPr="00F373A3" w14:paraId="5EE2D09C" w14:textId="77777777" w:rsidTr="003F76CA">
              <w:trPr>
                <w:trHeight w:val="110"/>
              </w:trPr>
              <w:tc>
                <w:tcPr>
                  <w:tcW w:w="308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33BFD048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關於我們－公司治理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60A619C5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1、查詢、新增、修改、刪除。</w:t>
                  </w:r>
                </w:p>
                <w:p w14:paraId="5F377C92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proofErr w:type="gramStart"/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＊</w:t>
                  </w:r>
                  <w:proofErr w:type="gramEnd"/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公司治理情形：標題、內容(HTML 編輯器)【多筆】</w:t>
                  </w:r>
                </w:p>
                <w:p w14:paraId="6EB2DD5B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proofErr w:type="gramStart"/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＊</w:t>
                  </w:r>
                  <w:proofErr w:type="gramEnd"/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公司治理規範：文件名稱、附件檔案(PDF 檔)【多筆】</w:t>
                  </w:r>
                </w:p>
              </w:tc>
            </w:tr>
            <w:tr w:rsidR="00330F6D" w:rsidRPr="00F373A3" w14:paraId="4F4857B8" w14:textId="77777777" w:rsidTr="003F76CA">
              <w:trPr>
                <w:trHeight w:val="360"/>
              </w:trPr>
              <w:tc>
                <w:tcPr>
                  <w:tcW w:w="152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3E69E7E2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2"/>
                    </w:rPr>
                    <w:t>公告訊息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7FF1A290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2"/>
                    </w:rPr>
                    <w:t>動態訊息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3F669DE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1、查詢、新增、修改、刪除。</w:t>
                  </w: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br/>
                    <w:t>2、動態消息資料：標題、內容（HTML編輯）、檔案上傳、顯示在首頁</w:t>
                  </w:r>
                </w:p>
              </w:tc>
            </w:tr>
            <w:tr w:rsidR="00330F6D" w:rsidRPr="00F373A3" w14:paraId="548A2894" w14:textId="77777777" w:rsidTr="003F76CA">
              <w:trPr>
                <w:trHeight w:val="233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5A013E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kern w:val="0"/>
                      <w:sz w:val="22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08EE615F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2"/>
                    </w:rPr>
                    <w:t>重要事項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C1A35AE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1、查詢、新增、修改、刪除。</w:t>
                  </w: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br/>
                    <w:t>2、動態消息資料：標題、內容（HTML編輯）、檔案上傳、顯示在首頁</w:t>
                  </w:r>
                </w:p>
              </w:tc>
            </w:tr>
            <w:tr w:rsidR="00330F6D" w:rsidRPr="00F373A3" w14:paraId="59EDB860" w14:textId="77777777" w:rsidTr="003F76CA">
              <w:trPr>
                <w:trHeight w:val="720"/>
              </w:trPr>
              <w:tc>
                <w:tcPr>
                  <w:tcW w:w="15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5343A3D6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金融情勢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64F11C0F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資金情勢研判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10CE6B0E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1、修改。</w:t>
                  </w: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br/>
                    <w:t>2、內容(HTML 編輯器)。</w:t>
                  </w:r>
                </w:p>
              </w:tc>
            </w:tr>
            <w:tr w:rsidR="00330F6D" w:rsidRPr="00F373A3" w14:paraId="30903A52" w14:textId="77777777" w:rsidTr="003F76CA">
              <w:trPr>
                <w:trHeight w:val="720"/>
              </w:trPr>
              <w:tc>
                <w:tcPr>
                  <w:tcW w:w="152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0FC70EDF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決定公開</w:t>
                  </w:r>
                </w:p>
                <w:p w14:paraId="62924C3D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揭露事項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2183A816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財務報告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52D42B5C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1、查詢、新增、修改、刪除。</w:t>
                  </w: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br/>
                    <w:t>2、資料：標題、檔案(PDF 檔案)。</w:t>
                  </w:r>
                </w:p>
              </w:tc>
            </w:tr>
            <w:tr w:rsidR="00330F6D" w:rsidRPr="00F373A3" w14:paraId="440A2F49" w14:textId="77777777" w:rsidTr="003F76CA">
              <w:trPr>
                <w:trHeight w:val="72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81A23B9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0DD93213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年報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6062A96A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1、查詢、新增、修改、刪除。</w:t>
                  </w: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br/>
                    <w:t>2、資料：標題、檔案( PDF檔案)。</w:t>
                  </w:r>
                </w:p>
              </w:tc>
            </w:tr>
            <w:tr w:rsidR="00330F6D" w:rsidRPr="00F373A3" w14:paraId="4080D224" w14:textId="77777777" w:rsidTr="003F76CA">
              <w:trPr>
                <w:trHeight w:val="258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C4CCF3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79F7606A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信用評等資訊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23AB00E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1、查詢、修改。 2、資料：表格。(中英輸入)</w:t>
                  </w:r>
                </w:p>
              </w:tc>
            </w:tr>
            <w:tr w:rsidR="00330F6D" w:rsidRPr="00F373A3" w14:paraId="643E7A87" w14:textId="77777777" w:rsidTr="003F76CA">
              <w:trPr>
                <w:trHeight w:val="660"/>
              </w:trPr>
              <w:tc>
                <w:tcPr>
                  <w:tcW w:w="15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290A8CBD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lastRenderedPageBreak/>
                    <w:t>永續經營專區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14C60A73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ESG永續績效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0C8BA4D0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D0D0D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D0D0D"/>
                      <w:kern w:val="0"/>
                      <w:sz w:val="22"/>
                    </w:rPr>
                    <w:t>1、 查詢、修改。</w:t>
                  </w:r>
                  <w:r w:rsidRPr="00F373A3">
                    <w:rPr>
                      <w:rFonts w:ascii="標楷體" w:eastAsia="標楷體" w:hAnsi="標楷體" w:cs="新細明體" w:hint="eastAsia"/>
                      <w:color w:val="0D0D0D"/>
                      <w:kern w:val="0"/>
                      <w:sz w:val="22"/>
                    </w:rPr>
                    <w:br/>
                    <w:t>2、資料：內容(HTML 編輯器)。</w:t>
                  </w:r>
                </w:p>
              </w:tc>
            </w:tr>
            <w:tr w:rsidR="00330F6D" w:rsidRPr="00F373A3" w14:paraId="04AD60C4" w14:textId="77777777" w:rsidTr="003F76CA">
              <w:trPr>
                <w:trHeight w:val="660"/>
              </w:trPr>
              <w:tc>
                <w:tcPr>
                  <w:tcW w:w="15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4BEF8B5F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利害關係人溝通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3FC29ECB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2"/>
                    </w:rPr>
                    <w:t>利害關係人</w:t>
                  </w: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kern w:val="0"/>
                      <w:sz w:val="22"/>
                    </w:rPr>
                    <w:br/>
                    <w:t>相關資訊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8529F13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D0D0D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D0D0D"/>
                      <w:kern w:val="0"/>
                      <w:sz w:val="22"/>
                    </w:rPr>
                    <w:t>1、 查詢、新增、修改、刪除。</w:t>
                  </w:r>
                  <w:r w:rsidRPr="00F373A3">
                    <w:rPr>
                      <w:rFonts w:ascii="標楷體" w:eastAsia="標楷體" w:hAnsi="標楷體" w:cs="新細明體" w:hint="eastAsia"/>
                      <w:color w:val="0D0D0D"/>
                      <w:kern w:val="0"/>
                      <w:sz w:val="22"/>
                    </w:rPr>
                    <w:br/>
                    <w:t>2、資料：窗口類別名稱、窗口名稱、地址、電話、傳真、信箱。</w:t>
                  </w:r>
                  <w:r w:rsidRPr="00F373A3">
                    <w:rPr>
                      <w:rFonts w:ascii="標楷體" w:eastAsia="標楷體" w:hAnsi="標楷體" w:cs="新細明體" w:hint="eastAsia"/>
                      <w:color w:val="0D0D0D"/>
                      <w:kern w:val="0"/>
                      <w:sz w:val="22"/>
                    </w:rPr>
                    <w:br/>
                    <w:t xml:space="preserve">   (多筆，後台有填寫前台才顯示該項目)。</w:t>
                  </w:r>
                </w:p>
              </w:tc>
            </w:tr>
            <w:tr w:rsidR="00330F6D" w:rsidRPr="00F373A3" w14:paraId="6325517F" w14:textId="77777777" w:rsidTr="003F76CA">
              <w:trPr>
                <w:trHeight w:val="209"/>
              </w:trPr>
              <w:tc>
                <w:tcPr>
                  <w:tcW w:w="152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0A65EFE9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ENGLISH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03B173AC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組織圖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49AF3F89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(Organization Chart)</w:t>
                  </w: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br/>
                    <w:t>1、修改。  2、資料：標題、圖片。</w:t>
                  </w:r>
                </w:p>
              </w:tc>
            </w:tr>
            <w:tr w:rsidR="00330F6D" w:rsidRPr="00F373A3" w14:paraId="05ECC987" w14:textId="77777777" w:rsidTr="003F76CA">
              <w:trPr>
                <w:trHeight w:val="72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B4501A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0571BC8E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英文年報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75B5585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(Annual Report)</w:t>
                  </w: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br/>
                  </w: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1、 查詢、新增、修改、刪除。</w:t>
                  </w: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br/>
                    <w:t>2、資料：標題、檔案(PDF 檔案)。</w:t>
                  </w:r>
                </w:p>
              </w:tc>
            </w:tr>
            <w:tr w:rsidR="00330F6D" w:rsidRPr="00F373A3" w14:paraId="5A513FF6" w14:textId="77777777" w:rsidTr="003F76CA">
              <w:trPr>
                <w:trHeight w:val="7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FBFD68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493575EB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英文財報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2F98ADF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(Financial Report)</w:t>
                  </w: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br/>
                  </w: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1、 查詢、新增、修改、刪除。</w:t>
                  </w: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br/>
                    <w:t>2、資料：標題、檔案(PDF 檔案)。</w:t>
                  </w:r>
                </w:p>
              </w:tc>
            </w:tr>
            <w:tr w:rsidR="00330F6D" w:rsidRPr="00F373A3" w14:paraId="0015F4C7" w14:textId="77777777" w:rsidTr="003F76CA">
              <w:trPr>
                <w:trHeight w:val="402"/>
              </w:trPr>
              <w:tc>
                <w:tcPr>
                  <w:tcW w:w="308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7A0FADFC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HTML 內文編輯器模組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469292C9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七款：純文字(主標題+副標題+內容)、單圖、左圖</w:t>
                  </w:r>
                  <w:proofErr w:type="gramStart"/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右文、左文右</w:t>
                  </w:r>
                  <w:proofErr w:type="gramEnd"/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圖、</w:t>
                  </w:r>
                  <w:proofErr w:type="spellStart"/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>youtube</w:t>
                  </w:r>
                  <w:proofErr w:type="spellEnd"/>
                  <w:r w:rsidRPr="00F373A3">
                    <w:rPr>
                      <w:rFonts w:ascii="標楷體" w:eastAsia="標楷體" w:hAnsi="標楷體" w:cs="新細明體" w:hint="eastAsia"/>
                      <w:kern w:val="0"/>
                      <w:sz w:val="22"/>
                    </w:rPr>
                    <w:t xml:space="preserve"> 影片、上傳影片、表格)。</w:t>
                  </w:r>
                </w:p>
              </w:tc>
            </w:tr>
            <w:tr w:rsidR="00330F6D" w:rsidRPr="00F373A3" w14:paraId="519BF798" w14:textId="77777777" w:rsidTr="003F76CA">
              <w:trPr>
                <w:trHeight w:val="1234"/>
              </w:trPr>
              <w:tc>
                <w:tcPr>
                  <w:tcW w:w="1542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655C1BE8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權限管理</w:t>
                  </w:r>
                </w:p>
              </w:tc>
              <w:tc>
                <w:tcPr>
                  <w:tcW w:w="1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19A7742B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角色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4820516A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D0D0D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D0D0D"/>
                      <w:kern w:val="0"/>
                      <w:sz w:val="22"/>
                    </w:rPr>
                    <w:t>1、查詢、新增、修改、刪除、角色註冊/註銷選單功能、角色註冊/註銷程式功能</w:t>
                  </w:r>
                </w:p>
                <w:p w14:paraId="1AE02767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D0D0D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D0D0D"/>
                      <w:kern w:val="0"/>
                      <w:sz w:val="22"/>
                    </w:rPr>
                    <w:t xml:space="preserve">2、角色資料：名稱、狀態（啟用/停用）、備註、選單、程式。　</w:t>
                  </w:r>
                </w:p>
                <w:p w14:paraId="2454505E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D0D0D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D0D0D"/>
                      <w:kern w:val="0"/>
                      <w:sz w:val="22"/>
                    </w:rPr>
                    <w:t>備註：系統預設角色：系統管理員</w:t>
                  </w:r>
                </w:p>
              </w:tc>
            </w:tr>
            <w:tr w:rsidR="00330F6D" w:rsidRPr="00F373A3" w14:paraId="256986A8" w14:textId="77777777" w:rsidTr="003F76CA">
              <w:trPr>
                <w:trHeight w:val="1243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766D10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4542FFC4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使用者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65ACCD5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D0D0D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D0D0D"/>
                      <w:kern w:val="0"/>
                      <w:sz w:val="22"/>
                    </w:rPr>
                    <w:t>1、查詢、新增、修改、刪除、使用者註冊/註銷角色、修改使用者密碼</w:t>
                  </w:r>
                </w:p>
                <w:p w14:paraId="5470DDEC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D0D0D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D0D0D"/>
                      <w:kern w:val="0"/>
                      <w:sz w:val="22"/>
                    </w:rPr>
                    <w:t>2、使用者資料：帳號、姓名、密碼、密碼確認、Email、電話、最後登入時間、最後登入IP、角色、狀態（啟用/停用）、備註。</w:t>
                  </w:r>
                </w:p>
                <w:p w14:paraId="08FE78B6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D0D0D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D0D0D"/>
                      <w:kern w:val="0"/>
                      <w:sz w:val="22"/>
                    </w:rPr>
                    <w:t>備註：系統預設使用者：admin、</w:t>
                  </w:r>
                  <w:proofErr w:type="spellStart"/>
                  <w:r w:rsidRPr="00F373A3">
                    <w:rPr>
                      <w:rFonts w:ascii="標楷體" w:eastAsia="標楷體" w:hAnsi="標楷體" w:cs="新細明體" w:hint="eastAsia"/>
                      <w:color w:val="0D0D0D"/>
                      <w:kern w:val="0"/>
                      <w:sz w:val="22"/>
                    </w:rPr>
                    <w:t>web_server</w:t>
                  </w:r>
                  <w:proofErr w:type="spellEnd"/>
                </w:p>
              </w:tc>
            </w:tr>
            <w:tr w:rsidR="00330F6D" w:rsidRPr="00F373A3" w14:paraId="1C5D7FEC" w14:textId="77777777" w:rsidTr="003F76CA">
              <w:trPr>
                <w:trHeight w:val="442"/>
              </w:trPr>
              <w:tc>
                <w:tcPr>
                  <w:tcW w:w="1542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5C5F98C5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使用者</w:t>
                  </w:r>
                </w:p>
              </w:tc>
              <w:tc>
                <w:tcPr>
                  <w:tcW w:w="1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5A74B12E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 w:val="22"/>
                    </w:rPr>
                    <w:t>修改資料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49BE15F7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D0D0D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 w:val="22"/>
                    </w:rPr>
                    <w:t>已登入使用者修改資料。</w:t>
                  </w:r>
                </w:p>
              </w:tc>
            </w:tr>
            <w:tr w:rsidR="00330F6D" w:rsidRPr="00F373A3" w14:paraId="29248689" w14:textId="77777777" w:rsidTr="003F76CA">
              <w:trPr>
                <w:trHeight w:val="137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013662" w14:textId="77777777" w:rsidR="00330F6D" w:rsidRPr="00F373A3" w:rsidRDefault="00330F6D" w:rsidP="003F76CA">
                  <w:pPr>
                    <w:widowControl/>
                    <w:spacing w:beforeAutospacing="1" w:afterAutospacing="1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2B90298A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 w:val="22"/>
                    </w:rPr>
                    <w:t>修改密碼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5496681A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D0D0D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 w:val="22"/>
                    </w:rPr>
                    <w:t>已登入使用者修改密碼。</w:t>
                  </w:r>
                </w:p>
              </w:tc>
            </w:tr>
            <w:tr w:rsidR="00330F6D" w:rsidRPr="00F373A3" w14:paraId="79C4C612" w14:textId="77777777" w:rsidTr="003F76CA">
              <w:trPr>
                <w:trHeight w:val="70"/>
              </w:trPr>
              <w:tc>
                <w:tcPr>
                  <w:tcW w:w="308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14:paraId="794A0E7B" w14:textId="77777777" w:rsidR="00330F6D" w:rsidRPr="00F373A3" w:rsidRDefault="00330F6D" w:rsidP="003F76CA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  <w:t>操作記錄</w:t>
                  </w:r>
                </w:p>
              </w:tc>
              <w:tc>
                <w:tcPr>
                  <w:tcW w:w="7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91A8749" w14:textId="77777777" w:rsidR="00330F6D" w:rsidRPr="00F373A3" w:rsidRDefault="00330F6D" w:rsidP="003F76CA">
                  <w:pPr>
                    <w:widowControl/>
                    <w:rPr>
                      <w:rFonts w:ascii="標楷體" w:eastAsia="標楷體" w:hAnsi="標楷體" w:cs="新細明體"/>
                      <w:color w:val="0D0D0D"/>
                      <w:kern w:val="0"/>
                      <w:sz w:val="22"/>
                    </w:rPr>
                  </w:pPr>
                  <w:r w:rsidRPr="00F373A3">
                    <w:rPr>
                      <w:rFonts w:ascii="標楷體" w:eastAsia="標楷體" w:hAnsi="標楷體" w:cs="新細明體" w:hint="eastAsia"/>
                      <w:color w:val="0D0D0D"/>
                      <w:kern w:val="0"/>
                      <w:sz w:val="22"/>
                    </w:rPr>
                    <w:t>管理帳號操作記錄（最高權限、網站伺服器除外），儲存所有</w:t>
                  </w:r>
                  <w:proofErr w:type="spellStart"/>
                  <w:r w:rsidRPr="00F373A3">
                    <w:rPr>
                      <w:rFonts w:ascii="標楷體" w:eastAsia="標楷體" w:hAnsi="標楷體" w:cs="新細明體" w:hint="eastAsia"/>
                      <w:color w:val="0D0D0D"/>
                      <w:kern w:val="0"/>
                      <w:sz w:val="22"/>
                    </w:rPr>
                    <w:t>WebAPI</w:t>
                  </w:r>
                  <w:proofErr w:type="spellEnd"/>
                  <w:r w:rsidRPr="00F373A3">
                    <w:rPr>
                      <w:rFonts w:ascii="標楷體" w:eastAsia="標楷體" w:hAnsi="標楷體" w:cs="新細明體" w:hint="eastAsia"/>
                      <w:color w:val="0D0D0D"/>
                      <w:kern w:val="0"/>
                      <w:sz w:val="22"/>
                    </w:rPr>
                    <w:t>執行內容，依使用者編號、程式編號、操作時間區間查詢。</w:t>
                  </w:r>
                </w:p>
              </w:tc>
            </w:tr>
          </w:tbl>
          <w:p w14:paraId="0CEF967B" w14:textId="77777777" w:rsidR="00330F6D" w:rsidRPr="00F373A3" w:rsidRDefault="00330F6D" w:rsidP="003F76CA">
            <w:pPr>
              <w:widowControl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</w:tbl>
    <w:p w14:paraId="58A94067" w14:textId="77777777" w:rsidR="00766413" w:rsidRPr="00F373A3" w:rsidRDefault="00766413" w:rsidP="00330F6D">
      <w:pPr>
        <w:rPr>
          <w:rFonts w:ascii="標楷體" w:eastAsia="標楷體" w:hAnsi="標楷體"/>
          <w:b/>
          <w:color w:val="000000" w:themeColor="text1"/>
          <w:sz w:val="32"/>
          <w:szCs w:val="32"/>
        </w:rPr>
      </w:pPr>
    </w:p>
    <w:p w14:paraId="79B24AFF" w14:textId="77777777" w:rsidR="00766413" w:rsidRPr="00F373A3" w:rsidRDefault="00766413" w:rsidP="00330F6D">
      <w:pPr>
        <w:rPr>
          <w:rFonts w:ascii="標楷體" w:eastAsia="標楷體" w:hAnsi="標楷體"/>
          <w:b/>
          <w:color w:val="000000" w:themeColor="text1"/>
          <w:sz w:val="32"/>
          <w:szCs w:val="32"/>
        </w:rPr>
      </w:pPr>
    </w:p>
    <w:p w14:paraId="7A5E425E" w14:textId="09C4B358" w:rsidR="00F373A3" w:rsidRDefault="00F373A3">
      <w:pPr>
        <w:widowControl/>
        <w:rPr>
          <w:rFonts w:ascii="標楷體" w:eastAsia="標楷體" w:hAnsi="標楷體"/>
          <w:b/>
          <w:color w:val="000000" w:themeColor="text1"/>
          <w:sz w:val="32"/>
          <w:szCs w:val="32"/>
        </w:rPr>
      </w:pPr>
      <w:r>
        <w:rPr>
          <w:rFonts w:ascii="標楷體" w:eastAsia="標楷體" w:hAnsi="標楷體"/>
          <w:b/>
          <w:color w:val="000000" w:themeColor="text1"/>
          <w:sz w:val="32"/>
          <w:szCs w:val="32"/>
        </w:rPr>
        <w:br w:type="page"/>
      </w:r>
    </w:p>
    <w:p w14:paraId="5AE85AAB" w14:textId="47F4188A" w:rsidR="00330F6D" w:rsidRPr="00F373A3" w:rsidRDefault="00330F6D" w:rsidP="00330F6D">
      <w:pPr>
        <w:rPr>
          <w:rFonts w:ascii="標楷體" w:eastAsia="標楷體" w:hAnsi="標楷體"/>
          <w:b/>
          <w:sz w:val="40"/>
          <w:szCs w:val="36"/>
        </w:rPr>
      </w:pPr>
      <w:r w:rsidRPr="00F373A3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lastRenderedPageBreak/>
        <w:t>備註</w:t>
      </w:r>
    </w:p>
    <w:tbl>
      <w:tblPr>
        <w:tblStyle w:val="a9"/>
        <w:tblW w:w="9777" w:type="dxa"/>
        <w:tblLook w:val="04A0" w:firstRow="1" w:lastRow="0" w:firstColumn="1" w:lastColumn="0" w:noHBand="0" w:noVBand="1"/>
      </w:tblPr>
      <w:tblGrid>
        <w:gridCol w:w="2146"/>
        <w:gridCol w:w="7631"/>
      </w:tblGrid>
      <w:tr w:rsidR="00330F6D" w:rsidRPr="00F373A3" w14:paraId="0B53FFEB" w14:textId="77777777" w:rsidTr="003F76CA">
        <w:trPr>
          <w:trHeight w:val="457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EEB2D76" w14:textId="77777777" w:rsidR="00330F6D" w:rsidRPr="00F373A3" w:rsidRDefault="00330F6D" w:rsidP="003F76CA">
            <w:pPr>
              <w:jc w:val="center"/>
              <w:rPr>
                <w:rFonts w:ascii="標楷體" w:eastAsia="標楷體" w:hAnsi="標楷體"/>
                <w:bCs/>
                <w:color w:val="000000" w:themeColor="text1"/>
                <w:sz w:val="22"/>
              </w:rPr>
            </w:pPr>
            <w:r w:rsidRPr="00F373A3">
              <w:rPr>
                <w:rFonts w:ascii="標楷體" w:eastAsia="標楷體" w:hAnsi="標楷體" w:hint="eastAsia"/>
                <w:bCs/>
                <w:color w:val="000000" w:themeColor="text1"/>
                <w:sz w:val="22"/>
              </w:rPr>
              <w:t>素材規格與授權</w:t>
            </w: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CB74" w14:textId="77777777" w:rsidR="00330F6D" w:rsidRPr="00F373A3" w:rsidRDefault="00330F6D" w:rsidP="003F76CA">
            <w:pPr>
              <w:rPr>
                <w:rFonts w:ascii="標楷體" w:eastAsia="標楷體" w:hAnsi="標楷體"/>
                <w:bCs/>
                <w:color w:val="000000" w:themeColor="text1"/>
                <w:sz w:val="22"/>
              </w:rPr>
            </w:pPr>
            <w:r w:rsidRPr="00F373A3">
              <w:rPr>
                <w:rFonts w:ascii="標楷體" w:eastAsia="標楷體" w:hAnsi="標楷體" w:hint="eastAsia"/>
                <w:bCs/>
                <w:color w:val="000000" w:themeColor="text1"/>
                <w:sz w:val="22"/>
              </w:rPr>
              <w:t>&lt;1&gt; 本專案所有素材如圖片、文案、影片等，需由 兆豐 提供。</w:t>
            </w:r>
          </w:p>
          <w:p w14:paraId="73F8F4D5" w14:textId="77777777" w:rsidR="00330F6D" w:rsidRPr="00F373A3" w:rsidRDefault="00330F6D" w:rsidP="003F76CA">
            <w:pPr>
              <w:rPr>
                <w:rFonts w:ascii="標楷體" w:eastAsia="標楷體" w:hAnsi="標楷體"/>
                <w:bCs/>
                <w:color w:val="000000" w:themeColor="text1"/>
                <w:sz w:val="22"/>
              </w:rPr>
            </w:pPr>
            <w:r w:rsidRPr="00F373A3">
              <w:rPr>
                <w:rFonts w:ascii="標楷體" w:eastAsia="標楷體" w:hAnsi="標楷體" w:hint="eastAsia"/>
                <w:bCs/>
                <w:color w:val="000000" w:themeColor="text1"/>
                <w:sz w:val="22"/>
              </w:rPr>
              <w:t>&lt;2&gt; 本專案所有素材僅符合網頁製作規格，無法使用於平面印刷物中。</w:t>
            </w:r>
          </w:p>
          <w:p w14:paraId="30D58B76" w14:textId="77777777" w:rsidR="00330F6D" w:rsidRPr="00F373A3" w:rsidRDefault="00330F6D" w:rsidP="003F76CA">
            <w:pPr>
              <w:rPr>
                <w:rFonts w:ascii="標楷體" w:eastAsia="標楷體" w:hAnsi="標楷體"/>
                <w:bCs/>
                <w:color w:val="000000" w:themeColor="text1"/>
                <w:sz w:val="22"/>
              </w:rPr>
            </w:pPr>
            <w:r w:rsidRPr="00F373A3">
              <w:rPr>
                <w:rFonts w:ascii="標楷體" w:eastAsia="標楷體" w:hAnsi="標楷體" w:hint="eastAsia"/>
                <w:bCs/>
                <w:color w:val="000000" w:themeColor="text1"/>
                <w:sz w:val="22"/>
              </w:rPr>
              <w:t>&lt;3&gt; 若對影像有特殊需求與運用，請事先提出。</w:t>
            </w:r>
          </w:p>
        </w:tc>
      </w:tr>
      <w:tr w:rsidR="00330F6D" w:rsidRPr="00F373A3" w14:paraId="3405350C" w14:textId="77777777" w:rsidTr="003F76CA">
        <w:trPr>
          <w:trHeight w:val="60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08D89E0" w14:textId="77777777" w:rsidR="00330F6D" w:rsidRPr="00F373A3" w:rsidRDefault="00330F6D" w:rsidP="003F76CA">
            <w:pPr>
              <w:jc w:val="center"/>
              <w:rPr>
                <w:rFonts w:ascii="標楷體" w:eastAsia="標楷體" w:hAnsi="標楷體"/>
                <w:bCs/>
                <w:color w:val="000000" w:themeColor="text1"/>
                <w:sz w:val="22"/>
              </w:rPr>
            </w:pPr>
            <w:r w:rsidRPr="00F373A3">
              <w:rPr>
                <w:rFonts w:ascii="標楷體" w:eastAsia="標楷體" w:hAnsi="標楷體" w:hint="eastAsia"/>
                <w:bCs/>
                <w:color w:val="000000" w:themeColor="text1"/>
                <w:sz w:val="22"/>
              </w:rPr>
              <w:t>本報價不包含</w:t>
            </w: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365C" w14:textId="77777777" w:rsidR="00330F6D" w:rsidRPr="00F373A3" w:rsidRDefault="00330F6D" w:rsidP="003F76CA">
            <w:pPr>
              <w:rPr>
                <w:rFonts w:ascii="標楷體" w:eastAsia="標楷體" w:hAnsi="標楷體"/>
                <w:bCs/>
                <w:color w:val="000000" w:themeColor="text1"/>
                <w:sz w:val="22"/>
              </w:rPr>
            </w:pPr>
            <w:r w:rsidRPr="00F373A3">
              <w:rPr>
                <w:rFonts w:ascii="標楷體" w:eastAsia="標楷體" w:hAnsi="標楷體" w:hint="eastAsia"/>
                <w:bCs/>
                <w:color w:val="000000" w:themeColor="text1"/>
                <w:sz w:val="22"/>
              </w:rPr>
              <w:t>主機、網址、翻譯、文案、上稿與未載明於報價單中之項目，如有需求將另外報價。</w:t>
            </w:r>
          </w:p>
        </w:tc>
      </w:tr>
      <w:tr w:rsidR="00330F6D" w:rsidRPr="00F373A3" w14:paraId="0F576A41" w14:textId="77777777" w:rsidTr="003F76CA">
        <w:trPr>
          <w:trHeight w:val="457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6D0EE17" w14:textId="77777777" w:rsidR="00330F6D" w:rsidRPr="00F373A3" w:rsidRDefault="00330F6D" w:rsidP="003F76CA">
            <w:pPr>
              <w:jc w:val="center"/>
              <w:rPr>
                <w:rFonts w:ascii="標楷體" w:eastAsia="標楷體" w:hAnsi="標楷體"/>
                <w:bCs/>
                <w:color w:val="000000" w:themeColor="text1"/>
                <w:sz w:val="22"/>
              </w:rPr>
            </w:pPr>
            <w:r w:rsidRPr="00F373A3">
              <w:rPr>
                <w:rFonts w:ascii="標楷體" w:eastAsia="標楷體" w:hAnsi="標楷體" w:hint="eastAsia"/>
                <w:bCs/>
                <w:color w:val="000000" w:themeColor="text1"/>
                <w:sz w:val="22"/>
              </w:rPr>
              <w:t>網站適用瀏覽器</w:t>
            </w: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AD54D" w14:textId="77777777" w:rsidR="00330F6D" w:rsidRPr="00F373A3" w:rsidRDefault="00330F6D" w:rsidP="003F76CA">
            <w:pPr>
              <w:rPr>
                <w:rFonts w:ascii="標楷體" w:eastAsia="標楷體" w:hAnsi="標楷體"/>
                <w:bCs/>
                <w:color w:val="000000" w:themeColor="text1"/>
                <w:sz w:val="22"/>
              </w:rPr>
            </w:pPr>
            <w:r w:rsidRPr="00F373A3">
              <w:rPr>
                <w:rFonts w:ascii="標楷體" w:eastAsia="標楷體" w:hAnsi="標楷體" w:hint="eastAsia"/>
                <w:bCs/>
                <w:color w:val="000000" w:themeColor="text1"/>
                <w:sz w:val="22"/>
              </w:rPr>
              <w:t>PC瀏覽器：Chrome 91、Firefox 86、Edge 91。</w:t>
            </w:r>
          </w:p>
          <w:p w14:paraId="49E5C8DC" w14:textId="77777777" w:rsidR="00330F6D" w:rsidRPr="00F373A3" w:rsidRDefault="00330F6D" w:rsidP="003F76CA">
            <w:pPr>
              <w:rPr>
                <w:rFonts w:ascii="標楷體" w:eastAsia="標楷體" w:hAnsi="標楷體"/>
                <w:bCs/>
                <w:color w:val="000000" w:themeColor="text1"/>
                <w:sz w:val="22"/>
              </w:rPr>
            </w:pPr>
            <w:r w:rsidRPr="00F373A3">
              <w:rPr>
                <w:rFonts w:ascii="標楷體" w:eastAsia="標楷體" w:hAnsi="標楷體" w:hint="eastAsia"/>
                <w:bCs/>
                <w:color w:val="000000" w:themeColor="text1"/>
                <w:sz w:val="22"/>
              </w:rPr>
              <w:t>手機瀏覽器：iOS Safari 14、Chrome for Android 91。</w:t>
            </w:r>
          </w:p>
        </w:tc>
      </w:tr>
      <w:tr w:rsidR="00330F6D" w:rsidRPr="00F373A3" w14:paraId="5E8E0697" w14:textId="77777777" w:rsidTr="003F76CA">
        <w:trPr>
          <w:trHeight w:val="70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793FA49" w14:textId="77777777" w:rsidR="00330F6D" w:rsidRPr="00F373A3" w:rsidRDefault="00330F6D" w:rsidP="003F76CA">
            <w:pPr>
              <w:jc w:val="center"/>
              <w:rPr>
                <w:rFonts w:ascii="標楷體" w:eastAsia="標楷體" w:hAnsi="標楷體"/>
                <w:bCs/>
                <w:color w:val="000000" w:themeColor="text1"/>
                <w:sz w:val="22"/>
              </w:rPr>
            </w:pPr>
            <w:r w:rsidRPr="00F373A3">
              <w:rPr>
                <w:rFonts w:ascii="標楷體" w:eastAsia="標楷體" w:hAnsi="標楷體" w:hint="eastAsia"/>
                <w:bCs/>
                <w:color w:val="000000" w:themeColor="text1"/>
                <w:sz w:val="22"/>
              </w:rPr>
              <w:t>網站資料排序規則</w:t>
            </w: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7E9C" w14:textId="77777777" w:rsidR="00330F6D" w:rsidRPr="00F373A3" w:rsidRDefault="00330F6D" w:rsidP="003F76CA">
            <w:pPr>
              <w:rPr>
                <w:rFonts w:ascii="標楷體" w:eastAsia="標楷體" w:hAnsi="標楷體"/>
                <w:bCs/>
                <w:color w:val="000000" w:themeColor="text1"/>
                <w:sz w:val="22"/>
              </w:rPr>
            </w:pPr>
            <w:r w:rsidRPr="00F373A3">
              <w:rPr>
                <w:rFonts w:ascii="標楷體" w:eastAsia="標楷體" w:hAnsi="標楷體" w:hint="eastAsia"/>
                <w:bCs/>
                <w:color w:val="000000" w:themeColor="text1"/>
                <w:sz w:val="22"/>
              </w:rPr>
              <w:t>主要：建立日期</w:t>
            </w:r>
            <w:proofErr w:type="gramStart"/>
            <w:r w:rsidRPr="00F373A3">
              <w:rPr>
                <w:rFonts w:ascii="標楷體" w:eastAsia="標楷體" w:hAnsi="標楷體" w:hint="eastAsia"/>
                <w:bCs/>
                <w:color w:val="000000" w:themeColor="text1"/>
                <w:sz w:val="22"/>
              </w:rPr>
              <w:t>由新至舊</w:t>
            </w:r>
            <w:proofErr w:type="gramEnd"/>
          </w:p>
          <w:p w14:paraId="4F071A6F" w14:textId="77777777" w:rsidR="00330F6D" w:rsidRPr="00F373A3" w:rsidRDefault="00330F6D" w:rsidP="003F76CA">
            <w:pPr>
              <w:rPr>
                <w:rFonts w:ascii="標楷體" w:eastAsia="標楷體" w:hAnsi="標楷體"/>
                <w:bCs/>
                <w:color w:val="000000" w:themeColor="text1"/>
                <w:sz w:val="22"/>
              </w:rPr>
            </w:pPr>
            <w:r w:rsidRPr="00F373A3">
              <w:rPr>
                <w:rFonts w:ascii="標楷體" w:eastAsia="標楷體" w:hAnsi="標楷體" w:hint="eastAsia"/>
                <w:bCs/>
                <w:color w:val="000000" w:themeColor="text1"/>
                <w:sz w:val="22"/>
              </w:rPr>
              <w:t>次要：排序編號由大至小</w:t>
            </w:r>
          </w:p>
        </w:tc>
      </w:tr>
      <w:tr w:rsidR="00330F6D" w:rsidRPr="00F373A3" w14:paraId="08CFD487" w14:textId="77777777" w:rsidTr="003F76CA">
        <w:trPr>
          <w:trHeight w:val="60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99FA8C6" w14:textId="77777777" w:rsidR="00330F6D" w:rsidRPr="00F373A3" w:rsidRDefault="00330F6D" w:rsidP="003F76CA">
            <w:pPr>
              <w:jc w:val="center"/>
              <w:rPr>
                <w:rFonts w:ascii="標楷體" w:eastAsia="標楷體" w:hAnsi="標楷體"/>
                <w:bCs/>
                <w:color w:val="000000" w:themeColor="text1"/>
                <w:sz w:val="22"/>
              </w:rPr>
            </w:pPr>
            <w:r w:rsidRPr="00F373A3">
              <w:rPr>
                <w:rFonts w:ascii="標楷體" w:eastAsia="標楷體" w:hAnsi="標楷體" w:hint="eastAsia"/>
                <w:bCs/>
                <w:color w:val="000000" w:themeColor="text1"/>
                <w:sz w:val="22"/>
              </w:rPr>
              <w:t>網站開發語言</w:t>
            </w: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6635" w14:textId="77777777" w:rsidR="00330F6D" w:rsidRPr="00F373A3" w:rsidRDefault="00330F6D" w:rsidP="003F76CA">
            <w:pPr>
              <w:rPr>
                <w:rFonts w:ascii="標楷體" w:eastAsia="標楷體" w:hAnsi="標楷體"/>
                <w:bCs/>
                <w:color w:val="000000" w:themeColor="text1"/>
                <w:sz w:val="22"/>
              </w:rPr>
            </w:pPr>
            <w:r w:rsidRPr="00F373A3">
              <w:rPr>
                <w:rFonts w:ascii="標楷體" w:eastAsia="標楷體" w:hAnsi="標楷體" w:hint="eastAsia"/>
                <w:bCs/>
                <w:color w:val="000000" w:themeColor="text1"/>
                <w:sz w:val="22"/>
              </w:rPr>
              <w:t>PHP7.2、HTML5、JavaScript、 CSS3、第三方套件。</w:t>
            </w:r>
          </w:p>
        </w:tc>
      </w:tr>
      <w:tr w:rsidR="00330F6D" w:rsidRPr="00F373A3" w14:paraId="4D09E1C8" w14:textId="77777777" w:rsidTr="003F76CA">
        <w:trPr>
          <w:trHeight w:val="134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818E748" w14:textId="77777777" w:rsidR="00330F6D" w:rsidRPr="00F373A3" w:rsidRDefault="00330F6D" w:rsidP="003F76CA">
            <w:pPr>
              <w:jc w:val="center"/>
              <w:rPr>
                <w:rFonts w:ascii="標楷體" w:eastAsia="標楷體" w:hAnsi="標楷體"/>
                <w:bCs/>
                <w:color w:val="000000" w:themeColor="text1"/>
                <w:sz w:val="22"/>
              </w:rPr>
            </w:pPr>
            <w:r w:rsidRPr="00F373A3">
              <w:rPr>
                <w:rFonts w:ascii="標楷體" w:eastAsia="標楷體" w:hAnsi="標楷體" w:hint="eastAsia"/>
                <w:bCs/>
                <w:sz w:val="22"/>
              </w:rPr>
              <w:t>SMTP相關資料</w:t>
            </w: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D7D63" w14:textId="77777777" w:rsidR="00330F6D" w:rsidRPr="00F373A3" w:rsidRDefault="00330F6D" w:rsidP="003F76CA">
            <w:pPr>
              <w:rPr>
                <w:rFonts w:ascii="標楷體" w:eastAsia="標楷體" w:hAnsi="標楷體"/>
                <w:bCs/>
                <w:color w:val="000000" w:themeColor="text1"/>
                <w:sz w:val="22"/>
              </w:rPr>
            </w:pPr>
            <w:proofErr w:type="gramStart"/>
            <w:r w:rsidRPr="00F373A3">
              <w:rPr>
                <w:rFonts w:ascii="標楷體" w:eastAsia="標楷體" w:hAnsi="標楷體" w:hint="eastAsia"/>
                <w:bCs/>
                <w:color w:val="000000" w:themeColor="text1"/>
                <w:sz w:val="22"/>
              </w:rPr>
              <w:t>由兆豐</w:t>
            </w:r>
            <w:proofErr w:type="gramEnd"/>
            <w:r w:rsidRPr="00F373A3">
              <w:rPr>
                <w:rFonts w:ascii="標楷體" w:eastAsia="標楷體" w:hAnsi="標楷體" w:hint="eastAsia"/>
                <w:bCs/>
                <w:color w:val="000000" w:themeColor="text1"/>
                <w:sz w:val="22"/>
              </w:rPr>
              <w:t>提供。</w:t>
            </w:r>
          </w:p>
          <w:p w14:paraId="29701CB4" w14:textId="77777777" w:rsidR="00330F6D" w:rsidRPr="00F373A3" w:rsidRDefault="00330F6D" w:rsidP="003F76CA">
            <w:pPr>
              <w:rPr>
                <w:rFonts w:ascii="標楷體" w:eastAsia="標楷體" w:hAnsi="標楷體"/>
                <w:bCs/>
                <w:color w:val="000000" w:themeColor="text1"/>
                <w:sz w:val="22"/>
              </w:rPr>
            </w:pPr>
            <w:r w:rsidRPr="00F373A3">
              <w:rPr>
                <w:rFonts w:ascii="標楷體" w:eastAsia="標楷體" w:hAnsi="標楷體" w:hint="eastAsia"/>
                <w:bCs/>
                <w:color w:val="000000" w:themeColor="text1"/>
                <w:sz w:val="22"/>
              </w:rPr>
              <w:t>提供資料內容：是否使用SSL加密、SMTP伺服器位置、SMTP伺服器通訊</w:t>
            </w:r>
            <w:proofErr w:type="gramStart"/>
            <w:r w:rsidRPr="00F373A3">
              <w:rPr>
                <w:rFonts w:ascii="標楷體" w:eastAsia="標楷體" w:hAnsi="標楷體" w:hint="eastAsia"/>
                <w:bCs/>
                <w:color w:val="000000" w:themeColor="text1"/>
                <w:sz w:val="22"/>
              </w:rPr>
              <w:t>阜</w:t>
            </w:r>
            <w:proofErr w:type="gramEnd"/>
            <w:r w:rsidRPr="00F373A3">
              <w:rPr>
                <w:rFonts w:ascii="標楷體" w:eastAsia="標楷體" w:hAnsi="標楷體" w:hint="eastAsia"/>
                <w:bCs/>
                <w:color w:val="000000" w:themeColor="text1"/>
                <w:sz w:val="22"/>
              </w:rPr>
              <w:t>、是否需驗證、使用者ID、使用者密碼、需要收到通知的信箱。</w:t>
            </w:r>
          </w:p>
        </w:tc>
      </w:tr>
      <w:tr w:rsidR="00330F6D" w:rsidRPr="00F373A3" w14:paraId="383F3011" w14:textId="77777777" w:rsidTr="003F76CA">
        <w:trPr>
          <w:trHeight w:val="442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F279EEF" w14:textId="77777777" w:rsidR="00330F6D" w:rsidRPr="00F373A3" w:rsidRDefault="00330F6D" w:rsidP="003F76CA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 w:rsidRPr="00F373A3">
              <w:rPr>
                <w:rFonts w:ascii="標楷體" w:eastAsia="標楷體" w:hAnsi="標楷體" w:hint="eastAsia"/>
                <w:bCs/>
                <w:sz w:val="22"/>
              </w:rPr>
              <w:t>保固</w:t>
            </w: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F22A" w14:textId="77777777" w:rsidR="00330F6D" w:rsidRPr="00F373A3" w:rsidRDefault="00330F6D" w:rsidP="003F76CA">
            <w:pPr>
              <w:overflowPunct w:val="0"/>
              <w:autoSpaceDE w:val="0"/>
              <w:adjustRightInd w:val="0"/>
              <w:spacing w:line="360" w:lineRule="exact"/>
              <w:jc w:val="both"/>
              <w:rPr>
                <w:rFonts w:ascii="標楷體" w:eastAsia="標楷體" w:hAnsi="標楷體"/>
                <w:bCs/>
                <w:color w:val="000000" w:themeColor="text1"/>
                <w:sz w:val="22"/>
              </w:rPr>
            </w:pPr>
            <w:r w:rsidRPr="00F373A3">
              <w:rPr>
                <w:rFonts w:ascii="標楷體" w:eastAsia="標楷體" w:hAnsi="標楷體" w:hint="eastAsia"/>
                <w:bCs/>
                <w:color w:val="000000" w:themeColor="text1"/>
                <w:sz w:val="22"/>
              </w:rPr>
              <w:t>網站移至正式主機翌日起一年內應提供網站程式BUG之除錯服務。</w:t>
            </w:r>
          </w:p>
        </w:tc>
      </w:tr>
    </w:tbl>
    <w:p w14:paraId="6B23CAEC" w14:textId="77777777" w:rsidR="00330F6D" w:rsidRPr="00F373A3" w:rsidRDefault="00330F6D" w:rsidP="00330F6D">
      <w:pPr>
        <w:widowControl/>
        <w:rPr>
          <w:rFonts w:ascii="標楷體" w:eastAsia="標楷體" w:hAnsi="標楷體"/>
          <w:b/>
          <w:color w:val="000000" w:themeColor="text1"/>
          <w:sz w:val="44"/>
          <w:szCs w:val="24"/>
        </w:rPr>
      </w:pPr>
    </w:p>
    <w:p w14:paraId="02B04A2D" w14:textId="058E17DF" w:rsidR="00992B40" w:rsidRPr="00F373A3" w:rsidRDefault="00992B40">
      <w:pPr>
        <w:rPr>
          <w:sz w:val="22"/>
          <w:szCs w:val="20"/>
        </w:rPr>
      </w:pPr>
    </w:p>
    <w:p w14:paraId="3736784A" w14:textId="3FB18427" w:rsidR="00330F6D" w:rsidRPr="00F373A3" w:rsidRDefault="00330F6D">
      <w:pPr>
        <w:rPr>
          <w:sz w:val="22"/>
          <w:szCs w:val="20"/>
        </w:rPr>
      </w:pPr>
    </w:p>
    <w:p w14:paraId="18279AC5" w14:textId="77777777" w:rsidR="00330F6D" w:rsidRPr="00F373A3" w:rsidRDefault="00330F6D">
      <w:pPr>
        <w:rPr>
          <w:sz w:val="22"/>
          <w:szCs w:val="20"/>
        </w:rPr>
      </w:pPr>
    </w:p>
    <w:p w14:paraId="14EC40B2" w14:textId="77777777" w:rsidR="00992B40" w:rsidRPr="00F373A3" w:rsidRDefault="00992B40">
      <w:pPr>
        <w:rPr>
          <w:sz w:val="28"/>
          <w:szCs w:val="24"/>
        </w:rPr>
      </w:pPr>
    </w:p>
    <w:sectPr w:rsidR="00992B40" w:rsidRPr="00F373A3" w:rsidSect="00D538E2">
      <w:headerReference w:type="default" r:id="rId8"/>
      <w:footerReference w:type="default" r:id="rId9"/>
      <w:footerReference w:type="firs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E826E" w14:textId="77777777" w:rsidR="00DD0617" w:rsidRDefault="00DD0617" w:rsidP="004869B5">
      <w:r>
        <w:separator/>
      </w:r>
    </w:p>
  </w:endnote>
  <w:endnote w:type="continuationSeparator" w:id="0">
    <w:p w14:paraId="4CCF2C46" w14:textId="77777777" w:rsidR="00DD0617" w:rsidRDefault="00DD0617" w:rsidP="00486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9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26"/>
      <w:gridCol w:w="1239"/>
    </w:tblGrid>
    <w:tr w:rsidR="00D538E2" w:rsidRPr="00DD3CCA" w14:paraId="30C4DD1E" w14:textId="77777777" w:rsidTr="00533A00">
      <w:tc>
        <w:tcPr>
          <w:tcW w:w="4430" w:type="pct"/>
          <w:tcBorders>
            <w:top w:val="single" w:sz="4" w:space="0" w:color="000000" w:themeColor="text1"/>
          </w:tcBorders>
        </w:tcPr>
        <w:p w14:paraId="03DA8C71" w14:textId="77777777" w:rsidR="00D538E2" w:rsidRPr="00DD3CCA" w:rsidRDefault="00D538E2" w:rsidP="00D538E2">
          <w:pPr>
            <w:pStyle w:val="a6"/>
            <w:ind w:right="220"/>
            <w:jc w:val="right"/>
            <w:rPr>
              <w:rFonts w:ascii="標楷體" w:eastAsia="標楷體" w:hAnsi="標楷體"/>
              <w:sz w:val="22"/>
              <w:szCs w:val="22"/>
            </w:rPr>
          </w:pPr>
          <w:r w:rsidRPr="00DD3CCA">
            <w:rPr>
              <w:rFonts w:ascii="標楷體" w:eastAsia="標楷體" w:hAnsi="標楷體" w:hint="eastAsia"/>
              <w:sz w:val="22"/>
              <w:szCs w:val="22"/>
            </w:rPr>
            <w:t xml:space="preserve">  </w:t>
          </w:r>
          <w:proofErr w:type="gramStart"/>
          <w:r w:rsidRPr="00DD3CCA">
            <w:rPr>
              <w:rFonts w:ascii="標楷體" w:eastAsia="標楷體" w:hAnsi="標楷體" w:hint="eastAsia"/>
              <w:sz w:val="22"/>
              <w:szCs w:val="22"/>
            </w:rPr>
            <w:t>凱</w:t>
          </w:r>
          <w:proofErr w:type="gramEnd"/>
          <w:r w:rsidRPr="00DD3CCA">
            <w:rPr>
              <w:rFonts w:ascii="標楷體" w:eastAsia="標楷體" w:hAnsi="標楷體" w:hint="eastAsia"/>
              <w:sz w:val="22"/>
              <w:szCs w:val="22"/>
            </w:rPr>
            <w:t>斯整合行銷有限公司</w:t>
          </w:r>
        </w:p>
      </w:tc>
      <w:tc>
        <w:tcPr>
          <w:tcW w:w="57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724A8B09" w14:textId="77777777" w:rsidR="00D538E2" w:rsidRPr="004E3FC4" w:rsidRDefault="00D538E2" w:rsidP="00D538E2">
          <w:pPr>
            <w:rPr>
              <w:rFonts w:ascii="標楷體" w:eastAsia="標楷體" w:hAnsi="標楷體"/>
              <w:sz w:val="20"/>
              <w:szCs w:val="20"/>
            </w:rPr>
          </w:pPr>
          <w:r w:rsidRPr="000B0E11">
            <w:rPr>
              <w:rFonts w:ascii="標楷體" w:eastAsia="標楷體" w:hAnsi="標楷體"/>
              <w:sz w:val="18"/>
              <w:szCs w:val="18"/>
              <w:lang w:val="zh-TW"/>
            </w:rPr>
            <w:t xml:space="preserve">頁 </w:t>
          </w:r>
          <w:r w:rsidRPr="000B0E11">
            <w:rPr>
              <w:rFonts w:ascii="標楷體" w:eastAsia="標楷體" w:hAnsi="標楷體"/>
              <w:sz w:val="18"/>
              <w:szCs w:val="18"/>
            </w:rPr>
            <w:fldChar w:fldCharType="begin"/>
          </w:r>
          <w:r w:rsidRPr="000B0E11">
            <w:rPr>
              <w:rFonts w:ascii="標楷體" w:eastAsia="標楷體" w:hAnsi="標楷體"/>
              <w:sz w:val="18"/>
              <w:szCs w:val="18"/>
            </w:rPr>
            <w:instrText xml:space="preserve"> PAGE </w:instrText>
          </w:r>
          <w:r w:rsidRPr="000B0E11">
            <w:rPr>
              <w:rFonts w:ascii="標楷體" w:eastAsia="標楷體" w:hAnsi="標楷體"/>
              <w:sz w:val="18"/>
              <w:szCs w:val="18"/>
            </w:rPr>
            <w:fldChar w:fldCharType="separate"/>
          </w:r>
          <w:r w:rsidR="00F21772">
            <w:rPr>
              <w:rFonts w:ascii="標楷體" w:eastAsia="標楷體" w:hAnsi="標楷體"/>
              <w:noProof/>
              <w:sz w:val="18"/>
              <w:szCs w:val="18"/>
            </w:rPr>
            <w:t>8</w:t>
          </w:r>
          <w:r w:rsidRPr="000B0E11">
            <w:rPr>
              <w:rFonts w:ascii="標楷體" w:eastAsia="標楷體" w:hAnsi="標楷體"/>
              <w:noProof/>
              <w:sz w:val="18"/>
              <w:szCs w:val="18"/>
            </w:rPr>
            <w:fldChar w:fldCharType="end"/>
          </w:r>
          <w:r w:rsidRPr="000B0E11">
            <w:rPr>
              <w:rFonts w:ascii="標楷體" w:eastAsia="標楷體" w:hAnsi="標楷體"/>
              <w:sz w:val="18"/>
              <w:szCs w:val="18"/>
              <w:lang w:val="zh-TW"/>
            </w:rPr>
            <w:t xml:space="preserve"> / </w:t>
          </w:r>
          <w:r w:rsidRPr="000B0E11">
            <w:rPr>
              <w:rFonts w:ascii="標楷體" w:eastAsia="標楷體" w:hAnsi="標楷體"/>
              <w:sz w:val="18"/>
              <w:szCs w:val="18"/>
            </w:rPr>
            <w:fldChar w:fldCharType="begin"/>
          </w:r>
          <w:r w:rsidRPr="000B0E11">
            <w:rPr>
              <w:rFonts w:ascii="標楷體" w:eastAsia="標楷體" w:hAnsi="標楷體"/>
              <w:sz w:val="18"/>
              <w:szCs w:val="18"/>
            </w:rPr>
            <w:instrText xml:space="preserve"> NUMPAGES  </w:instrText>
          </w:r>
          <w:r w:rsidRPr="000B0E11">
            <w:rPr>
              <w:rFonts w:ascii="標楷體" w:eastAsia="標楷體" w:hAnsi="標楷體"/>
              <w:sz w:val="18"/>
              <w:szCs w:val="18"/>
            </w:rPr>
            <w:fldChar w:fldCharType="separate"/>
          </w:r>
          <w:r w:rsidR="00F21772">
            <w:rPr>
              <w:rFonts w:ascii="標楷體" w:eastAsia="標楷體" w:hAnsi="標楷體"/>
              <w:noProof/>
              <w:sz w:val="18"/>
              <w:szCs w:val="18"/>
            </w:rPr>
            <w:t>8</w:t>
          </w:r>
          <w:r w:rsidRPr="000B0E11">
            <w:rPr>
              <w:rFonts w:ascii="標楷體" w:eastAsia="標楷體" w:hAnsi="標楷體"/>
              <w:noProof/>
              <w:sz w:val="18"/>
              <w:szCs w:val="18"/>
            </w:rPr>
            <w:fldChar w:fldCharType="end"/>
          </w:r>
        </w:p>
      </w:tc>
    </w:tr>
  </w:tbl>
  <w:p w14:paraId="0B63A3B0" w14:textId="77777777" w:rsidR="00D538E2" w:rsidRPr="00DD3CCA" w:rsidRDefault="00D538E2" w:rsidP="00D538E2">
    <w:pPr>
      <w:pStyle w:val="a6"/>
      <w:ind w:right="800"/>
      <w:rPr>
        <w:rFonts w:ascii="標楷體" w:eastAsia="標楷體" w:hAnsi="標楷體"/>
        <w:color w:val="595959" w:themeColor="text1" w:themeTint="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0D46C" w14:textId="77777777" w:rsidR="00D538E2" w:rsidRDefault="00D538E2">
    <w:pPr>
      <w:pStyle w:val="a6"/>
    </w:pPr>
    <w:r>
      <w:rPr>
        <w:rFonts w:hint="eastAsia"/>
      </w:rPr>
      <w:tab/>
      <w:t xml:space="preserve">                       </w:t>
    </w:r>
    <w:r>
      <w:rPr>
        <w:noProof/>
      </w:rPr>
      <w:drawing>
        <wp:inline distT="0" distB="0" distL="0" distR="0" wp14:anchorId="5938488B" wp14:editId="5F43E7B8">
          <wp:extent cx="1365943" cy="288000"/>
          <wp:effectExtent l="0" t="0" r="5715" b="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k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5943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940CE" w14:textId="77777777" w:rsidR="00DD0617" w:rsidRDefault="00DD0617" w:rsidP="004869B5">
      <w:r>
        <w:separator/>
      </w:r>
    </w:p>
  </w:footnote>
  <w:footnote w:type="continuationSeparator" w:id="0">
    <w:p w14:paraId="7CF315CC" w14:textId="77777777" w:rsidR="00DD0617" w:rsidRDefault="00DD0617" w:rsidP="00486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679C8" w14:textId="0671162B" w:rsidR="00D538E2" w:rsidRDefault="00E76EB1">
    <w:pPr>
      <w:pStyle w:val="a4"/>
      <w:rPr>
        <w:rFonts w:ascii="標楷體" w:eastAsia="標楷體" w:hAnsi="標楷體" w:cs="Arial"/>
        <w:b/>
        <w:bCs/>
        <w:color w:val="D9D9D9" w:themeColor="background1" w:themeShade="D9"/>
        <w:sz w:val="24"/>
        <w:szCs w:val="36"/>
      </w:rPr>
    </w:pPr>
    <w:r w:rsidRPr="00E76EB1">
      <w:rPr>
        <w:rFonts w:ascii="標楷體" w:eastAsia="標楷體" w:hAnsi="標楷體" w:cs="Arial" w:hint="eastAsia"/>
        <w:b/>
        <w:bCs/>
        <w:color w:val="D9D9D9" w:themeColor="background1" w:themeShade="D9"/>
        <w:sz w:val="24"/>
        <w:szCs w:val="36"/>
      </w:rPr>
      <w:t>兆豐票</w:t>
    </w:r>
    <w:proofErr w:type="gramStart"/>
    <w:r w:rsidRPr="00E76EB1">
      <w:rPr>
        <w:rFonts w:ascii="標楷體" w:eastAsia="標楷體" w:hAnsi="標楷體" w:cs="Arial" w:hint="eastAsia"/>
        <w:b/>
        <w:bCs/>
        <w:color w:val="D9D9D9" w:themeColor="background1" w:themeShade="D9"/>
        <w:sz w:val="24"/>
        <w:szCs w:val="36"/>
      </w:rPr>
      <w:t>券</w:t>
    </w:r>
    <w:proofErr w:type="gramEnd"/>
    <w:r>
      <w:rPr>
        <w:rFonts w:ascii="標楷體" w:eastAsia="標楷體" w:hAnsi="標楷體" w:cs="Arial" w:hint="eastAsia"/>
        <w:b/>
        <w:bCs/>
        <w:color w:val="D9D9D9" w:themeColor="background1" w:themeShade="D9"/>
        <w:sz w:val="24"/>
        <w:szCs w:val="36"/>
      </w:rPr>
      <w:t>網站</w:t>
    </w:r>
    <w:r w:rsidR="001066D6" w:rsidRPr="001066D6">
      <w:rPr>
        <w:rFonts w:ascii="標楷體" w:eastAsia="標楷體" w:hAnsi="標楷體" w:cs="Arial" w:hint="eastAsia"/>
        <w:b/>
        <w:bCs/>
        <w:color w:val="D9D9D9" w:themeColor="background1" w:themeShade="D9"/>
        <w:sz w:val="24"/>
        <w:szCs w:val="36"/>
      </w:rPr>
      <w:t>開發及建置</w:t>
    </w:r>
    <w:r w:rsidR="001066D6">
      <w:rPr>
        <w:rFonts w:ascii="標楷體" w:eastAsia="標楷體" w:hAnsi="標楷體" w:cs="Arial" w:hint="eastAsia"/>
        <w:b/>
        <w:bCs/>
        <w:color w:val="D9D9D9" w:themeColor="background1" w:themeShade="D9"/>
        <w:sz w:val="24"/>
        <w:szCs w:val="36"/>
      </w:rPr>
      <w:t>專案</w:t>
    </w:r>
  </w:p>
  <w:p w14:paraId="602597CC" w14:textId="77777777" w:rsidR="001066D6" w:rsidRPr="001066D6" w:rsidRDefault="001066D6">
    <w:pPr>
      <w:pStyle w:val="a4"/>
      <w:rPr>
        <w:color w:val="D9D9D9" w:themeColor="background1" w:themeShade="D9"/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F03"/>
    <w:multiLevelType w:val="hybridMultilevel"/>
    <w:tmpl w:val="E8A4930A"/>
    <w:lvl w:ilvl="0" w:tplc="821A9318">
      <w:start w:val="1"/>
      <w:numFmt w:val="taiwaneseCountingThousand"/>
      <w:lvlText w:val="第%1項"/>
      <w:lvlJc w:val="left"/>
      <w:pPr>
        <w:ind w:left="1185" w:hanging="9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1" w15:restartNumberingAfterBreak="0">
    <w:nsid w:val="02E11914"/>
    <w:multiLevelType w:val="hybridMultilevel"/>
    <w:tmpl w:val="B0A2E2DA"/>
    <w:lvl w:ilvl="0" w:tplc="A9907F96">
      <w:start w:val="1"/>
      <w:numFmt w:val="taiwaneseCountingThousand"/>
      <w:lvlText w:val="第%1項"/>
      <w:lvlJc w:val="left"/>
      <w:pPr>
        <w:ind w:left="1185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68647B"/>
    <w:multiLevelType w:val="hybridMultilevel"/>
    <w:tmpl w:val="011862DC"/>
    <w:lvl w:ilvl="0" w:tplc="38A43D38">
      <w:start w:val="1"/>
      <w:numFmt w:val="taiwaneseCountingThousand"/>
      <w:lvlText w:val="第%1項"/>
      <w:lvlJc w:val="left"/>
      <w:pPr>
        <w:ind w:left="1185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3" w15:restartNumberingAfterBreak="0">
    <w:nsid w:val="19904E18"/>
    <w:multiLevelType w:val="hybridMultilevel"/>
    <w:tmpl w:val="931C3C8E"/>
    <w:lvl w:ilvl="0" w:tplc="936E5AC4">
      <w:start w:val="1"/>
      <w:numFmt w:val="taiwaneseCountingThousand"/>
      <w:lvlText w:val="第%1項"/>
      <w:lvlJc w:val="left"/>
      <w:pPr>
        <w:ind w:left="1185" w:hanging="9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C525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1C00976"/>
    <w:multiLevelType w:val="hybridMultilevel"/>
    <w:tmpl w:val="18D2A840"/>
    <w:lvl w:ilvl="0" w:tplc="DD16120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A037C2D"/>
    <w:multiLevelType w:val="hybridMultilevel"/>
    <w:tmpl w:val="1C6CC1C6"/>
    <w:lvl w:ilvl="0" w:tplc="90F44234">
      <w:start w:val="1"/>
      <w:numFmt w:val="taiwaneseCountingThousand"/>
      <w:lvlText w:val="第%1項"/>
      <w:lvlJc w:val="left"/>
      <w:pPr>
        <w:ind w:left="108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CA03F1"/>
    <w:multiLevelType w:val="hybridMultilevel"/>
    <w:tmpl w:val="E7A68BA2"/>
    <w:lvl w:ilvl="0" w:tplc="9DA69352">
      <w:start w:val="1"/>
      <w:numFmt w:val="taiwaneseCountingThousand"/>
      <w:lvlText w:val="第%1項"/>
      <w:lvlJc w:val="left"/>
      <w:pPr>
        <w:ind w:left="1185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8845AEA"/>
    <w:multiLevelType w:val="hybridMultilevel"/>
    <w:tmpl w:val="232A694A"/>
    <w:lvl w:ilvl="0" w:tplc="9B3A6572">
      <w:start w:val="1"/>
      <w:numFmt w:val="taiwaneseCountingThousand"/>
      <w:lvlText w:val="第%1項"/>
      <w:lvlJc w:val="left"/>
      <w:pPr>
        <w:ind w:left="1185" w:hanging="9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9" w15:restartNumberingAfterBreak="0">
    <w:nsid w:val="3A5D315B"/>
    <w:multiLevelType w:val="hybridMultilevel"/>
    <w:tmpl w:val="A20A09A4"/>
    <w:lvl w:ilvl="0" w:tplc="78C6A9E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2653969"/>
    <w:multiLevelType w:val="hybridMultilevel"/>
    <w:tmpl w:val="22987062"/>
    <w:lvl w:ilvl="0" w:tplc="EE8C372C">
      <w:start w:val="1"/>
      <w:numFmt w:val="taiwaneseCountingThousand"/>
      <w:lvlText w:val="第%1項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52D276F4"/>
    <w:multiLevelType w:val="hybridMultilevel"/>
    <w:tmpl w:val="02ACC93E"/>
    <w:lvl w:ilvl="0" w:tplc="EB42C7B0">
      <w:start w:val="1"/>
      <w:numFmt w:val="taiwaneseCountingThousand"/>
      <w:lvlText w:val="第%1項"/>
      <w:lvlJc w:val="left"/>
      <w:pPr>
        <w:ind w:left="1185" w:hanging="9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12" w15:restartNumberingAfterBreak="0">
    <w:nsid w:val="55F570F1"/>
    <w:multiLevelType w:val="multilevel"/>
    <w:tmpl w:val="466AAA38"/>
    <w:lvl w:ilvl="0">
      <w:start w:val="1"/>
      <w:numFmt w:val="taiwaneseCountingThousand"/>
      <w:lvlText w:val="第%1條 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lvlText w:val="第%2項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lvlText w:val="第%3款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765159B"/>
    <w:multiLevelType w:val="hybridMultilevel"/>
    <w:tmpl w:val="092C3B4A"/>
    <w:lvl w:ilvl="0" w:tplc="5BD20592">
      <w:start w:val="1"/>
      <w:numFmt w:val="taiwaneseCountingThousand"/>
      <w:lvlText w:val="第%1項"/>
      <w:lvlJc w:val="left"/>
      <w:pPr>
        <w:ind w:left="108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 w15:restartNumberingAfterBreak="0">
    <w:nsid w:val="5FB90C91"/>
    <w:multiLevelType w:val="hybridMultilevel"/>
    <w:tmpl w:val="4710ABB6"/>
    <w:lvl w:ilvl="0" w:tplc="1F823798">
      <w:start w:val="1"/>
      <w:numFmt w:val="taiwaneseCountingThousand"/>
      <w:lvlText w:val="第%1項"/>
      <w:lvlJc w:val="left"/>
      <w:pPr>
        <w:ind w:left="1185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15" w15:restartNumberingAfterBreak="0">
    <w:nsid w:val="62510C1C"/>
    <w:multiLevelType w:val="hybridMultilevel"/>
    <w:tmpl w:val="9E02594A"/>
    <w:lvl w:ilvl="0" w:tplc="FEE42C6A">
      <w:start w:val="1"/>
      <w:numFmt w:val="taiwaneseCountingThousand"/>
      <w:lvlText w:val="第%1項"/>
      <w:lvlJc w:val="left"/>
      <w:pPr>
        <w:ind w:left="1185" w:hanging="9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5024F95"/>
    <w:multiLevelType w:val="hybridMultilevel"/>
    <w:tmpl w:val="18D2A840"/>
    <w:lvl w:ilvl="0" w:tplc="DD16120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66882FB4"/>
    <w:multiLevelType w:val="hybridMultilevel"/>
    <w:tmpl w:val="04F238B0"/>
    <w:lvl w:ilvl="0" w:tplc="0FBCEBC4">
      <w:start w:val="1"/>
      <w:numFmt w:val="taiwaneseCountingThousand"/>
      <w:lvlText w:val="第%1項"/>
      <w:lvlJc w:val="left"/>
      <w:pPr>
        <w:ind w:left="1185" w:hanging="9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18" w15:restartNumberingAfterBreak="0">
    <w:nsid w:val="676604AA"/>
    <w:multiLevelType w:val="hybridMultilevel"/>
    <w:tmpl w:val="4928DF58"/>
    <w:lvl w:ilvl="0" w:tplc="A146A6A6">
      <w:start w:val="1"/>
      <w:numFmt w:val="taiwaneseCountingThousand"/>
      <w:lvlText w:val="第%1項"/>
      <w:lvlJc w:val="left"/>
      <w:pPr>
        <w:ind w:left="1185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33A3793"/>
    <w:multiLevelType w:val="hybridMultilevel"/>
    <w:tmpl w:val="18D2A840"/>
    <w:lvl w:ilvl="0" w:tplc="DD16120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74E54AB7"/>
    <w:multiLevelType w:val="hybridMultilevel"/>
    <w:tmpl w:val="0C6AA4A8"/>
    <w:lvl w:ilvl="0" w:tplc="5BD681D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1" w15:restartNumberingAfterBreak="0">
    <w:nsid w:val="7D1E29F6"/>
    <w:multiLevelType w:val="hybridMultilevel"/>
    <w:tmpl w:val="E3FE041C"/>
    <w:lvl w:ilvl="0" w:tplc="255CB114">
      <w:start w:val="1"/>
      <w:numFmt w:val="decimal"/>
      <w:lvlText w:val="(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8"/>
  </w:num>
  <w:num w:numId="5">
    <w:abstractNumId w:val="2"/>
  </w:num>
  <w:num w:numId="6">
    <w:abstractNumId w:val="13"/>
  </w:num>
  <w:num w:numId="7">
    <w:abstractNumId w:val="14"/>
  </w:num>
  <w:num w:numId="8">
    <w:abstractNumId w:val="15"/>
  </w:num>
  <w:num w:numId="9">
    <w:abstractNumId w:val="6"/>
  </w:num>
  <w:num w:numId="10">
    <w:abstractNumId w:val="21"/>
  </w:num>
  <w:num w:numId="11">
    <w:abstractNumId w:val="3"/>
  </w:num>
  <w:num w:numId="12">
    <w:abstractNumId w:val="1"/>
  </w:num>
  <w:num w:numId="13">
    <w:abstractNumId w:val="7"/>
  </w:num>
  <w:num w:numId="14">
    <w:abstractNumId w:val="18"/>
  </w:num>
  <w:num w:numId="15">
    <w:abstractNumId w:val="20"/>
  </w:num>
  <w:num w:numId="16">
    <w:abstractNumId w:val="10"/>
  </w:num>
  <w:num w:numId="17">
    <w:abstractNumId w:val="4"/>
  </w:num>
  <w:num w:numId="18">
    <w:abstractNumId w:val="12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5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4ED0"/>
    <w:rsid w:val="00001256"/>
    <w:rsid w:val="00003062"/>
    <w:rsid w:val="00006B46"/>
    <w:rsid w:val="00022969"/>
    <w:rsid w:val="00023BD3"/>
    <w:rsid w:val="000606FC"/>
    <w:rsid w:val="00071E24"/>
    <w:rsid w:val="00072FE6"/>
    <w:rsid w:val="000A0C3D"/>
    <w:rsid w:val="000B053D"/>
    <w:rsid w:val="000B0E11"/>
    <w:rsid w:val="000B30E3"/>
    <w:rsid w:val="000B63CF"/>
    <w:rsid w:val="001066D6"/>
    <w:rsid w:val="001161FF"/>
    <w:rsid w:val="0013127C"/>
    <w:rsid w:val="001330D0"/>
    <w:rsid w:val="00142061"/>
    <w:rsid w:val="00142124"/>
    <w:rsid w:val="001421E1"/>
    <w:rsid w:val="001829DF"/>
    <w:rsid w:val="001855FD"/>
    <w:rsid w:val="001B3ABA"/>
    <w:rsid w:val="001D30C8"/>
    <w:rsid w:val="00221BE1"/>
    <w:rsid w:val="00237A94"/>
    <w:rsid w:val="002B4703"/>
    <w:rsid w:val="002C4ED0"/>
    <w:rsid w:val="00312406"/>
    <w:rsid w:val="00330F6D"/>
    <w:rsid w:val="00341C0F"/>
    <w:rsid w:val="00354EC7"/>
    <w:rsid w:val="00355AE2"/>
    <w:rsid w:val="00371626"/>
    <w:rsid w:val="003B4B71"/>
    <w:rsid w:val="003E0E57"/>
    <w:rsid w:val="003F7358"/>
    <w:rsid w:val="003F76CA"/>
    <w:rsid w:val="003F7E90"/>
    <w:rsid w:val="004138C5"/>
    <w:rsid w:val="00434805"/>
    <w:rsid w:val="00434885"/>
    <w:rsid w:val="00434FEC"/>
    <w:rsid w:val="004869B5"/>
    <w:rsid w:val="00486F49"/>
    <w:rsid w:val="004A72CA"/>
    <w:rsid w:val="004E5476"/>
    <w:rsid w:val="00513670"/>
    <w:rsid w:val="00533A00"/>
    <w:rsid w:val="00554A04"/>
    <w:rsid w:val="00556C76"/>
    <w:rsid w:val="00591119"/>
    <w:rsid w:val="005B3BE7"/>
    <w:rsid w:val="005E5531"/>
    <w:rsid w:val="0060126D"/>
    <w:rsid w:val="0062033C"/>
    <w:rsid w:val="00635362"/>
    <w:rsid w:val="00643CDA"/>
    <w:rsid w:val="00670BBE"/>
    <w:rsid w:val="00683745"/>
    <w:rsid w:val="00691CA8"/>
    <w:rsid w:val="006D734F"/>
    <w:rsid w:val="006D7886"/>
    <w:rsid w:val="006F47D9"/>
    <w:rsid w:val="007102F6"/>
    <w:rsid w:val="007167E4"/>
    <w:rsid w:val="00722BD9"/>
    <w:rsid w:val="00731970"/>
    <w:rsid w:val="00736572"/>
    <w:rsid w:val="00766413"/>
    <w:rsid w:val="0078215F"/>
    <w:rsid w:val="007B0DDC"/>
    <w:rsid w:val="007E2708"/>
    <w:rsid w:val="0081100D"/>
    <w:rsid w:val="00885D67"/>
    <w:rsid w:val="00891FD5"/>
    <w:rsid w:val="008C4CAC"/>
    <w:rsid w:val="008E1C80"/>
    <w:rsid w:val="00907656"/>
    <w:rsid w:val="0092183E"/>
    <w:rsid w:val="0095707B"/>
    <w:rsid w:val="00965831"/>
    <w:rsid w:val="0096757F"/>
    <w:rsid w:val="0098489E"/>
    <w:rsid w:val="00992B40"/>
    <w:rsid w:val="009B1051"/>
    <w:rsid w:val="009C57CC"/>
    <w:rsid w:val="009D4ACF"/>
    <w:rsid w:val="00A04DD7"/>
    <w:rsid w:val="00A21BE6"/>
    <w:rsid w:val="00A265C3"/>
    <w:rsid w:val="00A36F9D"/>
    <w:rsid w:val="00A4233D"/>
    <w:rsid w:val="00A50E8B"/>
    <w:rsid w:val="00A64A47"/>
    <w:rsid w:val="00A70254"/>
    <w:rsid w:val="00A7412E"/>
    <w:rsid w:val="00A87C17"/>
    <w:rsid w:val="00AA2993"/>
    <w:rsid w:val="00AD0254"/>
    <w:rsid w:val="00AF32F7"/>
    <w:rsid w:val="00AF5B69"/>
    <w:rsid w:val="00B209BC"/>
    <w:rsid w:val="00B24A6E"/>
    <w:rsid w:val="00B669C9"/>
    <w:rsid w:val="00B72C7C"/>
    <w:rsid w:val="00B76779"/>
    <w:rsid w:val="00B8119D"/>
    <w:rsid w:val="00B871DF"/>
    <w:rsid w:val="00B911C7"/>
    <w:rsid w:val="00BA5265"/>
    <w:rsid w:val="00BB42F2"/>
    <w:rsid w:val="00BD3218"/>
    <w:rsid w:val="00BE56A1"/>
    <w:rsid w:val="00C01C7C"/>
    <w:rsid w:val="00C04775"/>
    <w:rsid w:val="00C40F77"/>
    <w:rsid w:val="00C66AF7"/>
    <w:rsid w:val="00C6724F"/>
    <w:rsid w:val="00CD632F"/>
    <w:rsid w:val="00CE6D61"/>
    <w:rsid w:val="00CF1E99"/>
    <w:rsid w:val="00CF7AE5"/>
    <w:rsid w:val="00D14C51"/>
    <w:rsid w:val="00D538E2"/>
    <w:rsid w:val="00D57007"/>
    <w:rsid w:val="00D60F74"/>
    <w:rsid w:val="00D95192"/>
    <w:rsid w:val="00DB7A7D"/>
    <w:rsid w:val="00DD0617"/>
    <w:rsid w:val="00DD58D4"/>
    <w:rsid w:val="00DF2C06"/>
    <w:rsid w:val="00DF7BE3"/>
    <w:rsid w:val="00E15AB5"/>
    <w:rsid w:val="00E17CC0"/>
    <w:rsid w:val="00E2244F"/>
    <w:rsid w:val="00E265FF"/>
    <w:rsid w:val="00E3729D"/>
    <w:rsid w:val="00E51F93"/>
    <w:rsid w:val="00E551C7"/>
    <w:rsid w:val="00E7117E"/>
    <w:rsid w:val="00E73129"/>
    <w:rsid w:val="00E76EB1"/>
    <w:rsid w:val="00E7770B"/>
    <w:rsid w:val="00E801E5"/>
    <w:rsid w:val="00EA4C6B"/>
    <w:rsid w:val="00EA7F89"/>
    <w:rsid w:val="00ED36D2"/>
    <w:rsid w:val="00F0081E"/>
    <w:rsid w:val="00F039F9"/>
    <w:rsid w:val="00F157C4"/>
    <w:rsid w:val="00F167C9"/>
    <w:rsid w:val="00F21772"/>
    <w:rsid w:val="00F373A3"/>
    <w:rsid w:val="00F40DDF"/>
    <w:rsid w:val="00F6525D"/>
    <w:rsid w:val="00F671A6"/>
    <w:rsid w:val="00F86299"/>
    <w:rsid w:val="00F86F4D"/>
    <w:rsid w:val="00F96DA5"/>
    <w:rsid w:val="00FB7984"/>
    <w:rsid w:val="00FC4C63"/>
    <w:rsid w:val="00FD1724"/>
    <w:rsid w:val="00FD214F"/>
    <w:rsid w:val="00FD29A5"/>
    <w:rsid w:val="00FF42A6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12CEC"/>
  <w15:docId w15:val="{17302BAA-5A4B-47C4-8C6C-1738E5D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E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ED0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4">
    <w:name w:val="header"/>
    <w:basedOn w:val="a"/>
    <w:link w:val="a5"/>
    <w:uiPriority w:val="99"/>
    <w:unhideWhenUsed/>
    <w:rsid w:val="002C4E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C4ED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C4E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C4ED0"/>
    <w:rPr>
      <w:sz w:val="20"/>
      <w:szCs w:val="20"/>
    </w:rPr>
  </w:style>
  <w:style w:type="paragraph" w:styleId="a8">
    <w:name w:val="Revision"/>
    <w:hidden/>
    <w:uiPriority w:val="99"/>
    <w:semiHidden/>
    <w:rsid w:val="00C01C7C"/>
  </w:style>
  <w:style w:type="table" w:styleId="a9">
    <w:name w:val="Table Grid"/>
    <w:basedOn w:val="a1"/>
    <w:uiPriority w:val="39"/>
    <w:rsid w:val="00330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0A796-C0F8-4D21-882D-6AC385FA1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4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_Avita 小肉</dc:creator>
  <cp:keywords/>
  <dc:description/>
  <cp:lastModifiedBy>_Avita 小肉</cp:lastModifiedBy>
  <cp:revision>10</cp:revision>
  <cp:lastPrinted>2022-02-21T00:32:00Z</cp:lastPrinted>
  <dcterms:created xsi:type="dcterms:W3CDTF">2022-02-14T03:50:00Z</dcterms:created>
  <dcterms:modified xsi:type="dcterms:W3CDTF">2022-02-21T07:19:00Z</dcterms:modified>
</cp:coreProperties>
</file>