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426962845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9C6624" w:rsidRDefault="009C6624">
          <w:pPr>
            <w:pStyle w:val="TOCHeading"/>
          </w:pPr>
          <w:r>
            <w:t>Table of Contents</w:t>
          </w:r>
        </w:p>
        <w:p w:rsidR="009C6624" w:rsidRDefault="009C6624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489369" w:history="1">
            <w:r w:rsidRPr="00CE43BB">
              <w:rPr>
                <w:rStyle w:val="Hyperlink"/>
                <w:noProof/>
              </w:rPr>
              <w:t>1</w:t>
            </w:r>
            <w:r w:rsidRPr="00CE43BB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CE43BB">
              <w:rPr>
                <w:rStyle w:val="Hyperlink"/>
                <w:noProof/>
              </w:rPr>
              <w:t>开启</w:t>
            </w:r>
            <w:r w:rsidRPr="00CE43BB">
              <w:rPr>
                <w:rStyle w:val="Hyperlink"/>
                <w:noProof/>
              </w:rPr>
              <w:t>NFS</w:t>
            </w:r>
            <w:r w:rsidRPr="00CE43BB">
              <w:rPr>
                <w:rStyle w:val="Hyperlink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24" w:rsidRDefault="009C6624">
          <w:pPr>
            <w:pStyle w:val="TOC2"/>
            <w:tabs>
              <w:tab w:val="left" w:pos="1050"/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489370" w:history="1">
            <w:r w:rsidRPr="00CE43BB">
              <w:rPr>
                <w:rStyle w:val="Hyperlink"/>
                <w:noProof/>
              </w:rPr>
              <w:t>1.1</w:t>
            </w:r>
            <w:r w:rsidRPr="00CE43BB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  <w:kern w:val="2"/>
                <w:sz w:val="21"/>
              </w:rPr>
              <w:tab/>
            </w:r>
            <w:r w:rsidRPr="00CE43BB">
              <w:rPr>
                <w:rStyle w:val="Hyperlink"/>
                <w:noProof/>
              </w:rPr>
              <w:t>运行</w:t>
            </w:r>
            <w:r w:rsidRPr="00CE43BB">
              <w:rPr>
                <w:rStyle w:val="Hyperlink"/>
                <w:noProof/>
              </w:rPr>
              <w:t>appwiz.cpl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24" w:rsidRDefault="009C6624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489371" w:history="1">
            <w:r w:rsidRPr="00CE43BB">
              <w:rPr>
                <w:rStyle w:val="Hyperlink"/>
                <w:noProof/>
              </w:rPr>
              <w:t>1.2,</w:t>
            </w:r>
            <w:r w:rsidRPr="00CE43BB">
              <w:rPr>
                <w:rStyle w:val="Hyperlink"/>
                <w:noProof/>
              </w:rPr>
              <w:t>点击启动或关闭</w:t>
            </w:r>
            <w:r w:rsidRPr="00CE43BB">
              <w:rPr>
                <w:rStyle w:val="Hyperlink"/>
                <w:noProof/>
              </w:rPr>
              <w:t xml:space="preserve">windows </w:t>
            </w:r>
            <w:r w:rsidRPr="00CE43BB">
              <w:rPr>
                <w:rStyle w:val="Hyperlink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24" w:rsidRDefault="009C6624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489372" w:history="1">
            <w:r w:rsidRPr="00CE43BB">
              <w:rPr>
                <w:rStyle w:val="Hyperlink"/>
                <w:noProof/>
              </w:rPr>
              <w:t>1.3</w:t>
            </w:r>
            <w:r w:rsidRPr="00CE43BB">
              <w:rPr>
                <w:rStyle w:val="Hyperlink"/>
                <w:noProof/>
              </w:rPr>
              <w:t>，勾选</w:t>
            </w:r>
            <w:r w:rsidRPr="00CE43BB">
              <w:rPr>
                <w:rStyle w:val="Hyperlink"/>
                <w:noProof/>
              </w:rPr>
              <w:t>NFS</w:t>
            </w:r>
            <w:r w:rsidRPr="00CE43BB">
              <w:rPr>
                <w:rStyle w:val="Hyperlink"/>
                <w:noProof/>
              </w:rPr>
              <w:t>服务并确定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24" w:rsidRDefault="009C6624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489373" w:history="1">
            <w:r w:rsidRPr="00CE43BB">
              <w:rPr>
                <w:rStyle w:val="Hyperlink"/>
                <w:noProof/>
              </w:rPr>
              <w:t>2</w:t>
            </w:r>
            <w:r w:rsidRPr="00CE43BB">
              <w:rPr>
                <w:rStyle w:val="Hyperlink"/>
                <w:noProof/>
              </w:rPr>
              <w:t>，检查并挂在</w:t>
            </w:r>
            <w:r w:rsidRPr="00CE43BB">
              <w:rPr>
                <w:rStyle w:val="Hyperlink"/>
                <w:noProof/>
              </w:rPr>
              <w:t>NFS</w:t>
            </w:r>
            <w:r w:rsidRPr="00CE43BB">
              <w:rPr>
                <w:rStyle w:val="Hyperlink"/>
                <w:noProof/>
              </w:rPr>
              <w:t>共享目录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24" w:rsidRDefault="009C6624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489374" w:history="1">
            <w:r w:rsidRPr="00CE43BB">
              <w:rPr>
                <w:rStyle w:val="Hyperlink"/>
                <w:noProof/>
              </w:rPr>
              <w:t>2.1</w:t>
            </w:r>
            <w:r w:rsidRPr="00CE43BB">
              <w:rPr>
                <w:rStyle w:val="Hyperlink"/>
                <w:noProof/>
              </w:rPr>
              <w:t>，运行</w:t>
            </w:r>
            <w:r w:rsidRPr="00CE43BB">
              <w:rPr>
                <w:rStyle w:val="Hyperlink"/>
                <w:noProof/>
              </w:rPr>
              <w:t>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24" w:rsidRDefault="009C6624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489375" w:history="1">
            <w:r w:rsidRPr="00CE43BB">
              <w:rPr>
                <w:rStyle w:val="Hyperlink"/>
                <w:noProof/>
              </w:rPr>
              <w:t>2.2</w:t>
            </w:r>
            <w:r w:rsidRPr="00CE43BB">
              <w:rPr>
                <w:rStyle w:val="Hyperlink"/>
                <w:noProof/>
              </w:rPr>
              <w:t>，查看</w:t>
            </w:r>
            <w:r w:rsidRPr="00CE43BB">
              <w:rPr>
                <w:rStyle w:val="Hyperlink"/>
                <w:noProof/>
              </w:rPr>
              <w:t>NFS</w:t>
            </w:r>
            <w:r w:rsidRPr="00CE43BB">
              <w:rPr>
                <w:rStyle w:val="Hyperlink"/>
                <w:noProof/>
              </w:rPr>
              <w:t>服务器那边的</w:t>
            </w:r>
            <w:r w:rsidRPr="00CE43BB">
              <w:rPr>
                <w:rStyle w:val="Hyperlink"/>
                <w:noProof/>
              </w:rPr>
              <w:t>NFS</w:t>
            </w:r>
            <w:r w:rsidRPr="00CE43BB">
              <w:rPr>
                <w:rStyle w:val="Hyperlink"/>
                <w:noProof/>
              </w:rPr>
              <w:t>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_Toc453489375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24" w:rsidRDefault="009C6624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489376" w:history="1">
            <w:r w:rsidRPr="00CE43BB">
              <w:rPr>
                <w:rStyle w:val="Hyperlink"/>
                <w:noProof/>
              </w:rPr>
              <w:t>2.3</w:t>
            </w:r>
            <w:r w:rsidRPr="00CE43BB">
              <w:rPr>
                <w:rStyle w:val="Hyperlink"/>
                <w:noProof/>
              </w:rPr>
              <w:t>，将</w:t>
            </w:r>
            <w:r w:rsidRPr="00CE43BB">
              <w:rPr>
                <w:rStyle w:val="Hyperlink"/>
                <w:noProof/>
              </w:rPr>
              <w:t>NFS</w:t>
            </w:r>
            <w:r w:rsidRPr="00CE43BB">
              <w:rPr>
                <w:rStyle w:val="Hyperlink"/>
                <w:noProof/>
              </w:rPr>
              <w:t>服务器上共享的目录挂载到</w:t>
            </w:r>
            <w:r w:rsidRPr="00CE43BB">
              <w:rPr>
                <w:rStyle w:val="Hyperlink"/>
                <w:noProof/>
              </w:rPr>
              <w:t xml:space="preserve">Windows </w:t>
            </w:r>
            <w:r w:rsidRPr="00CE43BB">
              <w:rPr>
                <w:rStyle w:val="Hyperlink"/>
                <w:noProof/>
              </w:rPr>
              <w:t>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24" w:rsidRDefault="009C6624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489377" w:history="1">
            <w:r w:rsidRPr="00CE43BB">
              <w:rPr>
                <w:rStyle w:val="Hyperlink"/>
                <w:noProof/>
              </w:rPr>
              <w:t>2.4</w:t>
            </w:r>
            <w:r w:rsidRPr="00CE43BB">
              <w:rPr>
                <w:rStyle w:val="Hyperlink"/>
                <w:noProof/>
              </w:rPr>
              <w:t>，验证挂载是否成功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24" w:rsidRDefault="009C6624">
          <w:r>
            <w:rPr>
              <w:b/>
              <w:bCs/>
              <w:noProof/>
            </w:rPr>
            <w:fldChar w:fldCharType="end"/>
          </w:r>
        </w:p>
      </w:sdtContent>
    </w:sdt>
    <w:p w:rsidR="009C6624" w:rsidRDefault="009C6624" w:rsidP="004B5C5E">
      <w:pPr>
        <w:ind w:right="210"/>
      </w:pPr>
      <w:bookmarkStart w:id="0" w:name="_GoBack"/>
      <w:bookmarkEnd w:id="0"/>
    </w:p>
    <w:p w:rsidR="00E513BC" w:rsidRDefault="004B5C5E" w:rsidP="004B5C5E">
      <w:pPr>
        <w:pStyle w:val="Heading1"/>
        <w:numPr>
          <w:ilvl w:val="0"/>
          <w:numId w:val="38"/>
        </w:numPr>
        <w:ind w:leftChars="0" w:right="210"/>
      </w:pPr>
      <w:bookmarkStart w:id="1" w:name="_Toc453489369"/>
      <w:r>
        <w:rPr>
          <w:rFonts w:hint="eastAsia"/>
        </w:rPr>
        <w:t>开启</w:t>
      </w:r>
      <w:r>
        <w:rPr>
          <w:rFonts w:hint="eastAsia"/>
        </w:rPr>
        <w:t>NFS</w:t>
      </w:r>
      <w:r>
        <w:rPr>
          <w:rFonts w:hint="eastAsia"/>
        </w:rPr>
        <w:t>服务</w:t>
      </w:r>
      <w:bookmarkEnd w:id="1"/>
    </w:p>
    <w:p w:rsidR="004B5C5E" w:rsidRDefault="004B5C5E" w:rsidP="004B5C5E">
      <w:pPr>
        <w:pStyle w:val="Heading2"/>
        <w:numPr>
          <w:ilvl w:val="1"/>
          <w:numId w:val="39"/>
        </w:numPr>
      </w:pPr>
      <w:bookmarkStart w:id="2" w:name="_Toc453489370"/>
      <w:r>
        <w:rPr>
          <w:rFonts w:hint="eastAsia"/>
        </w:rPr>
        <w:t>运行</w:t>
      </w:r>
      <w:proofErr w:type="spellStart"/>
      <w:r>
        <w:rPr>
          <w:rFonts w:hint="eastAsia"/>
        </w:rPr>
        <w:t>appwiz.cpl</w:t>
      </w:r>
      <w:bookmarkEnd w:id="2"/>
      <w:proofErr w:type="spellEnd"/>
    </w:p>
    <w:p w:rsidR="004B5C5E" w:rsidRDefault="004B5C5E" w:rsidP="004B5C5E">
      <w:r>
        <w:rPr>
          <w:noProof/>
        </w:rPr>
        <w:drawing>
          <wp:inline distT="0" distB="0" distL="0" distR="0" wp14:anchorId="49CC16AC" wp14:editId="2B2F3C95">
            <wp:extent cx="366712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E" w:rsidRDefault="004B5C5E" w:rsidP="004B5C5E">
      <w:pPr>
        <w:pStyle w:val="Heading2"/>
      </w:pPr>
      <w:bookmarkStart w:id="3" w:name="_Toc453489371"/>
      <w:r>
        <w:rPr>
          <w:rFonts w:hint="eastAsia"/>
        </w:rPr>
        <w:lastRenderedPageBreak/>
        <w:t>1.2,</w:t>
      </w:r>
      <w:r>
        <w:rPr>
          <w:rFonts w:hint="eastAsia"/>
        </w:rPr>
        <w:t>点击启动或关闭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功能</w:t>
      </w:r>
      <w:bookmarkEnd w:id="3"/>
    </w:p>
    <w:p w:rsidR="004B5C5E" w:rsidRDefault="004B5C5E" w:rsidP="004B5C5E">
      <w:r>
        <w:rPr>
          <w:noProof/>
        </w:rPr>
        <w:drawing>
          <wp:inline distT="0" distB="0" distL="0" distR="0" wp14:anchorId="497CC53C" wp14:editId="18400CB0">
            <wp:extent cx="4533900" cy="3914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E" w:rsidRDefault="004B5C5E" w:rsidP="004B5C5E">
      <w:pPr>
        <w:pStyle w:val="Heading2"/>
      </w:pPr>
      <w:bookmarkStart w:id="4" w:name="_Toc453489372"/>
      <w:r>
        <w:rPr>
          <w:rFonts w:hint="eastAsia"/>
        </w:rPr>
        <w:t>1.</w:t>
      </w:r>
      <w: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NFS</w:t>
      </w:r>
      <w:r>
        <w:rPr>
          <w:rFonts w:hint="eastAsia"/>
        </w:rPr>
        <w:t>服务并确定</w:t>
      </w:r>
      <w:bookmarkEnd w:id="4"/>
    </w:p>
    <w:p w:rsidR="004B5C5E" w:rsidRDefault="004B5C5E" w:rsidP="004B5C5E">
      <w:r>
        <w:rPr>
          <w:noProof/>
        </w:rPr>
        <w:drawing>
          <wp:inline distT="0" distB="0" distL="0" distR="0" wp14:anchorId="5013D103" wp14:editId="234650C9">
            <wp:extent cx="3867150" cy="3933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E" w:rsidRDefault="004B5C5E" w:rsidP="004B5C5E">
      <w:pPr>
        <w:pStyle w:val="Heading1"/>
        <w:ind w:left="210" w:right="210"/>
      </w:pPr>
      <w:bookmarkStart w:id="5" w:name="_Toc453489373"/>
      <w:r>
        <w:rPr>
          <w:rFonts w:hint="eastAsia"/>
        </w:rPr>
        <w:lastRenderedPageBreak/>
        <w:t>2</w:t>
      </w:r>
      <w:r>
        <w:rPr>
          <w:rFonts w:hint="eastAsia"/>
        </w:rPr>
        <w:t>，检查并挂在</w:t>
      </w:r>
      <w:r>
        <w:rPr>
          <w:rFonts w:hint="eastAsia"/>
        </w:rPr>
        <w:t>NFS</w:t>
      </w:r>
      <w:r>
        <w:rPr>
          <w:rFonts w:hint="eastAsia"/>
        </w:rPr>
        <w:t>共享目录</w:t>
      </w:r>
      <w:bookmarkEnd w:id="5"/>
    </w:p>
    <w:p w:rsidR="004B5C5E" w:rsidRDefault="004B5C5E" w:rsidP="004B5C5E">
      <w:pPr>
        <w:pStyle w:val="Heading2"/>
      </w:pPr>
      <w:bookmarkStart w:id="6" w:name="_Toc453489374"/>
      <w:r>
        <w:t>2.1</w:t>
      </w:r>
      <w:r>
        <w:rPr>
          <w:rFonts w:hint="eastAsia"/>
        </w:rPr>
        <w:t>，运行</w:t>
      </w:r>
      <w:proofErr w:type="spellStart"/>
      <w:r>
        <w:rPr>
          <w:rFonts w:hint="eastAsia"/>
        </w:rPr>
        <w:t>cmd</w:t>
      </w:r>
      <w:bookmarkEnd w:id="6"/>
      <w:proofErr w:type="spellEnd"/>
    </w:p>
    <w:p w:rsidR="004B5C5E" w:rsidRDefault="004B5C5E" w:rsidP="004B5C5E">
      <w:r>
        <w:rPr>
          <w:noProof/>
        </w:rPr>
        <w:drawing>
          <wp:inline distT="0" distB="0" distL="0" distR="0" wp14:anchorId="107457C0" wp14:editId="59FA8361">
            <wp:extent cx="3886200" cy="213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E" w:rsidRDefault="004B5C5E" w:rsidP="004B5C5E">
      <w:pPr>
        <w:pStyle w:val="Heading2"/>
      </w:pPr>
      <w:bookmarkStart w:id="7" w:name="_Toc453489375"/>
      <w:r>
        <w:rPr>
          <w:rFonts w:hint="eastAsia"/>
        </w:rPr>
        <w:t>2.2</w:t>
      </w:r>
      <w:r>
        <w:rPr>
          <w:rFonts w:hint="eastAsia"/>
        </w:rPr>
        <w:t>，查看</w:t>
      </w:r>
      <w:r>
        <w:rPr>
          <w:rFonts w:hint="eastAsia"/>
        </w:rPr>
        <w:t>NFS</w:t>
      </w:r>
      <w:r>
        <w:rPr>
          <w:rFonts w:hint="eastAsia"/>
        </w:rPr>
        <w:t>服务器那边的</w:t>
      </w:r>
      <w:r>
        <w:rPr>
          <w:rFonts w:hint="eastAsia"/>
        </w:rPr>
        <w:t>NFS</w:t>
      </w:r>
      <w:r>
        <w:rPr>
          <w:rFonts w:hint="eastAsia"/>
        </w:rPr>
        <w:t>共享</w:t>
      </w:r>
      <w:bookmarkEnd w:id="7"/>
    </w:p>
    <w:p w:rsidR="004B5C5E" w:rsidRPr="004B5C5E" w:rsidRDefault="004B5C5E" w:rsidP="004B5C5E">
      <w:r>
        <w:rPr>
          <w:rFonts w:hint="eastAsia"/>
        </w:rPr>
        <w:t>这里我们的</w:t>
      </w:r>
      <w:r>
        <w:rPr>
          <w:rFonts w:hint="eastAsia"/>
        </w:rPr>
        <w:t>NF</w:t>
      </w:r>
      <w:r>
        <w:t>S</w:t>
      </w:r>
      <w:r>
        <w:rPr>
          <w:rFonts w:hint="eastAsia"/>
        </w:rPr>
        <w:t>服务器是</w:t>
      </w:r>
      <w:r>
        <w:rPr>
          <w:rFonts w:hint="eastAsia"/>
        </w:rPr>
        <w:t>192</w:t>
      </w:r>
      <w:r>
        <w:t>.168.105.4</w:t>
      </w:r>
    </w:p>
    <w:p w:rsidR="004B5C5E" w:rsidRDefault="004B5C5E" w:rsidP="004B5C5E">
      <w:r>
        <w:rPr>
          <w:noProof/>
        </w:rPr>
        <w:drawing>
          <wp:inline distT="0" distB="0" distL="0" distR="0" wp14:anchorId="21516940" wp14:editId="11BED57B">
            <wp:extent cx="4924425" cy="2190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E" w:rsidRDefault="004B5C5E" w:rsidP="004B5C5E">
      <w:r>
        <w:rPr>
          <w:rFonts w:hint="eastAsia"/>
        </w:rPr>
        <w:t>这里我们也可以看到</w:t>
      </w:r>
      <w:r>
        <w:rPr>
          <w:rFonts w:hint="eastAsia"/>
        </w:rPr>
        <w:t xml:space="preserve"> </w:t>
      </w:r>
      <w:r>
        <w:rPr>
          <w:rFonts w:hint="eastAsia"/>
        </w:rPr>
        <w:t>通过执行上图中的命令，我们查看到了</w:t>
      </w:r>
      <w:r>
        <w:rPr>
          <w:rFonts w:hint="eastAsia"/>
        </w:rPr>
        <w:t>NFS</w:t>
      </w:r>
      <w:r>
        <w:rPr>
          <w:rFonts w:hint="eastAsia"/>
        </w:rPr>
        <w:t>服务器中共</w:t>
      </w:r>
      <w:proofErr w:type="gramStart"/>
      <w:r>
        <w:rPr>
          <w:rFonts w:hint="eastAsia"/>
        </w:rPr>
        <w:t>享出来</w:t>
      </w:r>
      <w:proofErr w:type="gramEnd"/>
      <w:r>
        <w:rPr>
          <w:rFonts w:hint="eastAsia"/>
        </w:rPr>
        <w:t>的目录</w:t>
      </w:r>
    </w:p>
    <w:p w:rsidR="004B5C5E" w:rsidRDefault="004B5C5E" w:rsidP="004B5C5E">
      <w:pPr>
        <w:pStyle w:val="Heading2"/>
      </w:pPr>
      <w:bookmarkStart w:id="8" w:name="_Toc453489376"/>
      <w:r>
        <w:rPr>
          <w:rFonts w:hint="eastAsia"/>
        </w:rPr>
        <w:t>2.3</w:t>
      </w:r>
      <w:r>
        <w:rPr>
          <w:rFonts w:hint="eastAsia"/>
        </w:rPr>
        <w:t>，将</w:t>
      </w:r>
      <w:r>
        <w:rPr>
          <w:rFonts w:hint="eastAsia"/>
        </w:rPr>
        <w:t>NFS</w:t>
      </w:r>
      <w:r>
        <w:rPr>
          <w:rFonts w:hint="eastAsia"/>
        </w:rPr>
        <w:t>服务器上共享的目录挂载到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本地</w:t>
      </w:r>
      <w:bookmarkEnd w:id="8"/>
    </w:p>
    <w:p w:rsidR="004B5C5E" w:rsidRDefault="004B5C5E" w:rsidP="004B5C5E">
      <w:r>
        <w:rPr>
          <w:rFonts w:hint="eastAsia"/>
        </w:rPr>
        <w:t>这里我们执行的命令是</w:t>
      </w:r>
      <w:r>
        <w:rPr>
          <w:rFonts w:hint="eastAsia"/>
        </w:rPr>
        <w:t>mount 192.168.105.4:/</w:t>
      </w:r>
      <w:proofErr w:type="spellStart"/>
      <w:r>
        <w:rPr>
          <w:rFonts w:hint="eastAsia"/>
        </w:rPr>
        <w:t>fileshare</w:t>
      </w:r>
      <w:proofErr w:type="spellEnd"/>
      <w:r>
        <w:rPr>
          <w:rFonts w:hint="eastAsia"/>
        </w:rPr>
        <w:t xml:space="preserve"> Z: </w:t>
      </w:r>
    </w:p>
    <w:p w:rsidR="004B5C5E" w:rsidRPr="004B5C5E" w:rsidRDefault="004B5C5E" w:rsidP="004B5C5E">
      <w:r>
        <w:rPr>
          <w:rFonts w:hint="eastAsia"/>
        </w:rPr>
        <w:t>也就是将</w:t>
      </w:r>
      <w:r>
        <w:rPr>
          <w:rFonts w:hint="eastAsia"/>
        </w:rPr>
        <w:t>192.168.105.4</w:t>
      </w:r>
      <w:r>
        <w:rPr>
          <w:rFonts w:hint="eastAsia"/>
        </w:rPr>
        <w:t>上共享的</w:t>
      </w:r>
      <w:proofErr w:type="spellStart"/>
      <w:r>
        <w:rPr>
          <w:rFonts w:hint="eastAsia"/>
        </w:rPr>
        <w:t>fileshare</w:t>
      </w:r>
      <w:proofErr w:type="spellEnd"/>
      <w:r>
        <w:rPr>
          <w:rFonts w:hint="eastAsia"/>
        </w:rPr>
        <w:t>目录挂载到本地的</w:t>
      </w:r>
      <w:r>
        <w:rPr>
          <w:rFonts w:hint="eastAsia"/>
        </w:rPr>
        <w:t>Z</w:t>
      </w:r>
      <w:r>
        <w:rPr>
          <w:rFonts w:hint="eastAsia"/>
        </w:rPr>
        <w:t>盘</w:t>
      </w:r>
    </w:p>
    <w:p w:rsidR="004B5C5E" w:rsidRDefault="004B5C5E" w:rsidP="004B5C5E">
      <w:r>
        <w:rPr>
          <w:noProof/>
        </w:rPr>
        <w:lastRenderedPageBreak/>
        <w:drawing>
          <wp:inline distT="0" distB="0" distL="0" distR="0" wp14:anchorId="5EA92DBA" wp14:editId="17F73F55">
            <wp:extent cx="5372100" cy="1571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A0" w:rsidRPr="005B7FA0" w:rsidRDefault="005B7FA0" w:rsidP="005B7FA0">
      <w:pPr>
        <w:pStyle w:val="Heading2"/>
      </w:pPr>
      <w:bookmarkStart w:id="9" w:name="_Toc453489377"/>
      <w:r>
        <w:rPr>
          <w:rFonts w:hint="eastAsia"/>
        </w:rPr>
        <w:t>2.4</w:t>
      </w:r>
      <w:r>
        <w:rPr>
          <w:rFonts w:hint="eastAsia"/>
        </w:rPr>
        <w:t>，验证挂载是否成功</w:t>
      </w:r>
      <w:bookmarkEnd w:id="9"/>
    </w:p>
    <w:p w:rsidR="005B7FA0" w:rsidRDefault="005B7FA0" w:rsidP="005B7FA0">
      <w:r>
        <w:rPr>
          <w:noProof/>
        </w:rPr>
        <w:drawing>
          <wp:inline distT="0" distB="0" distL="0" distR="0" wp14:anchorId="325F6303" wp14:editId="18A63589">
            <wp:extent cx="6646545" cy="3541395"/>
            <wp:effectExtent l="0" t="0" r="190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A0" w:rsidRPr="005B7FA0" w:rsidRDefault="005B7FA0" w:rsidP="005B7FA0">
      <w:r>
        <w:rPr>
          <w:rFonts w:hint="eastAsia"/>
        </w:rPr>
        <w:t>如上图所示，</w:t>
      </w:r>
      <w:r>
        <w:rPr>
          <w:rFonts w:hint="eastAsia"/>
        </w:rPr>
        <w:t>NFS</w:t>
      </w:r>
      <w:r>
        <w:rPr>
          <w:rFonts w:hint="eastAsia"/>
        </w:rPr>
        <w:t>服务器上共享</w:t>
      </w:r>
      <w:proofErr w:type="spellStart"/>
      <w:r>
        <w:rPr>
          <w:rFonts w:hint="eastAsia"/>
        </w:rPr>
        <w:t>fileshare</w:t>
      </w:r>
      <w:proofErr w:type="spellEnd"/>
      <w:r>
        <w:rPr>
          <w:rFonts w:hint="eastAsia"/>
        </w:rPr>
        <w:t>目录，我们已经成功的挂载到了我们的</w:t>
      </w:r>
      <w:r>
        <w:rPr>
          <w:rFonts w:hint="eastAsia"/>
        </w:rPr>
        <w:t>Windows</w:t>
      </w:r>
      <w:r>
        <w:rPr>
          <w:rFonts w:hint="eastAsia"/>
        </w:rPr>
        <w:t>本地。</w:t>
      </w:r>
    </w:p>
    <w:sectPr w:rsidR="005B7FA0" w:rsidRPr="005B7FA0" w:rsidSect="00643922">
      <w:headerReference w:type="default" r:id="rId16"/>
      <w:footerReference w:type="default" r:id="rId17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143" w:rsidRDefault="00B56143" w:rsidP="009F5A79">
      <w:r>
        <w:separator/>
      </w:r>
    </w:p>
  </w:endnote>
  <w:endnote w:type="continuationSeparator" w:id="0">
    <w:p w:rsidR="00B56143" w:rsidRDefault="00B56143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B56143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9C6624">
            <w:rPr>
              <w:rFonts w:hint="eastAsia"/>
              <w:noProof/>
            </w:rPr>
            <w:t>开启</w:t>
          </w:r>
          <w:r w:rsidR="009C6624">
            <w:rPr>
              <w:rFonts w:hint="eastAsia"/>
              <w:noProof/>
            </w:rPr>
            <w:t>NFS</w:t>
          </w:r>
          <w:r w:rsidR="009C6624">
            <w:rPr>
              <w:rFonts w:hint="eastAsia"/>
              <w:noProof/>
            </w:rPr>
            <w:t>服务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9C6624" w:rsidRPr="009C6624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143" w:rsidRDefault="00B56143" w:rsidP="009F5A79">
      <w:r>
        <w:separator/>
      </w:r>
    </w:p>
  </w:footnote>
  <w:footnote w:type="continuationSeparator" w:id="0">
    <w:p w:rsidR="00B56143" w:rsidRDefault="00B56143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7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9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2"/>
  </w:num>
  <w:num w:numId="7">
    <w:abstractNumId w:val="12"/>
  </w:num>
  <w:num w:numId="8">
    <w:abstractNumId w:val="4"/>
  </w:num>
  <w:num w:numId="9">
    <w:abstractNumId w:val="34"/>
  </w:num>
  <w:num w:numId="10">
    <w:abstractNumId w:val="39"/>
  </w:num>
  <w:num w:numId="11">
    <w:abstractNumId w:val="5"/>
  </w:num>
  <w:num w:numId="12">
    <w:abstractNumId w:val="33"/>
  </w:num>
  <w:num w:numId="13">
    <w:abstractNumId w:val="30"/>
  </w:num>
  <w:num w:numId="14">
    <w:abstractNumId w:val="10"/>
  </w:num>
  <w:num w:numId="15">
    <w:abstractNumId w:val="27"/>
  </w:num>
  <w:num w:numId="16">
    <w:abstractNumId w:val="6"/>
  </w:num>
  <w:num w:numId="17">
    <w:abstractNumId w:val="2"/>
  </w:num>
  <w:num w:numId="18">
    <w:abstractNumId w:val="0"/>
  </w:num>
  <w:num w:numId="19">
    <w:abstractNumId w:val="31"/>
  </w:num>
  <w:num w:numId="20">
    <w:abstractNumId w:val="3"/>
  </w:num>
  <w:num w:numId="21">
    <w:abstractNumId w:val="22"/>
  </w:num>
  <w:num w:numId="22">
    <w:abstractNumId w:val="35"/>
  </w:num>
  <w:num w:numId="23">
    <w:abstractNumId w:val="21"/>
  </w:num>
  <w:num w:numId="24">
    <w:abstractNumId w:val="36"/>
  </w:num>
  <w:num w:numId="25">
    <w:abstractNumId w:val="19"/>
  </w:num>
  <w:num w:numId="26">
    <w:abstractNumId w:val="38"/>
  </w:num>
  <w:num w:numId="27">
    <w:abstractNumId w:val="29"/>
  </w:num>
  <w:num w:numId="28">
    <w:abstractNumId w:val="13"/>
  </w:num>
  <w:num w:numId="29">
    <w:abstractNumId w:val="28"/>
  </w:num>
  <w:num w:numId="30">
    <w:abstractNumId w:val="37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6"/>
  </w:num>
  <w:num w:numId="38">
    <w:abstractNumId w:val="16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C6624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6143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A2F06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7701B-4F9F-4005-889F-3F21F0F3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627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44</cp:revision>
  <cp:lastPrinted>2016-05-16T09:03:00Z</cp:lastPrinted>
  <dcterms:created xsi:type="dcterms:W3CDTF">2016-03-29T10:56:00Z</dcterms:created>
  <dcterms:modified xsi:type="dcterms:W3CDTF">2016-06-12T02:07:00Z</dcterms:modified>
</cp:coreProperties>
</file>