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95" w:rsidRDefault="00F51AFD" w:rsidP="00F51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MySQL.</w:t>
      </w:r>
    </w:p>
    <w:p w:rsidR="00F51AFD" w:rsidRDefault="00F51AFD" w:rsidP="00F51A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pesanan-pesanan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table,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:rsidR="00F51AFD" w:rsidRPr="00C20661" w:rsidRDefault="00F51AFD" w:rsidP="00F51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20661">
        <w:rPr>
          <w:rFonts w:ascii="Times New Roman" w:hAnsi="Times New Roman" w:cs="Times New Roman"/>
          <w:b/>
          <w:sz w:val="24"/>
          <w:szCs w:val="24"/>
          <w:lang w:val="en-US"/>
        </w:rPr>
        <w:t>Pesanan</w:t>
      </w:r>
      <w:proofErr w:type="spellEnd"/>
    </w:p>
    <w:p w:rsidR="00F51AFD" w:rsidRPr="00C20661" w:rsidRDefault="00F51AFD" w:rsidP="00F51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20661">
        <w:rPr>
          <w:rFonts w:ascii="Times New Roman" w:hAnsi="Times New Roman" w:cs="Times New Roman"/>
          <w:b/>
          <w:sz w:val="24"/>
          <w:szCs w:val="24"/>
          <w:lang w:val="en-US"/>
        </w:rPr>
        <w:t>Detail_Pesanan</w:t>
      </w:r>
      <w:proofErr w:type="spellEnd"/>
    </w:p>
    <w:p w:rsidR="00F51AFD" w:rsidRPr="00C20661" w:rsidRDefault="00F51AFD" w:rsidP="00F51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0661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</w:p>
    <w:p w:rsidR="00F51AFD" w:rsidRDefault="00F51AFD" w:rsidP="00F5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661">
        <w:rPr>
          <w:rFonts w:ascii="Times New Roman" w:hAnsi="Times New Roman" w:cs="Times New Roman"/>
          <w:i/>
          <w:sz w:val="24"/>
          <w:szCs w:val="24"/>
          <w:lang w:val="en-US"/>
        </w:rPr>
        <w:t>Tanggal_Pesanan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661">
        <w:rPr>
          <w:rFonts w:ascii="Times New Roman" w:hAnsi="Times New Roman" w:cs="Times New Roman"/>
          <w:i/>
          <w:sz w:val="24"/>
          <w:szCs w:val="24"/>
          <w:lang w:val="en-US"/>
        </w:rPr>
        <w:t>Nomor_Meja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duduk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661">
        <w:rPr>
          <w:rFonts w:ascii="Times New Roman" w:hAnsi="Times New Roman" w:cs="Times New Roman"/>
          <w:i/>
          <w:sz w:val="24"/>
          <w:szCs w:val="24"/>
          <w:lang w:val="en-US"/>
        </w:rPr>
        <w:t>Status_Pesanan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AFD" w:rsidRDefault="00F51AFD" w:rsidP="00F5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="00C20661">
        <w:rPr>
          <w:rFonts w:ascii="Times New Roman" w:hAnsi="Times New Roman" w:cs="Times New Roman"/>
          <w:sz w:val="24"/>
          <w:szCs w:val="24"/>
          <w:lang w:val="en-US"/>
        </w:rPr>
        <w:t>tera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 w:rsidRPr="00C20661">
        <w:rPr>
          <w:rFonts w:ascii="Times New Roman" w:hAnsi="Times New Roman" w:cs="Times New Roman"/>
          <w:i/>
          <w:sz w:val="24"/>
          <w:szCs w:val="24"/>
          <w:lang w:val="en-US"/>
        </w:rPr>
        <w:t>Jumlah_Pesanan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C20661" w:rsidRPr="00C20661">
        <w:rPr>
          <w:rFonts w:ascii="Times New Roman" w:hAnsi="Times New Roman" w:cs="Times New Roman"/>
          <w:b/>
          <w:sz w:val="24"/>
          <w:szCs w:val="24"/>
          <w:lang w:val="en-US"/>
        </w:rPr>
        <w:t>Detail_Pesanan</w:t>
      </w:r>
      <w:proofErr w:type="spellEnd"/>
      <w:r w:rsidR="00C206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C20661" w:rsidRPr="00C20661">
        <w:rPr>
          <w:rFonts w:ascii="Times New Roman" w:hAnsi="Times New Roman" w:cs="Times New Roman"/>
          <w:i/>
          <w:sz w:val="24"/>
          <w:szCs w:val="24"/>
          <w:lang w:val="en-US"/>
        </w:rPr>
        <w:t>Total_Harga_Pesanan</w:t>
      </w:r>
      <w:proofErr w:type="spellEnd"/>
      <w:r w:rsidR="00C206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dipesanan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0661" w:rsidRDefault="00C20661" w:rsidP="00F5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661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661">
        <w:rPr>
          <w:rFonts w:ascii="Times New Roman" w:hAnsi="Times New Roman" w:cs="Times New Roman"/>
          <w:i/>
          <w:sz w:val="24"/>
          <w:szCs w:val="24"/>
          <w:lang w:val="en-US"/>
        </w:rPr>
        <w:t>Nama_Makanan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0661">
        <w:rPr>
          <w:rFonts w:ascii="Times New Roman" w:hAnsi="Times New Roman" w:cs="Times New Roman"/>
          <w:i/>
          <w:sz w:val="24"/>
          <w:szCs w:val="24"/>
          <w:lang w:val="en-US"/>
        </w:rPr>
        <w:t>Harga_Makanan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661">
        <w:rPr>
          <w:rFonts w:ascii="Times New Roman" w:hAnsi="Times New Roman" w:cs="Times New Roman"/>
          <w:i/>
          <w:sz w:val="24"/>
          <w:szCs w:val="24"/>
          <w:lang w:val="en-US"/>
        </w:rPr>
        <w:t>Gambar_Makanan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0661" w:rsidRDefault="0020763B" w:rsidP="00C206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20661">
        <w:rPr>
          <w:rFonts w:ascii="Times New Roman" w:hAnsi="Times New Roman" w:cs="Times New Roman"/>
          <w:sz w:val="24"/>
          <w:szCs w:val="24"/>
          <w:lang w:val="en-US"/>
        </w:rPr>
        <w:t>engeluarkan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66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20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4829B8">
        <w:rPr>
          <w:rFonts w:ascii="Times New Roman" w:hAnsi="Times New Roman" w:cs="Times New Roman"/>
          <w:sz w:val="24"/>
          <w:szCs w:val="24"/>
          <w:lang w:val="en-US"/>
        </w:rPr>
        <w:t>nggunakan</w:t>
      </w:r>
      <w:proofErr w:type="spellEnd"/>
      <w:r w:rsidR="004829B8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:rsidR="0020763B" w:rsidRDefault="0020763B" w:rsidP="0020763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0763B">
        <w:rPr>
          <w:rFonts w:ascii="Times New Roman" w:hAnsi="Times New Roman" w:cs="Times New Roman"/>
          <w:b/>
          <w:sz w:val="24"/>
          <w:szCs w:val="24"/>
          <w:lang w:val="en-US"/>
        </w:rPr>
        <w:t>Pesanan</w:t>
      </w:r>
      <w:proofErr w:type="spellEnd"/>
    </w:p>
    <w:p w:rsidR="0020763B" w:rsidRDefault="0020763B" w:rsidP="0020763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</w:p>
    <w:p w:rsidR="004829B8" w:rsidRDefault="004829B8" w:rsidP="0020763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Log_Pesanan</w:t>
      </w:r>
      <w:proofErr w:type="spellEnd"/>
    </w:p>
    <w:p w:rsidR="0020763B" w:rsidRPr="004829B8" w:rsidRDefault="0020763B" w:rsidP="002076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20763B"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  <w:r w:rsidR="00CF72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 w:rsidRPr="00CF7213">
        <w:rPr>
          <w:rFonts w:ascii="Times New Roman" w:hAnsi="Times New Roman" w:cs="Times New Roman"/>
          <w:i/>
          <w:sz w:val="24"/>
          <w:szCs w:val="24"/>
          <w:lang w:val="en-US"/>
        </w:rPr>
        <w:t>Total_Harga</w:t>
      </w:r>
      <w:proofErr w:type="spellEnd"/>
      <w:r w:rsidR="00CF72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CF721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proofErr w:type="gram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servis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dikenakan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F7213">
        <w:rPr>
          <w:rFonts w:ascii="Times New Roman" w:hAnsi="Times New Roman" w:cs="Times New Roman"/>
          <w:i/>
          <w:sz w:val="24"/>
          <w:szCs w:val="24"/>
          <w:lang w:val="en-US"/>
        </w:rPr>
        <w:t>Tanggal_Pembayaran</w:t>
      </w:r>
      <w:proofErr w:type="spellEnd"/>
      <w:r w:rsidR="00CF721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pesanannya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F7213" w:rsidRPr="00CF7213">
        <w:rPr>
          <w:rFonts w:ascii="Times New Roman" w:hAnsi="Times New Roman" w:cs="Times New Roman"/>
          <w:i/>
          <w:sz w:val="24"/>
          <w:szCs w:val="24"/>
          <w:lang w:val="en-US"/>
        </w:rPr>
        <w:t>Cara</w:t>
      </w:r>
      <w:r w:rsidR="00CF7213">
        <w:rPr>
          <w:rFonts w:ascii="Times New Roman" w:hAnsi="Times New Roman" w:cs="Times New Roman"/>
          <w:i/>
          <w:sz w:val="24"/>
          <w:szCs w:val="24"/>
          <w:lang w:val="en-US"/>
        </w:rPr>
        <w:t>_Pembayaran</w:t>
      </w:r>
      <w:proofErr w:type="spellEnd"/>
      <w:r w:rsidR="00CF721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sepertinya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21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F7213">
        <w:rPr>
          <w:rFonts w:ascii="Times New Roman" w:hAnsi="Times New Roman" w:cs="Times New Roman"/>
          <w:sz w:val="24"/>
          <w:szCs w:val="24"/>
          <w:lang w:val="en-US"/>
        </w:rPr>
        <w:t xml:space="preserve"> cash.</w:t>
      </w:r>
    </w:p>
    <w:p w:rsidR="004829B8" w:rsidRDefault="004829B8" w:rsidP="004829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Log_Pesanan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Pesanan_ID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Log_Timestamp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CF7213" w:rsidRPr="00CF7213" w:rsidRDefault="00CF7213" w:rsidP="002076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CF7213">
        <w:rPr>
          <w:rFonts w:ascii="Times New Roman" w:hAnsi="Times New Roman" w:cs="Times New Roman"/>
          <w:b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213"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213">
        <w:rPr>
          <w:rFonts w:ascii="Times New Roman" w:hAnsi="Times New Roman" w:cs="Times New Roman"/>
          <w:i/>
          <w:sz w:val="24"/>
          <w:szCs w:val="24"/>
          <w:lang w:val="en-US"/>
        </w:rPr>
        <w:t>Pesanan_ID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7213" w:rsidRPr="004829B8" w:rsidRDefault="00CF7213" w:rsidP="00CF72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482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29B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829B8">
        <w:rPr>
          <w:rFonts w:ascii="Times New Roman" w:hAnsi="Times New Roman" w:cs="Times New Roman"/>
          <w:sz w:val="24"/>
          <w:szCs w:val="24"/>
          <w:lang w:val="en-US"/>
        </w:rPr>
        <w:t xml:space="preserve"> 1 table, </w:t>
      </w:r>
      <w:proofErr w:type="spellStart"/>
      <w:r w:rsidR="004829B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829B8"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:rsidR="004829B8" w:rsidRDefault="004829B8" w:rsidP="004829B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</w:p>
    <w:p w:rsidR="004829B8" w:rsidRPr="00042ACA" w:rsidRDefault="00042ACA" w:rsidP="004829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Tanggal_Pembayaran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men-sorting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2ACA" w:rsidRPr="00042ACA" w:rsidRDefault="00042ACA" w:rsidP="00042A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table,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:rsidR="00042ACA" w:rsidRDefault="00042ACA" w:rsidP="00042AC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Inventory</w:t>
      </w:r>
    </w:p>
    <w:p w:rsidR="00042ACA" w:rsidRDefault="00042ACA" w:rsidP="00042AC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</w:p>
    <w:p w:rsidR="00042ACA" w:rsidRPr="00042ACA" w:rsidRDefault="00042ACA" w:rsidP="00042A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Inventory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Nama_Bahan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Jumlah_bahan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</w:p>
    <w:p w:rsidR="00042ACA" w:rsidRPr="00334B5E" w:rsidRDefault="00042ACA" w:rsidP="00042A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116C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1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16C0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41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16C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1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16C0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41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16C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i/>
          <w:sz w:val="24"/>
          <w:szCs w:val="24"/>
          <w:lang w:val="en-US"/>
        </w:rPr>
        <w:t>Log_Timestamp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dicek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4B5E">
        <w:rPr>
          <w:rFonts w:ascii="Times New Roman" w:hAnsi="Times New Roman" w:cs="Times New Roman"/>
          <w:i/>
          <w:sz w:val="24"/>
          <w:szCs w:val="24"/>
          <w:lang w:val="en-US"/>
        </w:rPr>
        <w:t>Inventory_ID</w:t>
      </w:r>
      <w:proofErr w:type="spellEnd"/>
      <w:r w:rsidR="00334B5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334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5E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</w:p>
    <w:p w:rsidR="00334B5E" w:rsidRPr="00042ACA" w:rsidRDefault="00334B5E" w:rsidP="00334B5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334B5E" w:rsidRPr="00042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3312"/>
    <w:multiLevelType w:val="hybridMultilevel"/>
    <w:tmpl w:val="FA145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65556"/>
    <w:multiLevelType w:val="hybridMultilevel"/>
    <w:tmpl w:val="3AFE9854"/>
    <w:lvl w:ilvl="0" w:tplc="DE785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D6B42"/>
    <w:multiLevelType w:val="hybridMultilevel"/>
    <w:tmpl w:val="CCD49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B1792"/>
    <w:multiLevelType w:val="hybridMultilevel"/>
    <w:tmpl w:val="083AD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FD"/>
    <w:rsid w:val="00042ACA"/>
    <w:rsid w:val="000A10E8"/>
    <w:rsid w:val="0020763B"/>
    <w:rsid w:val="00334B5E"/>
    <w:rsid w:val="004116C0"/>
    <w:rsid w:val="00475845"/>
    <w:rsid w:val="004829B8"/>
    <w:rsid w:val="006749CB"/>
    <w:rsid w:val="009A070B"/>
    <w:rsid w:val="00C20661"/>
    <w:rsid w:val="00CF7213"/>
    <w:rsid w:val="00F51AFD"/>
    <w:rsid w:val="00F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9604F-7713-4E2A-8103-D529E727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2022-10-07T13:10:00Z</dcterms:created>
  <dcterms:modified xsi:type="dcterms:W3CDTF">2022-10-07T15:15:00Z</dcterms:modified>
</cp:coreProperties>
</file>