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93D" w:rsidRPr="0080193D" w:rsidRDefault="002F18AF" w:rsidP="0080193D">
      <w:pPr>
        <w:pStyle w:val="2"/>
        <w:rPr>
          <w:b/>
        </w:rPr>
      </w:pPr>
      <w:r>
        <w:rPr>
          <w:rFonts w:hint="eastAsia"/>
          <w:b/>
        </w:rPr>
        <w:t>实例</w:t>
      </w:r>
      <w:r>
        <w:rPr>
          <w:rFonts w:hint="eastAsia"/>
          <w:b/>
        </w:rPr>
        <w:t>2</w:t>
      </w:r>
      <w:r>
        <w:rPr>
          <w:rFonts w:hint="eastAsia"/>
          <w:b/>
        </w:rPr>
        <w:t>：完成一个游戏或一个系统</w:t>
      </w:r>
    </w:p>
    <w:p w:rsidR="0080193D" w:rsidRDefault="002F18AF" w:rsidP="0080193D">
      <w:pPr>
        <w:widowControl/>
        <w:spacing w:after="150" w:line="315" w:lineRule="atLeast"/>
        <w:jc w:val="left"/>
        <w:rPr>
          <w:b/>
          <w:bCs/>
          <w:color w:val="000000"/>
          <w:szCs w:val="21"/>
        </w:rPr>
      </w:pPr>
      <w:r>
        <w:rPr>
          <w:rFonts w:hint="eastAsia"/>
          <w:b/>
          <w:bCs/>
          <w:color w:val="000000"/>
          <w:szCs w:val="21"/>
        </w:rPr>
        <w:t>本次程序设计的目标不是唯一的，你可以从下面的需求中选择一个完成，或者是自己想做的一个系统均可。</w:t>
      </w:r>
    </w:p>
    <w:p w:rsidR="002F18AF" w:rsidRDefault="002F18AF" w:rsidP="002F18AF">
      <w:pPr>
        <w:widowControl/>
        <w:spacing w:after="150" w:line="315" w:lineRule="atLeast"/>
        <w:jc w:val="left"/>
        <w:rPr>
          <w:b/>
          <w:bCs/>
          <w:color w:val="000000"/>
          <w:szCs w:val="21"/>
        </w:rPr>
      </w:pPr>
      <w:r>
        <w:rPr>
          <w:rFonts w:hint="eastAsia"/>
          <w:b/>
          <w:bCs/>
          <w:color w:val="000000"/>
          <w:szCs w:val="21"/>
        </w:rPr>
        <w:t>程序设计的要求：</w:t>
      </w:r>
      <w:r w:rsidRPr="002F18AF">
        <w:rPr>
          <w:rFonts w:hint="eastAsia"/>
          <w:b/>
          <w:bCs/>
          <w:color w:val="000000"/>
          <w:szCs w:val="21"/>
        </w:rPr>
        <w:t>综合应用</w:t>
      </w:r>
      <w:r w:rsidRPr="002F18AF">
        <w:rPr>
          <w:rFonts w:hint="eastAsia"/>
          <w:b/>
          <w:bCs/>
          <w:color w:val="000000"/>
          <w:szCs w:val="21"/>
        </w:rPr>
        <w:t>C++</w:t>
      </w:r>
      <w:r w:rsidRPr="002F18AF">
        <w:rPr>
          <w:rFonts w:hint="eastAsia"/>
          <w:b/>
          <w:bCs/>
          <w:color w:val="000000"/>
          <w:szCs w:val="21"/>
        </w:rPr>
        <w:t>标准，</w:t>
      </w:r>
      <w:r w:rsidRPr="002F18AF">
        <w:rPr>
          <w:rFonts w:hint="eastAsia"/>
          <w:b/>
          <w:bCs/>
          <w:color w:val="000000"/>
          <w:szCs w:val="21"/>
        </w:rPr>
        <w:t>C++</w:t>
      </w:r>
      <w:r w:rsidRPr="002F18AF">
        <w:rPr>
          <w:rFonts w:hint="eastAsia"/>
          <w:b/>
          <w:bCs/>
          <w:color w:val="000000"/>
          <w:szCs w:val="21"/>
        </w:rPr>
        <w:t>标准类库，来完成一个完整的系统，能够为使用者提供合适的界面，也利用合理的算法，实现系统的功能。</w:t>
      </w:r>
    </w:p>
    <w:p w:rsidR="00C46450" w:rsidRDefault="00C46450" w:rsidP="00C46450">
      <w:pPr>
        <w:pStyle w:val="a7"/>
        <w:widowControl/>
        <w:numPr>
          <w:ilvl w:val="0"/>
          <w:numId w:val="13"/>
        </w:numPr>
        <w:spacing w:after="150" w:line="315" w:lineRule="atLeast"/>
        <w:jc w:val="left"/>
        <w:rPr>
          <w:b/>
          <w:bCs/>
          <w:color w:val="000000"/>
          <w:szCs w:val="21"/>
        </w:rPr>
      </w:pPr>
      <w:r w:rsidRPr="00C46450">
        <w:rPr>
          <w:rFonts w:hint="eastAsia"/>
          <w:b/>
          <w:bCs/>
          <w:color w:val="000000"/>
          <w:szCs w:val="21"/>
        </w:rPr>
        <w:t xml:space="preserve"> </w:t>
      </w:r>
      <w:r w:rsidRPr="00C46450">
        <w:rPr>
          <w:rFonts w:hint="eastAsia"/>
          <w:b/>
          <w:bCs/>
          <w:color w:val="000000"/>
          <w:szCs w:val="21"/>
        </w:rPr>
        <w:t>界面上</w:t>
      </w:r>
      <w:r>
        <w:rPr>
          <w:rFonts w:hint="eastAsia"/>
          <w:b/>
          <w:bCs/>
          <w:color w:val="000000"/>
          <w:szCs w:val="21"/>
        </w:rPr>
        <w:t>要求有足够的信息，说明系统（包括游戏）的当前状态；</w:t>
      </w:r>
    </w:p>
    <w:p w:rsidR="00C46450" w:rsidRDefault="00C46450" w:rsidP="00C46450">
      <w:pPr>
        <w:pStyle w:val="a7"/>
        <w:widowControl/>
        <w:numPr>
          <w:ilvl w:val="0"/>
          <w:numId w:val="13"/>
        </w:numPr>
        <w:spacing w:after="150" w:line="315" w:lineRule="atLeast"/>
        <w:jc w:val="left"/>
        <w:rPr>
          <w:b/>
          <w:bCs/>
          <w:color w:val="000000"/>
          <w:szCs w:val="21"/>
        </w:rPr>
      </w:pPr>
      <w:r>
        <w:rPr>
          <w:rFonts w:hint="eastAsia"/>
          <w:b/>
          <w:bCs/>
          <w:color w:val="000000"/>
          <w:szCs w:val="21"/>
        </w:rPr>
        <w:t xml:space="preserve"> </w:t>
      </w:r>
      <w:r>
        <w:rPr>
          <w:rFonts w:hint="eastAsia"/>
          <w:b/>
          <w:bCs/>
          <w:color w:val="000000"/>
          <w:szCs w:val="21"/>
        </w:rPr>
        <w:t>用控制台也要完成界面的输出。如下图所示。也可以选择基于</w:t>
      </w:r>
      <w:r>
        <w:rPr>
          <w:rFonts w:hint="eastAsia"/>
          <w:b/>
          <w:bCs/>
          <w:color w:val="000000"/>
          <w:szCs w:val="21"/>
        </w:rPr>
        <w:t>Windows</w:t>
      </w:r>
      <w:r>
        <w:rPr>
          <w:rFonts w:hint="eastAsia"/>
          <w:b/>
          <w:bCs/>
          <w:color w:val="000000"/>
          <w:szCs w:val="21"/>
        </w:rPr>
        <w:t>平台完成一个游戏，</w:t>
      </w:r>
      <w:r w:rsidR="008E2A00">
        <w:rPr>
          <w:rFonts w:hint="eastAsia"/>
          <w:b/>
          <w:bCs/>
          <w:color w:val="000000"/>
          <w:szCs w:val="21"/>
        </w:rPr>
        <w:t>可以利用</w:t>
      </w:r>
      <w:r w:rsidR="008E2A00">
        <w:rPr>
          <w:rFonts w:hint="eastAsia"/>
          <w:b/>
          <w:bCs/>
          <w:color w:val="000000"/>
          <w:szCs w:val="21"/>
        </w:rPr>
        <w:t>GDI</w:t>
      </w:r>
      <w:r w:rsidR="008E2A00">
        <w:rPr>
          <w:rFonts w:hint="eastAsia"/>
          <w:b/>
          <w:bCs/>
          <w:color w:val="000000"/>
          <w:szCs w:val="21"/>
        </w:rPr>
        <w:t>，</w:t>
      </w:r>
      <w:r w:rsidR="008E2A00">
        <w:rPr>
          <w:rFonts w:hint="eastAsia"/>
          <w:b/>
          <w:bCs/>
          <w:color w:val="000000"/>
          <w:szCs w:val="21"/>
        </w:rPr>
        <w:t>MFC</w:t>
      </w:r>
      <w:r w:rsidR="008E2A00">
        <w:rPr>
          <w:rFonts w:hint="eastAsia"/>
          <w:b/>
          <w:bCs/>
          <w:color w:val="000000"/>
          <w:szCs w:val="21"/>
        </w:rPr>
        <w:t>类库，</w:t>
      </w:r>
      <w:r w:rsidR="008E2A00">
        <w:rPr>
          <w:rFonts w:hint="eastAsia"/>
          <w:b/>
          <w:bCs/>
          <w:color w:val="000000"/>
          <w:szCs w:val="21"/>
        </w:rPr>
        <w:t>QT</w:t>
      </w:r>
      <w:r w:rsidR="008E2A00">
        <w:rPr>
          <w:rFonts w:hint="eastAsia"/>
          <w:b/>
          <w:bCs/>
          <w:color w:val="000000"/>
          <w:szCs w:val="21"/>
        </w:rPr>
        <w:t>库等框架</w:t>
      </w:r>
      <w:r>
        <w:rPr>
          <w:rFonts w:hint="eastAsia"/>
          <w:b/>
          <w:bCs/>
          <w:color w:val="000000"/>
          <w:szCs w:val="21"/>
        </w:rPr>
        <w:t>或者基于一些游戏引擎完成程序。</w:t>
      </w:r>
    </w:p>
    <w:p w:rsidR="00C46450" w:rsidRDefault="00C46450" w:rsidP="00C46450">
      <w:pPr>
        <w:pStyle w:val="a7"/>
        <w:widowControl/>
        <w:spacing w:after="150" w:line="315" w:lineRule="atLeast"/>
        <w:jc w:val="left"/>
        <w:rPr>
          <w:rFonts w:hint="eastAsia"/>
          <w:b/>
          <w:bCs/>
          <w:color w:val="000000"/>
          <w:szCs w:val="21"/>
        </w:rPr>
      </w:pPr>
      <w:r>
        <w:rPr>
          <w:rFonts w:hint="eastAsia"/>
          <w:b/>
          <w:bCs/>
          <w:noProof/>
          <w:color w:val="000000"/>
          <w:szCs w:val="21"/>
        </w:rPr>
        <w:drawing>
          <wp:inline distT="0" distB="0" distL="0" distR="0">
            <wp:extent cx="3024505" cy="187198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4505" cy="1871980"/>
                    </a:xfrm>
                    <a:prstGeom prst="rect">
                      <a:avLst/>
                    </a:prstGeom>
                    <a:noFill/>
                    <a:ln>
                      <a:noFill/>
                    </a:ln>
                  </pic:spPr>
                </pic:pic>
              </a:graphicData>
            </a:graphic>
          </wp:inline>
        </w:drawing>
      </w:r>
    </w:p>
    <w:p w:rsidR="00C46450" w:rsidRPr="00C46450" w:rsidRDefault="008E2A00" w:rsidP="00C46450">
      <w:pPr>
        <w:pStyle w:val="a7"/>
        <w:widowControl/>
        <w:numPr>
          <w:ilvl w:val="0"/>
          <w:numId w:val="13"/>
        </w:numPr>
        <w:spacing w:after="150" w:line="315" w:lineRule="atLeast"/>
        <w:jc w:val="left"/>
        <w:rPr>
          <w:rFonts w:hint="eastAsia"/>
          <w:b/>
          <w:bCs/>
          <w:color w:val="000000"/>
          <w:szCs w:val="21"/>
        </w:rPr>
      </w:pPr>
      <w:r>
        <w:rPr>
          <w:rFonts w:hint="eastAsia"/>
          <w:b/>
          <w:bCs/>
          <w:color w:val="000000"/>
          <w:szCs w:val="21"/>
        </w:rPr>
        <w:t>需要</w:t>
      </w:r>
      <w:r w:rsidR="00C46450">
        <w:rPr>
          <w:rFonts w:hint="eastAsia"/>
          <w:b/>
          <w:bCs/>
          <w:color w:val="000000"/>
          <w:szCs w:val="21"/>
        </w:rPr>
        <w:t>说明程序中用到的算法的实现逻辑。</w:t>
      </w:r>
    </w:p>
    <w:p w:rsidR="002F18AF" w:rsidRDefault="002F18AF" w:rsidP="002F18AF">
      <w:pPr>
        <w:widowControl/>
        <w:spacing w:after="150" w:line="315" w:lineRule="atLeast"/>
        <w:jc w:val="left"/>
        <w:rPr>
          <w:b/>
          <w:bCs/>
          <w:color w:val="000000"/>
          <w:szCs w:val="21"/>
        </w:rPr>
      </w:pPr>
      <w:r>
        <w:rPr>
          <w:rFonts w:hint="eastAsia"/>
          <w:b/>
          <w:bCs/>
          <w:color w:val="000000"/>
          <w:szCs w:val="21"/>
        </w:rPr>
        <w:t>需求列表：</w:t>
      </w:r>
    </w:p>
    <w:p w:rsidR="002F18AF" w:rsidRPr="00C46450" w:rsidRDefault="00C46450" w:rsidP="002F18AF">
      <w:pPr>
        <w:pStyle w:val="a7"/>
        <w:widowControl/>
        <w:numPr>
          <w:ilvl w:val="0"/>
          <w:numId w:val="12"/>
        </w:numPr>
        <w:spacing w:after="150" w:line="315" w:lineRule="atLeast"/>
        <w:jc w:val="left"/>
        <w:rPr>
          <w:b/>
          <w:bCs/>
          <w:color w:val="000000"/>
          <w:szCs w:val="21"/>
        </w:rPr>
      </w:pPr>
      <w:r>
        <w:rPr>
          <w:rFonts w:hint="eastAsia"/>
          <w:b/>
          <w:bCs/>
          <w:color w:val="000000"/>
          <w:szCs w:val="21"/>
        </w:rPr>
        <w:t>贪吃蛇游戏：</w:t>
      </w:r>
      <w:r>
        <w:rPr>
          <w:rFonts w:ascii="Microsoft YaHei" w:eastAsia="Microsoft YaHei" w:hAnsi="Microsoft YaHei" w:hint="eastAsia"/>
          <w:color w:val="3F3F3F"/>
          <w:shd w:val="clear" w:color="auto" w:fill="FFFFFF"/>
        </w:rPr>
        <w:t>玩家通过键盘方向键控制蛇上下左右移动，吃到食物得分并增长，碰到墙或者自己的身体则死亡，游戏结束</w:t>
      </w:r>
      <w:r>
        <w:rPr>
          <w:rFonts w:ascii="Microsoft YaHei" w:eastAsia="Microsoft YaHei" w:hAnsi="Microsoft YaHei" w:hint="eastAsia"/>
          <w:color w:val="3F3F3F"/>
          <w:shd w:val="clear" w:color="auto" w:fill="FFFFFF"/>
        </w:rPr>
        <w:t>。</w:t>
      </w:r>
    </w:p>
    <w:p w:rsidR="00C46450" w:rsidRPr="00C46450" w:rsidRDefault="00C46450" w:rsidP="00C46450">
      <w:pPr>
        <w:pStyle w:val="a7"/>
        <w:widowControl/>
        <w:spacing w:after="150" w:line="315" w:lineRule="atLeast"/>
        <w:jc w:val="left"/>
        <w:rPr>
          <w:rFonts w:hint="eastAsia"/>
          <w:b/>
          <w:bCs/>
          <w:color w:val="000000"/>
          <w:szCs w:val="21"/>
        </w:rPr>
      </w:pPr>
      <w:r>
        <w:rPr>
          <w:rFonts w:ascii="Microsoft YaHei" w:eastAsia="Microsoft YaHei" w:hAnsi="Microsoft YaHei" w:hint="eastAsia"/>
          <w:color w:val="3F3F3F"/>
          <w:shd w:val="clear" w:color="auto" w:fill="FFFFFF"/>
        </w:rPr>
        <w:t>整个游戏其实就是一个无穷的循环，直到退出游戏时退出循环。我们暂且将这个循环称为一级循环，这个循环包含游戏开始动画，游戏难度选择，游戏过程这三个子模块，其中游戏过程这个模块亦是一个循环，我们暂且将其称为二级循环。它们之间的关系大致如下图： </w:t>
      </w:r>
      <w:r>
        <w:rPr>
          <w:rFonts w:ascii="Microsoft YaHei" w:eastAsia="Microsoft YaHei" w:hAnsi="Microsoft YaHei" w:hint="eastAsia"/>
          <w:color w:val="3F3F3F"/>
        </w:rPr>
        <w:br/>
      </w:r>
      <w:r>
        <w:rPr>
          <w:rFonts w:ascii="Microsoft YaHei" w:eastAsia="Microsoft YaHei" w:hAnsi="Microsoft YaHei" w:hint="eastAsia"/>
          <w:noProof/>
          <w:color w:val="3F3F3F"/>
          <w:shd w:val="clear" w:color="auto" w:fill="FFFFFF"/>
        </w:rPr>
        <w:drawing>
          <wp:inline distT="0" distB="0" distL="0" distR="0">
            <wp:extent cx="2272030" cy="10001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2030" cy="1000125"/>
                    </a:xfrm>
                    <a:prstGeom prst="rect">
                      <a:avLst/>
                    </a:prstGeom>
                    <a:noFill/>
                    <a:ln>
                      <a:noFill/>
                    </a:ln>
                  </pic:spPr>
                </pic:pic>
              </a:graphicData>
            </a:graphic>
          </wp:inline>
        </w:drawing>
      </w:r>
      <w:r>
        <w:rPr>
          <w:rFonts w:ascii="Microsoft YaHei" w:eastAsia="Microsoft YaHei" w:hAnsi="Microsoft YaHei" w:hint="eastAsia"/>
          <w:color w:val="3F3F3F"/>
          <w:shd w:val="clear" w:color="auto" w:fill="FFFFFF"/>
        </w:rPr>
        <w:t> </w:t>
      </w:r>
      <w:r>
        <w:rPr>
          <w:rFonts w:ascii="Microsoft YaHei" w:eastAsia="Microsoft YaHei" w:hAnsi="Microsoft YaHei" w:hint="eastAsia"/>
          <w:color w:val="3F3F3F"/>
        </w:rPr>
        <w:br/>
      </w:r>
      <w:r>
        <w:rPr>
          <w:rFonts w:ascii="Microsoft YaHei" w:eastAsia="Microsoft YaHei" w:hAnsi="Microsoft YaHei" w:hint="eastAsia"/>
          <w:color w:val="3F3F3F"/>
          <w:shd w:val="clear" w:color="auto" w:fill="FFFFFF"/>
        </w:rPr>
        <w:t>现在我们根据上图进行细化，对各个模块的实现进行简单描述。</w:t>
      </w:r>
    </w:p>
    <w:p w:rsidR="008E2A00" w:rsidRPr="008E2A00" w:rsidRDefault="00C46450" w:rsidP="008E2A00">
      <w:pPr>
        <w:pStyle w:val="a7"/>
        <w:widowControl/>
        <w:numPr>
          <w:ilvl w:val="0"/>
          <w:numId w:val="12"/>
        </w:numPr>
        <w:spacing w:after="150" w:line="315" w:lineRule="atLeast"/>
        <w:jc w:val="left"/>
        <w:rPr>
          <w:b/>
          <w:bCs/>
          <w:color w:val="000000"/>
          <w:szCs w:val="21"/>
        </w:rPr>
      </w:pPr>
      <w:r>
        <w:rPr>
          <w:rFonts w:hint="eastAsia"/>
          <w:b/>
          <w:bCs/>
          <w:color w:val="000000"/>
          <w:szCs w:val="21"/>
        </w:rPr>
        <w:t>扫雷游戏：</w:t>
      </w:r>
      <w:r>
        <w:rPr>
          <w:rFonts w:hint="eastAsia"/>
          <w:b/>
          <w:bCs/>
          <w:color w:val="000000"/>
          <w:szCs w:val="21"/>
        </w:rPr>
        <w:t xml:space="preserve"> </w:t>
      </w:r>
      <w:r w:rsidR="008E2A00" w:rsidRPr="008E2A00">
        <w:rPr>
          <w:rFonts w:hint="eastAsia"/>
          <w:b/>
          <w:bCs/>
          <w:color w:val="000000"/>
          <w:szCs w:val="21"/>
        </w:rPr>
        <w:t>游戏的规则：在不掀开任何藏有地雷的方块情况下，以最快的速度找出所有的地雷。如果在掀开方块的过程中，不小心翻开（踩到）藏有地雷的方块，则宣告失败（游戏结束），游戏进行的过程中没有踩到地雷且找到所有的地雷，游戏才算成功。</w:t>
      </w:r>
      <w:r w:rsidR="008E2A00" w:rsidRPr="008E2A00">
        <w:rPr>
          <w:rFonts w:hint="eastAsia"/>
          <w:b/>
          <w:bCs/>
          <w:color w:val="000000"/>
          <w:szCs w:val="21"/>
        </w:rPr>
        <w:t> </w:t>
      </w:r>
    </w:p>
    <w:p w:rsidR="008E2A00" w:rsidRPr="008E2A00" w:rsidRDefault="008E2A00" w:rsidP="008E2A00">
      <w:pPr>
        <w:pStyle w:val="a7"/>
        <w:widowControl/>
        <w:spacing w:after="150" w:line="315" w:lineRule="atLeast"/>
        <w:jc w:val="left"/>
        <w:rPr>
          <w:rFonts w:hint="eastAsia"/>
          <w:b/>
          <w:bCs/>
          <w:color w:val="000000"/>
          <w:szCs w:val="21"/>
        </w:rPr>
      </w:pPr>
      <w:r w:rsidRPr="008E2A00">
        <w:rPr>
          <w:rFonts w:hint="eastAsia"/>
          <w:color w:val="000000"/>
          <w:szCs w:val="21"/>
        </w:rPr>
        <w:t>左键</w:t>
      </w:r>
      <w:r w:rsidRPr="008E2A00">
        <w:rPr>
          <w:rFonts w:hint="eastAsia"/>
          <w:b/>
          <w:bCs/>
          <w:color w:val="000000"/>
          <w:szCs w:val="21"/>
        </w:rPr>
        <w:t> </w:t>
      </w:r>
      <w:r w:rsidRPr="008E2A00">
        <w:rPr>
          <w:rFonts w:hint="eastAsia"/>
          <w:b/>
          <w:bCs/>
          <w:color w:val="000000"/>
          <w:szCs w:val="21"/>
        </w:rPr>
        <w:t>表示翻开方块，是雷则结束，非雷则显示数字；</w:t>
      </w:r>
    </w:p>
    <w:p w:rsidR="008E2A00" w:rsidRPr="008E2A00" w:rsidRDefault="008E2A00" w:rsidP="008E2A00">
      <w:pPr>
        <w:pStyle w:val="a7"/>
        <w:widowControl/>
        <w:spacing w:after="150" w:line="315" w:lineRule="atLeast"/>
        <w:jc w:val="left"/>
        <w:rPr>
          <w:rFonts w:hint="eastAsia"/>
          <w:b/>
          <w:bCs/>
          <w:color w:val="000000"/>
          <w:szCs w:val="21"/>
        </w:rPr>
      </w:pPr>
      <w:r w:rsidRPr="008E2A00">
        <w:rPr>
          <w:rFonts w:hint="eastAsia"/>
          <w:color w:val="000000"/>
          <w:szCs w:val="21"/>
        </w:rPr>
        <w:t>右键</w:t>
      </w:r>
      <w:r w:rsidRPr="008E2A00">
        <w:rPr>
          <w:rFonts w:hint="eastAsia"/>
          <w:b/>
          <w:bCs/>
          <w:color w:val="000000"/>
          <w:szCs w:val="21"/>
        </w:rPr>
        <w:t> </w:t>
      </w:r>
      <w:r w:rsidRPr="008E2A00">
        <w:rPr>
          <w:rFonts w:hint="eastAsia"/>
          <w:b/>
          <w:bCs/>
          <w:color w:val="000000"/>
          <w:szCs w:val="21"/>
        </w:rPr>
        <w:t>表示标示或疑似地雷</w:t>
      </w:r>
      <w:r w:rsidRPr="008E2A00">
        <w:rPr>
          <w:rFonts w:hint="eastAsia"/>
          <w:b/>
          <w:bCs/>
          <w:color w:val="000000"/>
          <w:szCs w:val="21"/>
        </w:rPr>
        <w:t>(</w:t>
      </w:r>
      <w:r w:rsidRPr="008E2A00">
        <w:rPr>
          <w:rFonts w:hint="eastAsia"/>
          <w:b/>
          <w:bCs/>
          <w:color w:val="000000"/>
          <w:szCs w:val="21"/>
        </w:rPr>
        <w:t>不管是否真的是雷，奇数次按下表示表示此区域有雷，偶数次按下表示疑问</w:t>
      </w:r>
      <w:r w:rsidRPr="008E2A00">
        <w:rPr>
          <w:rFonts w:hint="eastAsia"/>
          <w:b/>
          <w:bCs/>
          <w:color w:val="000000"/>
          <w:szCs w:val="21"/>
        </w:rPr>
        <w:t>)</w:t>
      </w:r>
      <w:r w:rsidRPr="008E2A00">
        <w:rPr>
          <w:rFonts w:hint="eastAsia"/>
          <w:b/>
          <w:bCs/>
          <w:color w:val="000000"/>
          <w:szCs w:val="21"/>
        </w:rPr>
        <w:t>；当反复按下右键，则方块会以标示→疑问不断循环。</w:t>
      </w:r>
    </w:p>
    <w:p w:rsidR="008E2A00" w:rsidRPr="008E2A00" w:rsidRDefault="008E2A00" w:rsidP="008E2A00">
      <w:pPr>
        <w:pStyle w:val="a7"/>
        <w:widowControl/>
        <w:spacing w:after="150" w:line="315" w:lineRule="atLeast"/>
        <w:jc w:val="left"/>
        <w:rPr>
          <w:rFonts w:hint="eastAsia"/>
          <w:b/>
          <w:bCs/>
          <w:color w:val="000000"/>
          <w:szCs w:val="21"/>
        </w:rPr>
      </w:pPr>
      <w:r w:rsidRPr="008E2A00">
        <w:rPr>
          <w:rFonts w:hint="eastAsia"/>
          <w:b/>
          <w:bCs/>
          <w:color w:val="000000"/>
          <w:szCs w:val="21"/>
        </w:rPr>
        <w:lastRenderedPageBreak/>
        <w:t>操作者可以通过地雷区内的数字提示了解以数字为中心的周边八个方格内所含的地雷数，如果翻开的方块显示数字“</w:t>
      </w:r>
      <w:r w:rsidRPr="008E2A00">
        <w:rPr>
          <w:rFonts w:hint="eastAsia"/>
          <w:b/>
          <w:bCs/>
          <w:color w:val="000000"/>
          <w:szCs w:val="21"/>
        </w:rPr>
        <w:t>3</w:t>
      </w:r>
      <w:r w:rsidRPr="008E2A00">
        <w:rPr>
          <w:rFonts w:hint="eastAsia"/>
          <w:b/>
          <w:bCs/>
          <w:color w:val="000000"/>
          <w:szCs w:val="21"/>
        </w:rPr>
        <w:t>”，则表示以其为中心的周边方块内藏有</w:t>
      </w:r>
      <w:r w:rsidRPr="008E2A00">
        <w:rPr>
          <w:rFonts w:hint="eastAsia"/>
          <w:b/>
          <w:bCs/>
          <w:color w:val="000000"/>
          <w:szCs w:val="21"/>
        </w:rPr>
        <w:t>3</w:t>
      </w:r>
      <w:r w:rsidRPr="008E2A00">
        <w:rPr>
          <w:rFonts w:hint="eastAsia"/>
          <w:b/>
          <w:bCs/>
          <w:color w:val="000000"/>
          <w:szCs w:val="21"/>
        </w:rPr>
        <w:t>个地雷。当按下的方块不是地雷，且周边八个方块也都没有地雷时，方块会以被翻开方块的八个方向将空白方块翻开。成功地找出全部的地雷，游戏结束。</w:t>
      </w:r>
      <w:r w:rsidRPr="008E2A00">
        <w:rPr>
          <w:rFonts w:hint="eastAsia"/>
          <w:b/>
          <w:bCs/>
          <w:color w:val="000000"/>
          <w:szCs w:val="21"/>
        </w:rPr>
        <w:t> </w:t>
      </w:r>
    </w:p>
    <w:p w:rsidR="00DA4B9B" w:rsidRPr="00DA4B9B" w:rsidRDefault="008E2A00" w:rsidP="00DA4B9B">
      <w:pPr>
        <w:pStyle w:val="a7"/>
        <w:widowControl/>
        <w:numPr>
          <w:ilvl w:val="0"/>
          <w:numId w:val="12"/>
        </w:numPr>
        <w:spacing w:after="150" w:line="315" w:lineRule="atLeast"/>
        <w:jc w:val="left"/>
        <w:rPr>
          <w:rFonts w:hint="eastAsia"/>
          <w:bCs/>
          <w:color w:val="000000"/>
          <w:szCs w:val="21"/>
        </w:rPr>
      </w:pPr>
      <w:r>
        <w:rPr>
          <w:rFonts w:hint="eastAsia"/>
          <w:b/>
          <w:bCs/>
          <w:color w:val="000000"/>
          <w:szCs w:val="21"/>
        </w:rPr>
        <w:t>设计一个飞机游戏。</w:t>
      </w:r>
      <w:r w:rsidR="00DA4B9B" w:rsidRPr="00DA4B9B">
        <w:rPr>
          <w:rFonts w:hint="eastAsia"/>
          <w:bCs/>
          <w:color w:val="000000"/>
          <w:szCs w:val="21"/>
        </w:rPr>
        <w:t>玩家通过方向键来操作本机，空格键来发射导弹。每击中一架飞机会得到相应的分数，与敌机相撞或者被敌机的炸弹击中则会失去一条生命数，当生命数等于</w:t>
      </w:r>
      <w:r w:rsidR="00DA4B9B" w:rsidRPr="00DA4B9B">
        <w:rPr>
          <w:rFonts w:hint="eastAsia"/>
          <w:bCs/>
          <w:color w:val="000000"/>
          <w:szCs w:val="21"/>
        </w:rPr>
        <w:t>0</w:t>
      </w:r>
      <w:r w:rsidR="00DA4B9B" w:rsidRPr="00DA4B9B">
        <w:rPr>
          <w:rFonts w:hint="eastAsia"/>
          <w:bCs/>
          <w:color w:val="000000"/>
          <w:szCs w:val="21"/>
        </w:rPr>
        <w:t>的时候，游戏结束</w:t>
      </w:r>
      <w:r w:rsidR="00DA4B9B" w:rsidRPr="00DA4B9B">
        <w:rPr>
          <w:rFonts w:hint="eastAsia"/>
          <w:bCs/>
          <w:color w:val="000000"/>
          <w:szCs w:val="21"/>
        </w:rPr>
        <w:t xml:space="preserve"> </w:t>
      </w:r>
      <w:bookmarkStart w:id="0" w:name="_GoBack"/>
      <w:bookmarkEnd w:id="0"/>
    </w:p>
    <w:sectPr w:rsidR="00DA4B9B" w:rsidRPr="00DA4B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AB9" w:rsidRDefault="00CD7AB9" w:rsidP="00014F4C">
      <w:r>
        <w:separator/>
      </w:r>
    </w:p>
  </w:endnote>
  <w:endnote w:type="continuationSeparator" w:id="0">
    <w:p w:rsidR="00CD7AB9" w:rsidRDefault="00CD7AB9" w:rsidP="00014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AB9" w:rsidRDefault="00CD7AB9" w:rsidP="00014F4C">
      <w:r>
        <w:separator/>
      </w:r>
    </w:p>
  </w:footnote>
  <w:footnote w:type="continuationSeparator" w:id="0">
    <w:p w:rsidR="00CD7AB9" w:rsidRDefault="00CD7AB9" w:rsidP="00014F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85FC4"/>
    <w:multiLevelType w:val="hybridMultilevel"/>
    <w:tmpl w:val="52D4006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E84976"/>
    <w:multiLevelType w:val="hybridMultilevel"/>
    <w:tmpl w:val="D8A6156C"/>
    <w:lvl w:ilvl="0" w:tplc="12720A6C">
      <w:start w:val="1"/>
      <w:numFmt w:val="bullet"/>
      <w:lvlText w:val=""/>
      <w:lvlJc w:val="left"/>
      <w:pPr>
        <w:tabs>
          <w:tab w:val="num" w:pos="720"/>
        </w:tabs>
        <w:ind w:left="720" w:hanging="360"/>
      </w:pPr>
      <w:rPr>
        <w:rFonts w:ascii="Wingdings" w:hAnsi="Wingdings" w:hint="default"/>
      </w:rPr>
    </w:lvl>
    <w:lvl w:ilvl="1" w:tplc="37A8BAFE" w:tentative="1">
      <w:start w:val="1"/>
      <w:numFmt w:val="bullet"/>
      <w:lvlText w:val=""/>
      <w:lvlJc w:val="left"/>
      <w:pPr>
        <w:tabs>
          <w:tab w:val="num" w:pos="1440"/>
        </w:tabs>
        <w:ind w:left="1440" w:hanging="360"/>
      </w:pPr>
      <w:rPr>
        <w:rFonts w:ascii="Wingdings" w:hAnsi="Wingdings" w:hint="default"/>
      </w:rPr>
    </w:lvl>
    <w:lvl w:ilvl="2" w:tplc="4AE6C7C0">
      <w:start w:val="1"/>
      <w:numFmt w:val="bullet"/>
      <w:lvlText w:val=""/>
      <w:lvlJc w:val="left"/>
      <w:pPr>
        <w:tabs>
          <w:tab w:val="num" w:pos="2160"/>
        </w:tabs>
        <w:ind w:left="2160" w:hanging="360"/>
      </w:pPr>
      <w:rPr>
        <w:rFonts w:ascii="Wingdings" w:hAnsi="Wingdings" w:hint="default"/>
      </w:rPr>
    </w:lvl>
    <w:lvl w:ilvl="3" w:tplc="9276334A">
      <w:numFmt w:val="bullet"/>
      <w:lvlText w:val=""/>
      <w:lvlJc w:val="left"/>
      <w:pPr>
        <w:tabs>
          <w:tab w:val="num" w:pos="2880"/>
        </w:tabs>
        <w:ind w:left="2880" w:hanging="360"/>
      </w:pPr>
      <w:rPr>
        <w:rFonts w:ascii="Wingdings" w:hAnsi="Wingdings" w:hint="default"/>
      </w:rPr>
    </w:lvl>
    <w:lvl w:ilvl="4" w:tplc="0556EE10">
      <w:numFmt w:val="bullet"/>
      <w:lvlText w:val=""/>
      <w:lvlJc w:val="left"/>
      <w:pPr>
        <w:tabs>
          <w:tab w:val="num" w:pos="3600"/>
        </w:tabs>
        <w:ind w:left="3600" w:hanging="360"/>
      </w:pPr>
      <w:rPr>
        <w:rFonts w:ascii="Wingdings" w:hAnsi="Wingdings" w:hint="default"/>
      </w:rPr>
    </w:lvl>
    <w:lvl w:ilvl="5" w:tplc="A4F49C6E" w:tentative="1">
      <w:start w:val="1"/>
      <w:numFmt w:val="bullet"/>
      <w:lvlText w:val=""/>
      <w:lvlJc w:val="left"/>
      <w:pPr>
        <w:tabs>
          <w:tab w:val="num" w:pos="4320"/>
        </w:tabs>
        <w:ind w:left="4320" w:hanging="360"/>
      </w:pPr>
      <w:rPr>
        <w:rFonts w:ascii="Wingdings" w:hAnsi="Wingdings" w:hint="default"/>
      </w:rPr>
    </w:lvl>
    <w:lvl w:ilvl="6" w:tplc="D272FB3E" w:tentative="1">
      <w:start w:val="1"/>
      <w:numFmt w:val="bullet"/>
      <w:lvlText w:val=""/>
      <w:lvlJc w:val="left"/>
      <w:pPr>
        <w:tabs>
          <w:tab w:val="num" w:pos="5040"/>
        </w:tabs>
        <w:ind w:left="5040" w:hanging="360"/>
      </w:pPr>
      <w:rPr>
        <w:rFonts w:ascii="Wingdings" w:hAnsi="Wingdings" w:hint="default"/>
      </w:rPr>
    </w:lvl>
    <w:lvl w:ilvl="7" w:tplc="1324A3DE" w:tentative="1">
      <w:start w:val="1"/>
      <w:numFmt w:val="bullet"/>
      <w:lvlText w:val=""/>
      <w:lvlJc w:val="left"/>
      <w:pPr>
        <w:tabs>
          <w:tab w:val="num" w:pos="5760"/>
        </w:tabs>
        <w:ind w:left="5760" w:hanging="360"/>
      </w:pPr>
      <w:rPr>
        <w:rFonts w:ascii="Wingdings" w:hAnsi="Wingdings" w:hint="default"/>
      </w:rPr>
    </w:lvl>
    <w:lvl w:ilvl="8" w:tplc="FE96616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031501"/>
    <w:multiLevelType w:val="hybridMultilevel"/>
    <w:tmpl w:val="04D4B2C8"/>
    <w:lvl w:ilvl="0" w:tplc="546C34F0">
      <w:start w:val="1"/>
      <w:numFmt w:val="bullet"/>
      <w:lvlText w:val=""/>
      <w:lvlJc w:val="left"/>
      <w:pPr>
        <w:tabs>
          <w:tab w:val="num" w:pos="720"/>
        </w:tabs>
        <w:ind w:left="720" w:hanging="360"/>
      </w:pPr>
      <w:rPr>
        <w:rFonts w:ascii="Wingdings" w:hAnsi="Wingdings" w:hint="default"/>
      </w:rPr>
    </w:lvl>
    <w:lvl w:ilvl="1" w:tplc="5246CF8E">
      <w:start w:val="1"/>
      <w:numFmt w:val="bullet"/>
      <w:lvlText w:val=""/>
      <w:lvlJc w:val="left"/>
      <w:pPr>
        <w:tabs>
          <w:tab w:val="num" w:pos="1440"/>
        </w:tabs>
        <w:ind w:left="1440" w:hanging="360"/>
      </w:pPr>
      <w:rPr>
        <w:rFonts w:ascii="Wingdings" w:hAnsi="Wingdings" w:hint="default"/>
      </w:rPr>
    </w:lvl>
    <w:lvl w:ilvl="2" w:tplc="1F0C9482" w:tentative="1">
      <w:start w:val="1"/>
      <w:numFmt w:val="bullet"/>
      <w:lvlText w:val=""/>
      <w:lvlJc w:val="left"/>
      <w:pPr>
        <w:tabs>
          <w:tab w:val="num" w:pos="2160"/>
        </w:tabs>
        <w:ind w:left="2160" w:hanging="360"/>
      </w:pPr>
      <w:rPr>
        <w:rFonts w:ascii="Wingdings" w:hAnsi="Wingdings" w:hint="default"/>
      </w:rPr>
    </w:lvl>
    <w:lvl w:ilvl="3" w:tplc="A91869BA" w:tentative="1">
      <w:start w:val="1"/>
      <w:numFmt w:val="bullet"/>
      <w:lvlText w:val=""/>
      <w:lvlJc w:val="left"/>
      <w:pPr>
        <w:tabs>
          <w:tab w:val="num" w:pos="2880"/>
        </w:tabs>
        <w:ind w:left="2880" w:hanging="360"/>
      </w:pPr>
      <w:rPr>
        <w:rFonts w:ascii="Wingdings" w:hAnsi="Wingdings" w:hint="default"/>
      </w:rPr>
    </w:lvl>
    <w:lvl w:ilvl="4" w:tplc="83F26EBE" w:tentative="1">
      <w:start w:val="1"/>
      <w:numFmt w:val="bullet"/>
      <w:lvlText w:val=""/>
      <w:lvlJc w:val="left"/>
      <w:pPr>
        <w:tabs>
          <w:tab w:val="num" w:pos="3600"/>
        </w:tabs>
        <w:ind w:left="3600" w:hanging="360"/>
      </w:pPr>
      <w:rPr>
        <w:rFonts w:ascii="Wingdings" w:hAnsi="Wingdings" w:hint="default"/>
      </w:rPr>
    </w:lvl>
    <w:lvl w:ilvl="5" w:tplc="FCE8E610" w:tentative="1">
      <w:start w:val="1"/>
      <w:numFmt w:val="bullet"/>
      <w:lvlText w:val=""/>
      <w:lvlJc w:val="left"/>
      <w:pPr>
        <w:tabs>
          <w:tab w:val="num" w:pos="4320"/>
        </w:tabs>
        <w:ind w:left="4320" w:hanging="360"/>
      </w:pPr>
      <w:rPr>
        <w:rFonts w:ascii="Wingdings" w:hAnsi="Wingdings" w:hint="default"/>
      </w:rPr>
    </w:lvl>
    <w:lvl w:ilvl="6" w:tplc="AA90059A" w:tentative="1">
      <w:start w:val="1"/>
      <w:numFmt w:val="bullet"/>
      <w:lvlText w:val=""/>
      <w:lvlJc w:val="left"/>
      <w:pPr>
        <w:tabs>
          <w:tab w:val="num" w:pos="5040"/>
        </w:tabs>
        <w:ind w:left="5040" w:hanging="360"/>
      </w:pPr>
      <w:rPr>
        <w:rFonts w:ascii="Wingdings" w:hAnsi="Wingdings" w:hint="default"/>
      </w:rPr>
    </w:lvl>
    <w:lvl w:ilvl="7" w:tplc="61C8AF70" w:tentative="1">
      <w:start w:val="1"/>
      <w:numFmt w:val="bullet"/>
      <w:lvlText w:val=""/>
      <w:lvlJc w:val="left"/>
      <w:pPr>
        <w:tabs>
          <w:tab w:val="num" w:pos="5760"/>
        </w:tabs>
        <w:ind w:left="5760" w:hanging="360"/>
      </w:pPr>
      <w:rPr>
        <w:rFonts w:ascii="Wingdings" w:hAnsi="Wingdings" w:hint="default"/>
      </w:rPr>
    </w:lvl>
    <w:lvl w:ilvl="8" w:tplc="E29E8A6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4F2958"/>
    <w:multiLevelType w:val="hybridMultilevel"/>
    <w:tmpl w:val="31F84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E2873"/>
    <w:multiLevelType w:val="hybridMultilevel"/>
    <w:tmpl w:val="490CCA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F541A0"/>
    <w:multiLevelType w:val="hybridMultilevel"/>
    <w:tmpl w:val="E26E58C4"/>
    <w:lvl w:ilvl="0" w:tplc="09D4855E">
      <w:start w:val="1"/>
      <w:numFmt w:val="decimalEnclosedCircle"/>
      <w:lvlText w:val="%1"/>
      <w:lvlJc w:val="left"/>
      <w:pPr>
        <w:ind w:left="825" w:hanging="360"/>
      </w:pPr>
      <w:rPr>
        <w:rFonts w:hint="default"/>
      </w:rPr>
    </w:lvl>
    <w:lvl w:ilvl="1" w:tplc="04090019">
      <w:start w:val="1"/>
      <w:numFmt w:val="lowerLetter"/>
      <w:lvlText w:val="%2."/>
      <w:lvlJc w:val="left"/>
      <w:pPr>
        <w:ind w:left="1545" w:hanging="360"/>
      </w:pPr>
    </w:lvl>
    <w:lvl w:ilvl="2" w:tplc="0409001B">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6" w15:restartNumberingAfterBreak="0">
    <w:nsid w:val="24835ECA"/>
    <w:multiLevelType w:val="hybridMultilevel"/>
    <w:tmpl w:val="67F6C70A"/>
    <w:lvl w:ilvl="0" w:tplc="823218D8">
      <w:start w:val="1"/>
      <w:numFmt w:val="bullet"/>
      <w:lvlText w:val=""/>
      <w:lvlJc w:val="left"/>
      <w:pPr>
        <w:tabs>
          <w:tab w:val="num" w:pos="720"/>
        </w:tabs>
        <w:ind w:left="720" w:hanging="360"/>
      </w:pPr>
      <w:rPr>
        <w:rFonts w:ascii="Wingdings" w:hAnsi="Wingdings" w:hint="default"/>
      </w:rPr>
    </w:lvl>
    <w:lvl w:ilvl="1" w:tplc="946C5ECE">
      <w:numFmt w:val="bullet"/>
      <w:lvlText w:val=""/>
      <w:lvlJc w:val="left"/>
      <w:pPr>
        <w:tabs>
          <w:tab w:val="num" w:pos="1440"/>
        </w:tabs>
        <w:ind w:left="1440" w:hanging="360"/>
      </w:pPr>
      <w:rPr>
        <w:rFonts w:ascii="Wingdings" w:hAnsi="Wingdings" w:hint="default"/>
      </w:rPr>
    </w:lvl>
    <w:lvl w:ilvl="2" w:tplc="825CA664" w:tentative="1">
      <w:start w:val="1"/>
      <w:numFmt w:val="bullet"/>
      <w:lvlText w:val=""/>
      <w:lvlJc w:val="left"/>
      <w:pPr>
        <w:tabs>
          <w:tab w:val="num" w:pos="2160"/>
        </w:tabs>
        <w:ind w:left="2160" w:hanging="360"/>
      </w:pPr>
      <w:rPr>
        <w:rFonts w:ascii="Wingdings" w:hAnsi="Wingdings" w:hint="default"/>
      </w:rPr>
    </w:lvl>
    <w:lvl w:ilvl="3" w:tplc="E91C77C6" w:tentative="1">
      <w:start w:val="1"/>
      <w:numFmt w:val="bullet"/>
      <w:lvlText w:val=""/>
      <w:lvlJc w:val="left"/>
      <w:pPr>
        <w:tabs>
          <w:tab w:val="num" w:pos="2880"/>
        </w:tabs>
        <w:ind w:left="2880" w:hanging="360"/>
      </w:pPr>
      <w:rPr>
        <w:rFonts w:ascii="Wingdings" w:hAnsi="Wingdings" w:hint="default"/>
      </w:rPr>
    </w:lvl>
    <w:lvl w:ilvl="4" w:tplc="4B8210EA" w:tentative="1">
      <w:start w:val="1"/>
      <w:numFmt w:val="bullet"/>
      <w:lvlText w:val=""/>
      <w:lvlJc w:val="left"/>
      <w:pPr>
        <w:tabs>
          <w:tab w:val="num" w:pos="3600"/>
        </w:tabs>
        <w:ind w:left="3600" w:hanging="360"/>
      </w:pPr>
      <w:rPr>
        <w:rFonts w:ascii="Wingdings" w:hAnsi="Wingdings" w:hint="default"/>
      </w:rPr>
    </w:lvl>
    <w:lvl w:ilvl="5" w:tplc="3860332E" w:tentative="1">
      <w:start w:val="1"/>
      <w:numFmt w:val="bullet"/>
      <w:lvlText w:val=""/>
      <w:lvlJc w:val="left"/>
      <w:pPr>
        <w:tabs>
          <w:tab w:val="num" w:pos="4320"/>
        </w:tabs>
        <w:ind w:left="4320" w:hanging="360"/>
      </w:pPr>
      <w:rPr>
        <w:rFonts w:ascii="Wingdings" w:hAnsi="Wingdings" w:hint="default"/>
      </w:rPr>
    </w:lvl>
    <w:lvl w:ilvl="6" w:tplc="F514ABC4" w:tentative="1">
      <w:start w:val="1"/>
      <w:numFmt w:val="bullet"/>
      <w:lvlText w:val=""/>
      <w:lvlJc w:val="left"/>
      <w:pPr>
        <w:tabs>
          <w:tab w:val="num" w:pos="5040"/>
        </w:tabs>
        <w:ind w:left="5040" w:hanging="360"/>
      </w:pPr>
      <w:rPr>
        <w:rFonts w:ascii="Wingdings" w:hAnsi="Wingdings" w:hint="default"/>
      </w:rPr>
    </w:lvl>
    <w:lvl w:ilvl="7" w:tplc="1918058A" w:tentative="1">
      <w:start w:val="1"/>
      <w:numFmt w:val="bullet"/>
      <w:lvlText w:val=""/>
      <w:lvlJc w:val="left"/>
      <w:pPr>
        <w:tabs>
          <w:tab w:val="num" w:pos="5760"/>
        </w:tabs>
        <w:ind w:left="5760" w:hanging="360"/>
      </w:pPr>
      <w:rPr>
        <w:rFonts w:ascii="Wingdings" w:hAnsi="Wingdings" w:hint="default"/>
      </w:rPr>
    </w:lvl>
    <w:lvl w:ilvl="8" w:tplc="CB62E56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F953D8"/>
    <w:multiLevelType w:val="hybridMultilevel"/>
    <w:tmpl w:val="2FAEA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2365A2"/>
    <w:multiLevelType w:val="hybridMultilevel"/>
    <w:tmpl w:val="9D484602"/>
    <w:lvl w:ilvl="0" w:tplc="4534385E">
      <w:start w:val="1"/>
      <w:numFmt w:val="bullet"/>
      <w:lvlText w:val=""/>
      <w:lvlJc w:val="left"/>
      <w:pPr>
        <w:tabs>
          <w:tab w:val="num" w:pos="720"/>
        </w:tabs>
        <w:ind w:left="720" w:hanging="360"/>
      </w:pPr>
      <w:rPr>
        <w:rFonts w:ascii="Wingdings" w:hAnsi="Wingdings" w:hint="default"/>
      </w:rPr>
    </w:lvl>
    <w:lvl w:ilvl="1" w:tplc="B770C3FC">
      <w:start w:val="1"/>
      <w:numFmt w:val="bullet"/>
      <w:lvlText w:val=""/>
      <w:lvlJc w:val="left"/>
      <w:pPr>
        <w:tabs>
          <w:tab w:val="num" w:pos="1440"/>
        </w:tabs>
        <w:ind w:left="1440" w:hanging="360"/>
      </w:pPr>
      <w:rPr>
        <w:rFonts w:ascii="Wingdings" w:hAnsi="Wingdings" w:hint="default"/>
      </w:rPr>
    </w:lvl>
    <w:lvl w:ilvl="2" w:tplc="15A263A4" w:tentative="1">
      <w:start w:val="1"/>
      <w:numFmt w:val="bullet"/>
      <w:lvlText w:val=""/>
      <w:lvlJc w:val="left"/>
      <w:pPr>
        <w:tabs>
          <w:tab w:val="num" w:pos="2160"/>
        </w:tabs>
        <w:ind w:left="2160" w:hanging="360"/>
      </w:pPr>
      <w:rPr>
        <w:rFonts w:ascii="Wingdings" w:hAnsi="Wingdings" w:hint="default"/>
      </w:rPr>
    </w:lvl>
    <w:lvl w:ilvl="3" w:tplc="21122DD8" w:tentative="1">
      <w:start w:val="1"/>
      <w:numFmt w:val="bullet"/>
      <w:lvlText w:val=""/>
      <w:lvlJc w:val="left"/>
      <w:pPr>
        <w:tabs>
          <w:tab w:val="num" w:pos="2880"/>
        </w:tabs>
        <w:ind w:left="2880" w:hanging="360"/>
      </w:pPr>
      <w:rPr>
        <w:rFonts w:ascii="Wingdings" w:hAnsi="Wingdings" w:hint="default"/>
      </w:rPr>
    </w:lvl>
    <w:lvl w:ilvl="4" w:tplc="466E73B2" w:tentative="1">
      <w:start w:val="1"/>
      <w:numFmt w:val="bullet"/>
      <w:lvlText w:val=""/>
      <w:lvlJc w:val="left"/>
      <w:pPr>
        <w:tabs>
          <w:tab w:val="num" w:pos="3600"/>
        </w:tabs>
        <w:ind w:left="3600" w:hanging="360"/>
      </w:pPr>
      <w:rPr>
        <w:rFonts w:ascii="Wingdings" w:hAnsi="Wingdings" w:hint="default"/>
      </w:rPr>
    </w:lvl>
    <w:lvl w:ilvl="5" w:tplc="D0F2496E" w:tentative="1">
      <w:start w:val="1"/>
      <w:numFmt w:val="bullet"/>
      <w:lvlText w:val=""/>
      <w:lvlJc w:val="left"/>
      <w:pPr>
        <w:tabs>
          <w:tab w:val="num" w:pos="4320"/>
        </w:tabs>
        <w:ind w:left="4320" w:hanging="360"/>
      </w:pPr>
      <w:rPr>
        <w:rFonts w:ascii="Wingdings" w:hAnsi="Wingdings" w:hint="default"/>
      </w:rPr>
    </w:lvl>
    <w:lvl w:ilvl="6" w:tplc="4F98EC4E" w:tentative="1">
      <w:start w:val="1"/>
      <w:numFmt w:val="bullet"/>
      <w:lvlText w:val=""/>
      <w:lvlJc w:val="left"/>
      <w:pPr>
        <w:tabs>
          <w:tab w:val="num" w:pos="5040"/>
        </w:tabs>
        <w:ind w:left="5040" w:hanging="360"/>
      </w:pPr>
      <w:rPr>
        <w:rFonts w:ascii="Wingdings" w:hAnsi="Wingdings" w:hint="default"/>
      </w:rPr>
    </w:lvl>
    <w:lvl w:ilvl="7" w:tplc="0CEE5B44" w:tentative="1">
      <w:start w:val="1"/>
      <w:numFmt w:val="bullet"/>
      <w:lvlText w:val=""/>
      <w:lvlJc w:val="left"/>
      <w:pPr>
        <w:tabs>
          <w:tab w:val="num" w:pos="5760"/>
        </w:tabs>
        <w:ind w:left="5760" w:hanging="360"/>
      </w:pPr>
      <w:rPr>
        <w:rFonts w:ascii="Wingdings" w:hAnsi="Wingdings" w:hint="default"/>
      </w:rPr>
    </w:lvl>
    <w:lvl w:ilvl="8" w:tplc="92FAF3E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A555E2"/>
    <w:multiLevelType w:val="hybridMultilevel"/>
    <w:tmpl w:val="A9F0F17E"/>
    <w:lvl w:ilvl="0" w:tplc="4B823376">
      <w:start w:val="1"/>
      <w:numFmt w:val="decimalEnclosedCircle"/>
      <w:lvlText w:val="%1"/>
      <w:lvlJc w:val="left"/>
      <w:pPr>
        <w:ind w:left="720" w:hanging="360"/>
      </w:pPr>
      <w:rPr>
        <w:rFonts w:ascii="SimSun" w:hAnsi="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AA6551"/>
    <w:multiLevelType w:val="hybridMultilevel"/>
    <w:tmpl w:val="64D83F00"/>
    <w:lvl w:ilvl="0" w:tplc="4DB6C168">
      <w:start w:val="1"/>
      <w:numFmt w:val="bullet"/>
      <w:lvlText w:val=""/>
      <w:lvlJc w:val="left"/>
      <w:pPr>
        <w:tabs>
          <w:tab w:val="num" w:pos="1080"/>
        </w:tabs>
        <w:ind w:left="1080" w:hanging="360"/>
      </w:pPr>
      <w:rPr>
        <w:rFonts w:ascii="Wingdings" w:hAnsi="Wingdings" w:hint="default"/>
      </w:rPr>
    </w:lvl>
    <w:lvl w:ilvl="1" w:tplc="2F927FC8">
      <w:numFmt w:val="bullet"/>
      <w:lvlText w:val=""/>
      <w:lvlJc w:val="left"/>
      <w:pPr>
        <w:tabs>
          <w:tab w:val="num" w:pos="1800"/>
        </w:tabs>
        <w:ind w:left="1800" w:hanging="360"/>
      </w:pPr>
      <w:rPr>
        <w:rFonts w:ascii="Wingdings" w:hAnsi="Wingdings" w:hint="default"/>
      </w:rPr>
    </w:lvl>
    <w:lvl w:ilvl="2" w:tplc="788C1F9E" w:tentative="1">
      <w:start w:val="1"/>
      <w:numFmt w:val="bullet"/>
      <w:lvlText w:val=""/>
      <w:lvlJc w:val="left"/>
      <w:pPr>
        <w:tabs>
          <w:tab w:val="num" w:pos="2520"/>
        </w:tabs>
        <w:ind w:left="2520" w:hanging="360"/>
      </w:pPr>
      <w:rPr>
        <w:rFonts w:ascii="Wingdings" w:hAnsi="Wingdings" w:hint="default"/>
      </w:rPr>
    </w:lvl>
    <w:lvl w:ilvl="3" w:tplc="4AB0A2E6" w:tentative="1">
      <w:start w:val="1"/>
      <w:numFmt w:val="bullet"/>
      <w:lvlText w:val=""/>
      <w:lvlJc w:val="left"/>
      <w:pPr>
        <w:tabs>
          <w:tab w:val="num" w:pos="3240"/>
        </w:tabs>
        <w:ind w:left="3240" w:hanging="360"/>
      </w:pPr>
      <w:rPr>
        <w:rFonts w:ascii="Wingdings" w:hAnsi="Wingdings" w:hint="default"/>
      </w:rPr>
    </w:lvl>
    <w:lvl w:ilvl="4" w:tplc="D18ED554" w:tentative="1">
      <w:start w:val="1"/>
      <w:numFmt w:val="bullet"/>
      <w:lvlText w:val=""/>
      <w:lvlJc w:val="left"/>
      <w:pPr>
        <w:tabs>
          <w:tab w:val="num" w:pos="3960"/>
        </w:tabs>
        <w:ind w:left="3960" w:hanging="360"/>
      </w:pPr>
      <w:rPr>
        <w:rFonts w:ascii="Wingdings" w:hAnsi="Wingdings" w:hint="default"/>
      </w:rPr>
    </w:lvl>
    <w:lvl w:ilvl="5" w:tplc="7298C54C" w:tentative="1">
      <w:start w:val="1"/>
      <w:numFmt w:val="bullet"/>
      <w:lvlText w:val=""/>
      <w:lvlJc w:val="left"/>
      <w:pPr>
        <w:tabs>
          <w:tab w:val="num" w:pos="4680"/>
        </w:tabs>
        <w:ind w:left="4680" w:hanging="360"/>
      </w:pPr>
      <w:rPr>
        <w:rFonts w:ascii="Wingdings" w:hAnsi="Wingdings" w:hint="default"/>
      </w:rPr>
    </w:lvl>
    <w:lvl w:ilvl="6" w:tplc="8F4A9492" w:tentative="1">
      <w:start w:val="1"/>
      <w:numFmt w:val="bullet"/>
      <w:lvlText w:val=""/>
      <w:lvlJc w:val="left"/>
      <w:pPr>
        <w:tabs>
          <w:tab w:val="num" w:pos="5400"/>
        </w:tabs>
        <w:ind w:left="5400" w:hanging="360"/>
      </w:pPr>
      <w:rPr>
        <w:rFonts w:ascii="Wingdings" w:hAnsi="Wingdings" w:hint="default"/>
      </w:rPr>
    </w:lvl>
    <w:lvl w:ilvl="7" w:tplc="0ACEEBD0" w:tentative="1">
      <w:start w:val="1"/>
      <w:numFmt w:val="bullet"/>
      <w:lvlText w:val=""/>
      <w:lvlJc w:val="left"/>
      <w:pPr>
        <w:tabs>
          <w:tab w:val="num" w:pos="6120"/>
        </w:tabs>
        <w:ind w:left="6120" w:hanging="360"/>
      </w:pPr>
      <w:rPr>
        <w:rFonts w:ascii="Wingdings" w:hAnsi="Wingdings" w:hint="default"/>
      </w:rPr>
    </w:lvl>
    <w:lvl w:ilvl="8" w:tplc="20A229D0"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E046749"/>
    <w:multiLevelType w:val="hybridMultilevel"/>
    <w:tmpl w:val="45C2807C"/>
    <w:lvl w:ilvl="0" w:tplc="ACC8FDFA">
      <w:start w:val="1"/>
      <w:numFmt w:val="bullet"/>
      <w:lvlText w:val=""/>
      <w:lvlJc w:val="left"/>
      <w:pPr>
        <w:tabs>
          <w:tab w:val="num" w:pos="1080"/>
        </w:tabs>
        <w:ind w:left="1080" w:hanging="360"/>
      </w:pPr>
      <w:rPr>
        <w:rFonts w:ascii="Wingdings" w:hAnsi="Wingdings" w:hint="default"/>
      </w:rPr>
    </w:lvl>
    <w:lvl w:ilvl="1" w:tplc="F412DE8C">
      <w:numFmt w:val="bullet"/>
      <w:lvlText w:val=""/>
      <w:lvlJc w:val="left"/>
      <w:pPr>
        <w:tabs>
          <w:tab w:val="num" w:pos="1800"/>
        </w:tabs>
        <w:ind w:left="1800" w:hanging="360"/>
      </w:pPr>
      <w:rPr>
        <w:rFonts w:ascii="Wingdings" w:hAnsi="Wingdings" w:hint="default"/>
      </w:rPr>
    </w:lvl>
    <w:lvl w:ilvl="2" w:tplc="61207222" w:tentative="1">
      <w:start w:val="1"/>
      <w:numFmt w:val="bullet"/>
      <w:lvlText w:val=""/>
      <w:lvlJc w:val="left"/>
      <w:pPr>
        <w:tabs>
          <w:tab w:val="num" w:pos="2520"/>
        </w:tabs>
        <w:ind w:left="2520" w:hanging="360"/>
      </w:pPr>
      <w:rPr>
        <w:rFonts w:ascii="Wingdings" w:hAnsi="Wingdings" w:hint="default"/>
      </w:rPr>
    </w:lvl>
    <w:lvl w:ilvl="3" w:tplc="16C6284A" w:tentative="1">
      <w:start w:val="1"/>
      <w:numFmt w:val="bullet"/>
      <w:lvlText w:val=""/>
      <w:lvlJc w:val="left"/>
      <w:pPr>
        <w:tabs>
          <w:tab w:val="num" w:pos="3240"/>
        </w:tabs>
        <w:ind w:left="3240" w:hanging="360"/>
      </w:pPr>
      <w:rPr>
        <w:rFonts w:ascii="Wingdings" w:hAnsi="Wingdings" w:hint="default"/>
      </w:rPr>
    </w:lvl>
    <w:lvl w:ilvl="4" w:tplc="E216290C" w:tentative="1">
      <w:start w:val="1"/>
      <w:numFmt w:val="bullet"/>
      <w:lvlText w:val=""/>
      <w:lvlJc w:val="left"/>
      <w:pPr>
        <w:tabs>
          <w:tab w:val="num" w:pos="3960"/>
        </w:tabs>
        <w:ind w:left="3960" w:hanging="360"/>
      </w:pPr>
      <w:rPr>
        <w:rFonts w:ascii="Wingdings" w:hAnsi="Wingdings" w:hint="default"/>
      </w:rPr>
    </w:lvl>
    <w:lvl w:ilvl="5" w:tplc="2696BADA" w:tentative="1">
      <w:start w:val="1"/>
      <w:numFmt w:val="bullet"/>
      <w:lvlText w:val=""/>
      <w:lvlJc w:val="left"/>
      <w:pPr>
        <w:tabs>
          <w:tab w:val="num" w:pos="4680"/>
        </w:tabs>
        <w:ind w:left="4680" w:hanging="360"/>
      </w:pPr>
      <w:rPr>
        <w:rFonts w:ascii="Wingdings" w:hAnsi="Wingdings" w:hint="default"/>
      </w:rPr>
    </w:lvl>
    <w:lvl w:ilvl="6" w:tplc="F6DE32FC" w:tentative="1">
      <w:start w:val="1"/>
      <w:numFmt w:val="bullet"/>
      <w:lvlText w:val=""/>
      <w:lvlJc w:val="left"/>
      <w:pPr>
        <w:tabs>
          <w:tab w:val="num" w:pos="5400"/>
        </w:tabs>
        <w:ind w:left="5400" w:hanging="360"/>
      </w:pPr>
      <w:rPr>
        <w:rFonts w:ascii="Wingdings" w:hAnsi="Wingdings" w:hint="default"/>
      </w:rPr>
    </w:lvl>
    <w:lvl w:ilvl="7" w:tplc="3E2ED24C" w:tentative="1">
      <w:start w:val="1"/>
      <w:numFmt w:val="bullet"/>
      <w:lvlText w:val=""/>
      <w:lvlJc w:val="left"/>
      <w:pPr>
        <w:tabs>
          <w:tab w:val="num" w:pos="6120"/>
        </w:tabs>
        <w:ind w:left="6120" w:hanging="360"/>
      </w:pPr>
      <w:rPr>
        <w:rFonts w:ascii="Wingdings" w:hAnsi="Wingdings" w:hint="default"/>
      </w:rPr>
    </w:lvl>
    <w:lvl w:ilvl="8" w:tplc="31ECAF64"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4041E7B"/>
    <w:multiLevelType w:val="hybridMultilevel"/>
    <w:tmpl w:val="08FE3406"/>
    <w:lvl w:ilvl="0" w:tplc="04090005">
      <w:start w:val="1"/>
      <w:numFmt w:val="bullet"/>
      <w:lvlText w:val=""/>
      <w:lvlJc w:val="left"/>
      <w:pPr>
        <w:ind w:left="878" w:hanging="360"/>
      </w:pPr>
      <w:rPr>
        <w:rFonts w:ascii="Wingdings" w:hAnsi="Wingdings"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num w:numId="1">
    <w:abstractNumId w:val="4"/>
  </w:num>
  <w:num w:numId="2">
    <w:abstractNumId w:val="10"/>
  </w:num>
  <w:num w:numId="3">
    <w:abstractNumId w:val="11"/>
  </w:num>
  <w:num w:numId="4">
    <w:abstractNumId w:val="8"/>
  </w:num>
  <w:num w:numId="5">
    <w:abstractNumId w:val="2"/>
  </w:num>
  <w:num w:numId="6">
    <w:abstractNumId w:val="5"/>
  </w:num>
  <w:num w:numId="7">
    <w:abstractNumId w:val="1"/>
  </w:num>
  <w:num w:numId="8">
    <w:abstractNumId w:val="6"/>
  </w:num>
  <w:num w:numId="9">
    <w:abstractNumId w:val="0"/>
  </w:num>
  <w:num w:numId="10">
    <w:abstractNumId w:val="12"/>
  </w:num>
  <w:num w:numId="11">
    <w:abstractNumId w:val="3"/>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D1A"/>
    <w:rsid w:val="00014F4C"/>
    <w:rsid w:val="00117BCA"/>
    <w:rsid w:val="0016278D"/>
    <w:rsid w:val="002C36A6"/>
    <w:rsid w:val="002F18AF"/>
    <w:rsid w:val="003C4A4E"/>
    <w:rsid w:val="003D7D1A"/>
    <w:rsid w:val="003F243C"/>
    <w:rsid w:val="004F5DCA"/>
    <w:rsid w:val="00531393"/>
    <w:rsid w:val="005E7067"/>
    <w:rsid w:val="0060096A"/>
    <w:rsid w:val="00731390"/>
    <w:rsid w:val="007A6793"/>
    <w:rsid w:val="0080193D"/>
    <w:rsid w:val="008E2A00"/>
    <w:rsid w:val="00A07D7F"/>
    <w:rsid w:val="00A13E81"/>
    <w:rsid w:val="00AE11D4"/>
    <w:rsid w:val="00C46450"/>
    <w:rsid w:val="00CD7AB9"/>
    <w:rsid w:val="00CF6569"/>
    <w:rsid w:val="00D535FA"/>
    <w:rsid w:val="00DA4B9B"/>
    <w:rsid w:val="00E43DAF"/>
    <w:rsid w:val="00EF3B1E"/>
    <w:rsid w:val="00F72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B9E94"/>
  <w15:chartTrackingRefBased/>
  <w15:docId w15:val="{5174BC86-7878-4006-BA65-CC73106B8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4F4C"/>
    <w:pPr>
      <w:widowControl w:val="0"/>
      <w:spacing w:after="0" w:line="240" w:lineRule="auto"/>
      <w:jc w:val="both"/>
    </w:pPr>
    <w:rPr>
      <w:rFonts w:ascii="Times New Roman" w:eastAsia="SimSun" w:hAnsi="Times New Roman" w:cs="Times New Roman"/>
      <w:kern w:val="2"/>
      <w:sz w:val="21"/>
      <w:szCs w:val="24"/>
    </w:rPr>
  </w:style>
  <w:style w:type="paragraph" w:styleId="2">
    <w:name w:val="heading 2"/>
    <w:basedOn w:val="a"/>
    <w:next w:val="a"/>
    <w:link w:val="20"/>
    <w:uiPriority w:val="9"/>
    <w:unhideWhenUsed/>
    <w:qFormat/>
    <w:rsid w:val="0080193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4F4C"/>
    <w:pPr>
      <w:tabs>
        <w:tab w:val="center" w:pos="4680"/>
        <w:tab w:val="right" w:pos="9360"/>
      </w:tabs>
    </w:pPr>
  </w:style>
  <w:style w:type="character" w:customStyle="1" w:styleId="a4">
    <w:name w:val="页眉 字符"/>
    <w:basedOn w:val="a0"/>
    <w:link w:val="a3"/>
    <w:uiPriority w:val="99"/>
    <w:rsid w:val="00014F4C"/>
  </w:style>
  <w:style w:type="paragraph" w:styleId="a5">
    <w:name w:val="footer"/>
    <w:basedOn w:val="a"/>
    <w:link w:val="a6"/>
    <w:uiPriority w:val="99"/>
    <w:unhideWhenUsed/>
    <w:rsid w:val="00014F4C"/>
    <w:pPr>
      <w:tabs>
        <w:tab w:val="center" w:pos="4680"/>
        <w:tab w:val="right" w:pos="9360"/>
      </w:tabs>
    </w:pPr>
  </w:style>
  <w:style w:type="character" w:customStyle="1" w:styleId="a6">
    <w:name w:val="页脚 字符"/>
    <w:basedOn w:val="a0"/>
    <w:link w:val="a5"/>
    <w:uiPriority w:val="99"/>
    <w:rsid w:val="00014F4C"/>
  </w:style>
  <w:style w:type="paragraph" w:styleId="a7">
    <w:name w:val="List Paragraph"/>
    <w:basedOn w:val="a"/>
    <w:uiPriority w:val="34"/>
    <w:qFormat/>
    <w:rsid w:val="00014F4C"/>
    <w:pPr>
      <w:ind w:left="720"/>
      <w:contextualSpacing/>
    </w:pPr>
  </w:style>
  <w:style w:type="character" w:customStyle="1" w:styleId="20">
    <w:name w:val="标题 2 字符"/>
    <w:basedOn w:val="a0"/>
    <w:link w:val="2"/>
    <w:uiPriority w:val="9"/>
    <w:rsid w:val="0080193D"/>
    <w:rPr>
      <w:rFonts w:asciiTheme="majorHAnsi" w:eastAsiaTheme="majorEastAsia" w:hAnsiTheme="majorHAnsi" w:cstheme="majorBidi"/>
      <w:color w:val="2E74B5" w:themeColor="accent1" w:themeShade="BF"/>
      <w:kern w:val="2"/>
      <w:sz w:val="26"/>
      <w:szCs w:val="26"/>
    </w:rPr>
  </w:style>
  <w:style w:type="paragraph" w:styleId="a8">
    <w:name w:val="Normal (Web)"/>
    <w:basedOn w:val="a"/>
    <w:uiPriority w:val="99"/>
    <w:semiHidden/>
    <w:unhideWhenUsed/>
    <w:rsid w:val="008E2A00"/>
    <w:pPr>
      <w:widowControl/>
      <w:spacing w:before="100" w:beforeAutospacing="1" w:after="100" w:afterAutospacing="1"/>
      <w:jc w:val="left"/>
    </w:pPr>
    <w:rPr>
      <w:rFonts w:eastAsia="Times New Roman"/>
      <w:kern w:val="0"/>
      <w:sz w:val="24"/>
    </w:rPr>
  </w:style>
  <w:style w:type="character" w:styleId="a9">
    <w:name w:val="Strong"/>
    <w:basedOn w:val="a0"/>
    <w:uiPriority w:val="22"/>
    <w:qFormat/>
    <w:rsid w:val="008E2A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0616">
      <w:bodyDiv w:val="1"/>
      <w:marLeft w:val="0"/>
      <w:marRight w:val="0"/>
      <w:marTop w:val="0"/>
      <w:marBottom w:val="0"/>
      <w:divBdr>
        <w:top w:val="none" w:sz="0" w:space="0" w:color="auto"/>
        <w:left w:val="none" w:sz="0" w:space="0" w:color="auto"/>
        <w:bottom w:val="none" w:sz="0" w:space="0" w:color="auto"/>
        <w:right w:val="none" w:sz="0" w:space="0" w:color="auto"/>
      </w:divBdr>
      <w:divsChild>
        <w:div w:id="1536233707">
          <w:marLeft w:val="720"/>
          <w:marRight w:val="0"/>
          <w:marTop w:val="0"/>
          <w:marBottom w:val="0"/>
          <w:divBdr>
            <w:top w:val="none" w:sz="0" w:space="0" w:color="auto"/>
            <w:left w:val="none" w:sz="0" w:space="0" w:color="auto"/>
            <w:bottom w:val="none" w:sz="0" w:space="0" w:color="auto"/>
            <w:right w:val="none" w:sz="0" w:space="0" w:color="auto"/>
          </w:divBdr>
        </w:div>
        <w:div w:id="767585708">
          <w:marLeft w:val="1440"/>
          <w:marRight w:val="0"/>
          <w:marTop w:val="0"/>
          <w:marBottom w:val="0"/>
          <w:divBdr>
            <w:top w:val="none" w:sz="0" w:space="0" w:color="auto"/>
            <w:left w:val="none" w:sz="0" w:space="0" w:color="auto"/>
            <w:bottom w:val="none" w:sz="0" w:space="0" w:color="auto"/>
            <w:right w:val="none" w:sz="0" w:space="0" w:color="auto"/>
          </w:divBdr>
        </w:div>
        <w:div w:id="932663968">
          <w:marLeft w:val="1440"/>
          <w:marRight w:val="0"/>
          <w:marTop w:val="0"/>
          <w:marBottom w:val="0"/>
          <w:divBdr>
            <w:top w:val="none" w:sz="0" w:space="0" w:color="auto"/>
            <w:left w:val="none" w:sz="0" w:space="0" w:color="auto"/>
            <w:bottom w:val="none" w:sz="0" w:space="0" w:color="auto"/>
            <w:right w:val="none" w:sz="0" w:space="0" w:color="auto"/>
          </w:divBdr>
        </w:div>
        <w:div w:id="228273926">
          <w:marLeft w:val="1440"/>
          <w:marRight w:val="0"/>
          <w:marTop w:val="0"/>
          <w:marBottom w:val="0"/>
          <w:divBdr>
            <w:top w:val="none" w:sz="0" w:space="0" w:color="auto"/>
            <w:left w:val="none" w:sz="0" w:space="0" w:color="auto"/>
            <w:bottom w:val="none" w:sz="0" w:space="0" w:color="auto"/>
            <w:right w:val="none" w:sz="0" w:space="0" w:color="auto"/>
          </w:divBdr>
        </w:div>
      </w:divsChild>
    </w:div>
    <w:div w:id="364408979">
      <w:bodyDiv w:val="1"/>
      <w:marLeft w:val="0"/>
      <w:marRight w:val="0"/>
      <w:marTop w:val="0"/>
      <w:marBottom w:val="0"/>
      <w:divBdr>
        <w:top w:val="none" w:sz="0" w:space="0" w:color="auto"/>
        <w:left w:val="none" w:sz="0" w:space="0" w:color="auto"/>
        <w:bottom w:val="none" w:sz="0" w:space="0" w:color="auto"/>
        <w:right w:val="none" w:sz="0" w:space="0" w:color="auto"/>
      </w:divBdr>
      <w:divsChild>
        <w:div w:id="1978681891">
          <w:marLeft w:val="1267"/>
          <w:marRight w:val="0"/>
          <w:marTop w:val="0"/>
          <w:marBottom w:val="0"/>
          <w:divBdr>
            <w:top w:val="none" w:sz="0" w:space="0" w:color="auto"/>
            <w:left w:val="none" w:sz="0" w:space="0" w:color="auto"/>
            <w:bottom w:val="none" w:sz="0" w:space="0" w:color="auto"/>
            <w:right w:val="none" w:sz="0" w:space="0" w:color="auto"/>
          </w:divBdr>
        </w:div>
        <w:div w:id="1528717035">
          <w:marLeft w:val="1973"/>
          <w:marRight w:val="0"/>
          <w:marTop w:val="0"/>
          <w:marBottom w:val="0"/>
          <w:divBdr>
            <w:top w:val="none" w:sz="0" w:space="0" w:color="auto"/>
            <w:left w:val="none" w:sz="0" w:space="0" w:color="auto"/>
            <w:bottom w:val="none" w:sz="0" w:space="0" w:color="auto"/>
            <w:right w:val="none" w:sz="0" w:space="0" w:color="auto"/>
          </w:divBdr>
        </w:div>
        <w:div w:id="1270972029">
          <w:marLeft w:val="1973"/>
          <w:marRight w:val="0"/>
          <w:marTop w:val="0"/>
          <w:marBottom w:val="0"/>
          <w:divBdr>
            <w:top w:val="none" w:sz="0" w:space="0" w:color="auto"/>
            <w:left w:val="none" w:sz="0" w:space="0" w:color="auto"/>
            <w:bottom w:val="none" w:sz="0" w:space="0" w:color="auto"/>
            <w:right w:val="none" w:sz="0" w:space="0" w:color="auto"/>
          </w:divBdr>
        </w:div>
        <w:div w:id="1334408731">
          <w:marLeft w:val="2693"/>
          <w:marRight w:val="0"/>
          <w:marTop w:val="0"/>
          <w:marBottom w:val="0"/>
          <w:divBdr>
            <w:top w:val="none" w:sz="0" w:space="0" w:color="auto"/>
            <w:left w:val="none" w:sz="0" w:space="0" w:color="auto"/>
            <w:bottom w:val="none" w:sz="0" w:space="0" w:color="auto"/>
            <w:right w:val="none" w:sz="0" w:space="0" w:color="auto"/>
          </w:divBdr>
        </w:div>
      </w:divsChild>
    </w:div>
    <w:div w:id="176051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137</Words>
  <Characters>783</Characters>
  <Application>Microsoft Office Word</Application>
  <DocSecurity>0</DocSecurity>
  <Lines>6</Lines>
  <Paragraphs>1</Paragraphs>
  <ScaleCrop>false</ScaleCrop>
  <Company>Microsoft</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Shihong Duan</dc:creator>
  <cp:keywords/>
  <dc:description/>
  <cp:lastModifiedBy>Shihong Duan</cp:lastModifiedBy>
  <cp:revision>10</cp:revision>
  <dcterms:created xsi:type="dcterms:W3CDTF">2017-12-20T08:17:00Z</dcterms:created>
  <dcterms:modified xsi:type="dcterms:W3CDTF">2018-01-18T01:57:00Z</dcterms:modified>
</cp:coreProperties>
</file>