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71260" w14:textId="77777777" w:rsidR="00DA4419" w:rsidRPr="00DA4419" w:rsidRDefault="00DA4419" w:rsidP="00DA4419">
      <w:pPr>
        <w:rPr>
          <w:b/>
          <w:bCs/>
        </w:rPr>
      </w:pPr>
      <w:r w:rsidRPr="00DA4419">
        <w:rPr>
          <w:b/>
          <w:bCs/>
        </w:rPr>
        <w:t>Funcionalidades principales</w:t>
      </w:r>
    </w:p>
    <w:p w14:paraId="18E8C225" w14:textId="77777777" w:rsidR="00DA4419" w:rsidRPr="00DA4419" w:rsidRDefault="00DA4419" w:rsidP="00DA4419">
      <w:pPr>
        <w:numPr>
          <w:ilvl w:val="0"/>
          <w:numId w:val="1"/>
        </w:numPr>
      </w:pPr>
      <w:r w:rsidRPr="00DA4419">
        <w:rPr>
          <w:b/>
          <w:bCs/>
        </w:rPr>
        <w:t>Registrar una cita médica</w:t>
      </w:r>
    </w:p>
    <w:p w14:paraId="346CD40B" w14:textId="77777777" w:rsidR="00DA4419" w:rsidRPr="00DA4419" w:rsidRDefault="00DA4419" w:rsidP="00DA4419">
      <w:pPr>
        <w:numPr>
          <w:ilvl w:val="0"/>
          <w:numId w:val="1"/>
        </w:numPr>
      </w:pPr>
      <w:r w:rsidRPr="00DA4419">
        <w:rPr>
          <w:b/>
          <w:bCs/>
        </w:rPr>
        <w:t>Consultar las citas de un asegurado</w:t>
      </w:r>
    </w:p>
    <w:p w14:paraId="4E0F723A" w14:textId="77777777" w:rsidR="00DA4419" w:rsidRPr="00DA4419" w:rsidRDefault="00DA4419" w:rsidP="00DA4419">
      <w:r w:rsidRPr="00DA4419">
        <w:pict w14:anchorId="51D10AEA">
          <v:rect id="_x0000_i1037" style="width:0;height:1.5pt" o:hralign="center" o:hrstd="t" o:hr="t" fillcolor="#a0a0a0" stroked="f"/>
        </w:pict>
      </w:r>
    </w:p>
    <w:p w14:paraId="419DF8CE" w14:textId="77777777" w:rsidR="00DA4419" w:rsidRPr="00DA4419" w:rsidRDefault="00DA4419" w:rsidP="00DA4419">
      <w:pPr>
        <w:rPr>
          <w:b/>
          <w:bCs/>
        </w:rPr>
      </w:pPr>
      <w:r w:rsidRPr="00DA4419">
        <w:rPr>
          <w:b/>
          <w:bCs/>
        </w:rPr>
        <w:t>1. Registrar una cita médica</w:t>
      </w:r>
    </w:p>
    <w:p w14:paraId="645ED997" w14:textId="63EEE997" w:rsidR="00DA4419" w:rsidRPr="00DA4419" w:rsidRDefault="002B2126" w:rsidP="00DA4419">
      <w:pPr>
        <w:numPr>
          <w:ilvl w:val="0"/>
          <w:numId w:val="2"/>
        </w:numPr>
      </w:pPr>
      <w:r>
        <w:rPr>
          <w:b/>
          <w:bCs/>
        </w:rPr>
        <w:t>Descripción:</w:t>
      </w:r>
      <w:r w:rsidR="00DA4419" w:rsidRPr="00DA4419">
        <w:br/>
        <w:t>Permite crear una nueva cita médica para un asegurado, indicando el número de seguro, el número de orden de la cita y el país de origen.</w:t>
      </w:r>
    </w:p>
    <w:p w14:paraId="25CE5F22" w14:textId="552CAE7C" w:rsidR="00DA4419" w:rsidRPr="00DA4419" w:rsidRDefault="002B2126" w:rsidP="00DA4419">
      <w:pPr>
        <w:numPr>
          <w:ilvl w:val="0"/>
          <w:numId w:val="2"/>
        </w:numPr>
      </w:pPr>
      <w:r>
        <w:rPr>
          <w:b/>
          <w:bCs/>
        </w:rPr>
        <w:t>Datos requeridos</w:t>
      </w:r>
      <w:r w:rsidR="00DA4419" w:rsidRPr="00DA4419">
        <w:rPr>
          <w:b/>
          <w:bCs/>
        </w:rPr>
        <w:t>:</w:t>
      </w:r>
    </w:p>
    <w:p w14:paraId="7ADE4326" w14:textId="681339DF" w:rsidR="00F84AE6" w:rsidRPr="00F84AE6" w:rsidRDefault="00F84AE6" w:rsidP="00DA4419">
      <w:pPr>
        <w:numPr>
          <w:ilvl w:val="1"/>
          <w:numId w:val="2"/>
        </w:numPr>
      </w:pPr>
      <w:r>
        <w:rPr>
          <w:b/>
          <w:bCs/>
        </w:rPr>
        <w:t>ID</w:t>
      </w:r>
      <w:r w:rsidR="00DA4419" w:rsidRPr="00DA4419">
        <w:rPr>
          <w:b/>
          <w:bCs/>
        </w:rPr>
        <w:t xml:space="preserve"> </w:t>
      </w:r>
      <w:r>
        <w:rPr>
          <w:b/>
          <w:bCs/>
        </w:rPr>
        <w:t xml:space="preserve">del </w:t>
      </w:r>
      <w:r w:rsidR="00DA4419" w:rsidRPr="00DA4419">
        <w:rPr>
          <w:b/>
          <w:bCs/>
        </w:rPr>
        <w:t>seguro médico</w:t>
      </w:r>
      <w:r>
        <w:rPr>
          <w:b/>
          <w:bCs/>
        </w:rPr>
        <w:t xml:space="preserve"> (5 </w:t>
      </w:r>
      <w:r w:rsidR="007732F5">
        <w:rPr>
          <w:b/>
          <w:bCs/>
        </w:rPr>
        <w:t>dígitos</w:t>
      </w:r>
      <w:r>
        <w:rPr>
          <w:b/>
          <w:bCs/>
        </w:rPr>
        <w:t xml:space="preserve"> contando 0s a la izquierda)</w:t>
      </w:r>
    </w:p>
    <w:p w14:paraId="792456B1" w14:textId="3B2D18E8" w:rsidR="00DA4419" w:rsidRPr="00DA4419" w:rsidRDefault="00DA4419" w:rsidP="00F84AE6">
      <w:pPr>
        <w:numPr>
          <w:ilvl w:val="2"/>
          <w:numId w:val="2"/>
        </w:numPr>
      </w:pPr>
      <w:r>
        <w:rPr>
          <w:b/>
          <w:bCs/>
        </w:rPr>
        <w:t xml:space="preserve">Formato: </w:t>
      </w:r>
      <w:proofErr w:type="spellStart"/>
      <w:r>
        <w:rPr>
          <w:b/>
          <w:bCs/>
        </w:rPr>
        <w:t>String</w:t>
      </w:r>
      <w:proofErr w:type="spellEnd"/>
      <w:r w:rsidRPr="00DA4419">
        <w:t xml:space="preserve"> (</w:t>
      </w:r>
      <w:r w:rsidR="00F84AE6">
        <w:t>E</w:t>
      </w:r>
      <w:r w:rsidRPr="00DA4419">
        <w:t xml:space="preserve">jemplo: </w:t>
      </w:r>
      <w:r w:rsidR="00F84AE6">
        <w:t>“00001”</w:t>
      </w:r>
      <w:r w:rsidRPr="00DA4419">
        <w:t>)</w:t>
      </w:r>
    </w:p>
    <w:p w14:paraId="76EEAC4D" w14:textId="77777777" w:rsidR="00F84AE6" w:rsidRPr="007732F5" w:rsidRDefault="00F84AE6" w:rsidP="00F84AE6">
      <w:pPr>
        <w:numPr>
          <w:ilvl w:val="1"/>
          <w:numId w:val="2"/>
        </w:numPr>
        <w:rPr>
          <w:b/>
          <w:bCs/>
        </w:rPr>
      </w:pPr>
      <w:r w:rsidRPr="007732F5">
        <w:rPr>
          <w:b/>
          <w:bCs/>
        </w:rPr>
        <w:t>ID del espacio para agendar cita</w:t>
      </w:r>
    </w:p>
    <w:p w14:paraId="021EBF1D" w14:textId="32261B50" w:rsidR="00DA4419" w:rsidRPr="00DA4419" w:rsidRDefault="00F84AE6" w:rsidP="00F84AE6">
      <w:pPr>
        <w:numPr>
          <w:ilvl w:val="2"/>
          <w:numId w:val="2"/>
        </w:numPr>
      </w:pPr>
      <w:r w:rsidRPr="00F84AE6">
        <w:rPr>
          <w:b/>
          <w:bCs/>
        </w:rPr>
        <w:t xml:space="preserve">Formato: </w:t>
      </w:r>
      <w:proofErr w:type="spellStart"/>
      <w:r w:rsidRPr="00F84AE6">
        <w:rPr>
          <w:b/>
          <w:bCs/>
        </w:rPr>
        <w:t>Number</w:t>
      </w:r>
      <w:proofErr w:type="spellEnd"/>
      <w:r w:rsidR="00DA4419" w:rsidRPr="00DA4419">
        <w:t xml:space="preserve"> (</w:t>
      </w:r>
      <w:r>
        <w:t>E</w:t>
      </w:r>
      <w:r w:rsidR="00DA4419" w:rsidRPr="00DA4419">
        <w:t>jemplo: 10</w:t>
      </w:r>
      <w:r>
        <w:t>0</w:t>
      </w:r>
      <w:r w:rsidR="00DA4419" w:rsidRPr="00DA4419">
        <w:t>)</w:t>
      </w:r>
    </w:p>
    <w:p w14:paraId="709663EB" w14:textId="7EE06691" w:rsidR="00DA4419" w:rsidRDefault="00DA4419" w:rsidP="00F84AE6">
      <w:pPr>
        <w:numPr>
          <w:ilvl w:val="1"/>
          <w:numId w:val="2"/>
        </w:numPr>
      </w:pPr>
      <w:r w:rsidRPr="00DA4419">
        <w:rPr>
          <w:b/>
          <w:bCs/>
        </w:rPr>
        <w:t>Código del país en formato ISO (</w:t>
      </w:r>
      <w:r w:rsidR="00F84AE6" w:rsidRPr="007732F5">
        <w:rPr>
          <w:b/>
          <w:bCs/>
        </w:rPr>
        <w:t>solo acepta “PE” o “</w:t>
      </w:r>
      <w:r w:rsidRPr="00DA4419">
        <w:rPr>
          <w:b/>
          <w:bCs/>
        </w:rPr>
        <w:t>CL</w:t>
      </w:r>
      <w:r w:rsidR="00F84AE6" w:rsidRPr="007732F5">
        <w:rPr>
          <w:b/>
          <w:bCs/>
        </w:rPr>
        <w:t>”</w:t>
      </w:r>
      <w:r w:rsidRPr="00DA4419">
        <w:rPr>
          <w:b/>
          <w:bCs/>
        </w:rPr>
        <w:t>)</w:t>
      </w:r>
    </w:p>
    <w:p w14:paraId="12C8603B" w14:textId="4220B9CF" w:rsidR="00F84AE6" w:rsidRPr="00DA4419" w:rsidRDefault="00F84AE6" w:rsidP="00F84AE6">
      <w:pPr>
        <w:numPr>
          <w:ilvl w:val="2"/>
          <w:numId w:val="2"/>
        </w:numPr>
      </w:pPr>
      <w:r>
        <w:rPr>
          <w:b/>
          <w:bCs/>
        </w:rPr>
        <w:t xml:space="preserve">Formato: </w:t>
      </w:r>
      <w:proofErr w:type="spellStart"/>
      <w:r>
        <w:rPr>
          <w:b/>
          <w:bCs/>
        </w:rPr>
        <w:t>String</w:t>
      </w:r>
      <w:proofErr w:type="spellEnd"/>
      <w:r w:rsidRPr="00DA4419">
        <w:t xml:space="preserve"> (</w:t>
      </w:r>
      <w:r>
        <w:t>E</w:t>
      </w:r>
      <w:r w:rsidRPr="00DA4419">
        <w:t xml:space="preserve">jemplo: </w:t>
      </w:r>
      <w:r>
        <w:t>“</w:t>
      </w:r>
      <w:r>
        <w:t>PE</w:t>
      </w:r>
      <w:r>
        <w:t>”</w:t>
      </w:r>
      <w:r w:rsidRPr="00DA4419">
        <w:t>)</w:t>
      </w:r>
    </w:p>
    <w:p w14:paraId="54842AE7" w14:textId="121F60A7" w:rsidR="00DA4419" w:rsidRDefault="00DA4419" w:rsidP="00B35870">
      <w:pPr>
        <w:numPr>
          <w:ilvl w:val="0"/>
          <w:numId w:val="2"/>
        </w:numPr>
      </w:pPr>
      <w:r w:rsidRPr="00DA4419">
        <w:rPr>
          <w:b/>
          <w:bCs/>
        </w:rPr>
        <w:t>Ejemplo:</w:t>
      </w:r>
      <w:r w:rsidRPr="00DA4419">
        <w:br/>
        <w:t xml:space="preserve">El usuario quiere registrar una cita en </w:t>
      </w:r>
      <w:r w:rsidR="00F8691A">
        <w:t>Chile</w:t>
      </w:r>
      <w:r w:rsidRPr="00DA4419">
        <w:t xml:space="preserve"> con número de seguro </w:t>
      </w:r>
      <w:r w:rsidR="00F84AE6">
        <w:t>0000</w:t>
      </w:r>
      <w:r w:rsidR="00F8691A">
        <w:t>2</w:t>
      </w:r>
      <w:r w:rsidR="00F84AE6">
        <w:t xml:space="preserve"> </w:t>
      </w:r>
      <w:r w:rsidRPr="00DA4419">
        <w:t>y orden 10</w:t>
      </w:r>
      <w:r w:rsidR="00F8691A">
        <w:t>3</w:t>
      </w:r>
      <w:r w:rsidRPr="00DA4419">
        <w:t>.</w:t>
      </w:r>
      <w:r w:rsidRPr="00DA4419">
        <w:br/>
        <w:t>Se envía la siguiente información:</w:t>
      </w:r>
    </w:p>
    <w:p w14:paraId="6E76D7B9" w14:textId="135597AB" w:rsidR="00B35870" w:rsidRPr="00DA4419" w:rsidRDefault="00B35870" w:rsidP="00B35870">
      <w:pPr>
        <w:ind w:left="720"/>
        <w:rPr>
          <w:lang w:val="en-US"/>
        </w:rPr>
      </w:pPr>
      <w:r w:rsidRPr="00B35870">
        <w:rPr>
          <w:b/>
          <w:bCs/>
          <w:lang w:val="en-US"/>
        </w:rPr>
        <w:t>ME</w:t>
      </w:r>
      <w:r>
        <w:rPr>
          <w:b/>
          <w:bCs/>
          <w:lang w:val="en-US"/>
        </w:rPr>
        <w:t>TODO:</w:t>
      </w:r>
      <w:r>
        <w:rPr>
          <w:lang w:val="en-US"/>
        </w:rPr>
        <w:t xml:space="preserve"> POST                                                                                                                                </w:t>
      </w:r>
      <w:r w:rsidRPr="00B35870">
        <w:rPr>
          <w:b/>
          <w:bCs/>
          <w:lang w:val="en-US"/>
        </w:rPr>
        <w:t>URL:</w:t>
      </w:r>
      <w:r>
        <w:rPr>
          <w:lang w:val="en-US"/>
        </w:rPr>
        <w:t xml:space="preserve"> </w:t>
      </w:r>
      <w:hyperlink r:id="rId5" w:history="1">
        <w:r w:rsidRPr="00504A88">
          <w:rPr>
            <w:rStyle w:val="Hipervnculo"/>
            <w:lang w:val="en-US"/>
          </w:rPr>
          <w:t>https://pw3gmrmpgi.execute-api.us-east-1.amazonaws.com/appointments</w:t>
        </w:r>
      </w:hyperlink>
      <w:r>
        <w:rPr>
          <w:lang w:val="en-US"/>
        </w:rPr>
        <w:t xml:space="preserve">                 </w:t>
      </w:r>
      <w:r w:rsidRPr="00B35870">
        <w:rPr>
          <w:b/>
          <w:bCs/>
          <w:lang w:val="en-US"/>
        </w:rPr>
        <w:t>BODY (</w:t>
      </w:r>
      <w:proofErr w:type="spellStart"/>
      <w:r w:rsidRPr="00B35870">
        <w:rPr>
          <w:b/>
          <w:bCs/>
          <w:lang w:val="en-US"/>
        </w:rPr>
        <w:t>json</w:t>
      </w:r>
      <w:proofErr w:type="spellEnd"/>
      <w:r w:rsidRPr="00B35870">
        <w:rPr>
          <w:b/>
          <w:bCs/>
          <w:lang w:val="en-US"/>
        </w:rPr>
        <w:t>):</w:t>
      </w:r>
    </w:p>
    <w:p w14:paraId="49643EBC" w14:textId="77777777" w:rsidR="00B35870" w:rsidRPr="00B35870" w:rsidRDefault="00B35870" w:rsidP="00B35870">
      <w:pPr>
        <w:shd w:val="clear" w:color="auto" w:fill="FFFFFF"/>
        <w:spacing w:after="0" w:line="270" w:lineRule="atLeast"/>
        <w:ind w:left="1416"/>
        <w:rPr>
          <w:rFonts w:eastAsia="Times New Roman" w:cstheme="minorHAnsi"/>
          <w:kern w:val="0"/>
          <w:lang w:eastAsia="es-PE"/>
          <w14:ligatures w14:val="none"/>
        </w:rPr>
      </w:pPr>
      <w:r w:rsidRPr="00B35870">
        <w:rPr>
          <w:rFonts w:eastAsia="Times New Roman" w:cstheme="minorHAnsi"/>
          <w:kern w:val="0"/>
          <w:lang w:eastAsia="es-PE"/>
          <w14:ligatures w14:val="none"/>
        </w:rPr>
        <w:t>{</w:t>
      </w:r>
    </w:p>
    <w:p w14:paraId="25C77EBA" w14:textId="77777777" w:rsidR="00B35870" w:rsidRPr="00B35870" w:rsidRDefault="00B35870" w:rsidP="00B35870">
      <w:pPr>
        <w:shd w:val="clear" w:color="auto" w:fill="FFFFFF"/>
        <w:spacing w:after="0" w:line="270" w:lineRule="atLeast"/>
        <w:ind w:left="1416"/>
        <w:rPr>
          <w:rFonts w:eastAsia="Times New Roman" w:cstheme="minorHAnsi"/>
          <w:kern w:val="0"/>
          <w:lang w:eastAsia="es-PE"/>
          <w14:ligatures w14:val="none"/>
        </w:rPr>
      </w:pPr>
      <w:r w:rsidRPr="00B35870">
        <w:rPr>
          <w:rFonts w:eastAsia="Times New Roman" w:cstheme="minorHAnsi"/>
          <w:kern w:val="0"/>
          <w:lang w:eastAsia="es-PE"/>
          <w14:ligatures w14:val="none"/>
        </w:rPr>
        <w:t>    "</w:t>
      </w:r>
      <w:proofErr w:type="spellStart"/>
      <w:r w:rsidRPr="00B35870">
        <w:rPr>
          <w:rFonts w:eastAsia="Times New Roman" w:cstheme="minorHAnsi"/>
          <w:kern w:val="0"/>
          <w:lang w:eastAsia="es-PE"/>
          <w14:ligatures w14:val="none"/>
        </w:rPr>
        <w:t>insuredId</w:t>
      </w:r>
      <w:proofErr w:type="spellEnd"/>
      <w:r w:rsidRPr="00B35870">
        <w:rPr>
          <w:rFonts w:eastAsia="Times New Roman" w:cstheme="minorHAnsi"/>
          <w:kern w:val="0"/>
          <w:lang w:eastAsia="es-PE"/>
          <w14:ligatures w14:val="none"/>
        </w:rPr>
        <w:t>": "00002",</w:t>
      </w:r>
    </w:p>
    <w:p w14:paraId="71556389" w14:textId="77777777" w:rsidR="00B35870" w:rsidRPr="00B35870" w:rsidRDefault="00B35870" w:rsidP="00B35870">
      <w:pPr>
        <w:shd w:val="clear" w:color="auto" w:fill="FFFFFF"/>
        <w:spacing w:after="0" w:line="270" w:lineRule="atLeast"/>
        <w:ind w:left="1416"/>
        <w:rPr>
          <w:rFonts w:eastAsia="Times New Roman" w:cstheme="minorHAnsi"/>
          <w:kern w:val="0"/>
          <w:lang w:eastAsia="es-PE"/>
          <w14:ligatures w14:val="none"/>
        </w:rPr>
      </w:pPr>
      <w:r w:rsidRPr="00B35870">
        <w:rPr>
          <w:rFonts w:eastAsia="Times New Roman" w:cstheme="minorHAnsi"/>
          <w:kern w:val="0"/>
          <w:lang w:eastAsia="es-PE"/>
          <w14:ligatures w14:val="none"/>
        </w:rPr>
        <w:t>    "</w:t>
      </w:r>
      <w:proofErr w:type="spellStart"/>
      <w:r w:rsidRPr="00B35870">
        <w:rPr>
          <w:rFonts w:eastAsia="Times New Roman" w:cstheme="minorHAnsi"/>
          <w:kern w:val="0"/>
          <w:lang w:eastAsia="es-PE"/>
          <w14:ligatures w14:val="none"/>
        </w:rPr>
        <w:t>scheduleId</w:t>
      </w:r>
      <w:proofErr w:type="spellEnd"/>
      <w:r w:rsidRPr="00B35870">
        <w:rPr>
          <w:rFonts w:eastAsia="Times New Roman" w:cstheme="minorHAnsi"/>
          <w:kern w:val="0"/>
          <w:lang w:eastAsia="es-PE"/>
          <w14:ligatures w14:val="none"/>
        </w:rPr>
        <w:t>": 103,</w:t>
      </w:r>
    </w:p>
    <w:p w14:paraId="73D860EC" w14:textId="77777777" w:rsidR="00B35870" w:rsidRPr="00B35870" w:rsidRDefault="00B35870" w:rsidP="00B35870">
      <w:pPr>
        <w:shd w:val="clear" w:color="auto" w:fill="FFFFFF"/>
        <w:spacing w:after="0" w:line="270" w:lineRule="atLeast"/>
        <w:ind w:left="1416"/>
        <w:rPr>
          <w:rFonts w:eastAsia="Times New Roman" w:cstheme="minorHAnsi"/>
          <w:kern w:val="0"/>
          <w:lang w:eastAsia="es-PE"/>
          <w14:ligatures w14:val="none"/>
        </w:rPr>
      </w:pPr>
      <w:r w:rsidRPr="00B35870">
        <w:rPr>
          <w:rFonts w:eastAsia="Times New Roman" w:cstheme="minorHAnsi"/>
          <w:kern w:val="0"/>
          <w:lang w:eastAsia="es-PE"/>
          <w14:ligatures w14:val="none"/>
        </w:rPr>
        <w:t>    "</w:t>
      </w:r>
      <w:proofErr w:type="spellStart"/>
      <w:r w:rsidRPr="00B35870">
        <w:rPr>
          <w:rFonts w:eastAsia="Times New Roman" w:cstheme="minorHAnsi"/>
          <w:kern w:val="0"/>
          <w:lang w:eastAsia="es-PE"/>
          <w14:ligatures w14:val="none"/>
        </w:rPr>
        <w:t>countryISO</w:t>
      </w:r>
      <w:proofErr w:type="spellEnd"/>
      <w:r w:rsidRPr="00B35870">
        <w:rPr>
          <w:rFonts w:eastAsia="Times New Roman" w:cstheme="minorHAnsi"/>
          <w:kern w:val="0"/>
          <w:lang w:eastAsia="es-PE"/>
          <w14:ligatures w14:val="none"/>
        </w:rPr>
        <w:t>": "CL"</w:t>
      </w:r>
    </w:p>
    <w:p w14:paraId="4F0B3C23" w14:textId="77777777" w:rsidR="00B35870" w:rsidRDefault="00B35870" w:rsidP="00B35870">
      <w:pPr>
        <w:shd w:val="clear" w:color="auto" w:fill="FFFFFF"/>
        <w:spacing w:after="0" w:line="270" w:lineRule="atLeast"/>
        <w:ind w:left="1416"/>
        <w:rPr>
          <w:rFonts w:eastAsia="Times New Roman" w:cstheme="minorHAnsi"/>
          <w:kern w:val="0"/>
          <w:lang w:eastAsia="es-PE"/>
          <w14:ligatures w14:val="none"/>
        </w:rPr>
      </w:pPr>
      <w:r w:rsidRPr="00B35870">
        <w:rPr>
          <w:rFonts w:eastAsia="Times New Roman" w:cstheme="minorHAnsi"/>
          <w:kern w:val="0"/>
          <w:lang w:eastAsia="es-PE"/>
          <w14:ligatures w14:val="none"/>
        </w:rPr>
        <w:t>}</w:t>
      </w:r>
    </w:p>
    <w:p w14:paraId="6B2E7BE3" w14:textId="77777777" w:rsidR="00B35870" w:rsidRPr="00B35870" w:rsidRDefault="00B35870" w:rsidP="00B35870">
      <w:pPr>
        <w:shd w:val="clear" w:color="auto" w:fill="FFFFFF"/>
        <w:spacing w:after="0" w:line="270" w:lineRule="atLeast"/>
        <w:rPr>
          <w:rFonts w:eastAsia="Times New Roman" w:cstheme="minorHAnsi"/>
          <w:kern w:val="0"/>
          <w:lang w:eastAsia="es-PE"/>
          <w14:ligatures w14:val="none"/>
        </w:rPr>
      </w:pPr>
    </w:p>
    <w:p w14:paraId="3501BC38" w14:textId="52F8C2D2" w:rsidR="00DA4419" w:rsidRDefault="00F84AE6" w:rsidP="00DA4419">
      <w:pPr>
        <w:numPr>
          <w:ilvl w:val="0"/>
          <w:numId w:val="2"/>
        </w:numPr>
      </w:pPr>
      <w:r>
        <w:rPr>
          <w:b/>
          <w:bCs/>
        </w:rPr>
        <w:t>Respuesta</w:t>
      </w:r>
      <w:r w:rsidR="00DA4419" w:rsidRPr="00DA4419">
        <w:rPr>
          <w:b/>
          <w:bCs/>
        </w:rPr>
        <w:t>:</w:t>
      </w:r>
      <w:r w:rsidR="00DA4419" w:rsidRPr="00DA4419">
        <w:br/>
        <w:t>Si la información es correcta, el sistema confirmará que la cita fue creada exitosamente</w:t>
      </w:r>
      <w:r w:rsidR="00B35870">
        <w:t>. A continuación, se presenta la respuesta del ejemplo:</w:t>
      </w:r>
    </w:p>
    <w:p w14:paraId="3FBCD0FD" w14:textId="77777777" w:rsidR="00F84AE6" w:rsidRPr="00F84AE6" w:rsidRDefault="00F84AE6" w:rsidP="00F84AE6">
      <w:pPr>
        <w:shd w:val="clear" w:color="auto" w:fill="FFFFFF"/>
        <w:spacing w:after="0" w:line="270" w:lineRule="atLeast"/>
        <w:ind w:left="1416"/>
        <w:rPr>
          <w:rFonts w:eastAsia="Times New Roman" w:cstheme="minorHAnsi"/>
          <w:kern w:val="0"/>
          <w:lang w:eastAsia="es-PE"/>
          <w14:ligatures w14:val="none"/>
        </w:rPr>
      </w:pPr>
      <w:r w:rsidRPr="00F84AE6">
        <w:rPr>
          <w:rFonts w:eastAsia="Times New Roman" w:cstheme="minorHAnsi"/>
          <w:kern w:val="0"/>
          <w:lang w:val="en-US" w:eastAsia="es-PE"/>
          <w14:ligatures w14:val="none"/>
        </w:rPr>
        <w:t>{</w:t>
      </w:r>
    </w:p>
    <w:p w14:paraId="49AA5B2B" w14:textId="77777777" w:rsidR="00F84AE6" w:rsidRPr="00F76899" w:rsidRDefault="00F84AE6" w:rsidP="00F84AE6">
      <w:pPr>
        <w:shd w:val="clear" w:color="auto" w:fill="FFFFFF"/>
        <w:spacing w:after="0" w:line="270" w:lineRule="atLeast"/>
        <w:ind w:left="1416"/>
        <w:rPr>
          <w:rFonts w:eastAsia="Times New Roman" w:cstheme="minorHAnsi"/>
          <w:kern w:val="0"/>
          <w:lang w:val="en-US" w:eastAsia="es-PE"/>
          <w14:ligatures w14:val="none"/>
        </w:rPr>
      </w:pPr>
      <w:r w:rsidRPr="00F84AE6">
        <w:rPr>
          <w:rFonts w:eastAsia="Times New Roman" w:cstheme="minorHAnsi"/>
          <w:kern w:val="0"/>
          <w:lang w:eastAsia="es-PE"/>
          <w14:ligatures w14:val="none"/>
        </w:rPr>
        <w:t>    "</w:t>
      </w:r>
      <w:proofErr w:type="spellStart"/>
      <w:r w:rsidRPr="00F84AE6">
        <w:rPr>
          <w:rFonts w:eastAsia="Times New Roman" w:cstheme="minorHAnsi"/>
          <w:kern w:val="0"/>
          <w:lang w:eastAsia="es-PE"/>
          <w14:ligatures w14:val="none"/>
        </w:rPr>
        <w:t>message</w:t>
      </w:r>
      <w:proofErr w:type="spellEnd"/>
      <w:r w:rsidRPr="00F84AE6">
        <w:rPr>
          <w:rFonts w:eastAsia="Times New Roman" w:cstheme="minorHAnsi"/>
          <w:kern w:val="0"/>
          <w:lang w:eastAsia="es-PE"/>
          <w14:ligatures w14:val="none"/>
        </w:rPr>
        <w:t>": "</w:t>
      </w:r>
      <w:proofErr w:type="spellStart"/>
      <w:r w:rsidRPr="00F84AE6">
        <w:rPr>
          <w:rFonts w:eastAsia="Times New Roman" w:cstheme="minorHAnsi"/>
          <w:kern w:val="0"/>
          <w:lang w:eastAsia="es-PE"/>
          <w14:ligatures w14:val="none"/>
        </w:rPr>
        <w:t>Appointment</w:t>
      </w:r>
      <w:proofErr w:type="spellEnd"/>
      <w:r w:rsidRPr="00F84AE6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F84AE6">
        <w:rPr>
          <w:rFonts w:eastAsia="Times New Roman" w:cstheme="minorHAnsi"/>
          <w:kern w:val="0"/>
          <w:lang w:eastAsia="es-PE"/>
          <w14:ligatures w14:val="none"/>
        </w:rPr>
        <w:t>request</w:t>
      </w:r>
      <w:proofErr w:type="spellEnd"/>
      <w:r w:rsidRPr="00F84AE6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F84AE6">
        <w:rPr>
          <w:rFonts w:eastAsia="Times New Roman" w:cstheme="minorHAnsi"/>
          <w:kern w:val="0"/>
          <w:lang w:eastAsia="es-PE"/>
          <w14:ligatures w14:val="none"/>
        </w:rPr>
        <w:t>received</w:t>
      </w:r>
      <w:proofErr w:type="spellEnd"/>
      <w:r w:rsidRPr="00F84AE6">
        <w:rPr>
          <w:rFonts w:eastAsia="Times New Roman" w:cstheme="minorHAnsi"/>
          <w:kern w:val="0"/>
          <w:lang w:eastAsia="es-PE"/>
          <w14:ligatures w14:val="none"/>
        </w:rPr>
        <w:t>",</w:t>
      </w:r>
    </w:p>
    <w:p w14:paraId="2778519F" w14:textId="77777777" w:rsidR="00F84AE6" w:rsidRPr="00F84AE6" w:rsidRDefault="00F84AE6" w:rsidP="00F84AE6">
      <w:pPr>
        <w:shd w:val="clear" w:color="auto" w:fill="FFFFFF"/>
        <w:spacing w:after="0" w:line="270" w:lineRule="atLeast"/>
        <w:ind w:left="1416"/>
        <w:rPr>
          <w:rFonts w:eastAsia="Times New Roman" w:cstheme="minorHAnsi"/>
          <w:kern w:val="0"/>
          <w:lang w:val="en-US" w:eastAsia="es-PE"/>
          <w14:ligatures w14:val="none"/>
        </w:rPr>
      </w:pPr>
      <w:r w:rsidRPr="00F84AE6">
        <w:rPr>
          <w:rFonts w:eastAsia="Times New Roman" w:cstheme="minorHAnsi"/>
          <w:kern w:val="0"/>
          <w:lang w:val="en-US" w:eastAsia="es-PE"/>
          <w14:ligatures w14:val="none"/>
        </w:rPr>
        <w:t>    "appointment": {</w:t>
      </w:r>
    </w:p>
    <w:p w14:paraId="4DE001CD" w14:textId="77777777" w:rsidR="00F84AE6" w:rsidRPr="00F84AE6" w:rsidRDefault="00F84AE6" w:rsidP="00F84AE6">
      <w:pPr>
        <w:shd w:val="clear" w:color="auto" w:fill="FFFFFF"/>
        <w:spacing w:after="0" w:line="270" w:lineRule="atLeast"/>
        <w:ind w:left="1416"/>
        <w:rPr>
          <w:rFonts w:eastAsia="Times New Roman" w:cstheme="minorHAnsi"/>
          <w:kern w:val="0"/>
          <w:lang w:val="en-US" w:eastAsia="es-PE"/>
          <w14:ligatures w14:val="none"/>
        </w:rPr>
      </w:pPr>
      <w:r w:rsidRPr="00F84AE6">
        <w:rPr>
          <w:rFonts w:eastAsia="Times New Roman" w:cstheme="minorHAnsi"/>
          <w:kern w:val="0"/>
          <w:lang w:val="en-US" w:eastAsia="es-PE"/>
          <w14:ligatures w14:val="none"/>
        </w:rPr>
        <w:t>        "</w:t>
      </w:r>
      <w:proofErr w:type="spellStart"/>
      <w:r w:rsidRPr="00F84AE6">
        <w:rPr>
          <w:rFonts w:eastAsia="Times New Roman" w:cstheme="minorHAnsi"/>
          <w:kern w:val="0"/>
          <w:lang w:val="en-US" w:eastAsia="es-PE"/>
          <w14:ligatures w14:val="none"/>
        </w:rPr>
        <w:t>insuredId</w:t>
      </w:r>
      <w:proofErr w:type="spellEnd"/>
      <w:r w:rsidRPr="00F84AE6">
        <w:rPr>
          <w:rFonts w:eastAsia="Times New Roman" w:cstheme="minorHAnsi"/>
          <w:kern w:val="0"/>
          <w:lang w:val="en-US" w:eastAsia="es-PE"/>
          <w14:ligatures w14:val="none"/>
        </w:rPr>
        <w:t>": "00002",</w:t>
      </w:r>
    </w:p>
    <w:p w14:paraId="25B1E26D" w14:textId="13E25FDC" w:rsidR="00F84AE6" w:rsidRPr="00F84AE6" w:rsidRDefault="00F84AE6" w:rsidP="00F84AE6">
      <w:pPr>
        <w:shd w:val="clear" w:color="auto" w:fill="FFFFFF"/>
        <w:spacing w:after="0" w:line="270" w:lineRule="atLeast"/>
        <w:ind w:left="1416"/>
        <w:rPr>
          <w:rFonts w:eastAsia="Times New Roman" w:cstheme="minorHAnsi"/>
          <w:kern w:val="0"/>
          <w:lang w:val="en-US" w:eastAsia="es-PE"/>
          <w14:ligatures w14:val="none"/>
        </w:rPr>
      </w:pPr>
      <w:r w:rsidRPr="00F84AE6">
        <w:rPr>
          <w:rFonts w:eastAsia="Times New Roman" w:cstheme="minorHAnsi"/>
          <w:kern w:val="0"/>
          <w:lang w:val="en-US" w:eastAsia="es-PE"/>
          <w14:ligatures w14:val="none"/>
        </w:rPr>
        <w:t>        "</w:t>
      </w:r>
      <w:proofErr w:type="spellStart"/>
      <w:r w:rsidRPr="00F84AE6">
        <w:rPr>
          <w:rFonts w:eastAsia="Times New Roman" w:cstheme="minorHAnsi"/>
          <w:kern w:val="0"/>
          <w:lang w:val="en-US" w:eastAsia="es-PE"/>
          <w14:ligatures w14:val="none"/>
        </w:rPr>
        <w:t>scheduleId</w:t>
      </w:r>
      <w:proofErr w:type="spellEnd"/>
      <w:r w:rsidRPr="00F84AE6">
        <w:rPr>
          <w:rFonts w:eastAsia="Times New Roman" w:cstheme="minorHAnsi"/>
          <w:kern w:val="0"/>
          <w:lang w:val="en-US" w:eastAsia="es-PE"/>
          <w14:ligatures w14:val="none"/>
        </w:rPr>
        <w:t>": 10</w:t>
      </w:r>
      <w:r w:rsidR="00F8691A">
        <w:rPr>
          <w:rFonts w:eastAsia="Times New Roman" w:cstheme="minorHAnsi"/>
          <w:kern w:val="0"/>
          <w:lang w:val="en-US" w:eastAsia="es-PE"/>
          <w14:ligatures w14:val="none"/>
        </w:rPr>
        <w:t>3</w:t>
      </w:r>
      <w:r w:rsidRPr="00F84AE6">
        <w:rPr>
          <w:rFonts w:eastAsia="Times New Roman" w:cstheme="minorHAnsi"/>
          <w:kern w:val="0"/>
          <w:lang w:val="en-US" w:eastAsia="es-PE"/>
          <w14:ligatures w14:val="none"/>
        </w:rPr>
        <w:t>,</w:t>
      </w:r>
    </w:p>
    <w:p w14:paraId="344837FB" w14:textId="77777777" w:rsidR="00F84AE6" w:rsidRPr="00F84AE6" w:rsidRDefault="00F84AE6" w:rsidP="00F84AE6">
      <w:pPr>
        <w:shd w:val="clear" w:color="auto" w:fill="FFFFFF"/>
        <w:spacing w:after="0" w:line="270" w:lineRule="atLeast"/>
        <w:ind w:left="1416"/>
        <w:rPr>
          <w:rFonts w:eastAsia="Times New Roman" w:cstheme="minorHAnsi"/>
          <w:kern w:val="0"/>
          <w:lang w:val="en-US" w:eastAsia="es-PE"/>
          <w14:ligatures w14:val="none"/>
        </w:rPr>
      </w:pPr>
      <w:r w:rsidRPr="00F84AE6">
        <w:rPr>
          <w:rFonts w:eastAsia="Times New Roman" w:cstheme="minorHAnsi"/>
          <w:kern w:val="0"/>
          <w:lang w:val="en-US" w:eastAsia="es-PE"/>
          <w14:ligatures w14:val="none"/>
        </w:rPr>
        <w:t>        "</w:t>
      </w:r>
      <w:proofErr w:type="spellStart"/>
      <w:r w:rsidRPr="00F84AE6">
        <w:rPr>
          <w:rFonts w:eastAsia="Times New Roman" w:cstheme="minorHAnsi"/>
          <w:kern w:val="0"/>
          <w:lang w:val="en-US" w:eastAsia="es-PE"/>
          <w14:ligatures w14:val="none"/>
        </w:rPr>
        <w:t>countryISO</w:t>
      </w:r>
      <w:proofErr w:type="spellEnd"/>
      <w:r w:rsidRPr="00F84AE6">
        <w:rPr>
          <w:rFonts w:eastAsia="Times New Roman" w:cstheme="minorHAnsi"/>
          <w:kern w:val="0"/>
          <w:lang w:val="en-US" w:eastAsia="es-PE"/>
          <w14:ligatures w14:val="none"/>
        </w:rPr>
        <w:t>": "CL",</w:t>
      </w:r>
    </w:p>
    <w:p w14:paraId="51985D7E" w14:textId="77777777" w:rsidR="00F84AE6" w:rsidRPr="00F84AE6" w:rsidRDefault="00F84AE6" w:rsidP="00F84AE6">
      <w:pPr>
        <w:shd w:val="clear" w:color="auto" w:fill="FFFFFF"/>
        <w:spacing w:after="0" w:line="270" w:lineRule="atLeast"/>
        <w:ind w:left="1416"/>
        <w:rPr>
          <w:rFonts w:eastAsia="Times New Roman" w:cstheme="minorHAnsi"/>
          <w:kern w:val="0"/>
          <w:lang w:val="en-US" w:eastAsia="es-PE"/>
          <w14:ligatures w14:val="none"/>
        </w:rPr>
      </w:pPr>
      <w:r w:rsidRPr="00F84AE6">
        <w:rPr>
          <w:rFonts w:eastAsia="Times New Roman" w:cstheme="minorHAnsi"/>
          <w:kern w:val="0"/>
          <w:lang w:val="en-US" w:eastAsia="es-PE"/>
          <w14:ligatures w14:val="none"/>
        </w:rPr>
        <w:t>        "status": "pending"</w:t>
      </w:r>
    </w:p>
    <w:p w14:paraId="5D478549" w14:textId="77777777" w:rsidR="00F84AE6" w:rsidRPr="00F84AE6" w:rsidRDefault="00F84AE6" w:rsidP="00F84AE6">
      <w:pPr>
        <w:shd w:val="clear" w:color="auto" w:fill="FFFFFF"/>
        <w:spacing w:after="0" w:line="270" w:lineRule="atLeast"/>
        <w:ind w:left="1416"/>
        <w:rPr>
          <w:rFonts w:eastAsia="Times New Roman" w:cstheme="minorHAnsi"/>
          <w:kern w:val="0"/>
          <w:lang w:val="en-US" w:eastAsia="es-PE"/>
          <w14:ligatures w14:val="none"/>
        </w:rPr>
      </w:pPr>
      <w:r w:rsidRPr="00F84AE6">
        <w:rPr>
          <w:rFonts w:eastAsia="Times New Roman" w:cstheme="minorHAnsi"/>
          <w:kern w:val="0"/>
          <w:lang w:val="en-US" w:eastAsia="es-PE"/>
          <w14:ligatures w14:val="none"/>
        </w:rPr>
        <w:t>    }</w:t>
      </w:r>
    </w:p>
    <w:p w14:paraId="1BD12B8C" w14:textId="77777777" w:rsidR="00F84AE6" w:rsidRPr="00F84AE6" w:rsidRDefault="00F84AE6" w:rsidP="00F84AE6">
      <w:pPr>
        <w:shd w:val="clear" w:color="auto" w:fill="FFFFFF"/>
        <w:spacing w:after="0" w:line="270" w:lineRule="atLeast"/>
        <w:ind w:left="1416"/>
        <w:rPr>
          <w:rFonts w:eastAsia="Times New Roman" w:cstheme="minorHAnsi"/>
          <w:kern w:val="0"/>
          <w:lang w:val="en-US" w:eastAsia="es-PE"/>
          <w14:ligatures w14:val="none"/>
        </w:rPr>
      </w:pPr>
      <w:r w:rsidRPr="00F84AE6">
        <w:rPr>
          <w:rFonts w:eastAsia="Times New Roman" w:cstheme="minorHAnsi"/>
          <w:kern w:val="0"/>
          <w:lang w:val="en-US" w:eastAsia="es-PE"/>
          <w14:ligatures w14:val="none"/>
        </w:rPr>
        <w:t>}</w:t>
      </w:r>
    </w:p>
    <w:p w14:paraId="52E4A90E" w14:textId="77777777" w:rsidR="00F76899" w:rsidRPr="00DA4419" w:rsidRDefault="00F76899" w:rsidP="00DA4419"/>
    <w:p w14:paraId="3FA72719" w14:textId="08A98CCC" w:rsidR="00DA4419" w:rsidRPr="00DA4419" w:rsidRDefault="00DA4419" w:rsidP="00B35870">
      <w:pPr>
        <w:rPr>
          <w:b/>
          <w:bCs/>
        </w:rPr>
      </w:pPr>
      <w:r w:rsidRPr="00DA4419">
        <w:rPr>
          <w:b/>
          <w:bCs/>
        </w:rPr>
        <w:lastRenderedPageBreak/>
        <w:t xml:space="preserve">2. Consultar </w:t>
      </w:r>
      <w:r w:rsidR="00B35870">
        <w:rPr>
          <w:b/>
          <w:bCs/>
        </w:rPr>
        <w:t>una</w:t>
      </w:r>
      <w:r w:rsidRPr="00DA4419">
        <w:rPr>
          <w:b/>
          <w:bCs/>
        </w:rPr>
        <w:t xml:space="preserve"> cita de un asegurado</w:t>
      </w:r>
    </w:p>
    <w:p w14:paraId="0A93B0E5" w14:textId="3EFCCEB0" w:rsidR="00DA4419" w:rsidRPr="00DA4419" w:rsidRDefault="002B2126" w:rsidP="00B35870">
      <w:pPr>
        <w:numPr>
          <w:ilvl w:val="0"/>
          <w:numId w:val="3"/>
        </w:numPr>
      </w:pPr>
      <w:r>
        <w:rPr>
          <w:b/>
          <w:bCs/>
        </w:rPr>
        <w:t>Descripción</w:t>
      </w:r>
      <w:r w:rsidR="00DA4419" w:rsidRPr="00DA4419">
        <w:br/>
        <w:t>Permite obtener la lista de todas las citas registradas para un número de seguro específico.</w:t>
      </w:r>
    </w:p>
    <w:p w14:paraId="5EF5E741" w14:textId="26EF3029" w:rsidR="00DA4419" w:rsidRPr="00DA4419" w:rsidRDefault="002B2126" w:rsidP="002B2126">
      <w:pPr>
        <w:numPr>
          <w:ilvl w:val="0"/>
          <w:numId w:val="3"/>
        </w:numPr>
      </w:pPr>
      <w:r>
        <w:rPr>
          <w:b/>
          <w:bCs/>
        </w:rPr>
        <w:t>Datos requeridos</w:t>
      </w:r>
      <w:r w:rsidR="00DA4419" w:rsidRPr="00DA4419">
        <w:rPr>
          <w:b/>
          <w:bCs/>
        </w:rPr>
        <w:t>:</w:t>
      </w:r>
    </w:p>
    <w:p w14:paraId="1979E7C6" w14:textId="77777777" w:rsidR="00B35870" w:rsidRPr="00F84AE6" w:rsidRDefault="00B35870" w:rsidP="00B35870">
      <w:pPr>
        <w:numPr>
          <w:ilvl w:val="1"/>
          <w:numId w:val="3"/>
        </w:numPr>
      </w:pPr>
      <w:r>
        <w:rPr>
          <w:b/>
          <w:bCs/>
        </w:rPr>
        <w:t>ID</w:t>
      </w:r>
      <w:r w:rsidRPr="00DA4419">
        <w:rPr>
          <w:b/>
          <w:bCs/>
        </w:rPr>
        <w:t xml:space="preserve"> </w:t>
      </w:r>
      <w:r>
        <w:rPr>
          <w:b/>
          <w:bCs/>
        </w:rPr>
        <w:t xml:space="preserve">del </w:t>
      </w:r>
      <w:r w:rsidRPr="00DA4419">
        <w:rPr>
          <w:b/>
          <w:bCs/>
        </w:rPr>
        <w:t>seguro médico</w:t>
      </w:r>
      <w:r>
        <w:rPr>
          <w:b/>
          <w:bCs/>
        </w:rPr>
        <w:t xml:space="preserve"> (5 </w:t>
      </w:r>
      <w:proofErr w:type="spellStart"/>
      <w:r>
        <w:rPr>
          <w:b/>
          <w:bCs/>
        </w:rPr>
        <w:t>digitos</w:t>
      </w:r>
      <w:proofErr w:type="spellEnd"/>
      <w:r>
        <w:rPr>
          <w:b/>
          <w:bCs/>
        </w:rPr>
        <w:t xml:space="preserve"> contando 0s a la izquierda)</w:t>
      </w:r>
    </w:p>
    <w:p w14:paraId="1AB58CF2" w14:textId="0D4515E9" w:rsidR="00DA4419" w:rsidRDefault="00B35870" w:rsidP="00B35870">
      <w:pPr>
        <w:numPr>
          <w:ilvl w:val="2"/>
          <w:numId w:val="3"/>
        </w:numPr>
      </w:pPr>
      <w:r>
        <w:rPr>
          <w:b/>
          <w:bCs/>
        </w:rPr>
        <w:t xml:space="preserve">Formato: </w:t>
      </w:r>
      <w:proofErr w:type="spellStart"/>
      <w:r>
        <w:rPr>
          <w:b/>
          <w:bCs/>
        </w:rPr>
        <w:t>String</w:t>
      </w:r>
      <w:proofErr w:type="spellEnd"/>
      <w:r w:rsidRPr="00DA4419">
        <w:t xml:space="preserve"> (</w:t>
      </w:r>
      <w:r>
        <w:t>E</w:t>
      </w:r>
      <w:r w:rsidRPr="00DA4419">
        <w:t xml:space="preserve">jemplo: </w:t>
      </w:r>
      <w:r>
        <w:t>“0000</w:t>
      </w:r>
      <w:r w:rsidR="0082312E">
        <w:t>2</w:t>
      </w:r>
      <w:r>
        <w:t>”</w:t>
      </w:r>
      <w:r w:rsidRPr="00DA4419">
        <w:t>)</w:t>
      </w:r>
    </w:p>
    <w:p w14:paraId="68B809D4" w14:textId="77777777" w:rsidR="00B35870" w:rsidRPr="00DA4419" w:rsidRDefault="00B35870" w:rsidP="00B35870"/>
    <w:p w14:paraId="36B586A5" w14:textId="35BEBA55" w:rsidR="00DA4419" w:rsidRPr="00DA4419" w:rsidRDefault="00DA4419" w:rsidP="00B35870">
      <w:pPr>
        <w:numPr>
          <w:ilvl w:val="0"/>
          <w:numId w:val="3"/>
        </w:numPr>
      </w:pPr>
      <w:r w:rsidRPr="00DA4419">
        <w:rPr>
          <w:b/>
          <w:bCs/>
        </w:rPr>
        <w:t>Ejemplo:</w:t>
      </w:r>
      <w:r w:rsidRPr="00DA4419">
        <w:br/>
        <w:t xml:space="preserve">El usuario desea ver las citas del asegurado con número </w:t>
      </w:r>
      <w:r w:rsidR="00B35870">
        <w:t>de seguro 00002</w:t>
      </w:r>
      <w:r w:rsidRPr="00DA4419">
        <w:t>.</w:t>
      </w:r>
      <w:r w:rsidR="00B35870">
        <w:t xml:space="preserve"> </w:t>
      </w:r>
      <w:r w:rsidRPr="00DA4419">
        <w:t>Se realiza la consulta con el número de seguro:</w:t>
      </w:r>
    </w:p>
    <w:p w14:paraId="34646AA0" w14:textId="6AFAC912" w:rsidR="0082312E" w:rsidRPr="0082312E" w:rsidRDefault="00B35870" w:rsidP="0082312E">
      <w:pPr>
        <w:ind w:left="360"/>
        <w:rPr>
          <w:lang w:val="en-US"/>
        </w:rPr>
      </w:pPr>
      <w:r w:rsidRPr="0082312E">
        <w:rPr>
          <w:b/>
          <w:bCs/>
          <w:lang w:val="en-US"/>
        </w:rPr>
        <w:t>METODO:</w:t>
      </w:r>
      <w:r w:rsidRPr="0082312E">
        <w:rPr>
          <w:lang w:val="en-US"/>
        </w:rPr>
        <w:t xml:space="preserve"> </w:t>
      </w:r>
      <w:r w:rsidR="0082312E" w:rsidRPr="0082312E">
        <w:rPr>
          <w:lang w:val="en-US"/>
        </w:rPr>
        <w:t xml:space="preserve">GET </w:t>
      </w:r>
      <w:r w:rsidR="0082312E">
        <w:rPr>
          <w:lang w:val="en-US"/>
        </w:rPr>
        <w:t xml:space="preserve"> </w:t>
      </w:r>
      <w:r w:rsidRPr="0082312E">
        <w:rPr>
          <w:lang w:val="en-US"/>
        </w:rPr>
        <w:t xml:space="preserve">                                                                                                                                </w:t>
      </w:r>
      <w:r w:rsidRPr="0082312E">
        <w:rPr>
          <w:b/>
          <w:bCs/>
          <w:lang w:val="en-US"/>
        </w:rPr>
        <w:t>URL:</w:t>
      </w:r>
      <w:r w:rsidRPr="0082312E">
        <w:rPr>
          <w:lang w:val="en-US"/>
        </w:rPr>
        <w:t xml:space="preserve"> </w:t>
      </w:r>
      <w:hyperlink r:id="rId6" w:history="1">
        <w:r w:rsidR="0082312E" w:rsidRPr="0082312E">
          <w:rPr>
            <w:rStyle w:val="Hipervnculo"/>
            <w:lang w:val="en-US"/>
          </w:rPr>
          <w:t>https://pw3gmrmpgi.execute-api.us-east-1.amazonaws.com/appointments</w:t>
        </w:r>
        <w:r w:rsidR="0082312E" w:rsidRPr="0082312E">
          <w:rPr>
            <w:rStyle w:val="Hipervnculo"/>
            <w:lang w:val="en-US"/>
          </w:rPr>
          <w:t>/00002</w:t>
        </w:r>
      </w:hyperlink>
    </w:p>
    <w:p w14:paraId="5C1FD333" w14:textId="2E621D0A" w:rsidR="00B35870" w:rsidRPr="0082312E" w:rsidRDefault="00B35870" w:rsidP="0082312E">
      <w:pPr>
        <w:ind w:left="360"/>
        <w:rPr>
          <w:lang w:val="en-US"/>
        </w:rPr>
      </w:pPr>
      <w:r w:rsidRPr="0082312E">
        <w:rPr>
          <w:lang w:val="en-US"/>
        </w:rPr>
        <w:t xml:space="preserve">    </w:t>
      </w:r>
    </w:p>
    <w:p w14:paraId="50FB21C7" w14:textId="3775CED3" w:rsidR="00B35870" w:rsidRDefault="00B35870" w:rsidP="00B35870">
      <w:pPr>
        <w:numPr>
          <w:ilvl w:val="0"/>
          <w:numId w:val="2"/>
        </w:numPr>
      </w:pPr>
      <w:r>
        <w:rPr>
          <w:b/>
          <w:bCs/>
        </w:rPr>
        <w:t>Respuesta</w:t>
      </w:r>
      <w:r w:rsidR="00DA4419" w:rsidRPr="00DA4419">
        <w:rPr>
          <w:b/>
          <w:bCs/>
        </w:rPr>
        <w:t>:</w:t>
      </w:r>
      <w:r w:rsidR="00DA4419" w:rsidRPr="00DA4419">
        <w:br/>
        <w:t>El sistema devolverá un listado con todas las citas asociadas a ese número de seguro.</w:t>
      </w:r>
      <w:r>
        <w:t xml:space="preserve"> </w:t>
      </w:r>
      <w:r>
        <w:t>A continuación</w:t>
      </w:r>
      <w:r>
        <w:t>,</w:t>
      </w:r>
      <w:r>
        <w:t xml:space="preserve"> se presenta la respuesta del ejemplo:</w:t>
      </w:r>
    </w:p>
    <w:p w14:paraId="7F56C200" w14:textId="77777777" w:rsidR="00B35870" w:rsidRPr="00B35870" w:rsidRDefault="00B35870" w:rsidP="00B35870">
      <w:pPr>
        <w:shd w:val="clear" w:color="auto" w:fill="FFFFFF"/>
        <w:spacing w:after="0" w:line="270" w:lineRule="atLeast"/>
        <w:ind w:left="1416"/>
        <w:rPr>
          <w:rFonts w:eastAsia="Times New Roman" w:cstheme="minorHAnsi"/>
          <w:kern w:val="0"/>
          <w:lang w:eastAsia="es-PE"/>
          <w14:ligatures w14:val="none"/>
        </w:rPr>
      </w:pPr>
      <w:r w:rsidRPr="00B35870">
        <w:rPr>
          <w:rFonts w:eastAsia="Times New Roman" w:cstheme="minorHAnsi"/>
          <w:kern w:val="0"/>
          <w:lang w:eastAsia="es-PE"/>
          <w14:ligatures w14:val="none"/>
        </w:rPr>
        <w:t>[</w:t>
      </w:r>
    </w:p>
    <w:p w14:paraId="3E5D739C" w14:textId="77777777" w:rsidR="00B35870" w:rsidRPr="00B35870" w:rsidRDefault="00B35870" w:rsidP="00B35870">
      <w:pPr>
        <w:shd w:val="clear" w:color="auto" w:fill="FFFFFF"/>
        <w:spacing w:after="0" w:line="270" w:lineRule="atLeast"/>
        <w:ind w:left="1416"/>
        <w:rPr>
          <w:rFonts w:eastAsia="Times New Roman" w:cstheme="minorHAnsi"/>
          <w:kern w:val="0"/>
          <w:lang w:eastAsia="es-PE"/>
          <w14:ligatures w14:val="none"/>
        </w:rPr>
      </w:pPr>
      <w:r w:rsidRPr="00B35870">
        <w:rPr>
          <w:rFonts w:eastAsia="Times New Roman" w:cstheme="minorHAnsi"/>
          <w:kern w:val="0"/>
          <w:lang w:eastAsia="es-PE"/>
          <w14:ligatures w14:val="none"/>
        </w:rPr>
        <w:t>    {</w:t>
      </w:r>
    </w:p>
    <w:p w14:paraId="2228FA05" w14:textId="77777777" w:rsidR="00B35870" w:rsidRPr="00B35870" w:rsidRDefault="00B35870" w:rsidP="00B35870">
      <w:pPr>
        <w:shd w:val="clear" w:color="auto" w:fill="FFFFFF"/>
        <w:spacing w:after="0" w:line="270" w:lineRule="atLeast"/>
        <w:ind w:left="1416"/>
        <w:rPr>
          <w:rFonts w:eastAsia="Times New Roman" w:cstheme="minorHAnsi"/>
          <w:kern w:val="0"/>
          <w:lang w:eastAsia="es-PE"/>
          <w14:ligatures w14:val="none"/>
        </w:rPr>
      </w:pPr>
      <w:r w:rsidRPr="00B35870">
        <w:rPr>
          <w:rFonts w:eastAsia="Times New Roman" w:cstheme="minorHAnsi"/>
          <w:kern w:val="0"/>
          <w:lang w:eastAsia="es-PE"/>
          <w14:ligatures w14:val="none"/>
        </w:rPr>
        <w:t>        "</w:t>
      </w:r>
      <w:proofErr w:type="spellStart"/>
      <w:r w:rsidRPr="00B35870">
        <w:rPr>
          <w:rFonts w:eastAsia="Times New Roman" w:cstheme="minorHAnsi"/>
          <w:kern w:val="0"/>
          <w:lang w:eastAsia="es-PE"/>
          <w14:ligatures w14:val="none"/>
        </w:rPr>
        <w:t>insuredId</w:t>
      </w:r>
      <w:proofErr w:type="spellEnd"/>
      <w:r w:rsidRPr="00B35870">
        <w:rPr>
          <w:rFonts w:eastAsia="Times New Roman" w:cstheme="minorHAnsi"/>
          <w:kern w:val="0"/>
          <w:lang w:eastAsia="es-PE"/>
          <w14:ligatures w14:val="none"/>
        </w:rPr>
        <w:t>": "00002",</w:t>
      </w:r>
    </w:p>
    <w:p w14:paraId="190C5D32" w14:textId="77777777" w:rsidR="00B35870" w:rsidRPr="00B35870" w:rsidRDefault="00B35870" w:rsidP="00B35870">
      <w:pPr>
        <w:shd w:val="clear" w:color="auto" w:fill="FFFFFF"/>
        <w:spacing w:after="0" w:line="270" w:lineRule="atLeast"/>
        <w:ind w:left="1416"/>
        <w:rPr>
          <w:rFonts w:eastAsia="Times New Roman" w:cstheme="minorHAnsi"/>
          <w:kern w:val="0"/>
          <w:lang w:eastAsia="es-PE"/>
          <w14:ligatures w14:val="none"/>
        </w:rPr>
      </w:pPr>
      <w:r w:rsidRPr="00B35870">
        <w:rPr>
          <w:rFonts w:eastAsia="Times New Roman" w:cstheme="minorHAnsi"/>
          <w:kern w:val="0"/>
          <w:lang w:eastAsia="es-PE"/>
          <w14:ligatures w14:val="none"/>
        </w:rPr>
        <w:t>        "</w:t>
      </w:r>
      <w:proofErr w:type="spellStart"/>
      <w:r w:rsidRPr="00B35870">
        <w:rPr>
          <w:rFonts w:eastAsia="Times New Roman" w:cstheme="minorHAnsi"/>
          <w:kern w:val="0"/>
          <w:lang w:eastAsia="es-PE"/>
          <w14:ligatures w14:val="none"/>
        </w:rPr>
        <w:t>scheduleId</w:t>
      </w:r>
      <w:proofErr w:type="spellEnd"/>
      <w:r w:rsidRPr="00B35870">
        <w:rPr>
          <w:rFonts w:eastAsia="Times New Roman" w:cstheme="minorHAnsi"/>
          <w:kern w:val="0"/>
          <w:lang w:eastAsia="es-PE"/>
          <w14:ligatures w14:val="none"/>
        </w:rPr>
        <w:t>": 101,</w:t>
      </w:r>
    </w:p>
    <w:p w14:paraId="0A6016AB" w14:textId="77777777" w:rsidR="00B35870" w:rsidRPr="00B35870" w:rsidRDefault="00B35870" w:rsidP="00B35870">
      <w:pPr>
        <w:shd w:val="clear" w:color="auto" w:fill="FFFFFF"/>
        <w:spacing w:after="0" w:line="270" w:lineRule="atLeast"/>
        <w:ind w:left="1416"/>
        <w:rPr>
          <w:rFonts w:eastAsia="Times New Roman" w:cstheme="minorHAnsi"/>
          <w:kern w:val="0"/>
          <w:lang w:eastAsia="es-PE"/>
          <w14:ligatures w14:val="none"/>
        </w:rPr>
      </w:pPr>
      <w:r w:rsidRPr="00B35870">
        <w:rPr>
          <w:rFonts w:eastAsia="Times New Roman" w:cstheme="minorHAnsi"/>
          <w:kern w:val="0"/>
          <w:lang w:eastAsia="es-PE"/>
          <w14:ligatures w14:val="none"/>
        </w:rPr>
        <w:t>        "</w:t>
      </w:r>
      <w:proofErr w:type="spellStart"/>
      <w:r w:rsidRPr="00B35870">
        <w:rPr>
          <w:rFonts w:eastAsia="Times New Roman" w:cstheme="minorHAnsi"/>
          <w:kern w:val="0"/>
          <w:lang w:eastAsia="es-PE"/>
          <w14:ligatures w14:val="none"/>
        </w:rPr>
        <w:t>countryISO</w:t>
      </w:r>
      <w:proofErr w:type="spellEnd"/>
      <w:r w:rsidRPr="00B35870">
        <w:rPr>
          <w:rFonts w:eastAsia="Times New Roman" w:cstheme="minorHAnsi"/>
          <w:kern w:val="0"/>
          <w:lang w:eastAsia="es-PE"/>
          <w14:ligatures w14:val="none"/>
        </w:rPr>
        <w:t>": "CL",</w:t>
      </w:r>
    </w:p>
    <w:p w14:paraId="235246E2" w14:textId="77777777" w:rsidR="00B35870" w:rsidRPr="00B35870" w:rsidRDefault="00B35870" w:rsidP="00B35870">
      <w:pPr>
        <w:shd w:val="clear" w:color="auto" w:fill="FFFFFF"/>
        <w:spacing w:after="0" w:line="270" w:lineRule="atLeast"/>
        <w:ind w:left="1416"/>
        <w:rPr>
          <w:rFonts w:eastAsia="Times New Roman" w:cstheme="minorHAnsi"/>
          <w:kern w:val="0"/>
          <w:lang w:eastAsia="es-PE"/>
          <w14:ligatures w14:val="none"/>
        </w:rPr>
      </w:pPr>
      <w:r w:rsidRPr="00B35870">
        <w:rPr>
          <w:rFonts w:eastAsia="Times New Roman" w:cstheme="minorHAnsi"/>
          <w:kern w:val="0"/>
          <w:lang w:eastAsia="es-PE"/>
          <w14:ligatures w14:val="none"/>
        </w:rPr>
        <w:t>        "status": "</w:t>
      </w:r>
      <w:proofErr w:type="spellStart"/>
      <w:r w:rsidRPr="00B35870">
        <w:rPr>
          <w:rFonts w:eastAsia="Times New Roman" w:cstheme="minorHAnsi"/>
          <w:kern w:val="0"/>
          <w:lang w:eastAsia="es-PE"/>
          <w14:ligatures w14:val="none"/>
        </w:rPr>
        <w:t>completed</w:t>
      </w:r>
      <w:proofErr w:type="spellEnd"/>
      <w:r w:rsidRPr="00B35870">
        <w:rPr>
          <w:rFonts w:eastAsia="Times New Roman" w:cstheme="minorHAnsi"/>
          <w:kern w:val="0"/>
          <w:lang w:eastAsia="es-PE"/>
          <w14:ligatures w14:val="none"/>
        </w:rPr>
        <w:t>"</w:t>
      </w:r>
    </w:p>
    <w:p w14:paraId="26761EC0" w14:textId="77777777" w:rsidR="00B35870" w:rsidRPr="00B35870" w:rsidRDefault="00B35870" w:rsidP="00B35870">
      <w:pPr>
        <w:shd w:val="clear" w:color="auto" w:fill="FFFFFF"/>
        <w:spacing w:after="0" w:line="270" w:lineRule="atLeast"/>
        <w:ind w:left="1416"/>
        <w:rPr>
          <w:rFonts w:eastAsia="Times New Roman" w:cstheme="minorHAnsi"/>
          <w:kern w:val="0"/>
          <w:lang w:eastAsia="es-PE"/>
          <w14:ligatures w14:val="none"/>
        </w:rPr>
      </w:pPr>
      <w:r w:rsidRPr="00B35870">
        <w:rPr>
          <w:rFonts w:eastAsia="Times New Roman" w:cstheme="minorHAnsi"/>
          <w:kern w:val="0"/>
          <w:lang w:eastAsia="es-PE"/>
          <w14:ligatures w14:val="none"/>
        </w:rPr>
        <w:t>    },</w:t>
      </w:r>
    </w:p>
    <w:p w14:paraId="1C866CA4" w14:textId="77777777" w:rsidR="00B35870" w:rsidRPr="00B35870" w:rsidRDefault="00B35870" w:rsidP="00B35870">
      <w:pPr>
        <w:shd w:val="clear" w:color="auto" w:fill="FFFFFF"/>
        <w:spacing w:after="0" w:line="270" w:lineRule="atLeast"/>
        <w:ind w:left="1416"/>
        <w:rPr>
          <w:rFonts w:eastAsia="Times New Roman" w:cstheme="minorHAnsi"/>
          <w:kern w:val="0"/>
          <w:lang w:eastAsia="es-PE"/>
          <w14:ligatures w14:val="none"/>
        </w:rPr>
      </w:pPr>
      <w:r w:rsidRPr="00B35870">
        <w:rPr>
          <w:rFonts w:eastAsia="Times New Roman" w:cstheme="minorHAnsi"/>
          <w:kern w:val="0"/>
          <w:lang w:eastAsia="es-PE"/>
          <w14:ligatures w14:val="none"/>
        </w:rPr>
        <w:t>    {</w:t>
      </w:r>
    </w:p>
    <w:p w14:paraId="6C028E97" w14:textId="77777777" w:rsidR="00B35870" w:rsidRPr="00B35870" w:rsidRDefault="00B35870" w:rsidP="00B35870">
      <w:pPr>
        <w:shd w:val="clear" w:color="auto" w:fill="FFFFFF"/>
        <w:spacing w:after="0" w:line="270" w:lineRule="atLeast"/>
        <w:ind w:left="1416"/>
        <w:rPr>
          <w:rFonts w:eastAsia="Times New Roman" w:cstheme="minorHAnsi"/>
          <w:kern w:val="0"/>
          <w:lang w:eastAsia="es-PE"/>
          <w14:ligatures w14:val="none"/>
        </w:rPr>
      </w:pPr>
      <w:r w:rsidRPr="00B35870">
        <w:rPr>
          <w:rFonts w:eastAsia="Times New Roman" w:cstheme="minorHAnsi"/>
          <w:kern w:val="0"/>
          <w:lang w:eastAsia="es-PE"/>
          <w14:ligatures w14:val="none"/>
        </w:rPr>
        <w:t>        "</w:t>
      </w:r>
      <w:proofErr w:type="spellStart"/>
      <w:r w:rsidRPr="00B35870">
        <w:rPr>
          <w:rFonts w:eastAsia="Times New Roman" w:cstheme="minorHAnsi"/>
          <w:kern w:val="0"/>
          <w:lang w:eastAsia="es-PE"/>
          <w14:ligatures w14:val="none"/>
        </w:rPr>
        <w:t>insuredId</w:t>
      </w:r>
      <w:proofErr w:type="spellEnd"/>
      <w:r w:rsidRPr="00B35870">
        <w:rPr>
          <w:rFonts w:eastAsia="Times New Roman" w:cstheme="minorHAnsi"/>
          <w:kern w:val="0"/>
          <w:lang w:eastAsia="es-PE"/>
          <w14:ligatures w14:val="none"/>
        </w:rPr>
        <w:t>": "00002",</w:t>
      </w:r>
    </w:p>
    <w:p w14:paraId="39252DD8" w14:textId="77777777" w:rsidR="00B35870" w:rsidRPr="00B35870" w:rsidRDefault="00B35870" w:rsidP="00B35870">
      <w:pPr>
        <w:shd w:val="clear" w:color="auto" w:fill="FFFFFF"/>
        <w:spacing w:after="0" w:line="270" w:lineRule="atLeast"/>
        <w:ind w:left="1416"/>
        <w:rPr>
          <w:rFonts w:eastAsia="Times New Roman" w:cstheme="minorHAnsi"/>
          <w:kern w:val="0"/>
          <w:lang w:eastAsia="es-PE"/>
          <w14:ligatures w14:val="none"/>
        </w:rPr>
      </w:pPr>
      <w:r w:rsidRPr="00B35870">
        <w:rPr>
          <w:rFonts w:eastAsia="Times New Roman" w:cstheme="minorHAnsi"/>
          <w:kern w:val="0"/>
          <w:lang w:eastAsia="es-PE"/>
          <w14:ligatures w14:val="none"/>
        </w:rPr>
        <w:t>        "</w:t>
      </w:r>
      <w:proofErr w:type="spellStart"/>
      <w:r w:rsidRPr="00B35870">
        <w:rPr>
          <w:rFonts w:eastAsia="Times New Roman" w:cstheme="minorHAnsi"/>
          <w:kern w:val="0"/>
          <w:lang w:eastAsia="es-PE"/>
          <w14:ligatures w14:val="none"/>
        </w:rPr>
        <w:t>scheduleId</w:t>
      </w:r>
      <w:proofErr w:type="spellEnd"/>
      <w:r w:rsidRPr="00B35870">
        <w:rPr>
          <w:rFonts w:eastAsia="Times New Roman" w:cstheme="minorHAnsi"/>
          <w:kern w:val="0"/>
          <w:lang w:eastAsia="es-PE"/>
          <w14:ligatures w14:val="none"/>
        </w:rPr>
        <w:t>": 102,</w:t>
      </w:r>
    </w:p>
    <w:p w14:paraId="625C7C07" w14:textId="77777777" w:rsidR="00B35870" w:rsidRPr="00B35870" w:rsidRDefault="00B35870" w:rsidP="00B35870">
      <w:pPr>
        <w:shd w:val="clear" w:color="auto" w:fill="FFFFFF"/>
        <w:spacing w:after="0" w:line="270" w:lineRule="atLeast"/>
        <w:ind w:left="1416"/>
        <w:rPr>
          <w:rFonts w:eastAsia="Times New Roman" w:cstheme="minorHAnsi"/>
          <w:kern w:val="0"/>
          <w:lang w:eastAsia="es-PE"/>
          <w14:ligatures w14:val="none"/>
        </w:rPr>
      </w:pPr>
      <w:r w:rsidRPr="00B35870">
        <w:rPr>
          <w:rFonts w:eastAsia="Times New Roman" w:cstheme="minorHAnsi"/>
          <w:kern w:val="0"/>
          <w:lang w:eastAsia="es-PE"/>
          <w14:ligatures w14:val="none"/>
        </w:rPr>
        <w:t>        "</w:t>
      </w:r>
      <w:proofErr w:type="spellStart"/>
      <w:r w:rsidRPr="00B35870">
        <w:rPr>
          <w:rFonts w:eastAsia="Times New Roman" w:cstheme="minorHAnsi"/>
          <w:kern w:val="0"/>
          <w:lang w:eastAsia="es-PE"/>
          <w14:ligatures w14:val="none"/>
        </w:rPr>
        <w:t>countryISO</w:t>
      </w:r>
      <w:proofErr w:type="spellEnd"/>
      <w:r w:rsidRPr="00B35870">
        <w:rPr>
          <w:rFonts w:eastAsia="Times New Roman" w:cstheme="minorHAnsi"/>
          <w:kern w:val="0"/>
          <w:lang w:eastAsia="es-PE"/>
          <w14:ligatures w14:val="none"/>
        </w:rPr>
        <w:t>": "CL",</w:t>
      </w:r>
    </w:p>
    <w:p w14:paraId="110EFA1A" w14:textId="77777777" w:rsidR="00B35870" w:rsidRPr="00B35870" w:rsidRDefault="00B35870" w:rsidP="00B35870">
      <w:pPr>
        <w:shd w:val="clear" w:color="auto" w:fill="FFFFFF"/>
        <w:spacing w:after="0" w:line="270" w:lineRule="atLeast"/>
        <w:ind w:left="1416"/>
        <w:rPr>
          <w:rFonts w:eastAsia="Times New Roman" w:cstheme="minorHAnsi"/>
          <w:kern w:val="0"/>
          <w:lang w:eastAsia="es-PE"/>
          <w14:ligatures w14:val="none"/>
        </w:rPr>
      </w:pPr>
      <w:r w:rsidRPr="00B35870">
        <w:rPr>
          <w:rFonts w:eastAsia="Times New Roman" w:cstheme="minorHAnsi"/>
          <w:kern w:val="0"/>
          <w:lang w:eastAsia="es-PE"/>
          <w14:ligatures w14:val="none"/>
        </w:rPr>
        <w:t>        "status": "</w:t>
      </w:r>
      <w:proofErr w:type="spellStart"/>
      <w:r w:rsidRPr="00B35870">
        <w:rPr>
          <w:rFonts w:eastAsia="Times New Roman" w:cstheme="minorHAnsi"/>
          <w:kern w:val="0"/>
          <w:lang w:eastAsia="es-PE"/>
          <w14:ligatures w14:val="none"/>
        </w:rPr>
        <w:t>completed</w:t>
      </w:r>
      <w:proofErr w:type="spellEnd"/>
      <w:r w:rsidRPr="00B35870">
        <w:rPr>
          <w:rFonts w:eastAsia="Times New Roman" w:cstheme="minorHAnsi"/>
          <w:kern w:val="0"/>
          <w:lang w:eastAsia="es-PE"/>
          <w14:ligatures w14:val="none"/>
        </w:rPr>
        <w:t>"</w:t>
      </w:r>
    </w:p>
    <w:p w14:paraId="069D7DF5" w14:textId="77777777" w:rsidR="00B35870" w:rsidRPr="00B35870" w:rsidRDefault="00B35870" w:rsidP="00B35870">
      <w:pPr>
        <w:shd w:val="clear" w:color="auto" w:fill="FFFFFF"/>
        <w:spacing w:after="0" w:line="270" w:lineRule="atLeast"/>
        <w:ind w:left="1416"/>
        <w:rPr>
          <w:rFonts w:eastAsia="Times New Roman" w:cstheme="minorHAnsi"/>
          <w:kern w:val="0"/>
          <w:lang w:eastAsia="es-PE"/>
          <w14:ligatures w14:val="none"/>
        </w:rPr>
      </w:pPr>
      <w:r w:rsidRPr="00B35870">
        <w:rPr>
          <w:rFonts w:eastAsia="Times New Roman" w:cstheme="minorHAnsi"/>
          <w:kern w:val="0"/>
          <w:lang w:eastAsia="es-PE"/>
          <w14:ligatures w14:val="none"/>
        </w:rPr>
        <w:t>    },</w:t>
      </w:r>
    </w:p>
    <w:p w14:paraId="62F5D08E" w14:textId="77777777" w:rsidR="00B35870" w:rsidRPr="00B35870" w:rsidRDefault="00B35870" w:rsidP="00B35870">
      <w:pPr>
        <w:shd w:val="clear" w:color="auto" w:fill="FFFFFF"/>
        <w:spacing w:after="0" w:line="270" w:lineRule="atLeast"/>
        <w:ind w:left="1416"/>
        <w:rPr>
          <w:rFonts w:eastAsia="Times New Roman" w:cstheme="minorHAnsi"/>
          <w:kern w:val="0"/>
          <w:lang w:eastAsia="es-PE"/>
          <w14:ligatures w14:val="none"/>
        </w:rPr>
      </w:pPr>
      <w:r w:rsidRPr="00B35870">
        <w:rPr>
          <w:rFonts w:eastAsia="Times New Roman" w:cstheme="minorHAnsi"/>
          <w:kern w:val="0"/>
          <w:lang w:eastAsia="es-PE"/>
          <w14:ligatures w14:val="none"/>
        </w:rPr>
        <w:t>    {</w:t>
      </w:r>
    </w:p>
    <w:p w14:paraId="0B4ECC67" w14:textId="77777777" w:rsidR="00B35870" w:rsidRPr="00B35870" w:rsidRDefault="00B35870" w:rsidP="00B35870">
      <w:pPr>
        <w:shd w:val="clear" w:color="auto" w:fill="FFFFFF"/>
        <w:spacing w:after="0" w:line="270" w:lineRule="atLeast"/>
        <w:ind w:left="1416"/>
        <w:rPr>
          <w:rFonts w:eastAsia="Times New Roman" w:cstheme="minorHAnsi"/>
          <w:kern w:val="0"/>
          <w:lang w:eastAsia="es-PE"/>
          <w14:ligatures w14:val="none"/>
        </w:rPr>
      </w:pPr>
      <w:r w:rsidRPr="00B35870">
        <w:rPr>
          <w:rFonts w:eastAsia="Times New Roman" w:cstheme="minorHAnsi"/>
          <w:kern w:val="0"/>
          <w:lang w:eastAsia="es-PE"/>
          <w14:ligatures w14:val="none"/>
        </w:rPr>
        <w:t>        "</w:t>
      </w:r>
      <w:proofErr w:type="spellStart"/>
      <w:r w:rsidRPr="00B35870">
        <w:rPr>
          <w:rFonts w:eastAsia="Times New Roman" w:cstheme="minorHAnsi"/>
          <w:kern w:val="0"/>
          <w:lang w:eastAsia="es-PE"/>
          <w14:ligatures w14:val="none"/>
        </w:rPr>
        <w:t>insuredId</w:t>
      </w:r>
      <w:proofErr w:type="spellEnd"/>
      <w:r w:rsidRPr="00B35870">
        <w:rPr>
          <w:rFonts w:eastAsia="Times New Roman" w:cstheme="minorHAnsi"/>
          <w:kern w:val="0"/>
          <w:lang w:eastAsia="es-PE"/>
          <w14:ligatures w14:val="none"/>
        </w:rPr>
        <w:t>": "00002",</w:t>
      </w:r>
    </w:p>
    <w:p w14:paraId="690445B6" w14:textId="77777777" w:rsidR="00B35870" w:rsidRPr="00B35870" w:rsidRDefault="00B35870" w:rsidP="00B35870">
      <w:pPr>
        <w:shd w:val="clear" w:color="auto" w:fill="FFFFFF"/>
        <w:spacing w:after="0" w:line="270" w:lineRule="atLeast"/>
        <w:ind w:left="1416"/>
        <w:rPr>
          <w:rFonts w:eastAsia="Times New Roman" w:cstheme="minorHAnsi"/>
          <w:kern w:val="0"/>
          <w:lang w:eastAsia="es-PE"/>
          <w14:ligatures w14:val="none"/>
        </w:rPr>
      </w:pPr>
      <w:r w:rsidRPr="00B35870">
        <w:rPr>
          <w:rFonts w:eastAsia="Times New Roman" w:cstheme="minorHAnsi"/>
          <w:kern w:val="0"/>
          <w:lang w:eastAsia="es-PE"/>
          <w14:ligatures w14:val="none"/>
        </w:rPr>
        <w:t>        "</w:t>
      </w:r>
      <w:proofErr w:type="spellStart"/>
      <w:r w:rsidRPr="00B35870">
        <w:rPr>
          <w:rFonts w:eastAsia="Times New Roman" w:cstheme="minorHAnsi"/>
          <w:kern w:val="0"/>
          <w:lang w:eastAsia="es-PE"/>
          <w14:ligatures w14:val="none"/>
        </w:rPr>
        <w:t>scheduleId</w:t>
      </w:r>
      <w:proofErr w:type="spellEnd"/>
      <w:r w:rsidRPr="00B35870">
        <w:rPr>
          <w:rFonts w:eastAsia="Times New Roman" w:cstheme="minorHAnsi"/>
          <w:kern w:val="0"/>
          <w:lang w:eastAsia="es-PE"/>
          <w14:ligatures w14:val="none"/>
        </w:rPr>
        <w:t>": 103,</w:t>
      </w:r>
    </w:p>
    <w:p w14:paraId="63F33D18" w14:textId="77777777" w:rsidR="00B35870" w:rsidRPr="00B35870" w:rsidRDefault="00B35870" w:rsidP="00B35870">
      <w:pPr>
        <w:shd w:val="clear" w:color="auto" w:fill="FFFFFF"/>
        <w:spacing w:after="0" w:line="270" w:lineRule="atLeast"/>
        <w:ind w:left="1416"/>
        <w:rPr>
          <w:rFonts w:eastAsia="Times New Roman" w:cstheme="minorHAnsi"/>
          <w:kern w:val="0"/>
          <w:lang w:eastAsia="es-PE"/>
          <w14:ligatures w14:val="none"/>
        </w:rPr>
      </w:pPr>
      <w:r w:rsidRPr="00B35870">
        <w:rPr>
          <w:rFonts w:eastAsia="Times New Roman" w:cstheme="minorHAnsi"/>
          <w:kern w:val="0"/>
          <w:lang w:eastAsia="es-PE"/>
          <w14:ligatures w14:val="none"/>
        </w:rPr>
        <w:t>        "</w:t>
      </w:r>
      <w:proofErr w:type="spellStart"/>
      <w:r w:rsidRPr="00B35870">
        <w:rPr>
          <w:rFonts w:eastAsia="Times New Roman" w:cstheme="minorHAnsi"/>
          <w:kern w:val="0"/>
          <w:lang w:eastAsia="es-PE"/>
          <w14:ligatures w14:val="none"/>
        </w:rPr>
        <w:t>countryISO</w:t>
      </w:r>
      <w:proofErr w:type="spellEnd"/>
      <w:r w:rsidRPr="00B35870">
        <w:rPr>
          <w:rFonts w:eastAsia="Times New Roman" w:cstheme="minorHAnsi"/>
          <w:kern w:val="0"/>
          <w:lang w:eastAsia="es-PE"/>
          <w14:ligatures w14:val="none"/>
        </w:rPr>
        <w:t>": "CL",</w:t>
      </w:r>
    </w:p>
    <w:p w14:paraId="057BA3BB" w14:textId="77777777" w:rsidR="00B35870" w:rsidRPr="00B35870" w:rsidRDefault="00B35870" w:rsidP="00B35870">
      <w:pPr>
        <w:shd w:val="clear" w:color="auto" w:fill="FFFFFF"/>
        <w:spacing w:after="0" w:line="270" w:lineRule="atLeast"/>
        <w:ind w:left="1416"/>
        <w:rPr>
          <w:rFonts w:eastAsia="Times New Roman" w:cstheme="minorHAnsi"/>
          <w:kern w:val="0"/>
          <w:lang w:eastAsia="es-PE"/>
          <w14:ligatures w14:val="none"/>
        </w:rPr>
      </w:pPr>
      <w:r w:rsidRPr="00B35870">
        <w:rPr>
          <w:rFonts w:eastAsia="Times New Roman" w:cstheme="minorHAnsi"/>
          <w:kern w:val="0"/>
          <w:lang w:eastAsia="es-PE"/>
          <w14:ligatures w14:val="none"/>
        </w:rPr>
        <w:t>        "status": "</w:t>
      </w:r>
      <w:proofErr w:type="spellStart"/>
      <w:r w:rsidRPr="00B35870">
        <w:rPr>
          <w:rFonts w:eastAsia="Times New Roman" w:cstheme="minorHAnsi"/>
          <w:kern w:val="0"/>
          <w:lang w:eastAsia="es-PE"/>
          <w14:ligatures w14:val="none"/>
        </w:rPr>
        <w:t>completed</w:t>
      </w:r>
      <w:proofErr w:type="spellEnd"/>
      <w:r w:rsidRPr="00B35870">
        <w:rPr>
          <w:rFonts w:eastAsia="Times New Roman" w:cstheme="minorHAnsi"/>
          <w:kern w:val="0"/>
          <w:lang w:eastAsia="es-PE"/>
          <w14:ligatures w14:val="none"/>
        </w:rPr>
        <w:t>"</w:t>
      </w:r>
    </w:p>
    <w:p w14:paraId="7344E086" w14:textId="77777777" w:rsidR="00B35870" w:rsidRPr="00B35870" w:rsidRDefault="00B35870" w:rsidP="00B35870">
      <w:pPr>
        <w:shd w:val="clear" w:color="auto" w:fill="FFFFFF"/>
        <w:spacing w:after="0" w:line="270" w:lineRule="atLeast"/>
        <w:ind w:left="1416"/>
        <w:rPr>
          <w:rFonts w:eastAsia="Times New Roman" w:cstheme="minorHAnsi"/>
          <w:kern w:val="0"/>
          <w:lang w:eastAsia="es-PE"/>
          <w14:ligatures w14:val="none"/>
        </w:rPr>
      </w:pPr>
      <w:r w:rsidRPr="00B35870">
        <w:rPr>
          <w:rFonts w:eastAsia="Times New Roman" w:cstheme="minorHAnsi"/>
          <w:kern w:val="0"/>
          <w:lang w:eastAsia="es-PE"/>
          <w14:ligatures w14:val="none"/>
        </w:rPr>
        <w:t>    }</w:t>
      </w:r>
    </w:p>
    <w:p w14:paraId="3466593C" w14:textId="77777777" w:rsidR="00B35870" w:rsidRPr="00B35870" w:rsidRDefault="00B35870" w:rsidP="00B35870">
      <w:pPr>
        <w:shd w:val="clear" w:color="auto" w:fill="FFFFFF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PE"/>
          <w14:ligatures w14:val="none"/>
        </w:rPr>
      </w:pPr>
      <w:r w:rsidRPr="00B35870">
        <w:rPr>
          <w:rFonts w:eastAsia="Times New Roman" w:cstheme="minorHAnsi"/>
          <w:kern w:val="0"/>
          <w:lang w:eastAsia="es-PE"/>
          <w14:ligatures w14:val="none"/>
        </w:rPr>
        <w:t>]</w:t>
      </w:r>
    </w:p>
    <w:p w14:paraId="7E76430F" w14:textId="4D4BBE1D" w:rsidR="00DA4419" w:rsidRPr="00DA4419" w:rsidRDefault="00DA4419" w:rsidP="00B35870">
      <w:pPr>
        <w:ind w:left="720"/>
      </w:pPr>
    </w:p>
    <w:p w14:paraId="70657FCE" w14:textId="2ED8E4DF" w:rsidR="002151F4" w:rsidRPr="00DA4419" w:rsidRDefault="002151F4" w:rsidP="00DA4419"/>
    <w:sectPr w:rsidR="002151F4" w:rsidRPr="00DA44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B1D68"/>
    <w:multiLevelType w:val="multilevel"/>
    <w:tmpl w:val="91D89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CE6EA0"/>
    <w:multiLevelType w:val="multilevel"/>
    <w:tmpl w:val="A188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C62DFB"/>
    <w:multiLevelType w:val="multilevel"/>
    <w:tmpl w:val="47E4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5277655">
    <w:abstractNumId w:val="0"/>
  </w:num>
  <w:num w:numId="2" w16cid:durableId="1056204701">
    <w:abstractNumId w:val="2"/>
  </w:num>
  <w:num w:numId="3" w16cid:durableId="728264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F35"/>
    <w:rsid w:val="002151F4"/>
    <w:rsid w:val="002B2126"/>
    <w:rsid w:val="00323A47"/>
    <w:rsid w:val="00691669"/>
    <w:rsid w:val="007732F5"/>
    <w:rsid w:val="0082312E"/>
    <w:rsid w:val="00A85F35"/>
    <w:rsid w:val="00B35870"/>
    <w:rsid w:val="00D81C41"/>
    <w:rsid w:val="00DA4419"/>
    <w:rsid w:val="00F76899"/>
    <w:rsid w:val="00F84AE6"/>
    <w:rsid w:val="00F8691A"/>
    <w:rsid w:val="00FB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680635"/>
  <w15:chartTrackingRefBased/>
  <w15:docId w15:val="{B7B7B537-6EF2-4F3C-8CA3-CE29F539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5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5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5F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5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5F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5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5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5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5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5F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5F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5F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5F3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5F3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5F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5F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5F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5F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5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5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5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5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5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5F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5F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5F3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5F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5F3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5F3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3587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58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w3gmrmpgi.execute-api.us-east-1.amazonaws.com/appointments/00002" TargetMode="External"/><Relationship Id="rId5" Type="http://schemas.openxmlformats.org/officeDocument/2006/relationships/hyperlink" Target="https://pw3gmrmpgi.execute-api.us-east-1.amazonaws.com/appoint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2</Pages>
  <Words>408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Narváez</dc:creator>
  <cp:keywords/>
  <dc:description/>
  <cp:lastModifiedBy>Alvaro Narváez</cp:lastModifiedBy>
  <cp:revision>21</cp:revision>
  <dcterms:created xsi:type="dcterms:W3CDTF">2025-09-08T08:28:00Z</dcterms:created>
  <dcterms:modified xsi:type="dcterms:W3CDTF">2025-09-08T18:24:00Z</dcterms:modified>
</cp:coreProperties>
</file>