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PRÁCTICA GOOGLE DOCS 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4810125</wp:posOffset>
            </wp:positionH>
            <wp:positionV relativeFrom="paragraph">
              <wp:posOffset>400050</wp:posOffset>
            </wp:positionV>
            <wp:extent cx="2272363" cy="2292713"/>
            <wp:effectExtent b="0" l="0" r="0" t="0"/>
            <wp:wrapSquare wrapText="bothSides" distB="114300" distT="114300" distL="114300" distR="1143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2363" cy="2292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Empieza cambiando todos los márgenes a 1 cm.</w:t>
      </w:r>
    </w:p>
    <w:p w:rsidR="00000000" w:rsidDel="00000000" w:rsidP="00000000" w:rsidRDefault="00000000" w:rsidRPr="00000000" w14:paraId="00000004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Escribe los rótulos indicados con letra Arial 18, incorpora las tablas y cambia el tamaño de las mismas.</w:t>
      </w:r>
    </w:p>
    <w:p w:rsidR="00000000" w:rsidDel="00000000" w:rsidP="00000000" w:rsidRDefault="00000000" w:rsidRPr="00000000" w14:paraId="0000000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Dentro de las tablas escribe las fórmulas con la opción del menú, “Insertar”-&gt;”Ecuación”.</w:t>
      </w:r>
    </w:p>
    <w:p w:rsidR="00000000" w:rsidDel="00000000" w:rsidP="00000000" w:rsidRDefault="00000000" w:rsidRPr="00000000" w14:paraId="0000000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Utiliza los nuevos botones que te aparecen para editar la ecuación</w:t>
      </w:r>
    </w:p>
    <w:p w:rsidR="00000000" w:rsidDel="00000000" w:rsidP="00000000" w:rsidRDefault="00000000" w:rsidRPr="00000000" w14:paraId="00000008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3571875" cy="68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Si no hay fracciones no hace falta utilizar “insertar ecuación”</w:t>
      </w:r>
    </w:p>
    <w:p w:rsidR="00000000" w:rsidDel="00000000" w:rsidP="00000000" w:rsidRDefault="00000000" w:rsidRPr="00000000" w14:paraId="0000000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Inserta la imagen propuesta, en lugar de hacerlo desde Drive, inserta desde la dirección URL: </w:t>
      </w:r>
      <w:hyperlink r:id="rId8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https://upload.wikimedia.org/wikipedia/commons/2/2a/Georg_Simon_Ohm3.jpg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Debes de emplear la opción, “Insertar Imagen” por URL</w:t>
      </w:r>
    </w:p>
    <w:p w:rsidR="00000000" w:rsidDel="00000000" w:rsidP="00000000" w:rsidRDefault="00000000" w:rsidRPr="00000000" w14:paraId="0000000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4178662" cy="2011949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662" cy="2011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Cambia el color a la imagen</w:t>
      </w:r>
    </w:p>
    <w:p w:rsidR="00000000" w:rsidDel="00000000" w:rsidP="00000000" w:rsidRDefault="00000000" w:rsidRPr="00000000" w14:paraId="0000000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Consulta el documento “Práctica4 resultado final” para ver cómo debe de quedar el ejercicio.</w:t>
      </w:r>
    </w:p>
    <w:p w:rsidR="00000000" w:rsidDel="00000000" w:rsidP="00000000" w:rsidRDefault="00000000" w:rsidRPr="00000000" w14:paraId="00000010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288464" cy="354048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8464" cy="3540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Utiliza la opción, “Insertar”-&gt;Dibujo-&gt;Nuevo para realizar los siguientes gráficos. Las imágenes necesarias se adjuntan en tarea.</w:t>
      </w:r>
    </w:p>
    <w:p w:rsidR="00000000" w:rsidDel="00000000" w:rsidP="00000000" w:rsidRDefault="00000000" w:rsidRPr="00000000" w14:paraId="0000002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7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388.5"/>
        <w:gridCol w:w="5388.5"/>
        <w:tblGridChange w:id="0">
          <w:tblGrid>
            <w:gridCol w:w="5388.5"/>
            <w:gridCol w:w="5388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Para insertar líneas de distintos tipos (puede cambiar la flecha)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</w:rPr>
              <w:drawing>
                <wp:inline distB="114300" distT="114300" distL="114300" distR="114300">
                  <wp:extent cx="2454637" cy="1658244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637" cy="16582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Para insertar cuadro de texto. Fíjate que puedes cambiar color y línea.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</w:rPr>
              <w:drawing>
                <wp:inline distB="114300" distT="114300" distL="114300" distR="114300">
                  <wp:extent cx="3092430" cy="673462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430" cy="6734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Para insertar formas,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</w:rPr>
              <w:drawing>
                <wp:inline distB="114300" distT="114300" distL="114300" distR="114300">
                  <wp:extent cx="2143125" cy="13208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Para insertar imágenes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</w:rPr>
              <w:drawing>
                <wp:inline distB="114300" distT="114300" distL="114300" distR="114300">
                  <wp:extent cx="2352675" cy="809625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81700" cy="2857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1925" cy="25717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76950" cy="67341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73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i w:val="1"/>
          <w:color w:val="cc0000"/>
        </w:rPr>
      </w:pPr>
      <w:r w:rsidDel="00000000" w:rsidR="00000000" w:rsidRPr="00000000">
        <w:rPr>
          <w:i w:val="1"/>
          <w:color w:val="cc0000"/>
          <w:rtl w:val="0"/>
        </w:rPr>
        <w:t xml:space="preserve">Último ejercicio,  entra a esta web, </w:t>
      </w:r>
      <w:hyperlink r:id="rId18">
        <w:r w:rsidDel="00000000" w:rsidR="00000000" w:rsidRPr="00000000">
          <w:rPr>
            <w:i w:val="1"/>
            <w:color w:val="cc0000"/>
            <w:u w:val="single"/>
            <w:rtl w:val="0"/>
          </w:rPr>
          <w:t xml:space="preserve">https://www.faceyourmanga.com/</w:t>
        </w:r>
      </w:hyperlink>
      <w:r w:rsidDel="00000000" w:rsidR="00000000" w:rsidRPr="00000000">
        <w:rPr>
          <w:i w:val="1"/>
          <w:color w:val="cc0000"/>
          <w:rtl w:val="0"/>
        </w:rPr>
        <w:t xml:space="preserve"> créate un avatar que se parezca a ti e insértalo con el mensaje que tú quieras.</w:t>
      </w:r>
    </w:p>
    <w:sectPr>
      <w:pgSz w:h="16834" w:w="11909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18" Type="http://schemas.openxmlformats.org/officeDocument/2006/relationships/hyperlink" Target="https://www.faceyourmanga.com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upload.wikimedia.org/wikipedia/commons/2/2a/Georg_Simon_Ohm3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