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9F5" w14:textId="77777777" w:rsidR="00175865" w:rsidRDefault="00175865"/>
    <w:p w14:paraId="47E18188" w14:textId="77777777" w:rsidR="00175865" w:rsidRDefault="00175865" w:rsidP="00036A71">
      <w:pPr>
        <w:jc w:val="center"/>
      </w:pPr>
    </w:p>
    <w:p w14:paraId="31331CF8" w14:textId="77777777" w:rsidR="00175865" w:rsidRDefault="005278F2">
      <w:r w:rsidRPr="00C73FB7">
        <w:rPr>
          <w:noProof/>
        </w:rPr>
        <w:pict w14:anchorId="3D86FA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学校概览1.jpg" style="width:283.5pt;height:173.65pt;visibility:visible">
            <v:imagedata r:id="rId6" o:title="学校概览1"/>
          </v:shape>
        </w:pict>
      </w:r>
    </w:p>
    <w:p w14:paraId="10EB126A" w14:textId="77777777" w:rsidR="00175865" w:rsidRDefault="00175865"/>
    <w:p w14:paraId="252E2874" w14:textId="77777777" w:rsidR="00175865" w:rsidRDefault="00175865"/>
    <w:p w14:paraId="76D2A99A" w14:textId="77777777" w:rsidR="00175865" w:rsidRDefault="00175865"/>
    <w:p w14:paraId="0AC17362" w14:textId="77777777" w:rsidR="00175865" w:rsidRDefault="00175865"/>
    <w:p w14:paraId="3A742296" w14:textId="77777777" w:rsidR="00175865" w:rsidRDefault="00175865"/>
    <w:p w14:paraId="145F9FDF" w14:textId="77777777" w:rsidR="00175865" w:rsidRDefault="00175865"/>
    <w:p w14:paraId="3384FD83" w14:textId="77777777" w:rsidR="00175865" w:rsidRDefault="005278F2" w:rsidP="00CC136D">
      <w:pPr>
        <w:jc w:val="center"/>
      </w:pPr>
      <w:r w:rsidRPr="00C73FB7">
        <w:rPr>
          <w:noProof/>
        </w:rPr>
        <w:pict w14:anchorId="7E4F82A0">
          <v:shape id="图片 0" o:spid="_x0000_i1026" type="#_x0000_t75" alt="上海大学.JPG" style="width:208.5pt;height:68.25pt;visibility:visible">
            <v:imagedata r:id="rId7" o:title="上海大学"/>
          </v:shape>
        </w:pict>
      </w:r>
    </w:p>
    <w:p w14:paraId="0FFE59B8" w14:textId="77777777" w:rsidR="00175865" w:rsidRDefault="00175865"/>
    <w:p w14:paraId="2BC49421" w14:textId="77777777" w:rsidR="00CC136D" w:rsidRPr="00036A71" w:rsidRDefault="00CC136D" w:rsidP="00CC136D">
      <w:pPr>
        <w:jc w:val="center"/>
        <w:rPr>
          <w:rFonts w:ascii="华文新魏" w:eastAsia="华文新魏"/>
          <w:sz w:val="48"/>
          <w:szCs w:val="48"/>
        </w:rPr>
      </w:pPr>
      <w:r w:rsidRPr="00036A71">
        <w:rPr>
          <w:rFonts w:ascii="华文新魏" w:eastAsia="华文新魏" w:hint="eastAsia"/>
          <w:sz w:val="48"/>
          <w:szCs w:val="48"/>
        </w:rPr>
        <w:t>校外实习日记手册</w:t>
      </w:r>
    </w:p>
    <w:p w14:paraId="2F7376E1" w14:textId="77777777" w:rsidR="00175865" w:rsidRDefault="00175865"/>
    <w:p w14:paraId="7BA454C0" w14:textId="77777777" w:rsidR="00175865" w:rsidRDefault="00175865"/>
    <w:p w14:paraId="6A5440BC" w14:textId="77777777" w:rsidR="00175865" w:rsidRDefault="00175865"/>
    <w:p w14:paraId="3D445738" w14:textId="77777777" w:rsidR="00AA06DE" w:rsidRDefault="00B0044F">
      <w:r>
        <w:rPr>
          <w:noProof/>
        </w:rPr>
        <w:lastRenderedPageBreak/>
        <w:pict w14:anchorId="4B532843">
          <v:rect id="_x0000_s2050" style="position:absolute;left:0;text-align:left;margin-left:1.25pt;margin-top:.6pt;width:70.8pt;height:69pt;z-index:251647488">
            <v:textbox style="layout-flow:vertical-ideographic">
              <w:txbxContent>
                <w:p w14:paraId="1FF7F320" w14:textId="77777777" w:rsidR="00AA06DE" w:rsidRPr="00AA06DE" w:rsidRDefault="00AA06DE" w:rsidP="00893BFC">
                  <w:pPr>
                    <w:jc w:val="center"/>
                    <w:rPr>
                      <w:sz w:val="24"/>
                      <w:szCs w:val="24"/>
                    </w:rPr>
                  </w:pPr>
                  <w:r w:rsidRPr="00AA06DE">
                    <w:rPr>
                      <w:rFonts w:hint="eastAsia"/>
                      <w:kern w:val="0"/>
                      <w:sz w:val="24"/>
                      <w:szCs w:val="24"/>
                    </w:rPr>
                    <w:t>妥善保管</w:t>
                  </w:r>
                </w:p>
                <w:p w14:paraId="0636C881" w14:textId="77777777" w:rsidR="00AA06DE" w:rsidRPr="00AA06DE" w:rsidRDefault="00AA06DE" w:rsidP="00893BFC">
                  <w:pPr>
                    <w:jc w:val="center"/>
                    <w:rPr>
                      <w:sz w:val="24"/>
                      <w:szCs w:val="24"/>
                    </w:rPr>
                  </w:pPr>
                  <w:r w:rsidRPr="00AA06DE">
                    <w:rPr>
                      <w:rFonts w:hint="eastAsia"/>
                      <w:sz w:val="24"/>
                      <w:szCs w:val="24"/>
                    </w:rPr>
                    <w:t>注意保密</w:t>
                  </w:r>
                </w:p>
              </w:txbxContent>
            </v:textbox>
          </v:rect>
        </w:pict>
      </w:r>
    </w:p>
    <w:p w14:paraId="01D2E0E8" w14:textId="77777777" w:rsidR="00EC675F" w:rsidRDefault="00EC675F"/>
    <w:p w14:paraId="120AC46E" w14:textId="77777777" w:rsidR="00AA06DE" w:rsidRDefault="00AA06DE"/>
    <w:p w14:paraId="421E6084" w14:textId="77777777" w:rsidR="00175865" w:rsidRDefault="00175865"/>
    <w:p w14:paraId="22698D68" w14:textId="77777777" w:rsidR="00175865" w:rsidRDefault="00175865"/>
    <w:p w14:paraId="4662A65F" w14:textId="77777777" w:rsidR="00175865" w:rsidRDefault="00175865"/>
    <w:p w14:paraId="51957150" w14:textId="77777777" w:rsidR="0081521E" w:rsidRDefault="0081521E"/>
    <w:p w14:paraId="6D28EBFE" w14:textId="77777777" w:rsidR="0081521E" w:rsidRDefault="0081521E"/>
    <w:p w14:paraId="55F2589F" w14:textId="77777777" w:rsidR="00AA06DE" w:rsidRPr="0081521E" w:rsidRDefault="00893BFC">
      <w:pPr>
        <w:rPr>
          <w:sz w:val="28"/>
          <w:szCs w:val="28"/>
        </w:rPr>
      </w:pPr>
      <w:r>
        <w:rPr>
          <w:rFonts w:hint="eastAsia"/>
        </w:rPr>
        <w:t xml:space="preserve">        </w:t>
      </w:r>
      <w:r w:rsidR="00AA06DE" w:rsidRPr="0081521E">
        <w:rPr>
          <w:rFonts w:hint="eastAsia"/>
          <w:sz w:val="28"/>
          <w:szCs w:val="28"/>
        </w:rPr>
        <w:t>实习性质</w:t>
      </w:r>
      <w:r w:rsidR="00AA06DE" w:rsidRPr="0081521E">
        <w:rPr>
          <w:rFonts w:hint="eastAsia"/>
          <w:sz w:val="28"/>
          <w:szCs w:val="28"/>
        </w:rPr>
        <w:t xml:space="preserve"> </w:t>
      </w:r>
      <w:r w:rsidR="00AA06DE" w:rsidRPr="0081521E">
        <w:rPr>
          <w:rFonts w:hint="eastAsia"/>
          <w:sz w:val="28"/>
          <w:szCs w:val="28"/>
          <w:u w:val="single"/>
        </w:rPr>
        <w:t xml:space="preserve">    </w:t>
      </w:r>
      <w:r w:rsidR="00BB26B8" w:rsidRPr="0081521E">
        <w:rPr>
          <w:rFonts w:hint="eastAsia"/>
          <w:sz w:val="28"/>
          <w:szCs w:val="28"/>
          <w:u w:val="single"/>
        </w:rPr>
        <w:t xml:space="preserve">  </w:t>
      </w:r>
      <w:r w:rsidR="00AA06DE" w:rsidRPr="0081521E">
        <w:rPr>
          <w:rFonts w:hint="eastAsia"/>
          <w:sz w:val="28"/>
          <w:szCs w:val="28"/>
          <w:u w:val="single"/>
        </w:rPr>
        <w:t xml:space="preserve">    </w:t>
      </w:r>
      <w:r w:rsidR="00992A0C" w:rsidRPr="0081521E">
        <w:rPr>
          <w:rFonts w:hint="eastAsia"/>
          <w:sz w:val="28"/>
          <w:szCs w:val="28"/>
          <w:u w:val="single"/>
        </w:rPr>
        <w:t xml:space="preserve">  </w:t>
      </w:r>
      <w:r w:rsidR="00AA06DE" w:rsidRPr="0081521E">
        <w:rPr>
          <w:rFonts w:hint="eastAsia"/>
          <w:sz w:val="28"/>
          <w:szCs w:val="28"/>
          <w:u w:val="single"/>
        </w:rPr>
        <w:t xml:space="preserve">      </w:t>
      </w:r>
      <w:r w:rsidR="00AA06DE" w:rsidRPr="0081521E">
        <w:rPr>
          <w:rFonts w:hint="eastAsia"/>
          <w:sz w:val="28"/>
          <w:szCs w:val="28"/>
        </w:rPr>
        <w:t xml:space="preserve">      </w:t>
      </w:r>
    </w:p>
    <w:p w14:paraId="4D3EB496" w14:textId="77777777" w:rsidR="00AA06DE" w:rsidRDefault="00AA06DE">
      <w:pPr>
        <w:rPr>
          <w:sz w:val="28"/>
          <w:szCs w:val="28"/>
        </w:rPr>
      </w:pPr>
    </w:p>
    <w:p w14:paraId="79A2BCC0" w14:textId="77777777" w:rsidR="0081521E" w:rsidRDefault="0081521E" w:rsidP="00893BFC">
      <w:pPr>
        <w:spacing w:line="360" w:lineRule="auto"/>
        <w:rPr>
          <w:sz w:val="28"/>
          <w:szCs w:val="28"/>
        </w:rPr>
      </w:pPr>
    </w:p>
    <w:p w14:paraId="732FFEEB" w14:textId="77777777" w:rsidR="00AA06DE" w:rsidRPr="0081521E" w:rsidRDefault="00751D1B" w:rsidP="00893BFC">
      <w:pPr>
        <w:spacing w:line="360" w:lineRule="auto"/>
        <w:rPr>
          <w:sz w:val="28"/>
          <w:szCs w:val="28"/>
          <w:u w:val="single"/>
        </w:rPr>
      </w:pPr>
      <w:r>
        <w:rPr>
          <w:rFonts w:hint="eastAsia"/>
          <w:sz w:val="28"/>
          <w:szCs w:val="28"/>
        </w:rPr>
        <w:t xml:space="preserve"> </w:t>
      </w:r>
      <w:r w:rsidR="00AA06DE" w:rsidRPr="0081521E">
        <w:rPr>
          <w:rFonts w:hint="eastAsia"/>
          <w:sz w:val="28"/>
          <w:szCs w:val="28"/>
        </w:rPr>
        <w:t>实习单位</w:t>
      </w:r>
      <w:r w:rsidR="00AA06DE" w:rsidRPr="0081521E">
        <w:rPr>
          <w:rFonts w:hint="eastAsia"/>
          <w:sz w:val="28"/>
          <w:szCs w:val="28"/>
        </w:rPr>
        <w:t>:</w:t>
      </w:r>
      <w:r w:rsidR="00992A0C" w:rsidRPr="0081521E">
        <w:rPr>
          <w:rFonts w:hint="eastAsia"/>
          <w:sz w:val="28"/>
          <w:szCs w:val="28"/>
        </w:rPr>
        <w:t xml:space="preserve"> </w:t>
      </w:r>
      <w:r w:rsidR="00AA06DE" w:rsidRPr="0081521E">
        <w:rPr>
          <w:rFonts w:hint="eastAsia"/>
          <w:sz w:val="28"/>
          <w:szCs w:val="28"/>
          <w:u w:val="single"/>
        </w:rPr>
        <w:t xml:space="preserve">                </w:t>
      </w:r>
      <w:r w:rsidR="0081521E">
        <w:rPr>
          <w:rFonts w:hint="eastAsia"/>
          <w:sz w:val="28"/>
          <w:szCs w:val="28"/>
          <w:u w:val="single"/>
        </w:rPr>
        <w:t xml:space="preserve"> </w:t>
      </w:r>
      <w:r w:rsidR="00AA06DE" w:rsidRPr="0081521E">
        <w:rPr>
          <w:rFonts w:hint="eastAsia"/>
          <w:sz w:val="28"/>
          <w:szCs w:val="28"/>
          <w:u w:val="single"/>
        </w:rPr>
        <w:t xml:space="preserve">         </w:t>
      </w:r>
    </w:p>
    <w:p w14:paraId="1353703D" w14:textId="77777777" w:rsidR="00AA06DE" w:rsidRPr="0081521E" w:rsidRDefault="00751D1B" w:rsidP="00893BFC">
      <w:pPr>
        <w:spacing w:line="360" w:lineRule="auto"/>
        <w:rPr>
          <w:sz w:val="28"/>
          <w:szCs w:val="28"/>
        </w:rPr>
      </w:pPr>
      <w:r>
        <w:rPr>
          <w:rFonts w:hint="eastAsia"/>
          <w:sz w:val="28"/>
          <w:szCs w:val="28"/>
        </w:rPr>
        <w:t xml:space="preserve"> </w:t>
      </w:r>
      <w:r w:rsidR="00AA06DE" w:rsidRPr="0081521E">
        <w:rPr>
          <w:rFonts w:hint="eastAsia"/>
          <w:sz w:val="28"/>
          <w:szCs w:val="28"/>
        </w:rPr>
        <w:t>实习地点</w:t>
      </w:r>
      <w:r w:rsidR="00AA06DE" w:rsidRPr="0081521E">
        <w:rPr>
          <w:rFonts w:hint="eastAsia"/>
          <w:sz w:val="28"/>
          <w:szCs w:val="28"/>
        </w:rPr>
        <w:t>:</w:t>
      </w:r>
      <w:r w:rsidR="00992A0C" w:rsidRPr="0081521E">
        <w:rPr>
          <w:rFonts w:hint="eastAsia"/>
          <w:sz w:val="28"/>
          <w:szCs w:val="28"/>
        </w:rPr>
        <w:t xml:space="preserve"> </w:t>
      </w:r>
      <w:r w:rsidR="00AA06DE" w:rsidRPr="0081521E">
        <w:rPr>
          <w:rFonts w:hint="eastAsia"/>
          <w:sz w:val="28"/>
          <w:szCs w:val="28"/>
          <w:u w:val="single"/>
        </w:rPr>
        <w:t xml:space="preserve">          </w:t>
      </w:r>
      <w:r w:rsidR="00893BFC" w:rsidRPr="0081521E">
        <w:rPr>
          <w:rFonts w:hint="eastAsia"/>
          <w:sz w:val="28"/>
          <w:szCs w:val="28"/>
          <w:u w:val="single"/>
        </w:rPr>
        <w:t xml:space="preserve"> </w:t>
      </w:r>
      <w:r w:rsidR="00AA06DE" w:rsidRPr="0081521E">
        <w:rPr>
          <w:rFonts w:hint="eastAsia"/>
          <w:sz w:val="28"/>
          <w:szCs w:val="28"/>
          <w:u w:val="single"/>
        </w:rPr>
        <w:t xml:space="preserve">     </w:t>
      </w:r>
      <w:r w:rsidR="0081521E">
        <w:rPr>
          <w:rFonts w:hint="eastAsia"/>
          <w:sz w:val="28"/>
          <w:szCs w:val="28"/>
          <w:u w:val="single"/>
        </w:rPr>
        <w:t xml:space="preserve"> </w:t>
      </w:r>
      <w:r w:rsidR="00AA06DE" w:rsidRPr="0081521E">
        <w:rPr>
          <w:rFonts w:hint="eastAsia"/>
          <w:sz w:val="28"/>
          <w:szCs w:val="28"/>
          <w:u w:val="single"/>
        </w:rPr>
        <w:t xml:space="preserve">         </w:t>
      </w:r>
    </w:p>
    <w:p w14:paraId="0305992C" w14:textId="77777777" w:rsidR="00AA06DE" w:rsidRPr="0081521E" w:rsidRDefault="00893BFC" w:rsidP="00893BFC">
      <w:pPr>
        <w:spacing w:line="360" w:lineRule="auto"/>
        <w:ind w:leftChars="-135" w:left="-283" w:right="-1"/>
        <w:rPr>
          <w:sz w:val="28"/>
          <w:szCs w:val="28"/>
        </w:rPr>
      </w:pPr>
      <w:r w:rsidRPr="0081521E">
        <w:rPr>
          <w:rFonts w:hint="eastAsia"/>
          <w:sz w:val="28"/>
          <w:szCs w:val="28"/>
        </w:rPr>
        <w:t xml:space="preserve"> </w:t>
      </w:r>
      <w:r w:rsidR="00751D1B">
        <w:rPr>
          <w:rFonts w:hint="eastAsia"/>
          <w:sz w:val="28"/>
          <w:szCs w:val="28"/>
        </w:rPr>
        <w:t xml:space="preserve"> </w:t>
      </w:r>
      <w:r w:rsidRPr="0081521E">
        <w:rPr>
          <w:rFonts w:hint="eastAsia"/>
          <w:sz w:val="28"/>
          <w:szCs w:val="28"/>
        </w:rPr>
        <w:t xml:space="preserve"> </w:t>
      </w:r>
      <w:r w:rsidR="00AA06DE" w:rsidRPr="0081521E">
        <w:rPr>
          <w:rFonts w:hint="eastAsia"/>
          <w:sz w:val="28"/>
          <w:szCs w:val="28"/>
        </w:rPr>
        <w:t>日</w:t>
      </w:r>
      <w:r w:rsidR="00AA06DE" w:rsidRPr="0081521E">
        <w:rPr>
          <w:rFonts w:hint="eastAsia"/>
          <w:sz w:val="28"/>
          <w:szCs w:val="28"/>
        </w:rPr>
        <w:t xml:space="preserve">    </w:t>
      </w:r>
      <w:r w:rsidR="00AA06DE" w:rsidRPr="0081521E">
        <w:rPr>
          <w:rFonts w:hint="eastAsia"/>
          <w:sz w:val="28"/>
          <w:szCs w:val="28"/>
        </w:rPr>
        <w:t>期</w:t>
      </w:r>
      <w:r w:rsidRPr="0081521E">
        <w:rPr>
          <w:rFonts w:hint="eastAsia"/>
          <w:sz w:val="28"/>
          <w:szCs w:val="28"/>
        </w:rPr>
        <w:t xml:space="preserve">:     </w:t>
      </w:r>
      <w:r w:rsidR="00AA06DE" w:rsidRPr="0081521E">
        <w:rPr>
          <w:rFonts w:hint="eastAsia"/>
          <w:sz w:val="28"/>
          <w:szCs w:val="28"/>
        </w:rPr>
        <w:t>年</w:t>
      </w:r>
      <w:r w:rsidR="00AA06DE" w:rsidRPr="0081521E">
        <w:rPr>
          <w:rFonts w:hint="eastAsia"/>
          <w:sz w:val="28"/>
          <w:szCs w:val="28"/>
        </w:rPr>
        <w:t xml:space="preserve"> </w:t>
      </w:r>
      <w:r w:rsidRPr="0081521E">
        <w:rPr>
          <w:rFonts w:hint="eastAsia"/>
          <w:sz w:val="28"/>
          <w:szCs w:val="28"/>
        </w:rPr>
        <w:t xml:space="preserve"> </w:t>
      </w:r>
      <w:r w:rsidR="00992A0C" w:rsidRPr="0081521E">
        <w:rPr>
          <w:rFonts w:hint="eastAsia"/>
          <w:sz w:val="28"/>
          <w:szCs w:val="28"/>
        </w:rPr>
        <w:t xml:space="preserve"> </w:t>
      </w:r>
      <w:r w:rsidR="00AA06DE" w:rsidRPr="0081521E">
        <w:rPr>
          <w:rFonts w:hint="eastAsia"/>
          <w:sz w:val="28"/>
          <w:szCs w:val="28"/>
        </w:rPr>
        <w:t>月</w:t>
      </w:r>
      <w:r w:rsidR="00AA06DE" w:rsidRPr="0081521E">
        <w:rPr>
          <w:rFonts w:hint="eastAsia"/>
          <w:sz w:val="28"/>
          <w:szCs w:val="28"/>
        </w:rPr>
        <w:t xml:space="preserve"> </w:t>
      </w:r>
      <w:r w:rsidR="0081521E" w:rsidRPr="0081521E">
        <w:rPr>
          <w:rFonts w:hint="eastAsia"/>
          <w:sz w:val="28"/>
          <w:szCs w:val="28"/>
        </w:rPr>
        <w:t xml:space="preserve"> </w:t>
      </w:r>
      <w:r w:rsidR="00992A0C" w:rsidRPr="0081521E">
        <w:rPr>
          <w:rFonts w:hint="eastAsia"/>
          <w:sz w:val="28"/>
          <w:szCs w:val="28"/>
        </w:rPr>
        <w:t xml:space="preserve"> </w:t>
      </w:r>
      <w:r w:rsidR="00AA06DE" w:rsidRPr="0081521E">
        <w:rPr>
          <w:rFonts w:hint="eastAsia"/>
          <w:sz w:val="28"/>
          <w:szCs w:val="28"/>
        </w:rPr>
        <w:t>日至</w:t>
      </w:r>
      <w:r w:rsidRPr="0081521E">
        <w:rPr>
          <w:rFonts w:hint="eastAsia"/>
          <w:sz w:val="28"/>
          <w:szCs w:val="28"/>
        </w:rPr>
        <w:t xml:space="preserve">  </w:t>
      </w:r>
      <w:r w:rsidR="00AA06DE" w:rsidRPr="0081521E">
        <w:rPr>
          <w:rFonts w:hint="eastAsia"/>
          <w:sz w:val="28"/>
          <w:szCs w:val="28"/>
        </w:rPr>
        <w:t>月</w:t>
      </w:r>
      <w:r w:rsidRPr="0081521E">
        <w:rPr>
          <w:rFonts w:hint="eastAsia"/>
          <w:sz w:val="28"/>
          <w:szCs w:val="28"/>
        </w:rPr>
        <w:t xml:space="preserve"> </w:t>
      </w:r>
      <w:r w:rsidR="00992A0C" w:rsidRPr="0081521E">
        <w:rPr>
          <w:rFonts w:hint="eastAsia"/>
          <w:sz w:val="28"/>
          <w:szCs w:val="28"/>
        </w:rPr>
        <w:t xml:space="preserve"> </w:t>
      </w:r>
      <w:r w:rsidR="00AA06DE" w:rsidRPr="0081521E">
        <w:rPr>
          <w:rFonts w:hint="eastAsia"/>
          <w:sz w:val="28"/>
          <w:szCs w:val="28"/>
        </w:rPr>
        <w:t>日</w:t>
      </w:r>
    </w:p>
    <w:p w14:paraId="08D1EBA1" w14:textId="77777777" w:rsidR="00AA06DE" w:rsidRPr="0081521E" w:rsidRDefault="00751D1B" w:rsidP="00893BFC">
      <w:pPr>
        <w:spacing w:line="360" w:lineRule="auto"/>
        <w:rPr>
          <w:sz w:val="28"/>
          <w:szCs w:val="28"/>
          <w:u w:val="single"/>
        </w:rPr>
      </w:pPr>
      <w:r>
        <w:rPr>
          <w:rFonts w:hint="eastAsia"/>
          <w:sz w:val="28"/>
          <w:szCs w:val="28"/>
        </w:rPr>
        <w:t xml:space="preserve"> </w:t>
      </w:r>
      <w:r w:rsidR="0081521E">
        <w:rPr>
          <w:rFonts w:hint="eastAsia"/>
          <w:sz w:val="28"/>
          <w:szCs w:val="28"/>
        </w:rPr>
        <w:t xml:space="preserve">  </w:t>
      </w:r>
      <w:r w:rsidR="00AA06DE" w:rsidRPr="0081521E">
        <w:rPr>
          <w:rFonts w:hint="eastAsia"/>
          <w:sz w:val="28"/>
          <w:szCs w:val="28"/>
        </w:rPr>
        <w:t>院</w:t>
      </w:r>
      <w:r w:rsidR="00992A0C" w:rsidRPr="0081521E">
        <w:rPr>
          <w:rFonts w:hint="eastAsia"/>
          <w:sz w:val="28"/>
          <w:szCs w:val="28"/>
        </w:rPr>
        <w:t xml:space="preserve">  </w:t>
      </w:r>
      <w:r w:rsidR="00992A0C" w:rsidRPr="0081521E">
        <w:rPr>
          <w:rFonts w:hint="eastAsia"/>
          <w:sz w:val="28"/>
          <w:szCs w:val="28"/>
        </w:rPr>
        <w:t>（</w:t>
      </w:r>
      <w:r w:rsidR="00AA06DE" w:rsidRPr="0081521E">
        <w:rPr>
          <w:rFonts w:hint="eastAsia"/>
          <w:sz w:val="28"/>
          <w:szCs w:val="28"/>
        </w:rPr>
        <w:t>系</w:t>
      </w:r>
      <w:r w:rsidR="00992A0C" w:rsidRPr="0081521E">
        <w:rPr>
          <w:rFonts w:hint="eastAsia"/>
          <w:sz w:val="28"/>
          <w:szCs w:val="28"/>
        </w:rPr>
        <w:t>）</w:t>
      </w:r>
      <w:r w:rsidR="00AA06DE" w:rsidRPr="0081521E">
        <w:rPr>
          <w:rFonts w:hint="eastAsia"/>
          <w:sz w:val="28"/>
          <w:szCs w:val="28"/>
          <w:u w:val="single"/>
        </w:rPr>
        <w:t xml:space="preserve">       </w:t>
      </w:r>
      <w:r w:rsidR="00992A0C" w:rsidRPr="0081521E">
        <w:rPr>
          <w:rFonts w:hint="eastAsia"/>
          <w:sz w:val="28"/>
          <w:szCs w:val="28"/>
          <w:u w:val="single"/>
        </w:rPr>
        <w:t xml:space="preserve">       </w:t>
      </w:r>
      <w:r w:rsidR="00893BFC" w:rsidRPr="0081521E">
        <w:rPr>
          <w:rFonts w:hint="eastAsia"/>
          <w:sz w:val="28"/>
          <w:szCs w:val="28"/>
          <w:u w:val="single"/>
        </w:rPr>
        <w:t xml:space="preserve"> </w:t>
      </w:r>
      <w:r w:rsidR="0081521E">
        <w:rPr>
          <w:rFonts w:hint="eastAsia"/>
          <w:sz w:val="28"/>
          <w:szCs w:val="28"/>
          <w:u w:val="single"/>
        </w:rPr>
        <w:t xml:space="preserve"> </w:t>
      </w:r>
      <w:r w:rsidR="00893BFC" w:rsidRPr="0081521E">
        <w:rPr>
          <w:rFonts w:hint="eastAsia"/>
          <w:sz w:val="28"/>
          <w:szCs w:val="28"/>
          <w:u w:val="single"/>
        </w:rPr>
        <w:t xml:space="preserve">        </w:t>
      </w:r>
    </w:p>
    <w:p w14:paraId="78492D45" w14:textId="77777777" w:rsidR="00AA06DE" w:rsidRPr="0081521E" w:rsidRDefault="00751D1B" w:rsidP="00893BFC">
      <w:pPr>
        <w:spacing w:line="360" w:lineRule="auto"/>
        <w:rPr>
          <w:sz w:val="28"/>
          <w:szCs w:val="28"/>
          <w:u w:val="single"/>
        </w:rPr>
      </w:pPr>
      <w:r>
        <w:rPr>
          <w:rFonts w:hint="eastAsia"/>
          <w:sz w:val="28"/>
          <w:szCs w:val="28"/>
        </w:rPr>
        <w:t xml:space="preserve"> </w:t>
      </w:r>
      <w:r w:rsidR="0081521E">
        <w:rPr>
          <w:rFonts w:hint="eastAsia"/>
          <w:sz w:val="28"/>
          <w:szCs w:val="28"/>
        </w:rPr>
        <w:t xml:space="preserve">  </w:t>
      </w:r>
      <w:r w:rsidR="00AA06DE" w:rsidRPr="0081521E">
        <w:rPr>
          <w:rFonts w:hint="eastAsia"/>
          <w:sz w:val="28"/>
          <w:szCs w:val="28"/>
        </w:rPr>
        <w:t>专</w:t>
      </w:r>
      <w:r w:rsidR="00992A0C" w:rsidRPr="0081521E">
        <w:rPr>
          <w:rFonts w:hint="eastAsia"/>
          <w:sz w:val="28"/>
          <w:szCs w:val="28"/>
        </w:rPr>
        <w:t xml:space="preserve">    </w:t>
      </w:r>
      <w:r w:rsidR="00AA06DE" w:rsidRPr="0081521E">
        <w:rPr>
          <w:rFonts w:hint="eastAsia"/>
          <w:sz w:val="28"/>
          <w:szCs w:val="28"/>
        </w:rPr>
        <w:t>业</w:t>
      </w:r>
      <w:r w:rsidR="00992A0C" w:rsidRPr="0081521E">
        <w:rPr>
          <w:rFonts w:hint="eastAsia"/>
          <w:sz w:val="28"/>
          <w:szCs w:val="28"/>
        </w:rPr>
        <w:t xml:space="preserve">  </w:t>
      </w:r>
      <w:r w:rsidR="00992A0C" w:rsidRPr="0081521E">
        <w:rPr>
          <w:rFonts w:hint="eastAsia"/>
          <w:sz w:val="28"/>
          <w:szCs w:val="28"/>
          <w:u w:val="single"/>
        </w:rPr>
        <w:t xml:space="preserve">               </w:t>
      </w:r>
      <w:r w:rsidR="0081521E">
        <w:rPr>
          <w:rFonts w:hint="eastAsia"/>
          <w:sz w:val="28"/>
          <w:szCs w:val="28"/>
          <w:u w:val="single"/>
        </w:rPr>
        <w:t xml:space="preserve"> </w:t>
      </w:r>
      <w:r w:rsidR="00992A0C" w:rsidRPr="0081521E">
        <w:rPr>
          <w:rFonts w:hint="eastAsia"/>
          <w:sz w:val="28"/>
          <w:szCs w:val="28"/>
          <w:u w:val="single"/>
        </w:rPr>
        <w:t xml:space="preserve">       </w:t>
      </w:r>
      <w:r w:rsidR="00893BFC" w:rsidRPr="0081521E">
        <w:rPr>
          <w:rFonts w:hint="eastAsia"/>
          <w:sz w:val="28"/>
          <w:szCs w:val="28"/>
          <w:u w:val="single"/>
        </w:rPr>
        <w:t xml:space="preserve"> </w:t>
      </w:r>
    </w:p>
    <w:p w14:paraId="2A5AA03A" w14:textId="77777777" w:rsidR="00AA06DE" w:rsidRPr="0081521E" w:rsidRDefault="0081521E" w:rsidP="00893BFC">
      <w:pPr>
        <w:spacing w:line="360" w:lineRule="auto"/>
        <w:rPr>
          <w:sz w:val="28"/>
          <w:szCs w:val="28"/>
          <w:u w:val="single"/>
        </w:rPr>
      </w:pPr>
      <w:r>
        <w:rPr>
          <w:rFonts w:hint="eastAsia"/>
          <w:sz w:val="28"/>
          <w:szCs w:val="28"/>
        </w:rPr>
        <w:t xml:space="preserve"> </w:t>
      </w:r>
      <w:r w:rsidR="00751D1B">
        <w:rPr>
          <w:rFonts w:hint="eastAsia"/>
          <w:sz w:val="28"/>
          <w:szCs w:val="28"/>
        </w:rPr>
        <w:t xml:space="preserve"> </w:t>
      </w:r>
      <w:r>
        <w:rPr>
          <w:rFonts w:hint="eastAsia"/>
          <w:sz w:val="28"/>
          <w:szCs w:val="28"/>
        </w:rPr>
        <w:t xml:space="preserve"> </w:t>
      </w:r>
      <w:r w:rsidR="00AA06DE" w:rsidRPr="0081521E">
        <w:rPr>
          <w:rFonts w:hint="eastAsia"/>
          <w:sz w:val="28"/>
          <w:szCs w:val="28"/>
        </w:rPr>
        <w:t>学</w:t>
      </w:r>
      <w:r w:rsidR="00992A0C" w:rsidRPr="0081521E">
        <w:rPr>
          <w:rFonts w:hint="eastAsia"/>
          <w:sz w:val="28"/>
          <w:szCs w:val="28"/>
        </w:rPr>
        <w:t xml:space="preserve">    </w:t>
      </w:r>
      <w:r w:rsidR="00AA06DE" w:rsidRPr="0081521E">
        <w:rPr>
          <w:rFonts w:hint="eastAsia"/>
          <w:sz w:val="28"/>
          <w:szCs w:val="28"/>
        </w:rPr>
        <w:t>号</w:t>
      </w:r>
      <w:r w:rsidR="00992A0C" w:rsidRPr="0081521E">
        <w:rPr>
          <w:rFonts w:hint="eastAsia"/>
          <w:sz w:val="28"/>
          <w:szCs w:val="28"/>
        </w:rPr>
        <w:t xml:space="preserve">  </w:t>
      </w:r>
      <w:r w:rsidR="00893BFC" w:rsidRPr="0081521E">
        <w:rPr>
          <w:rFonts w:hint="eastAsia"/>
          <w:sz w:val="28"/>
          <w:szCs w:val="28"/>
          <w:u w:val="single"/>
        </w:rPr>
        <w:t xml:space="preserve">                        </w:t>
      </w:r>
    </w:p>
    <w:p w14:paraId="71C19879" w14:textId="77777777" w:rsidR="00AA06DE" w:rsidRPr="0081521E" w:rsidRDefault="00751D1B" w:rsidP="00893BFC">
      <w:pPr>
        <w:spacing w:line="360" w:lineRule="auto"/>
        <w:rPr>
          <w:sz w:val="28"/>
          <w:szCs w:val="28"/>
          <w:u w:val="single"/>
        </w:rPr>
      </w:pPr>
      <w:r>
        <w:rPr>
          <w:rFonts w:hint="eastAsia"/>
          <w:sz w:val="28"/>
          <w:szCs w:val="28"/>
        </w:rPr>
        <w:t xml:space="preserve"> </w:t>
      </w:r>
      <w:r w:rsidR="0081521E">
        <w:rPr>
          <w:rFonts w:hint="eastAsia"/>
          <w:sz w:val="28"/>
          <w:szCs w:val="28"/>
        </w:rPr>
        <w:t xml:space="preserve">  </w:t>
      </w:r>
      <w:r w:rsidR="00AA06DE" w:rsidRPr="0081521E">
        <w:rPr>
          <w:rFonts w:hint="eastAsia"/>
          <w:sz w:val="28"/>
          <w:szCs w:val="28"/>
        </w:rPr>
        <w:t>姓</w:t>
      </w:r>
      <w:r w:rsidR="00992A0C" w:rsidRPr="0081521E">
        <w:rPr>
          <w:rFonts w:hint="eastAsia"/>
          <w:sz w:val="28"/>
          <w:szCs w:val="28"/>
        </w:rPr>
        <w:t xml:space="preserve">    </w:t>
      </w:r>
      <w:r w:rsidR="00AA06DE" w:rsidRPr="0081521E">
        <w:rPr>
          <w:rFonts w:hint="eastAsia"/>
          <w:sz w:val="28"/>
          <w:szCs w:val="28"/>
        </w:rPr>
        <w:t>名</w:t>
      </w:r>
      <w:r w:rsidR="00992A0C" w:rsidRPr="0081521E">
        <w:rPr>
          <w:rFonts w:hint="eastAsia"/>
          <w:sz w:val="28"/>
          <w:szCs w:val="28"/>
        </w:rPr>
        <w:t xml:space="preserve">  </w:t>
      </w:r>
      <w:r w:rsidR="00893BFC" w:rsidRPr="0081521E">
        <w:rPr>
          <w:rFonts w:hint="eastAsia"/>
          <w:sz w:val="28"/>
          <w:szCs w:val="28"/>
          <w:u w:val="single"/>
        </w:rPr>
        <w:t xml:space="preserve">                        </w:t>
      </w:r>
    </w:p>
    <w:p w14:paraId="2B035E22" w14:textId="77777777" w:rsidR="003740C8" w:rsidRPr="0081521E" w:rsidRDefault="00751D1B" w:rsidP="00893BFC">
      <w:pPr>
        <w:spacing w:line="360" w:lineRule="auto"/>
        <w:rPr>
          <w:sz w:val="28"/>
          <w:szCs w:val="28"/>
          <w:u w:val="single"/>
        </w:rPr>
      </w:pPr>
      <w:r>
        <w:rPr>
          <w:rFonts w:hint="eastAsia"/>
          <w:sz w:val="28"/>
          <w:szCs w:val="28"/>
        </w:rPr>
        <w:t xml:space="preserve"> </w:t>
      </w:r>
      <w:r w:rsidR="0081521E">
        <w:rPr>
          <w:rFonts w:hint="eastAsia"/>
          <w:sz w:val="28"/>
          <w:szCs w:val="28"/>
        </w:rPr>
        <w:t xml:space="preserve">  </w:t>
      </w:r>
      <w:r w:rsidR="00AA06DE" w:rsidRPr="0081521E">
        <w:rPr>
          <w:rFonts w:hint="eastAsia"/>
          <w:sz w:val="28"/>
          <w:szCs w:val="28"/>
        </w:rPr>
        <w:t>校</w:t>
      </w:r>
      <w:r w:rsidR="00992A0C" w:rsidRPr="0081521E">
        <w:rPr>
          <w:rFonts w:hint="eastAsia"/>
          <w:sz w:val="28"/>
          <w:szCs w:val="28"/>
        </w:rPr>
        <w:t>带队教师</w:t>
      </w:r>
      <w:r w:rsidR="00992A0C" w:rsidRPr="0081521E">
        <w:rPr>
          <w:rFonts w:hint="eastAsia"/>
          <w:sz w:val="28"/>
          <w:szCs w:val="28"/>
          <w:u w:val="single"/>
        </w:rPr>
        <w:t xml:space="preserve">                       </w:t>
      </w:r>
      <w:r w:rsidR="00893BFC" w:rsidRPr="0081521E">
        <w:rPr>
          <w:rFonts w:hint="eastAsia"/>
          <w:sz w:val="28"/>
          <w:szCs w:val="28"/>
          <w:u w:val="single"/>
        </w:rPr>
        <w:t xml:space="preserve"> </w:t>
      </w:r>
    </w:p>
    <w:p w14:paraId="3B3F01B6" w14:textId="77777777" w:rsidR="00751D1B" w:rsidRDefault="00751D1B" w:rsidP="003740C8">
      <w:pPr>
        <w:spacing w:line="360" w:lineRule="auto"/>
        <w:jc w:val="center"/>
        <w:rPr>
          <w:rFonts w:ascii="黑体" w:eastAsia="黑体" w:hAnsi="黑体"/>
          <w:b/>
          <w:bCs/>
          <w:sz w:val="30"/>
          <w:szCs w:val="30"/>
        </w:rPr>
      </w:pPr>
    </w:p>
    <w:p w14:paraId="7B318844" w14:textId="77777777" w:rsidR="003740C8" w:rsidRPr="003740C8" w:rsidRDefault="003740C8" w:rsidP="003740C8">
      <w:pPr>
        <w:spacing w:line="360" w:lineRule="auto"/>
        <w:jc w:val="center"/>
        <w:rPr>
          <w:rFonts w:ascii="黑体" w:eastAsia="黑体" w:hAnsi="黑体"/>
          <w:sz w:val="30"/>
          <w:szCs w:val="30"/>
        </w:rPr>
      </w:pPr>
      <w:r w:rsidRPr="003740C8">
        <w:rPr>
          <w:rFonts w:ascii="黑体" w:eastAsia="黑体" w:hAnsi="黑体"/>
          <w:b/>
          <w:bCs/>
          <w:sz w:val="30"/>
          <w:szCs w:val="30"/>
        </w:rPr>
        <w:lastRenderedPageBreak/>
        <w:t>学生</w:t>
      </w:r>
      <w:r w:rsidRPr="003740C8">
        <w:rPr>
          <w:rFonts w:ascii="黑体" w:eastAsia="黑体" w:hAnsi="黑体" w:hint="eastAsia"/>
          <w:b/>
          <w:bCs/>
          <w:sz w:val="30"/>
          <w:szCs w:val="30"/>
        </w:rPr>
        <w:t>专业</w:t>
      </w:r>
      <w:r w:rsidRPr="003740C8">
        <w:rPr>
          <w:rFonts w:ascii="黑体" w:eastAsia="黑体" w:hAnsi="黑体"/>
          <w:b/>
          <w:bCs/>
          <w:sz w:val="30"/>
          <w:szCs w:val="30"/>
        </w:rPr>
        <w:t>实习守则</w:t>
      </w:r>
    </w:p>
    <w:p w14:paraId="3645A126" w14:textId="77777777" w:rsidR="003740C8" w:rsidRDefault="003740C8" w:rsidP="0081521E">
      <w:pPr>
        <w:ind w:firstLineChars="202" w:firstLine="424"/>
        <w:rPr>
          <w:rFonts w:ascii="Times New Roman" w:hAnsi="Times New Roman"/>
        </w:rPr>
      </w:pPr>
      <w:r>
        <w:rPr>
          <w:rFonts w:ascii="Times New Roman" w:hAnsi="Times New Roman" w:hint="eastAsia"/>
        </w:rPr>
        <w:t>专业</w:t>
      </w:r>
      <w:r>
        <w:rPr>
          <w:rFonts w:ascii="Times New Roman" w:hAnsi="Times New Roman"/>
        </w:rPr>
        <w:t>实习是理论联系实际，</w:t>
      </w:r>
      <w:r w:rsidR="00B256FD">
        <w:rPr>
          <w:rFonts w:ascii="Times New Roman" w:hAnsi="Times New Roman" w:hint="eastAsia"/>
        </w:rPr>
        <w:t>使学生获得专业知识和管理知识，</w:t>
      </w:r>
      <w:r>
        <w:rPr>
          <w:rFonts w:ascii="Times New Roman" w:hAnsi="Times New Roman"/>
        </w:rPr>
        <w:t>巩固所学理论知识，培养独立工作能力，增强集体观念和劳动观点的重要的实践性教学环节。为使实习工作顺利进行，学生必须遵循如下规定：</w:t>
      </w:r>
    </w:p>
    <w:p w14:paraId="2843FFCE" w14:textId="77777777" w:rsidR="003740C8" w:rsidRDefault="003740C8" w:rsidP="0081521E">
      <w:pPr>
        <w:ind w:firstLineChars="200" w:firstLine="420"/>
        <w:rPr>
          <w:rFonts w:ascii="Times New Roman" w:hAnsi="Times New Roman"/>
        </w:rPr>
      </w:pPr>
      <w:r>
        <w:rPr>
          <w:rFonts w:ascii="Times New Roman" w:hAnsi="Times New Roman"/>
        </w:rPr>
        <w:t>一、学生在实习期间必须虚心听从实习指导教师的指导，按照实习计划的要求全面完成学习任务。</w:t>
      </w:r>
    </w:p>
    <w:p w14:paraId="53B942DF" w14:textId="77777777" w:rsidR="003740C8" w:rsidRDefault="003740C8" w:rsidP="0081521E">
      <w:pPr>
        <w:ind w:firstLineChars="200" w:firstLine="420"/>
        <w:rPr>
          <w:rFonts w:ascii="Times New Roman" w:hAnsi="Times New Roman"/>
        </w:rPr>
      </w:pPr>
      <w:r>
        <w:rPr>
          <w:rFonts w:ascii="Times New Roman" w:hAnsi="Times New Roman"/>
        </w:rPr>
        <w:t>二、严格遵守实习单位的各项规章制度。按时上下班，不得无故缺席。凡无故旷工一天者，按旷课四节计算，并一律按《上海大学关于学生奖励和处分的规定》处理。</w:t>
      </w:r>
    </w:p>
    <w:p w14:paraId="05475855" w14:textId="77777777" w:rsidR="003740C8" w:rsidRDefault="003740C8" w:rsidP="0081521E">
      <w:pPr>
        <w:ind w:firstLineChars="200" w:firstLine="420"/>
        <w:rPr>
          <w:rFonts w:ascii="Times New Roman" w:hAnsi="Times New Roman"/>
        </w:rPr>
      </w:pPr>
      <w:r>
        <w:rPr>
          <w:rFonts w:ascii="Times New Roman" w:hAnsi="Times New Roman"/>
        </w:rPr>
        <w:t>三、学生因故</w:t>
      </w:r>
      <w:r w:rsidR="00B256FD">
        <w:rPr>
          <w:rFonts w:ascii="Times New Roman" w:hAnsi="Times New Roman" w:hint="eastAsia"/>
        </w:rPr>
        <w:t>因病</w:t>
      </w:r>
      <w:r>
        <w:rPr>
          <w:rFonts w:ascii="Times New Roman" w:hAnsi="Times New Roman"/>
        </w:rPr>
        <w:t>不能参加实习，必须持有关单位或医疗部门的证明向指导老师请假。病事假天数超过实习总天数</w:t>
      </w:r>
      <w:r>
        <w:rPr>
          <w:rFonts w:ascii="Times New Roman" w:hAnsi="Times New Roman"/>
        </w:rPr>
        <w:t>1/3</w:t>
      </w:r>
      <w:r>
        <w:rPr>
          <w:rFonts w:ascii="Times New Roman" w:hAnsi="Times New Roman"/>
        </w:rPr>
        <w:t>以上者，实习成绩作不及格处理。所缺学分须重修，补实习所需一切费用原则上自理。</w:t>
      </w:r>
    </w:p>
    <w:p w14:paraId="1D1456E6" w14:textId="77777777" w:rsidR="003740C8" w:rsidRDefault="003740C8" w:rsidP="0081521E">
      <w:pPr>
        <w:ind w:firstLineChars="200" w:firstLine="420"/>
        <w:rPr>
          <w:rFonts w:ascii="Times New Roman" w:hAnsi="Times New Roman"/>
        </w:rPr>
      </w:pPr>
      <w:r>
        <w:rPr>
          <w:rFonts w:ascii="Times New Roman" w:hAnsi="Times New Roman"/>
        </w:rPr>
        <w:t>四、学生擅自不参加实习，无故缺勤率达总实习天数</w:t>
      </w:r>
      <w:r>
        <w:rPr>
          <w:rFonts w:ascii="Times New Roman" w:hAnsi="Times New Roman"/>
        </w:rPr>
        <w:t>1/4</w:t>
      </w:r>
      <w:r>
        <w:rPr>
          <w:rFonts w:ascii="Times New Roman" w:hAnsi="Times New Roman"/>
        </w:rPr>
        <w:t>以上者，实习成绩作不及格处理，并不准补实习。如本人确有悔改表现</w:t>
      </w:r>
      <w:r w:rsidR="00B256FD">
        <w:rPr>
          <w:rFonts w:ascii="Times New Roman" w:hAnsi="Times New Roman" w:hint="eastAsia"/>
        </w:rPr>
        <w:t>，</w:t>
      </w:r>
      <w:r>
        <w:rPr>
          <w:rFonts w:ascii="Times New Roman" w:hAnsi="Times New Roman"/>
        </w:rPr>
        <w:t>经学校教务部门批准，可给予一次补实习机会，补实习一切费用均自理。</w:t>
      </w:r>
    </w:p>
    <w:p w14:paraId="30567ADD" w14:textId="77777777" w:rsidR="003740C8" w:rsidRDefault="003740C8" w:rsidP="0081521E">
      <w:pPr>
        <w:ind w:firstLineChars="200" w:firstLine="420"/>
        <w:rPr>
          <w:rFonts w:ascii="Times New Roman" w:hAnsi="Times New Roman"/>
        </w:rPr>
      </w:pPr>
      <w:r>
        <w:rPr>
          <w:rFonts w:ascii="Times New Roman" w:hAnsi="Times New Roman"/>
        </w:rPr>
        <w:t>五、学生实习要确保安全，应严格遵守安全操作规程，注意爱护保养机器设备，未经许可不得擅自操作机器设备。在实习期间，学生因违反实习纪律和安全规则造成自身伤害由学生本人负责，造成他人伤害或国家的经济损失，由学生本人及家长承担经济和法律责任。</w:t>
      </w:r>
    </w:p>
    <w:p w14:paraId="00B44ACD" w14:textId="77777777" w:rsidR="003740C8" w:rsidRDefault="003740C8" w:rsidP="0081521E">
      <w:pPr>
        <w:ind w:firstLineChars="200" w:firstLine="420"/>
        <w:rPr>
          <w:rFonts w:ascii="Times New Roman" w:hAnsi="Times New Roman"/>
        </w:rPr>
      </w:pPr>
      <w:r>
        <w:rPr>
          <w:rFonts w:ascii="Times New Roman" w:hAnsi="Times New Roman"/>
        </w:rPr>
        <w:t>六、学生应将每天实习观察的结果收集整理，认真记入实习日记。对实习涉及到的保密内容，应遵守保密制度，严守机密，防止泄漏。</w:t>
      </w:r>
    </w:p>
    <w:p w14:paraId="1FA65E23" w14:textId="77777777" w:rsidR="003740C8" w:rsidRPr="0081521E" w:rsidRDefault="003740C8" w:rsidP="0081521E">
      <w:pPr>
        <w:pStyle w:val="a4"/>
        <w:widowControl w:val="0"/>
        <w:ind w:firstLine="420"/>
        <w:rPr>
          <w:rFonts w:ascii="Times New Roman" w:hAnsi="Times New Roman"/>
          <w:sz w:val="21"/>
          <w:szCs w:val="21"/>
        </w:rPr>
      </w:pPr>
      <w:r w:rsidRPr="0081521E">
        <w:rPr>
          <w:rFonts w:ascii="Times New Roman" w:hAnsi="Times New Roman"/>
          <w:sz w:val="21"/>
          <w:szCs w:val="21"/>
        </w:rPr>
        <w:t>七、学生在实习过程中，要虚心向工人师傅和工程技术人员学习。热爱劳动，爱护公物。在完成实习任务的情况下，可主动协助实习单位做一些力所能及的公益劳动。注意搞好实习单位和住宿单位及兄弟院校师生的关系。</w:t>
      </w:r>
    </w:p>
    <w:p w14:paraId="4C761904" w14:textId="77777777" w:rsidR="003740C8" w:rsidRPr="0081521E" w:rsidRDefault="00B256FD">
      <w:pPr>
        <w:rPr>
          <w:szCs w:val="21"/>
        </w:rPr>
      </w:pPr>
      <w:r w:rsidRPr="0081521E">
        <w:rPr>
          <w:rFonts w:hint="eastAsia"/>
          <w:szCs w:val="21"/>
        </w:rPr>
        <w:t>（注：学生认识实习参照上述规定）</w:t>
      </w:r>
    </w:p>
    <w:p w14:paraId="69AA8B8D" w14:textId="77777777" w:rsidR="00B256FD" w:rsidRDefault="00B256FD">
      <w:pPr>
        <w:rPr>
          <w:sz w:val="24"/>
          <w:szCs w:val="24"/>
        </w:rPr>
      </w:pPr>
      <w:r>
        <w:rPr>
          <w:rFonts w:hint="eastAsia"/>
          <w:sz w:val="24"/>
          <w:szCs w:val="24"/>
        </w:rPr>
        <w:lastRenderedPageBreak/>
        <w:t xml:space="preserve">                                                            </w:t>
      </w:r>
      <w:r w:rsidR="0081521E">
        <w:rPr>
          <w:rFonts w:hint="eastAsia"/>
          <w:sz w:val="24"/>
          <w:szCs w:val="24"/>
        </w:rPr>
        <w:t xml:space="preserve">           </w:t>
      </w:r>
      <w:r>
        <w:rPr>
          <w:rFonts w:hint="eastAsia"/>
          <w:sz w:val="24"/>
          <w:szCs w:val="24"/>
        </w:rPr>
        <w:t xml:space="preserve"> </w:t>
      </w:r>
      <w:r w:rsidR="0081521E">
        <w:rPr>
          <w:rFonts w:hint="eastAsia"/>
          <w:sz w:val="24"/>
          <w:szCs w:val="24"/>
        </w:rPr>
        <w:t xml:space="preserve">    </w:t>
      </w:r>
      <w:r>
        <w:rPr>
          <w:rFonts w:hint="eastAsia"/>
          <w:sz w:val="24"/>
          <w:szCs w:val="24"/>
        </w:rPr>
        <w:t xml:space="preserve">  </w:t>
      </w:r>
      <w:r w:rsidR="0081521E">
        <w:rPr>
          <w:rFonts w:hint="eastAsia"/>
          <w:sz w:val="24"/>
          <w:szCs w:val="24"/>
        </w:rPr>
        <w:t xml:space="preserve">    </w:t>
      </w:r>
    </w:p>
    <w:p w14:paraId="4EB88154" w14:textId="77777777" w:rsidR="000A14B6" w:rsidRDefault="0081521E" w:rsidP="000A14B6">
      <w:pPr>
        <w:spacing w:line="360" w:lineRule="auto"/>
        <w:rPr>
          <w:sz w:val="24"/>
          <w:szCs w:val="24"/>
        </w:rPr>
      </w:pP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7465CF1" w14:textId="77777777" w:rsidR="000A14B6" w:rsidRDefault="00B0044F" w:rsidP="000A14B6">
      <w:pPr>
        <w:spacing w:line="360" w:lineRule="auto"/>
        <w:rPr>
          <w:sz w:val="24"/>
          <w:szCs w:val="24"/>
        </w:rPr>
      </w:pPr>
      <w:r>
        <w:rPr>
          <w:noProof/>
          <w:sz w:val="24"/>
          <w:szCs w:val="24"/>
        </w:rPr>
        <w:pict w14:anchorId="503C8128">
          <v:shapetype id="_x0000_t32" coordsize="21600,21600" o:spt="32" o:oned="t" path="m,l21600,21600e" filled="f">
            <v:path arrowok="t" fillok="f" o:connecttype="none"/>
            <o:lock v:ext="edit" shapetype="t"/>
          </v:shapetype>
          <v:shape id="_x0000_s2074" type="#_x0000_t32" style="position:absolute;left:0;text-align:left;margin-left:-.6pt;margin-top:.6pt;width:311.8pt;height:.05pt;z-index:251667968" o:connectortype="straight"/>
        </w:pict>
      </w:r>
      <w:r w:rsidR="008D24F7">
        <w:rPr>
          <w:rFonts w:hint="eastAsia"/>
          <w:sz w:val="24"/>
          <w:szCs w:val="24"/>
        </w:rPr>
        <w:t>撰写提纲：</w:t>
      </w:r>
    </w:p>
    <w:p w14:paraId="016852D6" w14:textId="77777777" w:rsidR="000A14B6" w:rsidRDefault="00B0044F" w:rsidP="00EB0666">
      <w:pPr>
        <w:spacing w:line="360" w:lineRule="auto"/>
        <w:rPr>
          <w:sz w:val="24"/>
          <w:szCs w:val="24"/>
        </w:rPr>
      </w:pPr>
      <w:r>
        <w:rPr>
          <w:noProof/>
          <w:sz w:val="24"/>
          <w:szCs w:val="24"/>
        </w:rPr>
        <w:pict w14:anchorId="3C33CE2C">
          <v:shape id="_x0000_s2068" type="#_x0000_t32" style="position:absolute;left:0;text-align:left;margin-left:-.6pt;margin-top:1.8pt;width:311.8pt;height:.05pt;z-index:251661824" o:connectortype="straight"/>
        </w:pict>
      </w:r>
      <w:r w:rsidR="008D24F7">
        <w:rPr>
          <w:rFonts w:hint="eastAsia"/>
          <w:sz w:val="24"/>
          <w:szCs w:val="24"/>
        </w:rPr>
        <w:t>1</w:t>
      </w:r>
      <w:r w:rsidR="008D24F7">
        <w:rPr>
          <w:rFonts w:hint="eastAsia"/>
          <w:sz w:val="24"/>
          <w:szCs w:val="24"/>
        </w:rPr>
        <w:t>．每天的工作内容概要</w:t>
      </w:r>
      <w:r w:rsidR="00EB0666">
        <w:rPr>
          <w:rFonts w:hint="eastAsia"/>
          <w:sz w:val="24"/>
          <w:szCs w:val="24"/>
        </w:rPr>
        <w:t>（</w:t>
      </w:r>
      <w:r w:rsidR="00EB0666" w:rsidRPr="00EB0666">
        <w:rPr>
          <w:rFonts w:hint="eastAsia"/>
          <w:color w:val="FF0000"/>
          <w:sz w:val="24"/>
          <w:szCs w:val="24"/>
        </w:rPr>
        <w:t>每天记录</w:t>
      </w:r>
      <w:r w:rsidR="00EB0666">
        <w:rPr>
          <w:rFonts w:hint="eastAsia"/>
          <w:sz w:val="24"/>
          <w:szCs w:val="24"/>
        </w:rPr>
        <w:t>）</w:t>
      </w:r>
    </w:p>
    <w:p w14:paraId="1A3E8195" w14:textId="77777777" w:rsidR="000A14B6" w:rsidRDefault="00B0044F" w:rsidP="000A14B6">
      <w:pPr>
        <w:spacing w:line="360" w:lineRule="auto"/>
        <w:rPr>
          <w:sz w:val="24"/>
          <w:szCs w:val="24"/>
        </w:rPr>
      </w:pPr>
      <w:r>
        <w:rPr>
          <w:noProof/>
          <w:sz w:val="24"/>
          <w:szCs w:val="24"/>
        </w:rPr>
        <w:pict w14:anchorId="2A794461">
          <v:shape id="_x0000_s2062" type="#_x0000_t32" style="position:absolute;left:0;text-align:left;margin-left:-.6pt;margin-top:0;width:311.8pt;height:.05pt;z-index:251656704" o:connectortype="straight"/>
        </w:pict>
      </w:r>
      <w:r w:rsidR="008D24F7">
        <w:rPr>
          <w:rFonts w:hint="eastAsia"/>
          <w:sz w:val="24"/>
          <w:szCs w:val="24"/>
        </w:rPr>
        <w:t>2</w:t>
      </w:r>
      <w:r w:rsidR="008D24F7">
        <w:rPr>
          <w:rFonts w:hint="eastAsia"/>
          <w:sz w:val="24"/>
          <w:szCs w:val="24"/>
        </w:rPr>
        <w:t>．每天的工作和思想上收获</w:t>
      </w:r>
      <w:r w:rsidR="00EB0666">
        <w:rPr>
          <w:rFonts w:hint="eastAsia"/>
          <w:sz w:val="24"/>
          <w:szCs w:val="24"/>
        </w:rPr>
        <w:t>（</w:t>
      </w:r>
      <w:r w:rsidR="00EB0666" w:rsidRPr="00EB0666">
        <w:rPr>
          <w:rFonts w:hint="eastAsia"/>
          <w:color w:val="FF0000"/>
          <w:sz w:val="24"/>
          <w:szCs w:val="24"/>
        </w:rPr>
        <w:t>每天记录</w:t>
      </w:r>
      <w:r w:rsidR="00EB0666">
        <w:rPr>
          <w:rFonts w:hint="eastAsia"/>
          <w:sz w:val="24"/>
          <w:szCs w:val="24"/>
        </w:rPr>
        <w:t>）</w:t>
      </w:r>
    </w:p>
    <w:p w14:paraId="6AFE008D" w14:textId="77777777" w:rsidR="00AB57D1" w:rsidRDefault="00B0044F" w:rsidP="00AB57D1">
      <w:pPr>
        <w:spacing w:line="360" w:lineRule="auto"/>
        <w:rPr>
          <w:rFonts w:hint="eastAsia"/>
          <w:sz w:val="24"/>
          <w:szCs w:val="24"/>
        </w:rPr>
      </w:pPr>
      <w:r>
        <w:rPr>
          <w:noProof/>
          <w:sz w:val="24"/>
          <w:szCs w:val="24"/>
        </w:rPr>
        <w:pict w14:anchorId="09410147">
          <v:shape id="_x0000_s2061" type="#_x0000_t32" style="position:absolute;left:0;text-align:left;margin-left:-.6pt;margin-top:0;width:311.8pt;height:.05pt;z-index:251655680" o:connectortype="straight"/>
        </w:pict>
      </w:r>
      <w:r w:rsidR="008D24F7">
        <w:rPr>
          <w:rFonts w:hint="eastAsia"/>
          <w:sz w:val="24"/>
          <w:szCs w:val="24"/>
        </w:rPr>
        <w:t>3</w:t>
      </w:r>
      <w:r w:rsidR="008D24F7">
        <w:rPr>
          <w:rFonts w:hint="eastAsia"/>
          <w:sz w:val="24"/>
          <w:szCs w:val="24"/>
        </w:rPr>
        <w:t>．结合实习的工作实际，</w:t>
      </w:r>
      <w:r w:rsidR="00AB57D1">
        <w:rPr>
          <w:rFonts w:hint="eastAsia"/>
          <w:sz w:val="24"/>
          <w:szCs w:val="24"/>
        </w:rPr>
        <w:t>探讨</w:t>
      </w:r>
      <w:r w:rsidR="00AB57D1" w:rsidRPr="00AB57D1">
        <w:rPr>
          <w:rFonts w:hint="eastAsia"/>
          <w:sz w:val="24"/>
          <w:szCs w:val="24"/>
        </w:rPr>
        <w:t>工程技术发展的特点</w:t>
      </w:r>
      <w:r w:rsidR="00AB57D1">
        <w:rPr>
          <w:rFonts w:hint="eastAsia"/>
          <w:sz w:val="24"/>
          <w:szCs w:val="24"/>
        </w:rPr>
        <w:t>，讨论主动适应技术发展的必要性。（</w:t>
      </w:r>
      <w:r w:rsidR="00AB57D1" w:rsidRPr="008D24F7">
        <w:rPr>
          <w:rFonts w:hint="eastAsia"/>
          <w:color w:val="FF0000"/>
          <w:sz w:val="24"/>
          <w:szCs w:val="24"/>
        </w:rPr>
        <w:t>这部分内容在实习进程的后半部分日记中</w:t>
      </w:r>
      <w:r w:rsidR="00AB57D1">
        <w:rPr>
          <w:rFonts w:hint="eastAsia"/>
          <w:color w:val="FF0000"/>
          <w:sz w:val="24"/>
          <w:szCs w:val="24"/>
        </w:rPr>
        <w:t>记录和</w:t>
      </w:r>
      <w:r w:rsidR="00AB57D1" w:rsidRPr="008D24F7">
        <w:rPr>
          <w:rFonts w:hint="eastAsia"/>
          <w:color w:val="FF0000"/>
          <w:sz w:val="24"/>
          <w:szCs w:val="24"/>
        </w:rPr>
        <w:t>讨论</w:t>
      </w:r>
      <w:r w:rsidR="00AB57D1">
        <w:rPr>
          <w:rFonts w:hint="eastAsia"/>
          <w:sz w:val="24"/>
          <w:szCs w:val="24"/>
        </w:rPr>
        <w:t>）</w:t>
      </w:r>
    </w:p>
    <w:p w14:paraId="2D681B3F" w14:textId="77777777" w:rsidR="000A14B6" w:rsidRDefault="00E20891" w:rsidP="000A14B6">
      <w:pPr>
        <w:spacing w:line="360" w:lineRule="auto"/>
        <w:rPr>
          <w:sz w:val="24"/>
          <w:szCs w:val="24"/>
        </w:rPr>
      </w:pPr>
      <w:r>
        <w:rPr>
          <w:rFonts w:hint="eastAsia"/>
          <w:sz w:val="24"/>
          <w:szCs w:val="24"/>
        </w:rPr>
        <w:t>4</w:t>
      </w:r>
      <w:r>
        <w:rPr>
          <w:rFonts w:hint="eastAsia"/>
          <w:sz w:val="24"/>
          <w:szCs w:val="24"/>
        </w:rPr>
        <w:t>．结合实习的工作实际，讨论自主学习和终身学习的重要性。（</w:t>
      </w:r>
      <w:r w:rsidRPr="008D24F7">
        <w:rPr>
          <w:rFonts w:hint="eastAsia"/>
          <w:color w:val="FF0000"/>
          <w:sz w:val="24"/>
          <w:szCs w:val="24"/>
        </w:rPr>
        <w:t>这部分内容在实习进程的后半部分日记中</w:t>
      </w:r>
      <w:r>
        <w:rPr>
          <w:rFonts w:hint="eastAsia"/>
          <w:color w:val="FF0000"/>
          <w:sz w:val="24"/>
          <w:szCs w:val="24"/>
        </w:rPr>
        <w:t>记录和</w:t>
      </w:r>
      <w:r w:rsidRPr="008D24F7">
        <w:rPr>
          <w:rFonts w:hint="eastAsia"/>
          <w:color w:val="FF0000"/>
          <w:sz w:val="24"/>
          <w:szCs w:val="24"/>
        </w:rPr>
        <w:t>讨论</w:t>
      </w:r>
      <w:r>
        <w:rPr>
          <w:rFonts w:hint="eastAsia"/>
          <w:sz w:val="24"/>
          <w:szCs w:val="24"/>
        </w:rPr>
        <w:t>）</w:t>
      </w:r>
      <w:r w:rsidR="00B0044F">
        <w:rPr>
          <w:noProof/>
          <w:sz w:val="24"/>
          <w:szCs w:val="24"/>
        </w:rPr>
        <w:pict w14:anchorId="1DDAB193">
          <v:shape id="_x0000_s2060" type="#_x0000_t32" style="position:absolute;left:0;text-align:left;margin-left:-.6pt;margin-top:1.1pt;width:311.8pt;height:.05pt;z-index:251654656;mso-position-horizontal-relative:text;mso-position-vertical-relative:text" o:connectortype="straight"/>
        </w:pict>
      </w:r>
    </w:p>
    <w:p>
      <w:r>
        <w:br w:type="page"/>
      </w:r>
    </w:p>
    <w:p>
      <w:pPr>
        <w:spacing w:line="360" w:lineRule="auto" w:before="0" w:after="0"/>
        <w:jc w:val="right"/>
        <w:pBdr>
          <w:bottom w:val="single" w:sz="6" w:space="1" w:color="000000"/>
        </w:pBdr>
      </w:pPr>
      <w:r>
        <w:rPr>
          <w:rFonts w:ascii="Times New Roman" w:hAnsi="Times New Roman" w:eastAsia="宋体"/>
          <w:b w:val="0"/>
          <w:sz w:val="24"/>
        </w:rPr>
        <w:t>2026年7月6日  星期一</w:t>
      </w:r>
    </w:p>
    <w:p>
      <w:pPr>
        <w:spacing w:line="360" w:lineRule="auto" w:before="0" w:after="0"/>
        <w:pBdr>
          <w:bottom w:val="single" w:sz="6" w:space="1" w:color="000000"/>
        </w:pBdr>
      </w:pPr>
      <w:r>
        <w:rPr>
          <w:rFonts w:ascii="Times New Roman" w:hAnsi="Times New Roman" w:eastAsia="宋体"/>
          <w:b w:val="0"/>
          <w:sz w:val="24"/>
        </w:rPr>
        <w:t>撰写提纲：</w:t>
      </w:r>
    </w:p>
    <w:p>
      <w:pPr>
        <w:spacing w:line="360" w:lineRule="auto" w:before="0" w:after="0"/>
        <w:pBdr>
          <w:bottom w:val="single" w:sz="6" w:space="1" w:color="000000"/>
        </w:pBdr>
      </w:pPr>
      <w:r>
        <w:rPr>
          <w:rFonts w:ascii="Times New Roman" w:hAnsi="Times New Roman" w:eastAsia="宋体"/>
          <w:b/>
          <w:sz w:val="24"/>
        </w:rPr>
        <w:t>1．每天的工作内容概要</w:t>
      </w:r>
    </w:p>
    <w:p>
      <w:pPr>
        <w:spacing w:line="360" w:lineRule="auto" w:before="0" w:after="60"/>
        <w:ind w:firstLine="480"/>
        <w:pBdr>
          <w:bottom w:val="single" w:sz="6" w:space="1" w:color="000000"/>
        </w:pBdr>
      </w:pPr>
      <w:r>
        <w:rPr>
          <w:rFonts w:ascii="Times New Roman" w:hAnsi="Times New Roman" w:eastAsia="宋体"/>
          <w:b w:val="0"/>
          <w:sz w:val="24"/>
        </w:rPr>
        <w:t>本日首先梳理CPI小样本预测项目的总体目标和技术路线。明确CPI预测是应用场景，光储备池计算是核心方法，项目将依次完成传统模型对比、ESN和光储备池仿真。结合教师要求和参考文献，确定第一周先完成月度数据清洗、滑动窗口样本构造以及Naive、线性回归、SVR、随机森林等基线模型准备。同时统一建模口径：使用过去12个月CPI预测未来1个月，主要评价指标为MAE和RMSE。</w:t>
      </w:r>
    </w:p>
    <w:p>
      <w:pPr>
        <w:spacing w:line="360" w:lineRule="auto" w:before="0" w:after="0"/>
        <w:pBdr>
          <w:bottom w:val="single" w:sz="6" w:space="1" w:color="000000"/>
        </w:pBdr>
      </w:pPr>
      <w:r>
        <w:rPr>
          <w:rFonts w:ascii="Times New Roman" w:hAnsi="Times New Roman" w:eastAsia="宋体"/>
          <w:b/>
          <w:sz w:val="24"/>
        </w:rPr>
        <w:t>2．每天的工作和思想上收获</w:t>
      </w:r>
    </w:p>
    <w:p>
      <w:pPr>
        <w:spacing w:line="360" w:lineRule="auto" w:before="0" w:after="0"/>
        <w:ind w:firstLine="480"/>
        <w:pBdr>
          <w:bottom w:val="single" w:sz="6" w:space="1" w:color="000000"/>
        </w:pBdr>
      </w:pPr>
      <w:r>
        <w:rPr>
          <w:rFonts w:ascii="Times New Roman" w:hAnsi="Times New Roman" w:eastAsia="宋体"/>
          <w:b w:val="0"/>
          <w:sz w:val="24"/>
        </w:rPr>
        <w:t>通过今天的整理，我认识到项目不能一开始就直接搭建复杂的光储备池，必须先建立可靠的数据和基线结果。只有让不同模型使用相同的输入窗口、数据划分和评价指标，后面的性能比较才有意义。我也进一步理解了小样本时间序列必须按时间先后划分训练集、验证集和测试集，不能随机打乱，否则会把未来信息泄露给模型。清晰的任务拆分使团队四人的分工和交接目标更加明确。</w:t>
      </w:r>
    </w:p>
    <w:p>
      <w:r>
        <w:br w:type="page"/>
      </w:r>
    </w:p>
    <w:p>
      <w:pPr>
        <w:spacing w:line="360" w:lineRule="auto" w:before="0" w:after="0"/>
        <w:jc w:val="right"/>
        <w:pBdr>
          <w:bottom w:val="single" w:sz="6" w:space="1" w:color="000000"/>
        </w:pBdr>
      </w:pPr>
      <w:r>
        <w:rPr>
          <w:rFonts w:ascii="Times New Roman" w:hAnsi="Times New Roman" w:eastAsia="宋体"/>
          <w:b w:val="0"/>
          <w:sz w:val="24"/>
        </w:rPr>
        <w:t>2026年7月7日  星期二</w:t>
      </w:r>
    </w:p>
    <w:p>
      <w:pPr>
        <w:spacing w:line="360" w:lineRule="auto" w:before="0" w:after="0"/>
        <w:pBdr>
          <w:bottom w:val="single" w:sz="6" w:space="1" w:color="000000"/>
        </w:pBdr>
      </w:pPr>
      <w:r>
        <w:rPr>
          <w:rFonts w:ascii="Times New Roman" w:hAnsi="Times New Roman" w:eastAsia="宋体"/>
          <w:b w:val="0"/>
          <w:sz w:val="24"/>
        </w:rPr>
        <w:t>撰写提纲：</w:t>
      </w:r>
    </w:p>
    <w:p>
      <w:pPr>
        <w:spacing w:line="360" w:lineRule="auto" w:before="0" w:after="0"/>
        <w:pBdr>
          <w:bottom w:val="single" w:sz="6" w:space="1" w:color="000000"/>
        </w:pBdr>
      </w:pPr>
      <w:r>
        <w:rPr>
          <w:rFonts w:ascii="Times New Roman" w:hAnsi="Times New Roman" w:eastAsia="宋体"/>
          <w:b/>
          <w:sz w:val="24"/>
        </w:rPr>
        <w:t>1．每天的工作内容概要</w:t>
      </w:r>
    </w:p>
    <w:p>
      <w:pPr>
        <w:spacing w:line="360" w:lineRule="auto" w:before="0" w:after="60"/>
        <w:ind w:firstLine="480"/>
        <w:pBdr>
          <w:bottom w:val="single" w:sz="6" w:space="1" w:color="000000"/>
        </w:pBdr>
      </w:pPr>
      <w:r>
        <w:rPr>
          <w:rFonts w:ascii="Times New Roman" w:hAnsi="Times New Roman" w:eastAsia="宋体"/>
          <w:b w:val="0"/>
          <w:sz w:val="24"/>
        </w:rPr>
        <w:t>本日重点检查和清洗CPI原始数据。读取原始Excel中的月份、CPI同比增长率和居民消费价格同比指数，将日期统一为YYYY-MM格式，按时间升序排列，并检查重复月份、缺失月份和空值。清洗后得到2000年1月至2026年4月共316条连续月度记录，统一输出date、cpi、cpi_yoy_growth和cpi_yoy字段。同时核对数据来源说明，标记早期估算数据需要在后续论文阶段使用权威来源进一步替换或复核。</w:t>
      </w:r>
    </w:p>
    <w:p>
      <w:pPr>
        <w:spacing w:line="360" w:lineRule="auto" w:before="0" w:after="0"/>
        <w:pBdr>
          <w:bottom w:val="single" w:sz="6" w:space="1" w:color="000000"/>
        </w:pBdr>
      </w:pPr>
      <w:r>
        <w:rPr>
          <w:rFonts w:ascii="Times New Roman" w:hAnsi="Times New Roman" w:eastAsia="宋体"/>
          <w:b/>
          <w:sz w:val="24"/>
        </w:rPr>
        <w:t>2．每天的工作和思想上收获</w:t>
      </w:r>
    </w:p>
    <w:p>
      <w:pPr>
        <w:spacing w:line="360" w:lineRule="auto" w:before="0" w:after="0"/>
        <w:ind w:firstLine="480"/>
        <w:pBdr>
          <w:bottom w:val="single" w:sz="6" w:space="1" w:color="000000"/>
        </w:pBdr>
      </w:pPr>
      <w:r>
        <w:rPr>
          <w:rFonts w:ascii="Times New Roman" w:hAnsi="Times New Roman" w:eastAsia="宋体"/>
          <w:b w:val="0"/>
          <w:sz w:val="24"/>
        </w:rPr>
        <w:t>今天最大的收获是认识到数据清洗不仅是修改格式，更重要的是保证数据含义和来源可追溯。如果把同比增长率、同比指数和环比指数混在一起，模型即使能够运行，预测结论也会失去意义。因此，数据文件需要给出明确字段名，并在说明文档中记录单位、时间范围、来源和已知局限。统一的数据入口也能减少后续组员重复处理数据的时间，让模型代码直接读取目标列。</w:t>
      </w:r>
    </w:p>
    <w:p>
      <w:r>
        <w:br w:type="page"/>
      </w:r>
    </w:p>
    <w:p>
      <w:pPr>
        <w:spacing w:line="360" w:lineRule="auto" w:before="0" w:after="0"/>
        <w:jc w:val="right"/>
        <w:pBdr>
          <w:bottom w:val="single" w:sz="6" w:space="1" w:color="000000"/>
        </w:pBdr>
      </w:pPr>
      <w:r>
        <w:rPr>
          <w:rFonts w:ascii="Times New Roman" w:hAnsi="Times New Roman" w:eastAsia="宋体"/>
          <w:b w:val="0"/>
          <w:sz w:val="24"/>
        </w:rPr>
        <w:t>2026年7月8日  星期三</w:t>
      </w:r>
    </w:p>
    <w:p>
      <w:pPr>
        <w:spacing w:line="360" w:lineRule="auto" w:before="0" w:after="0"/>
        <w:pBdr>
          <w:bottom w:val="single" w:sz="6" w:space="1" w:color="000000"/>
        </w:pBdr>
      </w:pPr>
      <w:r>
        <w:rPr>
          <w:rFonts w:ascii="Times New Roman" w:hAnsi="Times New Roman" w:eastAsia="宋体"/>
          <w:b w:val="0"/>
          <w:sz w:val="24"/>
        </w:rPr>
        <w:t>撰写提纲：</w:t>
      </w:r>
    </w:p>
    <w:p>
      <w:pPr>
        <w:spacing w:line="360" w:lineRule="auto" w:before="0" w:after="0"/>
        <w:pBdr>
          <w:bottom w:val="single" w:sz="6" w:space="1" w:color="000000"/>
        </w:pBdr>
      </w:pPr>
      <w:r>
        <w:rPr>
          <w:rFonts w:ascii="Times New Roman" w:hAnsi="Times New Roman" w:eastAsia="宋体"/>
          <w:b/>
          <w:sz w:val="24"/>
        </w:rPr>
        <w:t>1．每天的工作内容概要</w:t>
      </w:r>
    </w:p>
    <w:p>
      <w:pPr>
        <w:spacing w:line="360" w:lineRule="auto" w:before="0" w:after="60"/>
        <w:ind w:firstLine="480"/>
        <w:pBdr>
          <w:bottom w:val="single" w:sz="6" w:space="1" w:color="000000"/>
        </w:pBdr>
      </w:pPr>
      <w:r>
        <w:rPr>
          <w:rFonts w:ascii="Times New Roman" w:hAnsi="Times New Roman" w:eastAsia="宋体"/>
          <w:b w:val="0"/>
          <w:sz w:val="24"/>
        </w:rPr>
        <w:t>本日完成滑动窗口样本构造和数据交接文件。按照过去12个月预测下1个月的方式生成X和y，并按时间顺序划分训练集、验证集和测试集，样本数量分别为212、45和47。为了便于核查每一行数组对应的真实月份，新增sample_index.csv，记录输入起止月份、目标月份、目标值和所属数据集。此外生成6个月、12个月和24个月窗口版本，便于后续开展窗口长度敏感性实验。</w:t>
      </w:r>
    </w:p>
    <w:p>
      <w:pPr>
        <w:spacing w:line="360" w:lineRule="auto" w:before="0" w:after="0"/>
        <w:pBdr>
          <w:bottom w:val="single" w:sz="6" w:space="1" w:color="000000"/>
        </w:pBdr>
      </w:pPr>
      <w:r>
        <w:rPr>
          <w:rFonts w:ascii="Times New Roman" w:hAnsi="Times New Roman" w:eastAsia="宋体"/>
          <w:b/>
          <w:sz w:val="24"/>
        </w:rPr>
        <w:t>2．每天的工作和思想上收获</w:t>
      </w:r>
    </w:p>
    <w:p>
      <w:pPr>
        <w:spacing w:line="360" w:lineRule="auto" w:before="0" w:after="0"/>
        <w:ind w:firstLine="480"/>
        <w:pBdr>
          <w:bottom w:val="single" w:sz="6" w:space="1" w:color="000000"/>
        </w:pBdr>
      </w:pPr>
      <w:r>
        <w:rPr>
          <w:rFonts w:ascii="Times New Roman" w:hAnsi="Times New Roman" w:eastAsia="宋体"/>
          <w:b w:val="0"/>
          <w:sz w:val="24"/>
        </w:rPr>
        <w:t>通过样本构造，我更加直观地理解了时间序列监督学习：一行输入不是互不相关的12个数字，而是连续12个月的历史片段，标签则是紧随其后的月份。样本索引能够帮助组员画预测曲线、检查日期对齐并定位异常结果。今天还体会到交接文档与代码同样重要，文件命名、形状、读取示例和重生成方法写清楚后，负责模型的同学才能直接使用数据，而不必重新猜测处理口径。</w:t>
      </w:r>
    </w:p>
    <w:p>
      <w:r>
        <w:br w:type="page"/>
      </w:r>
    </w:p>
    <w:p>
      <w:pPr>
        <w:spacing w:line="360" w:lineRule="auto" w:before="0" w:after="0"/>
        <w:jc w:val="right"/>
        <w:pBdr>
          <w:bottom w:val="single" w:sz="6" w:space="1" w:color="000000"/>
        </w:pBdr>
      </w:pPr>
      <w:r>
        <w:rPr>
          <w:rFonts w:ascii="Times New Roman" w:hAnsi="Times New Roman" w:eastAsia="宋体"/>
          <w:b w:val="0"/>
          <w:sz w:val="24"/>
        </w:rPr>
        <w:t>2026年7月9日  星期四</w:t>
      </w:r>
    </w:p>
    <w:p>
      <w:pPr>
        <w:spacing w:line="360" w:lineRule="auto" w:before="0" w:after="0"/>
        <w:pBdr>
          <w:bottom w:val="single" w:sz="6" w:space="1" w:color="000000"/>
        </w:pBdr>
      </w:pPr>
      <w:r>
        <w:rPr>
          <w:rFonts w:ascii="Times New Roman" w:hAnsi="Times New Roman" w:eastAsia="宋体"/>
          <w:b w:val="0"/>
          <w:sz w:val="24"/>
        </w:rPr>
        <w:t>撰写提纲：</w:t>
      </w:r>
    </w:p>
    <w:p>
      <w:pPr>
        <w:spacing w:line="360" w:lineRule="auto" w:before="0" w:after="0"/>
        <w:pBdr>
          <w:bottom w:val="single" w:sz="6" w:space="1" w:color="000000"/>
        </w:pBdr>
      </w:pPr>
      <w:r>
        <w:rPr>
          <w:rFonts w:ascii="Times New Roman" w:hAnsi="Times New Roman" w:eastAsia="宋体"/>
          <w:b/>
          <w:sz w:val="24"/>
        </w:rPr>
        <w:t>1．每天的工作内容概要</w:t>
      </w:r>
    </w:p>
    <w:p>
      <w:pPr>
        <w:spacing w:line="360" w:lineRule="auto" w:before="0" w:after="60"/>
        <w:ind w:firstLine="480"/>
        <w:pBdr>
          <w:bottom w:val="single" w:sz="6" w:space="1" w:color="000000"/>
        </w:pBdr>
      </w:pPr>
      <w:r>
        <w:rPr>
          <w:rFonts w:ascii="Times New Roman" w:hAnsi="Times New Roman" w:eastAsia="宋体"/>
          <w:b w:val="0"/>
          <w:sz w:val="24"/>
        </w:rPr>
        <w:t>本日整理传统基线模型的作用和比较方法。Naive模型直接用最近一个月预测下个月，作为最低参考；线性回归学习12个月输入的线性权重；SVR适合小样本非线性回归；随机森林通过多棵决策树刻画非线性关系。同时检查标准化模块，确认均值和标准差只能由训练集计算，再用于验证集和测试集，并保留缩放参数以便将预测结果还原到原始CPI尺度。整理了MAE、RMSE及预测曲线的统一输出要求。</w:t>
      </w:r>
    </w:p>
    <w:p>
      <w:pPr>
        <w:spacing w:line="360" w:lineRule="auto" w:before="0" w:after="0"/>
        <w:pBdr>
          <w:bottom w:val="single" w:sz="6" w:space="1" w:color="000000"/>
        </w:pBdr>
      </w:pPr>
      <w:r>
        <w:rPr>
          <w:rFonts w:ascii="Times New Roman" w:hAnsi="Times New Roman" w:eastAsia="宋体"/>
          <w:b/>
          <w:sz w:val="24"/>
        </w:rPr>
        <w:t>2．每天的工作和思想上收获</w:t>
      </w:r>
    </w:p>
    <w:p>
      <w:pPr>
        <w:spacing w:line="360" w:lineRule="auto" w:before="0" w:after="0"/>
        <w:ind w:firstLine="480"/>
        <w:pBdr>
          <w:bottom w:val="single" w:sz="6" w:space="1" w:color="000000"/>
        </w:pBdr>
      </w:pPr>
      <w:r>
        <w:rPr>
          <w:rFonts w:ascii="Times New Roman" w:hAnsi="Times New Roman" w:eastAsia="宋体"/>
          <w:b w:val="0"/>
          <w:sz w:val="24"/>
        </w:rPr>
        <w:t>今天我理解了baseline并不是项目的最终方法，而是判断复杂模型是否真正有效的参照。如果光储备池连Naive或线性回归都无法稳定超过，就需要检查数据、参数或模型设计，而不能只强调方法新颖。标准化虽然会改变输入数值的尺度，但不会改变时间顺序和相对变化，能够帮助SVR、线性模型和储备池稳定训练。公平比较还要求所有模型使用完全相同的训练、验证和测试月份。</w:t>
      </w:r>
    </w:p>
    <w:p>
      <w:r>
        <w:br w:type="page"/>
      </w:r>
    </w:p>
    <w:p>
      <w:pPr>
        <w:spacing w:line="360" w:lineRule="auto" w:before="0" w:after="0"/>
        <w:jc w:val="right"/>
        <w:pBdr>
          <w:bottom w:val="single" w:sz="6" w:space="1" w:color="000000"/>
        </w:pBdr>
      </w:pPr>
      <w:r>
        <w:rPr>
          <w:rFonts w:ascii="Times New Roman" w:hAnsi="Times New Roman" w:eastAsia="宋体"/>
          <w:b w:val="0"/>
          <w:sz w:val="24"/>
        </w:rPr>
        <w:t>2026年7月10日  星期五</w:t>
      </w:r>
    </w:p>
    <w:p>
      <w:pPr>
        <w:spacing w:line="360" w:lineRule="auto" w:before="0" w:after="0"/>
        <w:pBdr>
          <w:bottom w:val="single" w:sz="6" w:space="1" w:color="000000"/>
        </w:pBdr>
      </w:pPr>
      <w:r>
        <w:rPr>
          <w:rFonts w:ascii="Times New Roman" w:hAnsi="Times New Roman" w:eastAsia="宋体"/>
          <w:b w:val="0"/>
          <w:sz w:val="24"/>
        </w:rPr>
        <w:t>撰写提纲：</w:t>
      </w:r>
    </w:p>
    <w:p>
      <w:pPr>
        <w:spacing w:line="360" w:lineRule="auto" w:before="0" w:after="0"/>
        <w:pBdr>
          <w:bottom w:val="single" w:sz="6" w:space="1" w:color="000000"/>
        </w:pBdr>
      </w:pPr>
      <w:r>
        <w:rPr>
          <w:rFonts w:ascii="Times New Roman" w:hAnsi="Times New Roman" w:eastAsia="宋体"/>
          <w:b/>
          <w:sz w:val="24"/>
        </w:rPr>
        <w:t>1．每天的工作内容概要</w:t>
      </w:r>
    </w:p>
    <w:p>
      <w:pPr>
        <w:spacing w:line="360" w:lineRule="auto" w:before="0" w:after="60"/>
        <w:ind w:firstLine="480"/>
        <w:pBdr>
          <w:bottom w:val="single" w:sz="6" w:space="1" w:color="000000"/>
        </w:pBdr>
      </w:pPr>
      <w:r>
        <w:rPr>
          <w:rFonts w:ascii="Times New Roman" w:hAnsi="Times New Roman" w:eastAsia="宋体"/>
          <w:b w:val="0"/>
          <w:sz w:val="24"/>
        </w:rPr>
        <w:t>本日集中学习ESN和光储备池计算的基本结构，理解输入mask、虚拟节点、延迟反馈、非线性响应和线性读出层的作用。周五与老师开会后进一步明确：模型对照组必须选择真正适合小样本时序预测的模型，不能只是罗列常见算法，否则实验结果不够有说服力。后续将在Naive基本参照之外，结合样本量、时序性和可解释性筛选传统模型，并保证各模型使用相同的数据划分和评价指标。同时整理了储备池参数及仿真路线问题。</w:t>
      </w:r>
    </w:p>
    <w:p>
      <w:pPr>
        <w:spacing w:line="360" w:lineRule="auto" w:before="0" w:after="0"/>
        <w:pBdr>
          <w:bottom w:val="single" w:sz="6" w:space="1" w:color="000000"/>
        </w:pBdr>
      </w:pPr>
      <w:r>
        <w:rPr>
          <w:rFonts w:ascii="Times New Roman" w:hAnsi="Times New Roman" w:eastAsia="宋体"/>
          <w:b/>
          <w:sz w:val="24"/>
        </w:rPr>
        <w:t>2．每天的工作和思想上收获</w:t>
      </w:r>
    </w:p>
    <w:p>
      <w:pPr>
        <w:spacing w:line="360" w:lineRule="auto" w:before="0" w:after="0"/>
        <w:ind w:firstLine="480"/>
        <w:pBdr>
          <w:bottom w:val="single" w:sz="6" w:space="1" w:color="000000"/>
        </w:pBdr>
      </w:pPr>
      <w:r>
        <w:rPr>
          <w:rFonts w:ascii="Times New Roman" w:hAnsi="Times New Roman" w:eastAsia="宋体"/>
          <w:b w:val="0"/>
          <w:sz w:val="24"/>
        </w:rPr>
        <w:t>老师的意见使我认识到，对照实验的设计与核心模型本身同样重要。只有选择在小样本时序任务中具有代表性的模型，才能说明光储备池的性能提升来自方法本身，而不是因为对照组过弱。今天也消除了我对光储备池必须先搭建真实硬件的误解：当前可先用方程模拟单节点延迟系统，只训练读出层。下一步应先完成可复现的ESN，再逐步加入光学非线性和延迟反馈。</w:t>
      </w:r>
    </w:p>
    <w:sectPr w:rsidR="00B256FD" w:rsidRPr="00B256FD" w:rsidSect="0081521E">
      <w:pgSz w:w="8391" w:h="11907" w:code="11"/>
      <w:pgMar w:top="907" w:right="1020" w:bottom="907"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14177" w14:textId="77777777" w:rsidR="00FC0D19" w:rsidRDefault="00FC0D19" w:rsidP="00036A71">
      <w:r>
        <w:separator/>
      </w:r>
    </w:p>
  </w:endnote>
  <w:endnote w:type="continuationSeparator" w:id="0">
    <w:p w14:paraId="4F3E627B" w14:textId="77777777" w:rsidR="00FC0D19" w:rsidRDefault="00FC0D19" w:rsidP="00036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F6D4" w14:textId="77777777" w:rsidR="00FC0D19" w:rsidRDefault="00FC0D19" w:rsidP="00036A71">
      <w:r>
        <w:separator/>
      </w:r>
    </w:p>
  </w:footnote>
  <w:footnote w:type="continuationSeparator" w:id="0">
    <w:p w14:paraId="383BC691" w14:textId="77777777" w:rsidR="00FC0D19" w:rsidRDefault="00FC0D19" w:rsidP="00036A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7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06DE"/>
    <w:rsid w:val="00015923"/>
    <w:rsid w:val="00036A71"/>
    <w:rsid w:val="000A0F94"/>
    <w:rsid w:val="000A14B6"/>
    <w:rsid w:val="00175865"/>
    <w:rsid w:val="001C4ABD"/>
    <w:rsid w:val="00272B16"/>
    <w:rsid w:val="00301570"/>
    <w:rsid w:val="003740C8"/>
    <w:rsid w:val="003C4FA4"/>
    <w:rsid w:val="003F352D"/>
    <w:rsid w:val="004E7F52"/>
    <w:rsid w:val="005278F2"/>
    <w:rsid w:val="007357B0"/>
    <w:rsid w:val="00751D1B"/>
    <w:rsid w:val="0081521E"/>
    <w:rsid w:val="00825EDD"/>
    <w:rsid w:val="00893BFC"/>
    <w:rsid w:val="008D0B93"/>
    <w:rsid w:val="008D24F7"/>
    <w:rsid w:val="00927899"/>
    <w:rsid w:val="00992A0C"/>
    <w:rsid w:val="00A16C4D"/>
    <w:rsid w:val="00AA06DE"/>
    <w:rsid w:val="00AB57D1"/>
    <w:rsid w:val="00AC333C"/>
    <w:rsid w:val="00B0044F"/>
    <w:rsid w:val="00B256FD"/>
    <w:rsid w:val="00BA7C52"/>
    <w:rsid w:val="00BB26B8"/>
    <w:rsid w:val="00CC136D"/>
    <w:rsid w:val="00D054B0"/>
    <w:rsid w:val="00D2041F"/>
    <w:rsid w:val="00D60DB5"/>
    <w:rsid w:val="00E20891"/>
    <w:rsid w:val="00EB0666"/>
    <w:rsid w:val="00EC675F"/>
    <w:rsid w:val="00F10C3B"/>
    <w:rsid w:val="00F5024C"/>
    <w:rsid w:val="00FB03B3"/>
    <w:rsid w:val="00FC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5"/>
    <o:shapelayout v:ext="edit">
      <o:idmap v:ext="edit" data="2"/>
      <o:rules v:ext="edit">
        <o:r id="V:Rule1" type="connector" idref="#_x0000_s2063"/>
        <o:r id="V:Rule2" type="connector" idref="#_x0000_s2073"/>
        <o:r id="V:Rule3" type="connector" idref="#_x0000_s2072"/>
        <o:r id="V:Rule4" type="connector" idref="#_x0000_s2074"/>
        <o:r id="V:Rule5" type="connector" idref="#_x0000_s2066"/>
        <o:r id="V:Rule6" type="connector" idref="#_x0000_s2058"/>
        <o:r id="V:Rule7" type="connector" idref="#_x0000_s2051"/>
        <o:r id="V:Rule8" type="connector" idref="#_x0000_s2054"/>
        <o:r id="V:Rule9" type="connector" idref="#_x0000_s2064"/>
        <o:r id="V:Rule10" type="connector" idref="#_x0000_s2068"/>
        <o:r id="V:Rule11" type="connector" idref="#_x0000_s2071"/>
        <o:r id="V:Rule12" type="connector" idref="#_x0000_s2060"/>
        <o:r id="V:Rule13" type="connector" idref="#_x0000_s2056"/>
        <o:r id="V:Rule14" type="connector" idref="#_x0000_s2070"/>
        <o:r id="V:Rule15" type="connector" idref="#_x0000_s2062"/>
        <o:r id="V:Rule16" type="connector" idref="#_x0000_s2061"/>
        <o:r id="V:Rule17" type="connector" idref="#_x0000_s2057"/>
        <o:r id="V:Rule18" type="connector" idref="#_x0000_s2059"/>
        <o:r id="V:Rule19" type="connector" idref="#_x0000_s2069"/>
        <o:r id="V:Rule20" type="connector" idref="#_x0000_s2067"/>
      </o:rules>
    </o:shapelayout>
  </w:shapeDefaults>
  <w:decimalSymbol w:val="."/>
  <w:listSeparator w:val=","/>
  <w14:docId w14:val="5187D5EE"/>
  <w15:chartTrackingRefBased/>
  <w15:docId w15:val="{B59B7AA9-B7D9-4AF1-A77B-6FFE0C85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675F"/>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3740C8"/>
    <w:pPr>
      <w:widowControl/>
      <w:spacing w:before="100" w:beforeAutospacing="1" w:after="100" w:afterAutospacing="1"/>
      <w:jc w:val="left"/>
    </w:pPr>
    <w:rPr>
      <w:rFonts w:ascii="宋体" w:hAnsi="宋体" w:hint="eastAsia"/>
      <w:kern w:val="0"/>
      <w:sz w:val="24"/>
      <w:szCs w:val="24"/>
    </w:rPr>
  </w:style>
  <w:style w:type="paragraph" w:styleId="a4">
    <w:name w:val="Body Text Indent"/>
    <w:basedOn w:val="a"/>
    <w:link w:val="a5"/>
    <w:rsid w:val="003740C8"/>
    <w:pPr>
      <w:widowControl/>
      <w:ind w:firstLineChars="200" w:firstLine="480"/>
    </w:pPr>
    <w:rPr>
      <w:rFonts w:ascii="宋体" w:hAnsi="宋体"/>
      <w:kern w:val="0"/>
      <w:sz w:val="24"/>
      <w:szCs w:val="24"/>
    </w:rPr>
  </w:style>
  <w:style w:type="character" w:customStyle="1" w:styleId="a5">
    <w:name w:val="正文文本缩进 字符"/>
    <w:link w:val="a4"/>
    <w:rsid w:val="003740C8"/>
    <w:rPr>
      <w:rFonts w:ascii="宋体" w:eastAsia="宋体" w:hAnsi="宋体" w:cs="Times New Roman"/>
      <w:kern w:val="0"/>
      <w:sz w:val="24"/>
      <w:szCs w:val="24"/>
    </w:rPr>
  </w:style>
  <w:style w:type="paragraph" w:styleId="a6">
    <w:name w:val="header"/>
    <w:basedOn w:val="a"/>
    <w:link w:val="a7"/>
    <w:uiPriority w:val="99"/>
    <w:unhideWhenUsed/>
    <w:rsid w:val="00036A71"/>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uiPriority w:val="99"/>
    <w:rsid w:val="00036A71"/>
    <w:rPr>
      <w:sz w:val="18"/>
      <w:szCs w:val="18"/>
    </w:rPr>
  </w:style>
  <w:style w:type="paragraph" w:styleId="a8">
    <w:name w:val="footer"/>
    <w:basedOn w:val="a"/>
    <w:link w:val="a9"/>
    <w:uiPriority w:val="99"/>
    <w:unhideWhenUsed/>
    <w:rsid w:val="00036A71"/>
    <w:pPr>
      <w:tabs>
        <w:tab w:val="center" w:pos="4153"/>
        <w:tab w:val="right" w:pos="8306"/>
      </w:tabs>
      <w:snapToGrid w:val="0"/>
      <w:jc w:val="left"/>
    </w:pPr>
    <w:rPr>
      <w:sz w:val="18"/>
      <w:szCs w:val="18"/>
    </w:rPr>
  </w:style>
  <w:style w:type="character" w:customStyle="1" w:styleId="a9">
    <w:name w:val="页脚 字符"/>
    <w:link w:val="a8"/>
    <w:uiPriority w:val="99"/>
    <w:rsid w:val="00036A71"/>
    <w:rPr>
      <w:sz w:val="18"/>
      <w:szCs w:val="18"/>
    </w:rPr>
  </w:style>
  <w:style w:type="paragraph" w:styleId="aa">
    <w:name w:val="Balloon Text"/>
    <w:basedOn w:val="a"/>
    <w:link w:val="ab"/>
    <w:uiPriority w:val="99"/>
    <w:semiHidden/>
    <w:unhideWhenUsed/>
    <w:rsid w:val="00036A71"/>
    <w:rPr>
      <w:sz w:val="18"/>
      <w:szCs w:val="18"/>
    </w:rPr>
  </w:style>
  <w:style w:type="character" w:customStyle="1" w:styleId="ab">
    <w:name w:val="批注框文本 字符"/>
    <w:link w:val="aa"/>
    <w:uiPriority w:val="99"/>
    <w:semiHidden/>
    <w:rsid w:val="00036A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886</Words>
  <Characters>890</Characters>
  <Application>Microsoft Office Word</Application>
  <DocSecurity>4</DocSecurity>
  <Lines>91</Lines>
  <Paragraphs>26</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cp:lastModifiedBy>A D</cp:lastModifiedBy>
  <cp:revision>2</cp:revision>
  <dcterms:created xsi:type="dcterms:W3CDTF">2026-07-12T09:16:00Z</dcterms:created>
  <dcterms:modified xsi:type="dcterms:W3CDTF">2026-07-12T09:16:00Z</dcterms:modified>
</cp:coreProperties>
</file>