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120" w:rsidRPr="00BD6AC2" w:rsidRDefault="00C00120" w:rsidP="00C00120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C00120" w:rsidRPr="00BD6AC2" w:rsidRDefault="00C00120" w:rsidP="00C00120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C00120" w:rsidRDefault="00C00120" w:rsidP="00C00120">
      <w:pPr>
        <w:spacing w:line="180" w:lineRule="auto"/>
        <w:rPr>
          <w:b/>
          <w:sz w:val="28"/>
        </w:rPr>
      </w:pPr>
    </w:p>
    <w:p w:rsidR="00C00120" w:rsidRPr="00BD6AC2" w:rsidRDefault="00C00120" w:rsidP="00C00120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C00120" w:rsidRDefault="00C00120" w:rsidP="00C00120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>
        <w:rPr>
          <w:b/>
          <w:sz w:val="26"/>
          <w:szCs w:val="26"/>
        </w:rPr>
        <w:t>07.10</w:t>
      </w:r>
    </w:p>
    <w:p w:rsidR="00C00120" w:rsidRDefault="00C00120" w:rsidP="00C00120">
      <w:pPr>
        <w:spacing w:line="180" w:lineRule="auto"/>
      </w:pPr>
    </w:p>
    <w:p w:rsidR="00C00120" w:rsidRPr="00BD6AC2" w:rsidRDefault="00C00120" w:rsidP="00C00120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C00120" w:rsidTr="0064646D">
        <w:tc>
          <w:tcPr>
            <w:tcW w:w="2263" w:type="dxa"/>
            <w:shd w:val="clear" w:color="auto" w:fill="D9D9D9" w:themeFill="background1" w:themeFillShade="D9"/>
          </w:tcPr>
          <w:p w:rsidR="00C00120" w:rsidRPr="00866A0E" w:rsidRDefault="00C00120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C00120" w:rsidRPr="00721E8D" w:rsidRDefault="00C00120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C00120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C00120" w:rsidRPr="00866A0E" w:rsidRDefault="00C00120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C00120" w:rsidRPr="00983547" w:rsidRDefault="00C00120" w:rsidP="0064646D">
            <w:pPr>
              <w:rPr>
                <w:sz w:val="22"/>
              </w:rPr>
            </w:pPr>
          </w:p>
        </w:tc>
      </w:tr>
    </w:tbl>
    <w:p w:rsidR="00C00120" w:rsidRDefault="00C00120" w:rsidP="00C00120">
      <w:pPr>
        <w:tabs>
          <w:tab w:val="left" w:pos="1860"/>
        </w:tabs>
        <w:spacing w:line="180" w:lineRule="auto"/>
      </w:pPr>
      <w:r>
        <w:tab/>
      </w:r>
    </w:p>
    <w:p w:rsidR="00C00120" w:rsidRDefault="00C00120" w:rsidP="00C00120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C00120" w:rsidRPr="00BD6AC2" w:rsidRDefault="00C00120" w:rsidP="00C00120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7D4904" w:rsidTr="0064646D">
        <w:tc>
          <w:tcPr>
            <w:tcW w:w="2263" w:type="dxa"/>
            <w:shd w:val="clear" w:color="auto" w:fill="D9D9D9" w:themeFill="background1" w:themeFillShade="D9"/>
          </w:tcPr>
          <w:p w:rsidR="007D4904" w:rsidRPr="00BD6AC2" w:rsidRDefault="007D4904" w:rsidP="007D4904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7D4904" w:rsidRPr="00B92BBD" w:rsidRDefault="007D4904" w:rsidP="007D4904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B92BBD">
              <w:rPr>
                <w:rFonts w:eastAsiaTheme="minorHAnsi" w:hint="eastAsia"/>
                <w:sz w:val="22"/>
              </w:rPr>
              <w:t>1</w:t>
            </w:r>
            <w:r w:rsidRPr="00B92BBD">
              <w:rPr>
                <w:rFonts w:eastAsiaTheme="minorHAnsi"/>
                <w:sz w:val="22"/>
              </w:rPr>
              <w:t>.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플레이어 힌트 기획</w:t>
            </w:r>
          </w:p>
        </w:tc>
      </w:tr>
      <w:tr w:rsidR="007D4904" w:rsidTr="0064646D">
        <w:tc>
          <w:tcPr>
            <w:tcW w:w="2263" w:type="dxa"/>
            <w:shd w:val="clear" w:color="auto" w:fill="D9D9D9" w:themeFill="background1" w:themeFillShade="D9"/>
          </w:tcPr>
          <w:p w:rsidR="007D4904" w:rsidRPr="00BD6AC2" w:rsidRDefault="007D4904" w:rsidP="007D4904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7D4904" w:rsidRDefault="007D4904" w:rsidP="007D490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7D4904">
              <w:rPr>
                <w:rFonts w:eastAsiaTheme="minorHAnsi" w:cs="굴림" w:hint="eastAsia"/>
                <w:kern w:val="0"/>
                <w:sz w:val="22"/>
              </w:rPr>
              <w:t>1.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플레이어 힌트</w:t>
            </w:r>
          </w:p>
          <w:p w:rsidR="007D4904" w:rsidRPr="00270D47" w:rsidRDefault="007D4904" w:rsidP="007D490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70D47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270D47">
              <w:rPr>
                <w:rFonts w:eastAsiaTheme="minorHAnsi" w:cs="굴림" w:hint="eastAsia"/>
                <w:kern w:val="0"/>
                <w:szCs w:val="20"/>
              </w:rPr>
              <w:t>게임 내에서 플레이어가 목적지를 찾아가는데 도움을 주는 아이템</w:t>
            </w:r>
          </w:p>
          <w:p w:rsidR="007D4904" w:rsidRPr="00270D47" w:rsidRDefault="007D4904" w:rsidP="007D490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70D47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270D47">
              <w:rPr>
                <w:rFonts w:eastAsiaTheme="minorHAnsi" w:cs="굴림"/>
                <w:kern w:val="0"/>
                <w:szCs w:val="20"/>
              </w:rPr>
              <w:t xml:space="preserve"> 1</w:t>
            </w:r>
            <w:r w:rsidRPr="00270D47">
              <w:rPr>
                <w:rFonts w:eastAsiaTheme="minorHAnsi" w:cs="굴림" w:hint="eastAsia"/>
                <w:kern w:val="0"/>
                <w:szCs w:val="20"/>
              </w:rPr>
              <w:t>안,</w:t>
            </w:r>
            <w:r w:rsidRPr="00270D4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270D47">
              <w:rPr>
                <w:rFonts w:eastAsiaTheme="minorHAnsi" w:cs="굴림" w:hint="eastAsia"/>
                <w:kern w:val="0"/>
                <w:szCs w:val="20"/>
              </w:rPr>
              <w:t>일정 시간 빛기둥을 통한 목적지 위치 확인</w:t>
            </w:r>
          </w:p>
          <w:p w:rsidR="007D4904" w:rsidRPr="00270D47" w:rsidRDefault="007D4904" w:rsidP="007D490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70D47">
              <w:rPr>
                <w:rFonts w:eastAsiaTheme="minorHAnsi" w:cs="굴림"/>
                <w:kern w:val="0"/>
                <w:szCs w:val="20"/>
              </w:rPr>
              <w:t>- 2</w:t>
            </w:r>
            <w:r w:rsidRPr="00270D47">
              <w:rPr>
                <w:rFonts w:eastAsiaTheme="minorHAnsi" w:cs="굴림" w:hint="eastAsia"/>
                <w:kern w:val="0"/>
                <w:szCs w:val="20"/>
              </w:rPr>
              <w:t>안,</w:t>
            </w:r>
            <w:r w:rsidRPr="00270D47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270D47">
              <w:rPr>
                <w:rFonts w:eastAsiaTheme="minorHAnsi" w:cs="굴림" w:hint="eastAsia"/>
                <w:kern w:val="0"/>
                <w:szCs w:val="20"/>
              </w:rPr>
              <w:t>불꽃놀이처럼 폭죽 모션을 통해 소리와 불빛으로 위치 확인</w:t>
            </w:r>
          </w:p>
          <w:p w:rsidR="007D4904" w:rsidRDefault="007D4904" w:rsidP="007D490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2</w:t>
            </w:r>
            <w:r>
              <w:rPr>
                <w:rFonts w:eastAsiaTheme="minorHAnsi" w:cs="굴림"/>
                <w:kern w:val="0"/>
                <w:sz w:val="22"/>
              </w:rPr>
              <w:t xml:space="preserve">. </w:t>
            </w:r>
            <w:r>
              <w:rPr>
                <w:rFonts w:eastAsiaTheme="minorHAnsi" w:cs="굴림" w:hint="eastAsia"/>
                <w:kern w:val="0"/>
                <w:sz w:val="22"/>
              </w:rPr>
              <w:t>세부 구현 방법</w:t>
            </w:r>
          </w:p>
          <w:p w:rsidR="007D4904" w:rsidRPr="00FD33F3" w:rsidRDefault="007D4904" w:rsidP="007D490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bookmarkStart w:id="0" w:name="_GoBack"/>
            <w:r w:rsidRPr="00FD33F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FD33F3">
              <w:rPr>
                <w:rFonts w:eastAsiaTheme="minorHAnsi" w:cs="굴림" w:hint="eastAsia"/>
                <w:kern w:val="0"/>
                <w:szCs w:val="20"/>
              </w:rPr>
              <w:t>힌트 아이템은 기존의 아이템 종류에 추가해 생성</w:t>
            </w:r>
          </w:p>
          <w:p w:rsidR="007D4904" w:rsidRPr="00FD33F3" w:rsidRDefault="007D4904" w:rsidP="007D490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FD33F3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FD33F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FD33F3">
              <w:rPr>
                <w:rFonts w:eastAsiaTheme="minorHAnsi" w:cs="굴림" w:hint="eastAsia"/>
                <w:kern w:val="0"/>
                <w:szCs w:val="20"/>
              </w:rPr>
              <w:t>집 오브젝트에 힌트를 위한 오브젝트 추가</w:t>
            </w:r>
          </w:p>
          <w:p w:rsidR="007D4904" w:rsidRPr="00FD33F3" w:rsidRDefault="007D4904" w:rsidP="007D490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FD33F3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FD33F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FD33F3">
              <w:rPr>
                <w:rFonts w:eastAsiaTheme="minorHAnsi" w:cs="굴림" w:hint="eastAsia"/>
                <w:kern w:val="0"/>
                <w:szCs w:val="20"/>
              </w:rPr>
              <w:t>일정 시간동안 힌트가 보이도록 구현</w:t>
            </w:r>
          </w:p>
          <w:p w:rsidR="007D4904" w:rsidRPr="007D4904" w:rsidRDefault="007D4904" w:rsidP="007D4904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 w:val="22"/>
              </w:rPr>
            </w:pPr>
            <w:r w:rsidRPr="00FD33F3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FD33F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FD33F3">
              <w:rPr>
                <w:rFonts w:eastAsiaTheme="minorHAnsi" w:cs="굴림" w:hint="eastAsia"/>
                <w:kern w:val="0"/>
                <w:szCs w:val="20"/>
              </w:rPr>
              <w:t>힌트의 사용 횟수가 증가할수록 힌트의 유지시간이 짧아짐</w:t>
            </w:r>
            <w:bookmarkEnd w:id="0"/>
          </w:p>
        </w:tc>
      </w:tr>
      <w:tr w:rsidR="007D4904" w:rsidTr="0064646D">
        <w:tc>
          <w:tcPr>
            <w:tcW w:w="2263" w:type="dxa"/>
            <w:shd w:val="clear" w:color="auto" w:fill="D9D9D9" w:themeFill="background1" w:themeFillShade="D9"/>
          </w:tcPr>
          <w:p w:rsidR="007D4904" w:rsidRPr="00BD6AC2" w:rsidRDefault="007D4904" w:rsidP="007D4904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7D4904" w:rsidRPr="007D4904" w:rsidRDefault="007D4904" w:rsidP="007D4904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7D4904">
              <w:rPr>
                <w:rFonts w:eastAsiaTheme="minorHAnsi" w:hint="eastAsia"/>
                <w:sz w:val="22"/>
              </w:rPr>
              <w:t>1.</w:t>
            </w:r>
            <w:r>
              <w:rPr>
                <w:rFonts w:eastAsiaTheme="minorHAnsi" w:hint="eastAsia"/>
                <w:sz w:val="22"/>
              </w:rPr>
              <w:t xml:space="preserve"> 플레이어 힌트 구현</w:t>
            </w:r>
          </w:p>
        </w:tc>
      </w:tr>
    </w:tbl>
    <w:p w:rsidR="00C00120" w:rsidRDefault="00C00120" w:rsidP="00C00120">
      <w:pPr>
        <w:spacing w:line="180" w:lineRule="auto"/>
      </w:pPr>
    </w:p>
    <w:p w:rsidR="00C00120" w:rsidRDefault="00C00120" w:rsidP="00C00120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C00120" w:rsidRPr="00AD7B3E" w:rsidRDefault="00C00120" w:rsidP="00C00120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C00120" w:rsidRDefault="00C00120" w:rsidP="00C00120">
      <w:pPr>
        <w:tabs>
          <w:tab w:val="left" w:pos="1860"/>
        </w:tabs>
        <w:spacing w:line="180" w:lineRule="auto"/>
      </w:pPr>
    </w:p>
    <w:p w:rsidR="00C00120" w:rsidRDefault="00C00120" w:rsidP="00C00120">
      <w:pPr>
        <w:tabs>
          <w:tab w:val="left" w:pos="1860"/>
        </w:tabs>
        <w:spacing w:line="180" w:lineRule="auto"/>
      </w:pPr>
    </w:p>
    <w:p w:rsidR="00C00120" w:rsidRDefault="00C00120" w:rsidP="00C00120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C00120" w:rsidRPr="00BD6AC2" w:rsidRDefault="00C00120" w:rsidP="00C00120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780342" w:rsidTr="0064646D">
        <w:tc>
          <w:tcPr>
            <w:tcW w:w="2263" w:type="dxa"/>
            <w:shd w:val="clear" w:color="auto" w:fill="D9D9D9" w:themeFill="background1" w:themeFillShade="D9"/>
          </w:tcPr>
          <w:p w:rsidR="00780342" w:rsidRPr="00BD6AC2" w:rsidRDefault="00780342" w:rsidP="0078034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780342" w:rsidRDefault="00780342" w:rsidP="007803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&lt;Sound&gt;</w:t>
            </w:r>
          </w:p>
          <w:p w:rsidR="00780342" w:rsidRDefault="00780342" w:rsidP="007803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lastRenderedPageBreak/>
              <w:t xml:space="preserve"> 1. 게임 내 사용할 Sound 파일 수집 및 적용 방법 기획</w:t>
            </w:r>
          </w:p>
        </w:tc>
      </w:tr>
      <w:tr w:rsidR="00780342" w:rsidTr="0064646D">
        <w:tc>
          <w:tcPr>
            <w:tcW w:w="2263" w:type="dxa"/>
            <w:shd w:val="clear" w:color="auto" w:fill="D9D9D9" w:themeFill="background1" w:themeFillShade="D9"/>
          </w:tcPr>
          <w:p w:rsidR="00780342" w:rsidRPr="00BD6AC2" w:rsidRDefault="00780342" w:rsidP="0078034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한 일</w:t>
            </w:r>
          </w:p>
        </w:tc>
        <w:tc>
          <w:tcPr>
            <w:tcW w:w="8505" w:type="dxa"/>
          </w:tcPr>
          <w:p w:rsidR="00780342" w:rsidRDefault="00780342" w:rsidP="007803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&lt;Sound&gt;</w:t>
            </w:r>
          </w:p>
          <w:p w:rsidR="00780342" w:rsidRDefault="00780342" w:rsidP="007803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Sound 파일 수집</w:t>
            </w:r>
          </w:p>
          <w:p w:rsidR="00780342" w:rsidRDefault="008951C7" w:rsidP="00780342">
            <w:pPr>
              <w:pStyle w:val="a4"/>
              <w:widowControl/>
              <w:numPr>
                <w:ilvl w:val="0"/>
                <w:numId w:val="2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hyperlink r:id="rId8" w:history="1">
              <w:r w:rsidR="00780342">
                <w:rPr>
                  <w:rStyle w:val="a5"/>
                  <w:rFonts w:eastAsiaTheme="minorHAnsi" w:hint="eastAsia"/>
                </w:rPr>
                <w:t>https://freesound.org</w:t>
              </w:r>
            </w:hyperlink>
            <w:r w:rsidR="00780342">
              <w:rPr>
                <w:rFonts w:eastAsiaTheme="minorHAnsi" w:hint="eastAsia"/>
              </w:rPr>
              <w:t xml:space="preserve"> 를 통해 사용할 음원 획득</w:t>
            </w:r>
          </w:p>
          <w:p w:rsidR="00780342" w:rsidRDefault="00780342" w:rsidP="007803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적용 방법</w:t>
            </w:r>
          </w:p>
          <w:p w:rsidR="00780342" w:rsidRDefault="00780342" w:rsidP="00780342">
            <w:pPr>
              <w:pStyle w:val="a4"/>
              <w:widowControl/>
              <w:numPr>
                <w:ilvl w:val="0"/>
                <w:numId w:val="2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“Sounds” 폴더를 만들고, 내부에 카테고리를 폴더로 분류, 분류된 폴더 안에 해당되는 Sound 파일들 저장.</w:t>
            </w:r>
          </w:p>
          <w:p w:rsidR="00780342" w:rsidRDefault="00780342" w:rsidP="00780342">
            <w:pPr>
              <w:pStyle w:val="a4"/>
              <w:widowControl/>
              <w:numPr>
                <w:ilvl w:val="0"/>
                <w:numId w:val="2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Ex) [Sounds] - [Objects] - [</w:t>
            </w:r>
            <w:proofErr w:type="spellStart"/>
            <w:r>
              <w:rPr>
                <w:rFonts w:eastAsiaTheme="minorHAnsi" w:hint="eastAsia"/>
              </w:rPr>
              <w:t>TreasureBox</w:t>
            </w:r>
            <w:proofErr w:type="spellEnd"/>
            <w:r>
              <w:rPr>
                <w:rFonts w:eastAsiaTheme="minorHAnsi" w:hint="eastAsia"/>
              </w:rPr>
              <w:t>] - “BoxOpen.wav”</w:t>
            </w:r>
          </w:p>
          <w:p w:rsidR="00780342" w:rsidRDefault="00780342" w:rsidP="00780342">
            <w:pPr>
              <w:pStyle w:val="a4"/>
              <w:widowControl/>
              <w:numPr>
                <w:ilvl w:val="0"/>
                <w:numId w:val="2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AudioManager</w:t>
            </w:r>
            <w:proofErr w:type="spellEnd"/>
            <w:r>
              <w:rPr>
                <w:rFonts w:eastAsiaTheme="minorHAnsi" w:hint="eastAsia"/>
              </w:rPr>
              <w:t xml:space="preserve"> 스크립트를 통해, “Sounds”폴더 내부를 돌아다니며 Sound파일 접근 및 저장.</w:t>
            </w:r>
          </w:p>
          <w:p w:rsidR="00780342" w:rsidRDefault="00780342" w:rsidP="00780342">
            <w:pPr>
              <w:pStyle w:val="a4"/>
              <w:widowControl/>
              <w:numPr>
                <w:ilvl w:val="0"/>
                <w:numId w:val="2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 xml:space="preserve">Object마다 필요한 Sound를 </w:t>
            </w:r>
            <w:proofErr w:type="spellStart"/>
            <w:r>
              <w:rPr>
                <w:rFonts w:eastAsiaTheme="minorHAnsi" w:hint="eastAsia"/>
              </w:rPr>
              <w:t>AudioManager</w:t>
            </w:r>
            <w:proofErr w:type="spellEnd"/>
            <w:r>
              <w:rPr>
                <w:rFonts w:eastAsiaTheme="minorHAnsi" w:hint="eastAsia"/>
              </w:rPr>
              <w:t>에 접근해서 획득.</w:t>
            </w:r>
          </w:p>
        </w:tc>
      </w:tr>
      <w:tr w:rsidR="00780342" w:rsidTr="0064646D">
        <w:tc>
          <w:tcPr>
            <w:tcW w:w="2263" w:type="dxa"/>
            <w:shd w:val="clear" w:color="auto" w:fill="D9D9D9" w:themeFill="background1" w:themeFillShade="D9"/>
          </w:tcPr>
          <w:p w:rsidR="00780342" w:rsidRPr="00BD6AC2" w:rsidRDefault="00780342" w:rsidP="0078034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780342" w:rsidRDefault="00780342" w:rsidP="007803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&lt;Sound&gt;</w:t>
            </w:r>
          </w:p>
          <w:p w:rsidR="00780342" w:rsidRDefault="00780342" w:rsidP="00780342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게임 내 Sound 파일 적용</w:t>
            </w:r>
          </w:p>
        </w:tc>
      </w:tr>
    </w:tbl>
    <w:p w:rsidR="00C00120" w:rsidRDefault="00C00120" w:rsidP="00C00120">
      <w:pPr>
        <w:spacing w:line="180" w:lineRule="auto"/>
      </w:pPr>
    </w:p>
    <w:p w:rsidR="00C00120" w:rsidRDefault="00C00120" w:rsidP="00C00120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C00120" w:rsidRPr="00AD7B3E" w:rsidRDefault="00C00120" w:rsidP="00C00120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C00120" w:rsidRPr="00AD7B3E" w:rsidRDefault="00C00120" w:rsidP="00C00120">
      <w:pPr>
        <w:spacing w:line="180" w:lineRule="auto"/>
        <w:rPr>
          <w:sz w:val="24"/>
        </w:rPr>
      </w:pPr>
    </w:p>
    <w:p w:rsidR="00AD7B3E" w:rsidRPr="00C00120" w:rsidRDefault="00AD7B3E" w:rsidP="00C00120"/>
    <w:sectPr w:rsidR="00AD7B3E" w:rsidRPr="00C00120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1C7" w:rsidRDefault="008951C7" w:rsidP="00C273E9">
      <w:pPr>
        <w:spacing w:after="0" w:line="240" w:lineRule="auto"/>
      </w:pPr>
      <w:r>
        <w:separator/>
      </w:r>
    </w:p>
  </w:endnote>
  <w:endnote w:type="continuationSeparator" w:id="0">
    <w:p w:rsidR="008951C7" w:rsidRDefault="008951C7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1C7" w:rsidRDefault="008951C7" w:rsidP="00C273E9">
      <w:pPr>
        <w:spacing w:after="0" w:line="240" w:lineRule="auto"/>
      </w:pPr>
      <w:r>
        <w:separator/>
      </w:r>
    </w:p>
  </w:footnote>
  <w:footnote w:type="continuationSeparator" w:id="0">
    <w:p w:rsidR="008951C7" w:rsidRDefault="008951C7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4387D39"/>
    <w:multiLevelType w:val="hybridMultilevel"/>
    <w:tmpl w:val="AF5E3A84"/>
    <w:lvl w:ilvl="0" w:tplc="799A73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627045"/>
    <w:multiLevelType w:val="hybridMultilevel"/>
    <w:tmpl w:val="D66EF152"/>
    <w:lvl w:ilvl="0" w:tplc="7A207A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75CD8"/>
    <w:multiLevelType w:val="hybridMultilevel"/>
    <w:tmpl w:val="B18AA28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F6073A"/>
    <w:multiLevelType w:val="hybridMultilevel"/>
    <w:tmpl w:val="5672A3C6"/>
    <w:lvl w:ilvl="0" w:tplc="B6486D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CE7B2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2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5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7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8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1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21"/>
  </w:num>
  <w:num w:numId="5">
    <w:abstractNumId w:val="7"/>
  </w:num>
  <w:num w:numId="6">
    <w:abstractNumId w:val="11"/>
  </w:num>
  <w:num w:numId="7">
    <w:abstractNumId w:val="20"/>
  </w:num>
  <w:num w:numId="8">
    <w:abstractNumId w:val="14"/>
  </w:num>
  <w:num w:numId="9">
    <w:abstractNumId w:val="6"/>
  </w:num>
  <w:num w:numId="10">
    <w:abstractNumId w:val="16"/>
  </w:num>
  <w:num w:numId="11">
    <w:abstractNumId w:val="4"/>
  </w:num>
  <w:num w:numId="12">
    <w:abstractNumId w:val="0"/>
  </w:num>
  <w:num w:numId="13">
    <w:abstractNumId w:val="10"/>
  </w:num>
  <w:num w:numId="14">
    <w:abstractNumId w:val="13"/>
  </w:num>
  <w:num w:numId="15">
    <w:abstractNumId w:val="5"/>
  </w:num>
  <w:num w:numId="16">
    <w:abstractNumId w:val="17"/>
  </w:num>
  <w:num w:numId="17">
    <w:abstractNumId w:val="15"/>
  </w:num>
  <w:num w:numId="18">
    <w:abstractNumId w:val="8"/>
  </w:num>
  <w:num w:numId="19">
    <w:abstractNumId w:val="9"/>
  </w:num>
  <w:num w:numId="20">
    <w:abstractNumId w:val="2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107E0E"/>
    <w:rsid w:val="002175D6"/>
    <w:rsid w:val="0022715D"/>
    <w:rsid w:val="00270D47"/>
    <w:rsid w:val="00293F2D"/>
    <w:rsid w:val="003F2F85"/>
    <w:rsid w:val="004E3484"/>
    <w:rsid w:val="00560A69"/>
    <w:rsid w:val="00780342"/>
    <w:rsid w:val="007A634B"/>
    <w:rsid w:val="007D4904"/>
    <w:rsid w:val="007E006D"/>
    <w:rsid w:val="0081429A"/>
    <w:rsid w:val="00866A0E"/>
    <w:rsid w:val="008951C7"/>
    <w:rsid w:val="00971BB1"/>
    <w:rsid w:val="0099621C"/>
    <w:rsid w:val="00A52E22"/>
    <w:rsid w:val="00AD7B3E"/>
    <w:rsid w:val="00B41902"/>
    <w:rsid w:val="00B6070D"/>
    <w:rsid w:val="00BA3468"/>
    <w:rsid w:val="00BD6AC2"/>
    <w:rsid w:val="00C00120"/>
    <w:rsid w:val="00C273E9"/>
    <w:rsid w:val="00CA7E92"/>
    <w:rsid w:val="00D92E25"/>
    <w:rsid w:val="00E217AD"/>
    <w:rsid w:val="00E73BC9"/>
    <w:rsid w:val="00E76C8E"/>
    <w:rsid w:val="00F720AA"/>
    <w:rsid w:val="00F77D39"/>
    <w:rsid w:val="00FB474C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1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94CA9-654A-4E52-9ECA-903E8C77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12</cp:revision>
  <dcterms:created xsi:type="dcterms:W3CDTF">2018-07-26T09:10:00Z</dcterms:created>
  <dcterms:modified xsi:type="dcterms:W3CDTF">2018-08-02T12:49:00Z</dcterms:modified>
</cp:coreProperties>
</file>