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993" w:rsidRDefault="00E20993" w:rsidP="00CC59EB">
      <w:pPr>
        <w:rPr>
          <w:rFonts w:hint="eastAsia"/>
          <w:lang w:eastAsia="zh-CN"/>
        </w:rPr>
      </w:pPr>
    </w:p>
    <w:p w:rsidR="00E20993" w:rsidRDefault="00E20993" w:rsidP="00E20993">
      <w:pPr>
        <w:jc w:val="center"/>
        <w:rPr>
          <w:sz w:val="52"/>
          <w:szCs w:val="52"/>
        </w:rPr>
      </w:pPr>
    </w:p>
    <w:p w:rsidR="00E20993" w:rsidRPr="00E8327B" w:rsidRDefault="00CE1232" w:rsidP="00E8327B">
      <w:pPr>
        <w:jc w:val="center"/>
        <w:rPr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软交换集群</w:t>
      </w:r>
      <w:r w:rsidR="00E20993" w:rsidRPr="00E8327B">
        <w:rPr>
          <w:rFonts w:hint="eastAsia"/>
          <w:sz w:val="44"/>
          <w:szCs w:val="44"/>
          <w:lang w:eastAsia="zh-CN"/>
        </w:rPr>
        <w:t>设计</w:t>
      </w:r>
    </w:p>
    <w:p w:rsidR="00E20993" w:rsidRDefault="00E20993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F54DB8" w:rsidRDefault="00F54DB8" w:rsidP="00E20993">
      <w:pPr>
        <w:jc w:val="center"/>
        <w:rPr>
          <w:sz w:val="52"/>
          <w:szCs w:val="52"/>
          <w:lang w:eastAsia="zh-CN"/>
        </w:rPr>
      </w:pPr>
    </w:p>
    <w:p w:rsidR="0036327E" w:rsidRDefault="0036327E" w:rsidP="00E20993">
      <w:pPr>
        <w:jc w:val="center"/>
        <w:rPr>
          <w:sz w:val="52"/>
          <w:szCs w:val="52"/>
          <w:lang w:eastAsia="zh-CN"/>
        </w:rPr>
      </w:pPr>
    </w:p>
    <w:p w:rsidR="0036327E" w:rsidRDefault="0036327E" w:rsidP="00E20993">
      <w:pPr>
        <w:jc w:val="center"/>
        <w:rPr>
          <w:sz w:val="52"/>
          <w:szCs w:val="52"/>
          <w:lang w:eastAsia="zh-CN"/>
        </w:rPr>
      </w:pPr>
    </w:p>
    <w:p w:rsidR="0058277A" w:rsidRDefault="0058277A" w:rsidP="008C469C">
      <w:pPr>
        <w:jc w:val="center"/>
        <w:rPr>
          <w:sz w:val="52"/>
          <w:szCs w:val="52"/>
          <w:lang w:eastAsia="zh-CN"/>
        </w:rPr>
      </w:pPr>
    </w:p>
    <w:p w:rsidR="00E20993" w:rsidRPr="0046224A" w:rsidRDefault="00E20993" w:rsidP="00E20993">
      <w:pPr>
        <w:jc w:val="center"/>
        <w:rPr>
          <w:szCs w:val="21"/>
          <w:lang w:eastAsia="zh-CN"/>
        </w:rPr>
      </w:pPr>
      <w:r w:rsidRPr="0046224A">
        <w:rPr>
          <w:rFonts w:hint="eastAsia"/>
          <w:szCs w:val="21"/>
          <w:lang w:eastAsia="zh-CN"/>
        </w:rPr>
        <w:t>作者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祁伟</w:t>
      </w:r>
    </w:p>
    <w:p w:rsidR="00E20993" w:rsidRDefault="00E20993" w:rsidP="0046224A">
      <w:pPr>
        <w:jc w:val="center"/>
        <w:rPr>
          <w:szCs w:val="21"/>
          <w:u w:val="single"/>
          <w:lang w:eastAsia="zh-CN"/>
        </w:rPr>
      </w:pPr>
      <w:r w:rsidRPr="0046224A">
        <w:rPr>
          <w:rFonts w:hint="eastAsia"/>
          <w:szCs w:val="21"/>
          <w:lang w:eastAsia="zh-CN"/>
        </w:rPr>
        <w:t>时间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201</w:t>
      </w:r>
      <w:r w:rsidR="008A5D04">
        <w:rPr>
          <w:rFonts w:hint="eastAsia"/>
          <w:szCs w:val="21"/>
          <w:u w:val="single"/>
          <w:lang w:eastAsia="zh-CN"/>
        </w:rPr>
        <w:t>8</w:t>
      </w:r>
      <w:r w:rsidRPr="0046224A">
        <w:rPr>
          <w:rFonts w:hint="eastAsia"/>
          <w:szCs w:val="21"/>
          <w:u w:val="single"/>
          <w:lang w:eastAsia="zh-CN"/>
        </w:rPr>
        <w:t>年</w:t>
      </w:r>
      <w:r w:rsidRPr="0046224A">
        <w:rPr>
          <w:rFonts w:hint="eastAsia"/>
          <w:szCs w:val="21"/>
          <w:u w:val="single"/>
          <w:lang w:eastAsia="zh-CN"/>
        </w:rPr>
        <w:t>12</w:t>
      </w:r>
      <w:r w:rsidRPr="0046224A">
        <w:rPr>
          <w:rFonts w:hint="eastAsia"/>
          <w:szCs w:val="21"/>
          <w:u w:val="single"/>
          <w:lang w:eastAsia="zh-CN"/>
        </w:rPr>
        <w:t>月</w:t>
      </w:r>
      <w:r w:rsidRPr="0046224A">
        <w:rPr>
          <w:rFonts w:hint="eastAsia"/>
          <w:szCs w:val="21"/>
          <w:u w:val="single"/>
          <w:lang w:eastAsia="zh-CN"/>
        </w:rPr>
        <w:t>13</w:t>
      </w:r>
      <w:r w:rsidRPr="0046224A">
        <w:rPr>
          <w:rFonts w:hint="eastAsia"/>
          <w:szCs w:val="21"/>
          <w:u w:val="single"/>
          <w:lang w:eastAsia="zh-CN"/>
        </w:rPr>
        <w:t>日</w:t>
      </w:r>
    </w:p>
    <w:p w:rsidR="006E1C2B" w:rsidRPr="006E1C2B" w:rsidRDefault="001E3528" w:rsidP="006E1C2B">
      <w:pPr>
        <w:jc w:val="center"/>
        <w:rPr>
          <w:b/>
          <w:sz w:val="36"/>
          <w:szCs w:val="36"/>
          <w:lang w:eastAsia="zh-CN"/>
        </w:rPr>
      </w:pPr>
      <w:r>
        <w:rPr>
          <w:szCs w:val="21"/>
          <w:u w:val="single"/>
          <w:lang w:eastAsia="zh-CN"/>
        </w:rPr>
        <w:br w:type="page"/>
      </w:r>
      <w:r w:rsidR="0058277A" w:rsidRPr="00B86E86">
        <w:rPr>
          <w:rFonts w:hint="eastAsia"/>
          <w:b/>
          <w:sz w:val="36"/>
          <w:szCs w:val="36"/>
          <w:lang w:eastAsia="zh-CN"/>
        </w:rPr>
        <w:lastRenderedPageBreak/>
        <w:t>目录</w:t>
      </w:r>
    </w:p>
    <w:bookmarkStart w:id="0" w:name="_GoBack"/>
    <w:bookmarkEnd w:id="0"/>
    <w:p w:rsidR="000216D0" w:rsidRDefault="000D3E5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r>
        <w:fldChar w:fldCharType="begin"/>
      </w:r>
      <w:r w:rsidR="006E1C2B">
        <w:instrText xml:space="preserve"> TOC \o "1-5" \h \z \u </w:instrText>
      </w:r>
      <w:r>
        <w:fldChar w:fldCharType="separate"/>
      </w:r>
      <w:hyperlink w:anchor="_Toc531091755" w:history="1">
        <w:r w:rsidR="000216D0" w:rsidRPr="008E60D2">
          <w:rPr>
            <w:rStyle w:val="a9"/>
            <w:noProof/>
            <w:lang w:eastAsia="zh-CN"/>
          </w:rPr>
          <w:t>前言：</w:t>
        </w:r>
        <w:r w:rsidR="000216D0">
          <w:rPr>
            <w:noProof/>
            <w:webHidden/>
          </w:rPr>
          <w:tab/>
        </w:r>
        <w:r w:rsidR="000216D0">
          <w:rPr>
            <w:noProof/>
            <w:webHidden/>
          </w:rPr>
          <w:fldChar w:fldCharType="begin"/>
        </w:r>
        <w:r w:rsidR="000216D0">
          <w:rPr>
            <w:noProof/>
            <w:webHidden/>
          </w:rPr>
          <w:instrText xml:space="preserve"> PAGEREF _Toc531091755 \h </w:instrText>
        </w:r>
        <w:r w:rsidR="000216D0">
          <w:rPr>
            <w:noProof/>
            <w:webHidden/>
          </w:rPr>
        </w:r>
        <w:r w:rsidR="000216D0">
          <w:rPr>
            <w:noProof/>
            <w:webHidden/>
          </w:rPr>
          <w:fldChar w:fldCharType="separate"/>
        </w:r>
        <w:r w:rsidR="000216D0">
          <w:rPr>
            <w:noProof/>
            <w:webHidden/>
          </w:rPr>
          <w:t>5</w:t>
        </w:r>
        <w:r w:rsidR="000216D0"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56" w:history="1">
        <w:r w:rsidRPr="008E60D2">
          <w:rPr>
            <w:rStyle w:val="a9"/>
            <w:noProof/>
            <w:lang w:eastAsia="zh-CN"/>
          </w:rPr>
          <w:t>专业术语：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57" w:history="1">
        <w:r w:rsidRPr="008E60D2">
          <w:rPr>
            <w:rStyle w:val="a9"/>
            <w:noProof/>
            <w:lang w:eastAsia="zh-CN"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58" w:history="1">
        <w:r w:rsidRPr="008E60D2">
          <w:rPr>
            <w:rStyle w:val="a9"/>
            <w:noProof/>
            <w:lang w:eastAsia="zh-CN"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59" w:history="1">
        <w:r w:rsidRPr="008E60D2">
          <w:rPr>
            <w:rStyle w:val="a9"/>
            <w:noProof/>
            <w:lang w:eastAsia="zh-CN"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0" w:history="1">
        <w:r w:rsidRPr="008E60D2">
          <w:rPr>
            <w:rStyle w:val="a9"/>
            <w:noProof/>
            <w:lang w:eastAsia="zh-CN"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1" w:history="1">
        <w:r w:rsidRPr="008E60D2">
          <w:rPr>
            <w:rStyle w:val="a9"/>
            <w:noProof/>
            <w:lang w:eastAsia="zh-CN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2" w:history="1">
        <w:r w:rsidRPr="008E60D2">
          <w:rPr>
            <w:rStyle w:val="a9"/>
            <w:noProof/>
            <w:lang w:eastAsia="zh-CN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3" w:history="1">
        <w:r w:rsidRPr="008E60D2">
          <w:rPr>
            <w:rStyle w:val="a9"/>
            <w:noProof/>
            <w:lang w:eastAsia="zh-CN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4" w:history="1">
        <w:r w:rsidRPr="008E60D2">
          <w:rPr>
            <w:rStyle w:val="a9"/>
            <w:noProof/>
            <w:lang w:eastAsia="zh-CN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设计的基本概念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5" w:history="1">
        <w:r w:rsidRPr="008E60D2">
          <w:rPr>
            <w:rStyle w:val="a9"/>
            <w:noProof/>
            <w:lang w:eastAsia="zh-CN"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资源接入层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6" w:history="1">
        <w:r w:rsidRPr="008E60D2">
          <w:rPr>
            <w:rStyle w:val="a9"/>
            <w:noProof/>
            <w:lang w:eastAsia="zh-CN"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会话控制层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7" w:history="1">
        <w:r w:rsidRPr="008E60D2">
          <w:rPr>
            <w:rStyle w:val="a9"/>
            <w:noProof/>
            <w:lang w:eastAsia="zh-CN"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业务层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8" w:history="1">
        <w:r w:rsidRPr="008E60D2">
          <w:rPr>
            <w:rStyle w:val="a9"/>
            <w:noProof/>
            <w:lang w:eastAsia="zh-CN"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69" w:history="1">
        <w:r w:rsidRPr="008E60D2">
          <w:rPr>
            <w:rStyle w:val="a9"/>
            <w:noProof/>
            <w:lang w:eastAsia="zh-CN"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SIP-MS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>SIP</w:t>
        </w:r>
        <w:r w:rsidRPr="008E60D2">
          <w:rPr>
            <w:rStyle w:val="a9"/>
            <w:noProof/>
            <w:lang w:eastAsia="zh-CN"/>
          </w:rPr>
          <w:t>媒体服务器）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0" w:history="1">
        <w:r w:rsidRPr="008E60D2">
          <w:rPr>
            <w:rStyle w:val="a9"/>
            <w:noProof/>
            <w:lang w:eastAsia="zh-CN"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SIP-SS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>SIP</w:t>
        </w:r>
        <w:r w:rsidRPr="008E60D2">
          <w:rPr>
            <w:rStyle w:val="a9"/>
            <w:noProof/>
            <w:lang w:eastAsia="zh-CN"/>
          </w:rPr>
          <w:t>软交换服务器）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1" w:history="1">
        <w:r w:rsidRPr="008E60D2">
          <w:rPr>
            <w:rStyle w:val="a9"/>
            <w:noProof/>
            <w:lang w:eastAsia="zh-CN"/>
          </w:rPr>
          <w:t>2.4.3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SIP-Redirect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>SIP-</w:t>
        </w:r>
        <w:r w:rsidRPr="008E60D2">
          <w:rPr>
            <w:rStyle w:val="a9"/>
            <w:noProof/>
            <w:lang w:eastAsia="zh-CN"/>
          </w:rPr>
          <w:t>重定向服务器）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2" w:history="1">
        <w:r w:rsidRPr="008E60D2">
          <w:rPr>
            <w:rStyle w:val="a9"/>
            <w:noProof/>
            <w:lang w:eastAsia="zh-CN"/>
          </w:rPr>
          <w:t>2.4.4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SIP-Proxy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 xml:space="preserve">SIP </w:t>
        </w:r>
        <w:r w:rsidRPr="008E60D2">
          <w:rPr>
            <w:rStyle w:val="a9"/>
            <w:noProof/>
            <w:lang w:eastAsia="zh-CN"/>
          </w:rPr>
          <w:t>代理服务区）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3" w:history="1">
        <w:r w:rsidRPr="008E60D2">
          <w:rPr>
            <w:rStyle w:val="a9"/>
            <w:noProof/>
            <w:lang w:eastAsia="zh-CN"/>
          </w:rPr>
          <w:t>2.4.5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HSS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4" w:history="1">
        <w:r w:rsidRPr="008E60D2">
          <w:rPr>
            <w:rStyle w:val="a9"/>
            <w:noProof/>
            <w:lang w:eastAsia="zh-CN"/>
          </w:rPr>
          <w:t>2.4.6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GWCF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 xml:space="preserve">SIP </w:t>
        </w:r>
        <w:r w:rsidRPr="008E60D2">
          <w:rPr>
            <w:rStyle w:val="a9"/>
            <w:noProof/>
            <w:lang w:eastAsia="zh-CN"/>
          </w:rPr>
          <w:t>网关控制服务器）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5" w:history="1">
        <w:r w:rsidRPr="008E60D2">
          <w:rPr>
            <w:rStyle w:val="a9"/>
            <w:noProof/>
            <w:lang w:eastAsia="zh-CN"/>
          </w:rPr>
          <w:t>2.4.7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SIP-SBC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 xml:space="preserve">SIP </w:t>
        </w:r>
        <w:r w:rsidRPr="008E60D2">
          <w:rPr>
            <w:rStyle w:val="a9"/>
            <w:noProof/>
            <w:lang w:eastAsia="zh-CN"/>
          </w:rPr>
          <w:t>边界网关）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6" w:history="1">
        <w:r w:rsidRPr="008E60D2">
          <w:rPr>
            <w:rStyle w:val="a9"/>
            <w:noProof/>
            <w:lang w:eastAsia="zh-CN"/>
          </w:rPr>
          <w:t>2.4.8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SIP-Client</w:t>
        </w:r>
        <w:r w:rsidRPr="008E60D2">
          <w:rPr>
            <w:rStyle w:val="a9"/>
            <w:noProof/>
            <w:lang w:eastAsia="zh-CN"/>
          </w:rPr>
          <w:t>（</w:t>
        </w:r>
        <w:r w:rsidRPr="008E60D2">
          <w:rPr>
            <w:rStyle w:val="a9"/>
            <w:noProof/>
            <w:lang w:eastAsia="zh-CN"/>
          </w:rPr>
          <w:t xml:space="preserve">SIP </w:t>
        </w:r>
        <w:r w:rsidRPr="008E60D2">
          <w:rPr>
            <w:rStyle w:val="a9"/>
            <w:noProof/>
            <w:lang w:eastAsia="zh-CN"/>
          </w:rPr>
          <w:t>终端）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7" w:history="1">
        <w:r w:rsidRPr="008E60D2">
          <w:rPr>
            <w:rStyle w:val="a9"/>
            <w:noProof/>
            <w:lang w:eastAsia="zh-CN"/>
          </w:rPr>
          <w:t>2.4.9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8" w:history="1">
        <w:r w:rsidRPr="008E60D2">
          <w:rPr>
            <w:rStyle w:val="a9"/>
            <w:noProof/>
            <w:lang w:eastAsia="zh-CN"/>
          </w:rPr>
          <w:t>2.4.10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IVR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79" w:history="1">
        <w:r w:rsidRPr="008E60D2">
          <w:rPr>
            <w:rStyle w:val="a9"/>
            <w:noProof/>
            <w:lang w:eastAsia="zh-CN"/>
          </w:rPr>
          <w:t>2.4.11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CCS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0" w:history="1">
        <w:r w:rsidRPr="008E60D2">
          <w:rPr>
            <w:rStyle w:val="a9"/>
            <w:noProof/>
            <w:lang w:eastAsia="zh-CN"/>
          </w:rPr>
          <w:t>2.4.12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SoftACD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1" w:history="1">
        <w:r w:rsidRPr="008E60D2">
          <w:rPr>
            <w:rStyle w:val="a9"/>
            <w:noProof/>
            <w:lang w:eastAsia="zh-CN"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尚未解决的问题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2" w:history="1">
        <w:r w:rsidRPr="008E60D2">
          <w:rPr>
            <w:rStyle w:val="a9"/>
            <w:noProof/>
            <w:lang w:eastAsia="zh-CN"/>
          </w:rPr>
          <w:t>2.5.1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网络完全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3" w:history="1">
        <w:r w:rsidRPr="008E60D2">
          <w:rPr>
            <w:rStyle w:val="a9"/>
            <w:noProof/>
            <w:lang w:eastAsia="zh-CN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4" w:history="1">
        <w:r w:rsidRPr="008E60D2">
          <w:rPr>
            <w:rStyle w:val="a9"/>
            <w:noProof/>
            <w:lang w:eastAsia="zh-CN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会话接入层接口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5" w:history="1">
        <w:r w:rsidRPr="008E60D2">
          <w:rPr>
            <w:rStyle w:val="a9"/>
            <w:noProof/>
            <w:lang w:eastAsia="zh-CN"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SIP-Client</w:t>
        </w:r>
        <w:r w:rsidRPr="008E60D2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6" w:history="1">
        <w:r w:rsidRPr="008E60D2">
          <w:rPr>
            <w:rStyle w:val="a9"/>
            <w:noProof/>
            <w:lang w:eastAsia="zh-CN"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SIP-GW</w:t>
        </w:r>
        <w:r w:rsidRPr="008E60D2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7" w:history="1">
        <w:r w:rsidRPr="008E60D2">
          <w:rPr>
            <w:rStyle w:val="a9"/>
            <w:noProof/>
            <w:lang w:eastAsia="zh-CN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应用层接口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8" w:history="1">
        <w:r w:rsidRPr="008E60D2">
          <w:rPr>
            <w:rStyle w:val="a9"/>
            <w:noProof/>
            <w:lang w:eastAsia="zh-CN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呼叫控制接口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89" w:history="1">
        <w:r w:rsidRPr="008E60D2">
          <w:rPr>
            <w:rStyle w:val="a9"/>
            <w:noProof/>
            <w:lang w:eastAsia="zh-CN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媒体控制接口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0" w:history="1">
        <w:r w:rsidRPr="008E60D2">
          <w:rPr>
            <w:rStyle w:val="a9"/>
            <w:noProof/>
            <w:lang w:eastAsia="zh-CN"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路由接口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1" w:history="1">
        <w:r w:rsidRPr="008E60D2">
          <w:rPr>
            <w:rStyle w:val="a9"/>
            <w:noProof/>
            <w:lang w:eastAsia="zh-CN"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运行设计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2" w:history="1">
        <w:r w:rsidRPr="008E60D2">
          <w:rPr>
            <w:rStyle w:val="a9"/>
            <w:noProof/>
            <w:lang w:eastAsia="zh-CN"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SIP-Rroxy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3" w:history="1">
        <w:r w:rsidRPr="008E60D2">
          <w:rPr>
            <w:rStyle w:val="a9"/>
            <w:noProof/>
            <w:lang w:eastAsia="zh-CN"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注册流程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4" w:history="1">
        <w:r w:rsidRPr="008E60D2">
          <w:rPr>
            <w:rStyle w:val="a9"/>
            <w:noProof/>
            <w:lang w:eastAsia="zh-CN"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SIP-Redirect</w:t>
        </w:r>
        <w:r w:rsidRPr="008E60D2">
          <w:rPr>
            <w:rStyle w:val="a9"/>
            <w:noProof/>
            <w:lang w:eastAsia="zh-CN"/>
          </w:rPr>
          <w:t>和</w:t>
        </w:r>
        <w:r w:rsidRPr="008E60D2">
          <w:rPr>
            <w:rStyle w:val="a9"/>
            <w:noProof/>
            <w:lang w:eastAsia="zh-CN"/>
          </w:rPr>
          <w:t>SIP-SS</w:t>
        </w:r>
        <w:r w:rsidRPr="008E60D2">
          <w:rPr>
            <w:rStyle w:val="a9"/>
            <w:noProof/>
            <w:lang w:eastAsia="zh-CN"/>
          </w:rPr>
          <w:t>分配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5" w:history="1">
        <w:r w:rsidRPr="008E60D2">
          <w:rPr>
            <w:rStyle w:val="a9"/>
            <w:noProof/>
            <w:lang w:eastAsia="zh-CN"/>
          </w:rPr>
          <w:t>4.2.2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用户注册过程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6" w:history="1">
        <w:r w:rsidRPr="008E60D2">
          <w:rPr>
            <w:rStyle w:val="a9"/>
            <w:noProof/>
            <w:lang w:eastAsia="zh-CN"/>
          </w:rPr>
          <w:t>4.2.2.1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初始注册消息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7" w:history="1">
        <w:r w:rsidRPr="008E60D2">
          <w:rPr>
            <w:rStyle w:val="a9"/>
            <w:noProof/>
            <w:lang w:eastAsia="zh-CN"/>
          </w:rPr>
          <w:t>4.2.2.2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二次注册鉴权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8" w:history="1">
        <w:r w:rsidRPr="008E60D2">
          <w:rPr>
            <w:rStyle w:val="a9"/>
            <w:noProof/>
            <w:lang w:eastAsia="zh-CN"/>
          </w:rPr>
          <w:t>4.2.2.3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注册信令流程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799" w:history="1">
        <w:r w:rsidRPr="008E60D2">
          <w:rPr>
            <w:rStyle w:val="a9"/>
            <w:noProof/>
            <w:lang w:eastAsia="zh-CN"/>
          </w:rPr>
          <w:t>4.2.2.4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注册过程中各模块功能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4"/>
        <w:tabs>
          <w:tab w:val="left" w:pos="25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0" w:history="1">
        <w:r w:rsidRPr="008E60D2">
          <w:rPr>
            <w:rStyle w:val="a9"/>
            <w:noProof/>
            <w:lang w:eastAsia="zh-CN"/>
          </w:rPr>
          <w:t>4.2.2.5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注册过程中各模块保存信息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1" w:history="1">
        <w:r w:rsidRPr="008E60D2">
          <w:rPr>
            <w:rStyle w:val="a9"/>
            <w:noProof/>
            <w:lang w:eastAsia="zh-CN"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注销流程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2" w:history="1">
        <w:r w:rsidRPr="008E60D2">
          <w:rPr>
            <w:rStyle w:val="a9"/>
            <w:noProof/>
            <w:lang w:eastAsia="zh-CN"/>
          </w:rPr>
          <w:t>4.3.1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用户主动注销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3" w:history="1">
        <w:r w:rsidRPr="008E60D2">
          <w:rPr>
            <w:rStyle w:val="a9"/>
            <w:noProof/>
            <w:lang w:eastAsia="zh-CN"/>
          </w:rPr>
          <w:t>4.3.2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系统发起注销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4" w:history="1">
        <w:r w:rsidRPr="008E60D2">
          <w:rPr>
            <w:rStyle w:val="a9"/>
            <w:noProof/>
            <w:lang w:eastAsia="zh-CN"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5" w:history="1">
        <w:r w:rsidRPr="008E60D2">
          <w:rPr>
            <w:rStyle w:val="a9"/>
            <w:noProof/>
            <w:lang w:eastAsia="zh-CN"/>
          </w:rPr>
          <w:t>4.4.1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会话相关模块功能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6" w:history="1">
        <w:r w:rsidRPr="008E60D2">
          <w:rPr>
            <w:rStyle w:val="a9"/>
            <w:noProof/>
            <w:lang w:eastAsia="zh-CN"/>
          </w:rPr>
          <w:t>4.4.2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会话的流程涉及的过程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7" w:history="1">
        <w:r w:rsidRPr="008E60D2">
          <w:rPr>
            <w:rStyle w:val="a9"/>
            <w:noProof/>
            <w:lang w:eastAsia="zh-CN"/>
          </w:rPr>
          <w:t>4.4.3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会话流程的基本模型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8" w:history="1">
        <w:r w:rsidRPr="008E60D2">
          <w:rPr>
            <w:rStyle w:val="a9"/>
            <w:noProof/>
            <w:lang w:eastAsia="zh-CN"/>
          </w:rPr>
          <w:t>4.4.4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基本会话建立过程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09" w:history="1">
        <w:r w:rsidRPr="008E60D2">
          <w:rPr>
            <w:rStyle w:val="a9"/>
            <w:noProof/>
            <w:lang w:eastAsia="zh-CN"/>
          </w:rPr>
          <w:t>4.4.5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触发应用侧业务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0" w:history="1">
        <w:r w:rsidRPr="008E60D2">
          <w:rPr>
            <w:rStyle w:val="a9"/>
            <w:noProof/>
            <w:lang w:eastAsia="zh-CN"/>
          </w:rPr>
          <w:t>4.4.6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呼叫</w:t>
        </w:r>
        <w:r w:rsidRPr="008E60D2">
          <w:rPr>
            <w:rStyle w:val="a9"/>
            <w:noProof/>
            <w:lang w:eastAsia="zh-CN"/>
          </w:rPr>
          <w:t>PSTN</w:t>
        </w:r>
        <w:r w:rsidRPr="008E60D2">
          <w:rPr>
            <w:rStyle w:val="a9"/>
            <w:noProof/>
            <w:lang w:eastAsia="zh-CN"/>
          </w:rPr>
          <w:t>侧用户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1" w:history="1">
        <w:r w:rsidRPr="008E60D2">
          <w:rPr>
            <w:rStyle w:val="a9"/>
            <w:noProof/>
            <w:lang w:eastAsia="zh-CN"/>
          </w:rPr>
          <w:t>4.4.7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PSTN</w:t>
        </w:r>
        <w:r w:rsidRPr="008E60D2">
          <w:rPr>
            <w:rStyle w:val="a9"/>
            <w:noProof/>
            <w:lang w:eastAsia="zh-CN"/>
          </w:rPr>
          <w:t>侧呼入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2" w:history="1">
        <w:r w:rsidRPr="008E60D2">
          <w:rPr>
            <w:rStyle w:val="a9"/>
            <w:noProof/>
            <w:lang w:eastAsia="zh-CN"/>
          </w:rPr>
          <w:t>4.4.8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应用侧发起外呼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3" w:history="1">
        <w:r w:rsidRPr="008E60D2">
          <w:rPr>
            <w:rStyle w:val="a9"/>
            <w:noProof/>
            <w:lang w:eastAsia="zh-CN"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5</w:t>
        </w:r>
        <w:r w:rsidRPr="008E60D2">
          <w:rPr>
            <w:rStyle w:val="a9"/>
            <w:noProof/>
            <w:lang w:eastAsia="zh-CN"/>
          </w:rPr>
          <w:t>、数据库结构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4" w:history="1">
        <w:r w:rsidRPr="008E60D2">
          <w:rPr>
            <w:rStyle w:val="a9"/>
            <w:noProof/>
            <w:lang w:eastAsia="zh-CN"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数据库设计原则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5" w:history="1">
        <w:r w:rsidRPr="008E60D2">
          <w:rPr>
            <w:rStyle w:val="a9"/>
            <w:noProof/>
            <w:lang w:eastAsia="zh-CN"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数据库表列表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6" w:history="1">
        <w:r w:rsidRPr="008E60D2">
          <w:rPr>
            <w:rStyle w:val="a9"/>
            <w:noProof/>
            <w:lang w:eastAsia="zh-CN"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数据库各表字段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216D0" w:rsidRDefault="000216D0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1091817" w:history="1">
        <w:r w:rsidRPr="008E60D2">
          <w:rPr>
            <w:rStyle w:val="a9"/>
            <w:noProof/>
            <w:lang w:eastAsia="zh-CN"/>
          </w:rPr>
          <w:t>5.3.1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8E60D2">
          <w:rPr>
            <w:rStyle w:val="a9"/>
            <w:noProof/>
            <w:lang w:eastAsia="zh-CN"/>
          </w:rPr>
          <w:t>****</w:t>
        </w:r>
        <w:r w:rsidRPr="008E60D2">
          <w:rPr>
            <w:rStyle w:val="a9"/>
            <w:noProof/>
            <w:lang w:eastAsia="zh-CN"/>
          </w:rPr>
          <w:t>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_Toc531091817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E1C2B" w:rsidRDefault="000D3E5E">
      <w:pPr>
        <w:rPr>
          <w:lang w:eastAsia="zh-CN"/>
        </w:rPr>
      </w:pPr>
      <w:r>
        <w:fldChar w:fldCharType="end"/>
      </w:r>
    </w:p>
    <w:p w:rsidR="00FB1C9C" w:rsidRPr="00D56102" w:rsidRDefault="0058277A" w:rsidP="00EC4700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1" w:name="_Toc531091755"/>
      <w:r w:rsidR="002A1A3E" w:rsidRPr="00D56102">
        <w:rPr>
          <w:rFonts w:hint="eastAsia"/>
          <w:lang w:eastAsia="zh-CN"/>
        </w:rPr>
        <w:lastRenderedPageBreak/>
        <w:t>前言：</w:t>
      </w:r>
      <w:bookmarkEnd w:id="1"/>
    </w:p>
    <w:p w:rsidR="003A6165" w:rsidRDefault="002A1A3E" w:rsidP="00B2197E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B2527E">
        <w:rPr>
          <w:rFonts w:hint="eastAsia"/>
          <w:lang w:eastAsia="zh-CN"/>
        </w:rPr>
        <w:t>基于</w:t>
      </w:r>
      <w:r w:rsidR="00B2527E">
        <w:rPr>
          <w:rFonts w:hint="eastAsia"/>
          <w:lang w:eastAsia="zh-CN"/>
        </w:rPr>
        <w:t>I</w:t>
      </w:r>
      <w:r w:rsidR="00B2527E">
        <w:rPr>
          <w:lang w:eastAsia="zh-CN"/>
        </w:rPr>
        <w:t>MS NGCC</w:t>
      </w:r>
      <w:r w:rsidR="00B2527E">
        <w:rPr>
          <w:rFonts w:hint="eastAsia"/>
          <w:lang w:eastAsia="zh-CN"/>
        </w:rPr>
        <w:t>理论设计一套</w:t>
      </w:r>
      <w:r w:rsidR="00BC75B7">
        <w:rPr>
          <w:rFonts w:hint="eastAsia"/>
          <w:lang w:eastAsia="zh-CN"/>
        </w:rPr>
        <w:t>软交换</w:t>
      </w:r>
      <w:r w:rsidR="00B2527E">
        <w:rPr>
          <w:rFonts w:hint="eastAsia"/>
          <w:lang w:eastAsia="zh-CN"/>
        </w:rPr>
        <w:t>系统</w:t>
      </w:r>
      <w:r w:rsidR="00B71CE5">
        <w:rPr>
          <w:rFonts w:hint="eastAsia"/>
          <w:lang w:eastAsia="zh-CN"/>
        </w:rPr>
        <w:t>。</w:t>
      </w:r>
    </w:p>
    <w:p w:rsidR="00FE213F" w:rsidRPr="00D56102" w:rsidRDefault="003A6165" w:rsidP="00D54E65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2" w:name="_Toc531091756"/>
      <w:r w:rsidR="00695FAD" w:rsidRPr="00D56102">
        <w:rPr>
          <w:rFonts w:hint="eastAsia"/>
          <w:lang w:eastAsia="zh-CN"/>
        </w:rPr>
        <w:lastRenderedPageBreak/>
        <w:t>专业术语：</w:t>
      </w:r>
      <w:bookmarkEnd w:id="2"/>
    </w:p>
    <w:p w:rsidR="00EC0EB1" w:rsidRDefault="00FE213F" w:rsidP="00FE213F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AD3D9A">
        <w:rPr>
          <w:lang w:eastAsia="zh-CN"/>
        </w:rPr>
        <w:t>NGN</w:t>
      </w:r>
      <w:r w:rsidR="00AD3D9A">
        <w:rPr>
          <w:rFonts w:hint="eastAsia"/>
          <w:lang w:eastAsia="zh-CN"/>
        </w:rPr>
        <w:t>：下一代网络</w:t>
      </w:r>
    </w:p>
    <w:p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NGCC</w:t>
      </w:r>
      <w:r>
        <w:rPr>
          <w:rFonts w:hint="eastAsia"/>
          <w:lang w:eastAsia="zh-CN"/>
        </w:rPr>
        <w:t>：下一代呼叫中心</w:t>
      </w:r>
    </w:p>
    <w:p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IMS</w:t>
      </w:r>
      <w:r>
        <w:rPr>
          <w:rFonts w:hint="eastAsia"/>
          <w:lang w:eastAsia="zh-CN"/>
        </w:rPr>
        <w:t>：</w:t>
      </w:r>
      <w:r w:rsidR="0023122D">
        <w:rPr>
          <w:rFonts w:hint="eastAsia"/>
          <w:lang w:eastAsia="zh-CN"/>
        </w:rPr>
        <w:t>I</w:t>
      </w:r>
      <w:r w:rsidR="0023122D">
        <w:rPr>
          <w:lang w:eastAsia="zh-CN"/>
        </w:rPr>
        <w:t>P</w:t>
      </w:r>
      <w:r>
        <w:rPr>
          <w:rFonts w:hint="eastAsia"/>
          <w:lang w:eastAsia="zh-CN"/>
        </w:rPr>
        <w:t>多媒体系统</w:t>
      </w:r>
    </w:p>
    <w:p w:rsidR="000D5365" w:rsidRDefault="000D5365" w:rsidP="00FE213F">
      <w:pPr>
        <w:rPr>
          <w:lang w:eastAsia="zh-CN"/>
        </w:rPr>
      </w:pPr>
      <w:r>
        <w:rPr>
          <w:lang w:eastAsia="zh-CN"/>
        </w:rPr>
        <w:tab/>
        <w:t>CSTA</w:t>
      </w:r>
      <w:r>
        <w:rPr>
          <w:rFonts w:hint="eastAsia"/>
          <w:lang w:eastAsia="zh-CN"/>
        </w:rPr>
        <w:t>：</w:t>
      </w:r>
      <w:r w:rsidR="005731BF" w:rsidRPr="005731BF">
        <w:rPr>
          <w:rFonts w:hint="eastAsia"/>
          <w:lang w:eastAsia="zh-CN"/>
        </w:rPr>
        <w:t>计算机支持的电信应用服务</w:t>
      </w:r>
    </w:p>
    <w:p w:rsidR="00EC0EB1" w:rsidRDefault="00EC0EB1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:rsidR="006440D9" w:rsidRDefault="006440D9" w:rsidP="00794A45">
      <w:pPr>
        <w:pStyle w:val="1"/>
        <w:rPr>
          <w:lang w:eastAsia="zh-CN"/>
        </w:rPr>
      </w:pPr>
      <w:bookmarkStart w:id="3" w:name="_Toc531091757"/>
      <w:r w:rsidRPr="001C0B75">
        <w:rPr>
          <w:rFonts w:hint="eastAsia"/>
          <w:lang w:eastAsia="zh-CN"/>
        </w:rPr>
        <w:lastRenderedPageBreak/>
        <w:t>引言</w:t>
      </w:r>
      <w:bookmarkEnd w:id="3"/>
    </w:p>
    <w:p w:rsidR="009D0B32" w:rsidRDefault="009D0B32" w:rsidP="00513FDE">
      <w:pPr>
        <w:pStyle w:val="2"/>
        <w:rPr>
          <w:lang w:eastAsia="zh-CN"/>
        </w:rPr>
      </w:pPr>
      <w:bookmarkStart w:id="4" w:name="_Toc531091758"/>
      <w:r>
        <w:rPr>
          <w:rFonts w:hint="eastAsia"/>
          <w:lang w:eastAsia="zh-CN"/>
        </w:rPr>
        <w:t>编写目的</w:t>
      </w:r>
      <w:bookmarkEnd w:id="4"/>
    </w:p>
    <w:p w:rsidR="00DD5207" w:rsidRDefault="00D312BE" w:rsidP="00DD5207">
      <w:pPr>
        <w:ind w:firstLine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I</w:t>
      </w:r>
      <w:r>
        <w:rPr>
          <w:lang w:eastAsia="zh-CN"/>
        </w:rPr>
        <w:t>MS</w:t>
      </w:r>
      <w:r>
        <w:rPr>
          <w:rFonts w:hint="eastAsia"/>
          <w:lang w:eastAsia="zh-CN"/>
        </w:rPr>
        <w:t>系统的概念，</w:t>
      </w:r>
      <w:r w:rsidR="0023395C">
        <w:rPr>
          <w:rFonts w:hint="eastAsia"/>
          <w:lang w:eastAsia="zh-CN"/>
        </w:rPr>
        <w:t>利用软交换技术为核心，</w:t>
      </w:r>
      <w:r>
        <w:rPr>
          <w:rFonts w:hint="eastAsia"/>
          <w:lang w:eastAsia="zh-CN"/>
        </w:rPr>
        <w:t>将</w:t>
      </w:r>
      <w:r w:rsidR="00DB5354">
        <w:rPr>
          <w:rFonts w:hint="eastAsia"/>
          <w:lang w:eastAsia="zh-CN"/>
        </w:rPr>
        <w:t>会话</w:t>
      </w:r>
      <w:r>
        <w:rPr>
          <w:rFonts w:hint="eastAsia"/>
          <w:lang w:eastAsia="zh-CN"/>
        </w:rPr>
        <w:t>控制</w:t>
      </w:r>
      <w:r w:rsidR="00DB5354">
        <w:rPr>
          <w:rFonts w:hint="eastAsia"/>
          <w:lang w:eastAsia="zh-CN"/>
        </w:rPr>
        <w:t>层、接入层、业务层</w:t>
      </w:r>
      <w:r w:rsidR="00147BAB">
        <w:rPr>
          <w:rFonts w:hint="eastAsia"/>
          <w:lang w:eastAsia="zh-CN"/>
        </w:rPr>
        <w:t>分层设计，</w:t>
      </w:r>
      <w:r w:rsidR="00142299">
        <w:rPr>
          <w:rFonts w:hint="eastAsia"/>
          <w:lang w:eastAsia="zh-CN"/>
        </w:rPr>
        <w:t>支持集群</w:t>
      </w:r>
      <w:r w:rsidR="00454B6F">
        <w:rPr>
          <w:rFonts w:hint="eastAsia"/>
          <w:lang w:eastAsia="zh-CN"/>
        </w:rPr>
        <w:t>。</w:t>
      </w:r>
    </w:p>
    <w:p w:rsidR="009D0B32" w:rsidRDefault="009D0B32" w:rsidP="00513FDE">
      <w:pPr>
        <w:pStyle w:val="2"/>
        <w:rPr>
          <w:lang w:eastAsia="zh-CN"/>
        </w:rPr>
      </w:pPr>
      <w:bookmarkStart w:id="5" w:name="_Toc531091759"/>
      <w:r>
        <w:rPr>
          <w:rFonts w:hint="eastAsia"/>
          <w:lang w:eastAsia="zh-CN"/>
        </w:rPr>
        <w:t>背景</w:t>
      </w:r>
      <w:bookmarkEnd w:id="5"/>
    </w:p>
    <w:p w:rsidR="00C94856" w:rsidRDefault="00C94856" w:rsidP="00B207EE">
      <w:pPr>
        <w:rPr>
          <w:lang w:eastAsia="zh-CN"/>
        </w:rPr>
      </w:pPr>
    </w:p>
    <w:p w:rsidR="00A0550F" w:rsidRDefault="00A0550F" w:rsidP="00A0550F">
      <w:pPr>
        <w:pStyle w:val="2"/>
        <w:rPr>
          <w:lang w:eastAsia="zh-CN"/>
        </w:rPr>
      </w:pPr>
      <w:bookmarkStart w:id="6" w:name="_Toc531091760"/>
      <w:r>
        <w:rPr>
          <w:rFonts w:hint="eastAsia"/>
          <w:lang w:eastAsia="zh-CN"/>
        </w:rPr>
        <w:t>参考资料</w:t>
      </w:r>
      <w:bookmarkEnd w:id="6"/>
    </w:p>
    <w:p w:rsidR="007548E1" w:rsidRDefault="000C2A4B" w:rsidP="00821C16">
      <w:pPr>
        <w:ind w:firstLine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821C16" w:rsidRPr="00821C16">
        <w:rPr>
          <w:rFonts w:hint="eastAsia"/>
          <w:lang w:eastAsia="zh-CN"/>
        </w:rPr>
        <w:t>IMS</w:t>
      </w:r>
      <w:r w:rsidR="00821C16" w:rsidRPr="00821C16">
        <w:rPr>
          <w:rFonts w:hint="eastAsia"/>
          <w:lang w:eastAsia="zh-CN"/>
        </w:rPr>
        <w:t>信令流程</w:t>
      </w:r>
    </w:p>
    <w:p w:rsidR="0062593B" w:rsidRDefault="004543A5" w:rsidP="004543A5">
      <w:pPr>
        <w:ind w:firstLine="420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</w:p>
    <w:p w:rsidR="00315065" w:rsidRDefault="00315065" w:rsidP="004543A5">
      <w:pPr>
        <w:ind w:firstLine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ka</w:t>
      </w:r>
      <w:r>
        <w:rPr>
          <w:lang w:eastAsia="zh-CN"/>
        </w:rPr>
        <w:t>mailio</w:t>
      </w:r>
    </w:p>
    <w:p w:rsidR="0062593B" w:rsidRPr="00B207EE" w:rsidRDefault="00315065" w:rsidP="005731BF">
      <w:pPr>
        <w:ind w:firstLine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Fr</w:t>
      </w:r>
      <w:r>
        <w:rPr>
          <w:lang w:eastAsia="zh-CN"/>
        </w:rPr>
        <w:t>eeSwitch</w:t>
      </w:r>
    </w:p>
    <w:p w:rsidR="00C653A3" w:rsidRDefault="00C653A3" w:rsidP="00513FDE">
      <w:pPr>
        <w:pStyle w:val="1"/>
        <w:rPr>
          <w:lang w:eastAsia="zh-CN"/>
        </w:rPr>
      </w:pPr>
      <w:bookmarkStart w:id="7" w:name="_Toc531091761"/>
      <w:r>
        <w:rPr>
          <w:rFonts w:hint="eastAsia"/>
          <w:lang w:eastAsia="zh-CN"/>
        </w:rPr>
        <w:t>总体设计</w:t>
      </w:r>
      <w:bookmarkEnd w:id="7"/>
      <w:r w:rsidR="008C6369">
        <w:rPr>
          <w:rFonts w:hint="eastAsia"/>
          <w:lang w:eastAsia="zh-CN"/>
        </w:rPr>
        <w:t xml:space="preserve"> </w:t>
      </w:r>
    </w:p>
    <w:p w:rsidR="00897B5A" w:rsidRDefault="00897B5A" w:rsidP="00897B5A">
      <w:pPr>
        <w:pStyle w:val="2"/>
        <w:rPr>
          <w:lang w:eastAsia="zh-CN"/>
        </w:rPr>
      </w:pPr>
      <w:bookmarkStart w:id="8" w:name="_Toc531091762"/>
      <w:r>
        <w:rPr>
          <w:rFonts w:hint="eastAsia"/>
          <w:lang w:eastAsia="zh-CN"/>
        </w:rPr>
        <w:t>需求规定</w:t>
      </w:r>
      <w:bookmarkEnd w:id="8"/>
    </w:p>
    <w:p w:rsidR="00897B5A" w:rsidRDefault="002A62AA" w:rsidP="00F30EEA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系统的</w:t>
      </w:r>
      <w:r w:rsidR="00D918B0">
        <w:rPr>
          <w:rFonts w:hint="eastAsia"/>
          <w:lang w:eastAsia="zh-CN"/>
        </w:rPr>
        <w:t>会话控制</w:t>
      </w:r>
      <w:r>
        <w:rPr>
          <w:rFonts w:hint="eastAsia"/>
          <w:lang w:eastAsia="zh-CN"/>
        </w:rPr>
        <w:t>层使用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9627B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接入</w:t>
      </w:r>
      <w:r w:rsidR="00D81A58">
        <w:rPr>
          <w:rFonts w:hint="eastAsia"/>
          <w:lang w:eastAsia="zh-CN"/>
        </w:rPr>
        <w:t>支持</w:t>
      </w:r>
      <w:r w:rsidR="00D81A58">
        <w:rPr>
          <w:rFonts w:hint="eastAsia"/>
          <w:lang w:eastAsia="zh-CN"/>
        </w:rPr>
        <w:t>S</w:t>
      </w:r>
      <w:r w:rsidR="00D81A58">
        <w:rPr>
          <w:lang w:eastAsia="zh-CN"/>
        </w:rPr>
        <w:t>IP</w:t>
      </w:r>
      <w:r w:rsidR="00D81A58">
        <w:rPr>
          <w:rFonts w:hint="eastAsia"/>
          <w:lang w:eastAsia="zh-CN"/>
        </w:rPr>
        <w:t>协议，</w:t>
      </w:r>
      <w:r w:rsidR="00424090">
        <w:rPr>
          <w:rFonts w:hint="eastAsia"/>
          <w:lang w:eastAsia="zh-CN"/>
        </w:rPr>
        <w:t>对于其他的协议使用网关设备转换成</w:t>
      </w:r>
      <w:r w:rsidR="00424090">
        <w:rPr>
          <w:rFonts w:hint="eastAsia"/>
          <w:lang w:eastAsia="zh-CN"/>
        </w:rPr>
        <w:t>S</w:t>
      </w:r>
      <w:r w:rsidR="00424090">
        <w:rPr>
          <w:lang w:eastAsia="zh-CN"/>
        </w:rPr>
        <w:t>IP</w:t>
      </w:r>
      <w:r w:rsidR="00424090">
        <w:rPr>
          <w:rFonts w:hint="eastAsia"/>
          <w:lang w:eastAsia="zh-CN"/>
        </w:rPr>
        <w:t>协议</w:t>
      </w:r>
      <w:r w:rsidR="0031398E">
        <w:rPr>
          <w:rFonts w:hint="eastAsia"/>
          <w:lang w:eastAsia="zh-CN"/>
        </w:rPr>
        <w:t>接入。</w:t>
      </w:r>
      <w:r w:rsidR="009F5A98">
        <w:rPr>
          <w:rFonts w:hint="eastAsia"/>
          <w:lang w:eastAsia="zh-CN"/>
        </w:rPr>
        <w:t>业务</w:t>
      </w:r>
      <w:r>
        <w:rPr>
          <w:rFonts w:hint="eastAsia"/>
          <w:lang w:eastAsia="zh-CN"/>
        </w:rPr>
        <w:t>控制支持</w:t>
      </w:r>
      <w:r>
        <w:rPr>
          <w:rFonts w:hint="eastAsia"/>
          <w:lang w:eastAsia="zh-CN"/>
        </w:rPr>
        <w:t>C</w:t>
      </w:r>
      <w:r>
        <w:rPr>
          <w:lang w:eastAsia="zh-CN"/>
        </w:rPr>
        <w:t>STA</w:t>
      </w:r>
      <w:r>
        <w:rPr>
          <w:rFonts w:hint="eastAsia"/>
          <w:lang w:eastAsia="zh-CN"/>
        </w:rPr>
        <w:t>呼叫模型接口</w:t>
      </w:r>
      <w:r w:rsidR="009627B2">
        <w:rPr>
          <w:rFonts w:hint="eastAsia"/>
          <w:lang w:eastAsia="zh-CN"/>
        </w:rPr>
        <w:t>。</w:t>
      </w:r>
      <w:r w:rsidR="00947058">
        <w:rPr>
          <w:rFonts w:hint="eastAsia"/>
          <w:lang w:eastAsia="zh-CN"/>
        </w:rPr>
        <w:t>系统需要支持集群，</w:t>
      </w:r>
      <w:r w:rsidR="00A0528F">
        <w:rPr>
          <w:rFonts w:hint="eastAsia"/>
          <w:lang w:eastAsia="zh-CN"/>
        </w:rPr>
        <w:t>某一个资源类型不够时可支持横向扩展</w:t>
      </w:r>
      <w:r w:rsidR="005D5387">
        <w:rPr>
          <w:rFonts w:hint="eastAsia"/>
          <w:lang w:eastAsia="zh-CN"/>
        </w:rPr>
        <w:t>，不同的资源可划分为资源池，</w:t>
      </w:r>
      <w:r w:rsidR="00B572D7">
        <w:rPr>
          <w:rFonts w:hint="eastAsia"/>
          <w:lang w:eastAsia="zh-CN"/>
        </w:rPr>
        <w:t>支持多租户配置</w:t>
      </w:r>
      <w:r w:rsidR="00284F04">
        <w:rPr>
          <w:rFonts w:hint="eastAsia"/>
          <w:lang w:eastAsia="zh-CN"/>
        </w:rPr>
        <w:t>；支持多租户共享系统资源，支持某一租户独占一部分资源。</w:t>
      </w:r>
    </w:p>
    <w:p w:rsidR="00C13511" w:rsidRDefault="00C13511" w:rsidP="00C13511">
      <w:pPr>
        <w:pStyle w:val="2"/>
        <w:rPr>
          <w:lang w:eastAsia="zh-CN"/>
        </w:rPr>
      </w:pPr>
      <w:bookmarkStart w:id="9" w:name="_Toc531091763"/>
      <w:r>
        <w:rPr>
          <w:rFonts w:hint="eastAsia"/>
          <w:lang w:eastAsia="zh-CN"/>
        </w:rPr>
        <w:t>设计原则</w:t>
      </w:r>
      <w:bookmarkEnd w:id="9"/>
    </w:p>
    <w:p w:rsidR="00C13511" w:rsidRDefault="001E64FA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系统要有可靠稳定的性能，</w:t>
      </w:r>
      <w:r w:rsidR="00E07697">
        <w:rPr>
          <w:rFonts w:hint="eastAsia"/>
          <w:lang w:eastAsia="zh-CN"/>
        </w:rPr>
        <w:t>事件的处理及时、正确，数据的记录准确。</w:t>
      </w:r>
    </w:p>
    <w:p w:rsidR="002A08EC" w:rsidRDefault="002A08EC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支持大容量，高并发，支持横向扩展</w:t>
      </w:r>
      <w:r w:rsidR="0056719F">
        <w:rPr>
          <w:rFonts w:hint="eastAsia"/>
          <w:lang w:eastAsia="zh-CN"/>
        </w:rPr>
        <w:t>，无单点故障</w:t>
      </w:r>
      <w:r w:rsidR="006A461A">
        <w:rPr>
          <w:rFonts w:hint="eastAsia"/>
          <w:lang w:eastAsia="zh-CN"/>
        </w:rPr>
        <w:t>。</w:t>
      </w:r>
    </w:p>
    <w:p w:rsidR="00D91491" w:rsidRDefault="001603FB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可配置性，</w:t>
      </w:r>
      <w:r w:rsidR="007A0995">
        <w:rPr>
          <w:rFonts w:hint="eastAsia"/>
          <w:lang w:eastAsia="zh-CN"/>
        </w:rPr>
        <w:t>符合统一配置原则，</w:t>
      </w:r>
      <w:r>
        <w:rPr>
          <w:rFonts w:hint="eastAsia"/>
          <w:lang w:eastAsia="zh-CN"/>
        </w:rPr>
        <w:t>资源可灵活配置</w:t>
      </w:r>
      <w:r w:rsidR="007A0995">
        <w:rPr>
          <w:rFonts w:hint="eastAsia"/>
          <w:lang w:eastAsia="zh-CN"/>
        </w:rPr>
        <w:t>，支持数据库配置和立即生效</w:t>
      </w:r>
      <w:r w:rsidR="00D91491">
        <w:rPr>
          <w:rFonts w:hint="eastAsia"/>
          <w:lang w:eastAsia="zh-CN"/>
        </w:rPr>
        <w:t>。</w:t>
      </w:r>
    </w:p>
    <w:p w:rsidR="00CD50F2" w:rsidRDefault="003B1375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当某一模块出现故障时，</w:t>
      </w:r>
      <w:r w:rsidR="00D118A6">
        <w:rPr>
          <w:rFonts w:hint="eastAsia"/>
          <w:lang w:eastAsia="zh-CN"/>
        </w:rPr>
        <w:t>上下游模块可以及时检测到，</w:t>
      </w:r>
      <w:r w:rsidR="00991FC4">
        <w:rPr>
          <w:rFonts w:hint="eastAsia"/>
          <w:lang w:eastAsia="zh-CN"/>
        </w:rPr>
        <w:t>正确结束正在进行的流程。</w:t>
      </w:r>
    </w:p>
    <w:p w:rsidR="0097396B" w:rsidRDefault="0097396B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当某一个模块出现故障时，上下游模块</w:t>
      </w:r>
      <w:r w:rsidR="00352F57">
        <w:rPr>
          <w:rFonts w:hint="eastAsia"/>
          <w:lang w:eastAsia="zh-CN"/>
        </w:rPr>
        <w:t>可以及时检测到，并选择一个相同类型资源模块恢复正常流程</w:t>
      </w:r>
      <w:r w:rsidR="00C0099F">
        <w:rPr>
          <w:rFonts w:hint="eastAsia"/>
          <w:lang w:eastAsia="zh-CN"/>
        </w:rPr>
        <w:t>（可选）</w:t>
      </w:r>
      <w:r w:rsidR="00352F57">
        <w:rPr>
          <w:rFonts w:hint="eastAsia"/>
          <w:lang w:eastAsia="zh-CN"/>
        </w:rPr>
        <w:t>。</w:t>
      </w:r>
    </w:p>
    <w:p w:rsidR="00353DB4" w:rsidRDefault="00036577" w:rsidP="00C13511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4F021F" w:rsidRDefault="00C10AFF" w:rsidP="00700CD4">
      <w:pPr>
        <w:pStyle w:val="2"/>
        <w:rPr>
          <w:lang w:eastAsia="zh-CN"/>
        </w:rPr>
      </w:pPr>
      <w:bookmarkStart w:id="10" w:name="_Toc531091764"/>
      <w:r>
        <w:rPr>
          <w:rFonts w:hint="eastAsia"/>
          <w:lang w:eastAsia="zh-CN"/>
        </w:rPr>
        <w:t>设计的基本概念</w:t>
      </w:r>
      <w:bookmarkEnd w:id="10"/>
    </w:p>
    <w:p w:rsidR="00F96B83" w:rsidRDefault="00F96B83" w:rsidP="00F96B83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系统运行的以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为基础，话路的接入通过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汇接到系统，其他的接入方式则通过相关的服务器（如短消息、即时消息服务器等）汇接到系统；同时也可通过上述接入</w:t>
      </w:r>
      <w:r w:rsidR="006971EC"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>将信息主动反馈给用户，形成双向沟通的渠道，实现呼叫中心系统的被动服务和主动服务两个功能。</w:t>
      </w:r>
    </w:p>
    <w:p w:rsidR="00F96B83" w:rsidRDefault="00F96B83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系统通过</w:t>
      </w:r>
      <w:r>
        <w:rPr>
          <w:rFonts w:hint="eastAsia"/>
          <w:lang w:eastAsia="zh-CN"/>
        </w:rPr>
        <w:t>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Media Server</w:t>
      </w:r>
      <w:r>
        <w:rPr>
          <w:rFonts w:hint="eastAsia"/>
          <w:lang w:eastAsia="zh-CN"/>
        </w:rPr>
        <w:t>）设备完成</w:t>
      </w:r>
      <w:r w:rsidR="005160D7"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放音、收号、语音合成、语音识别等操作。</w:t>
      </w:r>
    </w:p>
    <w:p w:rsidR="002902EC" w:rsidRDefault="002902EC" w:rsidP="002902EC">
      <w:pPr>
        <w:pStyle w:val="3"/>
        <w:rPr>
          <w:lang w:eastAsia="zh-CN"/>
        </w:rPr>
      </w:pPr>
      <w:bookmarkStart w:id="11" w:name="_Toc531091765"/>
      <w:r>
        <w:rPr>
          <w:rFonts w:hint="eastAsia"/>
          <w:lang w:eastAsia="zh-CN"/>
        </w:rPr>
        <w:t>资源接入层</w:t>
      </w:r>
      <w:bookmarkEnd w:id="11"/>
    </w:p>
    <w:p w:rsidR="002902EC" w:rsidRDefault="002902EC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协议接入到系统</w:t>
      </w:r>
    </w:p>
    <w:p w:rsidR="002902EC" w:rsidRDefault="002902EC" w:rsidP="002902EC">
      <w:pPr>
        <w:pStyle w:val="3"/>
        <w:rPr>
          <w:lang w:eastAsia="zh-CN"/>
        </w:rPr>
      </w:pPr>
      <w:bookmarkStart w:id="12" w:name="_Toc531091766"/>
      <w:r>
        <w:rPr>
          <w:rFonts w:hint="eastAsia"/>
          <w:lang w:eastAsia="zh-CN"/>
        </w:rPr>
        <w:lastRenderedPageBreak/>
        <w:t>会话控制层</w:t>
      </w:r>
      <w:bookmarkEnd w:id="12"/>
    </w:p>
    <w:p w:rsidR="00912F29" w:rsidRDefault="0004048B" w:rsidP="00912F29">
      <w:pPr>
        <w:ind w:left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3C1D26">
        <w:rPr>
          <w:rFonts w:hint="eastAsia"/>
          <w:lang w:eastAsia="zh-CN"/>
        </w:rPr>
        <w:t>的注册、呼叫等请求，</w:t>
      </w:r>
      <w:r w:rsidR="00B41E98">
        <w:rPr>
          <w:rFonts w:hint="eastAsia"/>
          <w:lang w:eastAsia="zh-CN"/>
        </w:rPr>
        <w:t>会话的路由、</w:t>
      </w:r>
      <w:r w:rsidR="00C34F63">
        <w:rPr>
          <w:rFonts w:hint="eastAsia"/>
          <w:lang w:eastAsia="zh-CN"/>
        </w:rPr>
        <w:t>资源调度、负载均衡</w:t>
      </w:r>
      <w:r w:rsidR="003548A8">
        <w:rPr>
          <w:rFonts w:hint="eastAsia"/>
          <w:lang w:eastAsia="zh-CN"/>
        </w:rPr>
        <w:t>。</w:t>
      </w:r>
    </w:p>
    <w:p w:rsidR="0004048B" w:rsidRPr="00912F29" w:rsidRDefault="0004048B" w:rsidP="0004048B">
      <w:pPr>
        <w:pStyle w:val="3"/>
        <w:rPr>
          <w:lang w:eastAsia="zh-CN"/>
        </w:rPr>
      </w:pPr>
      <w:bookmarkStart w:id="13" w:name="_Toc531091767"/>
      <w:r>
        <w:rPr>
          <w:rFonts w:hint="eastAsia"/>
          <w:lang w:eastAsia="zh-CN"/>
        </w:rPr>
        <w:t>业务层</w:t>
      </w:r>
      <w:bookmarkEnd w:id="13"/>
    </w:p>
    <w:p w:rsidR="002902EC" w:rsidRDefault="007E6195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业务</w:t>
      </w:r>
      <w:r w:rsidR="00017ACA">
        <w:rPr>
          <w:rFonts w:hint="eastAsia"/>
          <w:lang w:eastAsia="zh-CN"/>
        </w:rPr>
        <w:t>规则的设计、</w:t>
      </w:r>
      <w:r>
        <w:rPr>
          <w:rFonts w:hint="eastAsia"/>
          <w:lang w:eastAsia="zh-CN"/>
        </w:rPr>
        <w:t>流程的执行</w:t>
      </w:r>
      <w:r w:rsidR="00541C8E">
        <w:rPr>
          <w:rFonts w:hint="eastAsia"/>
          <w:lang w:eastAsia="zh-CN"/>
        </w:rPr>
        <w:t>，通过配置完成不同的业务，支持</w:t>
      </w:r>
      <w:r w:rsidR="009154CB">
        <w:rPr>
          <w:rFonts w:hint="eastAsia"/>
          <w:lang w:eastAsia="zh-CN"/>
        </w:rPr>
        <w:t>和第三方接口的交互，接受第三方控制。</w:t>
      </w:r>
    </w:p>
    <w:p w:rsidR="00C12587" w:rsidRPr="00F96B83" w:rsidRDefault="00490E07" w:rsidP="00490E07">
      <w:pPr>
        <w:pStyle w:val="2"/>
        <w:rPr>
          <w:lang w:eastAsia="zh-CN"/>
        </w:rPr>
      </w:pPr>
      <w:bookmarkStart w:id="14" w:name="_Toc531091768"/>
      <w:r>
        <w:rPr>
          <w:rFonts w:hint="eastAsia"/>
          <w:lang w:eastAsia="zh-CN"/>
        </w:rPr>
        <w:t>系统架构</w:t>
      </w:r>
      <w:bookmarkEnd w:id="14"/>
    </w:p>
    <w:p w:rsidR="005B728D" w:rsidRDefault="00B13CA0" w:rsidP="005B728D">
      <w:pPr>
        <w:rPr>
          <w:lang w:eastAsia="zh-CN"/>
        </w:rPr>
      </w:pPr>
      <w:r>
        <w:rPr>
          <w:noProof/>
        </w:rPr>
        <w:drawing>
          <wp:inline distT="0" distB="0" distL="0" distR="0" wp14:anchorId="22659B18" wp14:editId="296B6BF3">
            <wp:extent cx="5274945" cy="5765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AF" w:rsidRDefault="00F451AF" w:rsidP="005B728D">
      <w:pPr>
        <w:rPr>
          <w:lang w:eastAsia="zh-CN"/>
        </w:rPr>
      </w:pPr>
    </w:p>
    <w:p w:rsidR="008067EF" w:rsidRDefault="001E2D59" w:rsidP="000F4459">
      <w:pPr>
        <w:pStyle w:val="3"/>
        <w:rPr>
          <w:lang w:eastAsia="zh-CN"/>
        </w:rPr>
      </w:pPr>
      <w:bookmarkStart w:id="15" w:name="_Toc531091769"/>
      <w:r>
        <w:rPr>
          <w:rFonts w:hint="eastAsia"/>
          <w:lang w:eastAsia="zh-CN"/>
        </w:rPr>
        <w:t>S</w:t>
      </w:r>
      <w:r>
        <w:rPr>
          <w:lang w:eastAsia="zh-CN"/>
        </w:rPr>
        <w:t>IP-MS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媒体服务器）</w:t>
      </w:r>
      <w:bookmarkEnd w:id="15"/>
    </w:p>
    <w:p w:rsidR="00093C2C" w:rsidRDefault="00093C2C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  <w:r>
        <w:rPr>
          <w:rFonts w:hint="eastAsia"/>
          <w:lang w:eastAsia="zh-CN"/>
        </w:rPr>
        <w:t>、放音、录音、会议等功能的实现</w:t>
      </w:r>
    </w:p>
    <w:p w:rsidR="001E2D59" w:rsidRDefault="001E2D59" w:rsidP="000F4459">
      <w:pPr>
        <w:pStyle w:val="3"/>
        <w:rPr>
          <w:lang w:eastAsia="zh-CN"/>
        </w:rPr>
      </w:pPr>
      <w:bookmarkStart w:id="16" w:name="_Toc531091770"/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软交换服务器）</w:t>
      </w:r>
      <w:bookmarkEnd w:id="16"/>
    </w:p>
    <w:p w:rsidR="00AB63F7" w:rsidRDefault="00AB63F7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注册、会话控制</w:t>
      </w:r>
    </w:p>
    <w:p w:rsidR="001E2D59" w:rsidRDefault="001E2D59" w:rsidP="000F4459">
      <w:pPr>
        <w:pStyle w:val="3"/>
        <w:rPr>
          <w:lang w:eastAsia="zh-CN"/>
        </w:rPr>
      </w:pPr>
      <w:bookmarkStart w:id="17" w:name="_Toc531091771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IP-Redirect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IP-</w:t>
      </w:r>
      <w:r>
        <w:rPr>
          <w:rFonts w:hint="eastAsia"/>
          <w:lang w:eastAsia="zh-CN"/>
        </w:rPr>
        <w:t>重定向服务器）</w:t>
      </w:r>
      <w:bookmarkEnd w:id="17"/>
    </w:p>
    <w:p w:rsidR="00E64404" w:rsidRPr="00E64404" w:rsidRDefault="00DF0A22" w:rsidP="00E64404">
      <w:pPr>
        <w:ind w:left="420"/>
        <w:rPr>
          <w:lang w:eastAsia="zh-CN"/>
        </w:rPr>
      </w:pPr>
      <w:r>
        <w:rPr>
          <w:rFonts w:hint="eastAsia"/>
          <w:lang w:eastAsia="zh-CN"/>
        </w:rPr>
        <w:t>呼叫和注册的重定向服务器，根据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信息查询</w:t>
      </w:r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r>
        <w:rPr>
          <w:rFonts w:hint="eastAsia"/>
          <w:lang w:eastAsia="zh-CN"/>
        </w:rPr>
        <w:t>，返回给请求重定向信息。</w:t>
      </w:r>
    </w:p>
    <w:p w:rsidR="001E2D59" w:rsidRDefault="001E2D59" w:rsidP="000F4459">
      <w:pPr>
        <w:pStyle w:val="3"/>
        <w:rPr>
          <w:lang w:eastAsia="zh-CN"/>
        </w:rPr>
      </w:pPr>
      <w:bookmarkStart w:id="18" w:name="_Toc531091772"/>
      <w:r>
        <w:rPr>
          <w:lang w:eastAsia="zh-CN"/>
        </w:rPr>
        <w:t>SIP-Proxy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代理服务区）</w:t>
      </w:r>
      <w:bookmarkEnd w:id="18"/>
    </w:p>
    <w:p w:rsidR="00F368F8" w:rsidRPr="00F368F8" w:rsidRDefault="00B70BC4" w:rsidP="00F368F8">
      <w:pPr>
        <w:ind w:left="4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信令接入入口</w:t>
      </w:r>
      <w:r w:rsidR="00E64404">
        <w:rPr>
          <w:rFonts w:hint="eastAsia"/>
          <w:lang w:eastAsia="zh-CN"/>
        </w:rPr>
        <w:t>。</w:t>
      </w:r>
    </w:p>
    <w:p w:rsidR="0073493E" w:rsidRDefault="0073493E" w:rsidP="0073493E">
      <w:pPr>
        <w:pStyle w:val="3"/>
        <w:rPr>
          <w:lang w:eastAsia="zh-CN"/>
        </w:rPr>
      </w:pPr>
      <w:bookmarkStart w:id="19" w:name="_Toc531091773"/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bookmarkEnd w:id="19"/>
    </w:p>
    <w:p w:rsidR="0073493E" w:rsidRPr="0073493E" w:rsidRDefault="0073493E" w:rsidP="00615F65">
      <w:pPr>
        <w:ind w:firstLine="420"/>
        <w:rPr>
          <w:lang w:eastAsia="zh-CN"/>
        </w:rPr>
      </w:pPr>
      <w:r>
        <w:rPr>
          <w:rFonts w:hint="eastAsia"/>
          <w:lang w:eastAsia="zh-CN"/>
        </w:rPr>
        <w:t>用户信息和路由信息存储数据库，存储用户的认证信息，用户的注册信息</w:t>
      </w:r>
      <w:r w:rsidR="00AF24D0">
        <w:rPr>
          <w:rFonts w:hint="eastAsia"/>
          <w:lang w:eastAsia="zh-CN"/>
        </w:rPr>
        <w:t>。呼叫的路由配置信息</w:t>
      </w:r>
      <w:r w:rsidR="009E759A">
        <w:rPr>
          <w:rFonts w:hint="eastAsia"/>
          <w:lang w:eastAsia="zh-CN"/>
        </w:rPr>
        <w:t>。</w:t>
      </w:r>
    </w:p>
    <w:p w:rsidR="001E2D59" w:rsidRPr="005B728D" w:rsidRDefault="001E2D59" w:rsidP="000F4459">
      <w:pPr>
        <w:pStyle w:val="3"/>
        <w:rPr>
          <w:lang w:eastAsia="zh-CN"/>
        </w:rPr>
      </w:pPr>
      <w:bookmarkStart w:id="20" w:name="_Toc531091774"/>
      <w:r>
        <w:rPr>
          <w:lang w:eastAsia="zh-CN"/>
        </w:rPr>
        <w:t>GWCF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网关控制服务器）</w:t>
      </w:r>
      <w:bookmarkEnd w:id="20"/>
    </w:p>
    <w:p w:rsidR="001E2D59" w:rsidRDefault="00844B5B" w:rsidP="006837B2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</w:t>
      </w:r>
      <w:r w:rsidR="00852DAF">
        <w:rPr>
          <w:rFonts w:hint="eastAsia"/>
          <w:lang w:eastAsia="zh-CN"/>
        </w:rPr>
        <w:t>，</w:t>
      </w:r>
      <w:r w:rsidR="006837B2">
        <w:rPr>
          <w:rFonts w:hint="eastAsia"/>
          <w:lang w:eastAsia="zh-CN"/>
        </w:rPr>
        <w:t>网关控制器，</w:t>
      </w:r>
      <w:r w:rsidR="00933438">
        <w:rPr>
          <w:rFonts w:hint="eastAsia"/>
          <w:lang w:eastAsia="zh-CN"/>
        </w:rPr>
        <w:t>S</w:t>
      </w:r>
      <w:r w:rsidR="00933438">
        <w:rPr>
          <w:lang w:eastAsia="zh-CN"/>
        </w:rPr>
        <w:t>IP</w:t>
      </w:r>
      <w:r w:rsidR="00933438">
        <w:rPr>
          <w:rFonts w:hint="eastAsia"/>
          <w:lang w:eastAsia="zh-CN"/>
        </w:rPr>
        <w:t>网关的管理模块，屏蔽</w:t>
      </w:r>
      <w:r w:rsidR="001D25B1">
        <w:rPr>
          <w:rFonts w:hint="eastAsia"/>
          <w:lang w:eastAsia="zh-CN"/>
        </w:rPr>
        <w:t>外部</w:t>
      </w:r>
      <w:r w:rsidR="00933438">
        <w:rPr>
          <w:rFonts w:hint="eastAsia"/>
          <w:lang w:eastAsia="zh-CN"/>
        </w:rPr>
        <w:t>网关的差异</w:t>
      </w:r>
      <w:r w:rsidR="00C72800">
        <w:rPr>
          <w:rFonts w:hint="eastAsia"/>
          <w:lang w:eastAsia="zh-CN"/>
        </w:rPr>
        <w:t>。</w:t>
      </w:r>
    </w:p>
    <w:p w:rsidR="00884FE0" w:rsidRDefault="001E2D59" w:rsidP="000F4459">
      <w:pPr>
        <w:pStyle w:val="3"/>
        <w:rPr>
          <w:lang w:eastAsia="zh-CN"/>
        </w:rPr>
      </w:pPr>
      <w:bookmarkStart w:id="21" w:name="_Toc531091775"/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-</w:t>
      </w:r>
      <w:r>
        <w:rPr>
          <w:lang w:eastAsia="zh-CN"/>
        </w:rPr>
        <w:t>SBC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边界网关）</w:t>
      </w:r>
      <w:bookmarkEnd w:id="21"/>
    </w:p>
    <w:p w:rsidR="00267D1F" w:rsidRPr="00267D1F" w:rsidRDefault="00D26D1E" w:rsidP="00D26D1E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可选模块，负责信令和媒体接入</w:t>
      </w:r>
      <w:r w:rsidR="00421757">
        <w:rPr>
          <w:rFonts w:hint="eastAsia"/>
          <w:lang w:eastAsia="zh-CN"/>
        </w:rPr>
        <w:t>、</w:t>
      </w:r>
      <w:r w:rsidR="00421757">
        <w:rPr>
          <w:rFonts w:hint="eastAsia"/>
          <w:lang w:eastAsia="zh-CN"/>
        </w:rPr>
        <w:t>N</w:t>
      </w:r>
      <w:r w:rsidR="00421757">
        <w:rPr>
          <w:lang w:eastAsia="zh-CN"/>
        </w:rPr>
        <w:t>AT</w:t>
      </w:r>
      <w:r w:rsidR="00421757">
        <w:rPr>
          <w:rFonts w:hint="eastAsia"/>
          <w:lang w:eastAsia="zh-CN"/>
        </w:rPr>
        <w:t>穿透、</w:t>
      </w:r>
      <w:r w:rsidR="00125F6F">
        <w:rPr>
          <w:rFonts w:hint="eastAsia"/>
          <w:lang w:eastAsia="zh-CN"/>
        </w:rPr>
        <w:t>保证内部</w:t>
      </w:r>
      <w:r w:rsidR="00E64CBE">
        <w:rPr>
          <w:rFonts w:hint="eastAsia"/>
          <w:lang w:eastAsia="zh-CN"/>
        </w:rPr>
        <w:t>结构</w:t>
      </w:r>
      <w:r w:rsidR="00125F6F">
        <w:rPr>
          <w:rFonts w:hint="eastAsia"/>
          <w:lang w:eastAsia="zh-CN"/>
        </w:rPr>
        <w:t>对外不可见</w:t>
      </w:r>
      <w:r w:rsidR="00B51F7D">
        <w:rPr>
          <w:rFonts w:hint="eastAsia"/>
          <w:lang w:eastAsia="zh-CN"/>
        </w:rPr>
        <w:t>，编码的转换，安全策略</w:t>
      </w:r>
      <w:r w:rsidR="00F97775">
        <w:rPr>
          <w:rFonts w:hint="eastAsia"/>
          <w:lang w:eastAsia="zh-CN"/>
        </w:rPr>
        <w:t>等。</w:t>
      </w:r>
    </w:p>
    <w:p w:rsidR="001E2D59" w:rsidRDefault="001E2D59" w:rsidP="000F4459">
      <w:pPr>
        <w:pStyle w:val="3"/>
        <w:rPr>
          <w:lang w:eastAsia="zh-CN"/>
        </w:rPr>
      </w:pPr>
      <w:bookmarkStart w:id="22" w:name="_Toc531091776"/>
      <w:r>
        <w:rPr>
          <w:rFonts w:hint="eastAsia"/>
          <w:lang w:eastAsia="zh-CN"/>
        </w:rPr>
        <w:t>S</w:t>
      </w:r>
      <w:r>
        <w:rPr>
          <w:lang w:eastAsia="zh-CN"/>
        </w:rPr>
        <w:t>IP-Client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终端）</w:t>
      </w:r>
      <w:bookmarkEnd w:id="22"/>
    </w:p>
    <w:p w:rsidR="00E06746" w:rsidRPr="00E06746" w:rsidRDefault="00E06746" w:rsidP="00E06746">
      <w:pPr>
        <w:ind w:left="420"/>
        <w:rPr>
          <w:lang w:eastAsia="zh-CN"/>
        </w:rPr>
      </w:pPr>
      <w:r>
        <w:rPr>
          <w:rFonts w:hint="eastAsia"/>
          <w:lang w:eastAsia="zh-CN"/>
        </w:rPr>
        <w:t>系统之外的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客户端模块</w:t>
      </w:r>
    </w:p>
    <w:p w:rsidR="000F4459" w:rsidRDefault="00AA442D" w:rsidP="00AA442D">
      <w:pPr>
        <w:pStyle w:val="3"/>
        <w:rPr>
          <w:lang w:eastAsia="zh-CN"/>
        </w:rPr>
      </w:pPr>
      <w:bookmarkStart w:id="23" w:name="_Toc531091777"/>
      <w:r>
        <w:rPr>
          <w:rFonts w:hint="eastAsia"/>
          <w:lang w:eastAsia="zh-CN"/>
        </w:rPr>
        <w:t>C</w:t>
      </w:r>
      <w:r>
        <w:rPr>
          <w:lang w:eastAsia="zh-CN"/>
        </w:rPr>
        <w:t>M</w:t>
      </w:r>
      <w:bookmarkEnd w:id="23"/>
    </w:p>
    <w:p w:rsidR="00FB5167" w:rsidRPr="00FB5167" w:rsidRDefault="00C550E0" w:rsidP="00FB5167">
      <w:pPr>
        <w:ind w:left="420"/>
        <w:rPr>
          <w:lang w:eastAsia="zh-CN"/>
        </w:rPr>
      </w:pPr>
      <w:r>
        <w:rPr>
          <w:rFonts w:hint="eastAsia"/>
          <w:lang w:eastAsia="zh-CN"/>
        </w:rPr>
        <w:t>呼叫控制模块</w:t>
      </w:r>
      <w:r w:rsidR="003D2FE3">
        <w:rPr>
          <w:rFonts w:hint="eastAsia"/>
          <w:lang w:eastAsia="zh-CN"/>
        </w:rPr>
        <w:t>，控制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接收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事件，对外提供</w:t>
      </w:r>
      <w:r w:rsidR="003D2FE3">
        <w:rPr>
          <w:rFonts w:hint="eastAsia"/>
          <w:lang w:eastAsia="zh-CN"/>
        </w:rPr>
        <w:t>C</w:t>
      </w:r>
      <w:r w:rsidR="003D2FE3">
        <w:rPr>
          <w:lang w:eastAsia="zh-CN"/>
        </w:rPr>
        <w:t>STA</w:t>
      </w:r>
      <w:r w:rsidR="003D2FE3">
        <w:rPr>
          <w:rFonts w:hint="eastAsia"/>
          <w:lang w:eastAsia="zh-CN"/>
        </w:rPr>
        <w:t>接口</w:t>
      </w:r>
      <w:r w:rsidR="005F0103">
        <w:rPr>
          <w:rFonts w:hint="eastAsia"/>
          <w:lang w:eastAsia="zh-CN"/>
        </w:rPr>
        <w:t>。</w:t>
      </w:r>
    </w:p>
    <w:p w:rsidR="00AA442D" w:rsidRDefault="00AA442D" w:rsidP="00AA442D">
      <w:pPr>
        <w:pStyle w:val="3"/>
        <w:rPr>
          <w:lang w:eastAsia="zh-CN"/>
        </w:rPr>
      </w:pPr>
      <w:bookmarkStart w:id="24" w:name="_Toc531091778"/>
      <w:r>
        <w:rPr>
          <w:rFonts w:hint="eastAsia"/>
          <w:lang w:eastAsia="zh-CN"/>
        </w:rPr>
        <w:t>I</w:t>
      </w:r>
      <w:r>
        <w:rPr>
          <w:lang w:eastAsia="zh-CN"/>
        </w:rPr>
        <w:t>VR</w:t>
      </w:r>
      <w:bookmarkEnd w:id="24"/>
    </w:p>
    <w:p w:rsidR="00F1319C" w:rsidRPr="00F1319C" w:rsidRDefault="00E635DE" w:rsidP="00E635DE">
      <w:pPr>
        <w:ind w:left="420"/>
        <w:rPr>
          <w:lang w:eastAsia="zh-CN"/>
        </w:rPr>
      </w:pPr>
      <w:r>
        <w:rPr>
          <w:rFonts w:hint="eastAsia"/>
          <w:lang w:eastAsia="zh-CN"/>
        </w:rPr>
        <w:t>基于脚本化业务流程，</w:t>
      </w:r>
      <w:r w:rsidR="00E713E5">
        <w:rPr>
          <w:rFonts w:hint="eastAsia"/>
          <w:lang w:eastAsia="zh-CN"/>
        </w:rPr>
        <w:t>实现</w:t>
      </w:r>
      <w:r w:rsidR="00E713E5">
        <w:rPr>
          <w:rFonts w:hint="eastAsia"/>
          <w:lang w:eastAsia="zh-CN"/>
        </w:rPr>
        <w:t>I</w:t>
      </w:r>
      <w:r w:rsidR="00E713E5">
        <w:rPr>
          <w:lang w:eastAsia="zh-CN"/>
        </w:rPr>
        <w:t>VR</w:t>
      </w:r>
      <w:r w:rsidR="00E713E5">
        <w:rPr>
          <w:rFonts w:hint="eastAsia"/>
          <w:lang w:eastAsia="zh-CN"/>
        </w:rPr>
        <w:t>业务。</w:t>
      </w:r>
    </w:p>
    <w:p w:rsidR="00AA442D" w:rsidRDefault="00AA442D" w:rsidP="00AA442D">
      <w:pPr>
        <w:pStyle w:val="3"/>
        <w:rPr>
          <w:lang w:eastAsia="zh-CN"/>
        </w:rPr>
      </w:pPr>
      <w:bookmarkStart w:id="25" w:name="_Toc531091779"/>
      <w:r>
        <w:rPr>
          <w:rFonts w:hint="eastAsia"/>
          <w:lang w:eastAsia="zh-CN"/>
        </w:rPr>
        <w:t>C</w:t>
      </w:r>
      <w:r>
        <w:rPr>
          <w:lang w:eastAsia="zh-CN"/>
        </w:rPr>
        <w:t>CS</w:t>
      </w:r>
      <w:bookmarkEnd w:id="25"/>
    </w:p>
    <w:p w:rsidR="004A1766" w:rsidRPr="004A1766" w:rsidRDefault="00F72E61" w:rsidP="004A1766">
      <w:pPr>
        <w:ind w:left="420"/>
        <w:rPr>
          <w:lang w:eastAsia="zh-CN"/>
        </w:rPr>
      </w:pPr>
      <w:r>
        <w:rPr>
          <w:rFonts w:hint="eastAsia"/>
          <w:lang w:eastAsia="zh-CN"/>
        </w:rPr>
        <w:t>略</w:t>
      </w:r>
    </w:p>
    <w:p w:rsidR="00AA442D" w:rsidRPr="000F4459" w:rsidRDefault="00AA442D" w:rsidP="00AA442D">
      <w:pPr>
        <w:pStyle w:val="3"/>
        <w:rPr>
          <w:lang w:eastAsia="zh-CN"/>
        </w:rPr>
      </w:pPr>
      <w:bookmarkStart w:id="26" w:name="_Toc531091780"/>
      <w:r>
        <w:rPr>
          <w:rFonts w:hint="eastAsia"/>
          <w:lang w:eastAsia="zh-CN"/>
        </w:rPr>
        <w:t>Sof</w:t>
      </w:r>
      <w:r>
        <w:rPr>
          <w:lang w:eastAsia="zh-CN"/>
        </w:rPr>
        <w:t>tACD</w:t>
      </w:r>
      <w:bookmarkEnd w:id="26"/>
    </w:p>
    <w:p w:rsidR="009F0C05" w:rsidRDefault="001233E2" w:rsidP="00B9346A">
      <w:pPr>
        <w:ind w:firstLine="420"/>
        <w:rPr>
          <w:lang w:eastAsia="zh-CN"/>
        </w:rPr>
      </w:pPr>
      <w:r>
        <w:rPr>
          <w:rFonts w:hint="eastAsia"/>
          <w:lang w:eastAsia="zh-CN"/>
        </w:rPr>
        <w:t>排队和路由策略的实现</w:t>
      </w:r>
      <w:r w:rsidR="00151A36">
        <w:rPr>
          <w:rFonts w:hint="eastAsia"/>
          <w:lang w:eastAsia="zh-CN"/>
        </w:rPr>
        <w:t>，资源状态维护</w:t>
      </w:r>
      <w:r w:rsidR="00302379">
        <w:rPr>
          <w:rFonts w:hint="eastAsia"/>
          <w:lang w:eastAsia="zh-CN"/>
        </w:rPr>
        <w:t>。会从多个模块中收集需要使用到的相关资源。</w:t>
      </w:r>
    </w:p>
    <w:p w:rsidR="00BD176B" w:rsidRDefault="00BD176B" w:rsidP="00CA12ED">
      <w:pPr>
        <w:ind w:firstLine="345"/>
        <w:rPr>
          <w:lang w:eastAsia="zh-CN"/>
        </w:rPr>
      </w:pPr>
    </w:p>
    <w:p w:rsidR="001874F9" w:rsidRDefault="00A1303E" w:rsidP="001874F9">
      <w:pPr>
        <w:ind w:firstLine="345"/>
        <w:rPr>
          <w:lang w:eastAsia="zh-CN"/>
        </w:rPr>
      </w:pPr>
      <w:r>
        <w:rPr>
          <w:rFonts w:hint="eastAsia"/>
          <w:lang w:eastAsia="zh-CN"/>
        </w:rPr>
        <w:t>一个系统中可以有多个</w:t>
      </w:r>
      <w:r w:rsidR="001C5086">
        <w:rPr>
          <w:lang w:eastAsia="zh-CN"/>
        </w:rPr>
        <w:t>SIP-P</w:t>
      </w:r>
      <w:r w:rsidR="001C5086">
        <w:rPr>
          <w:rFonts w:hint="eastAsia"/>
          <w:lang w:eastAsia="zh-CN"/>
        </w:rPr>
        <w:t>ro</w:t>
      </w:r>
      <w:r w:rsidR="001C5086">
        <w:rPr>
          <w:lang w:eastAsia="zh-CN"/>
        </w:rPr>
        <w:t>xy</w:t>
      </w:r>
      <w:r w:rsidR="001C5086">
        <w:rPr>
          <w:rFonts w:hint="eastAsia"/>
          <w:lang w:eastAsia="zh-CN"/>
        </w:rPr>
        <w:t>、</w:t>
      </w:r>
      <w:r w:rsidR="001C5086">
        <w:rPr>
          <w:lang w:eastAsia="zh-CN"/>
        </w:rPr>
        <w:t>SIP-Re</w:t>
      </w:r>
      <w:r w:rsidR="001C5086">
        <w:rPr>
          <w:rFonts w:hint="eastAsia"/>
          <w:lang w:eastAsia="zh-CN"/>
        </w:rPr>
        <w:t>di</w:t>
      </w:r>
      <w:r w:rsidR="001C5086">
        <w:rPr>
          <w:lang w:eastAsia="zh-CN"/>
        </w:rPr>
        <w:t>rect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IP-SS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IP-MS</w:t>
      </w:r>
      <w:r w:rsidR="009B2B4B">
        <w:rPr>
          <w:rFonts w:hint="eastAsia"/>
          <w:lang w:eastAsia="zh-CN"/>
        </w:rPr>
        <w:t>、</w:t>
      </w:r>
      <w:r w:rsidR="009B2B4B">
        <w:rPr>
          <w:lang w:eastAsia="zh-CN"/>
        </w:rPr>
        <w:t>GWCF</w:t>
      </w:r>
      <w:r w:rsidR="00441F4B">
        <w:rPr>
          <w:rFonts w:hint="eastAsia"/>
          <w:lang w:eastAsia="zh-CN"/>
        </w:rPr>
        <w:t>、</w:t>
      </w:r>
      <w:r w:rsidR="00441F4B">
        <w:rPr>
          <w:lang w:eastAsia="zh-CN"/>
        </w:rPr>
        <w:t>CM</w:t>
      </w:r>
      <w:r w:rsidR="001874F9">
        <w:rPr>
          <w:rFonts w:hint="eastAsia"/>
          <w:lang w:eastAsia="zh-CN"/>
        </w:rPr>
        <w:t>。</w:t>
      </w:r>
    </w:p>
    <w:p w:rsidR="001874F9" w:rsidRPr="001874F9" w:rsidRDefault="001874F9" w:rsidP="001874F9">
      <w:pPr>
        <w:ind w:firstLine="345"/>
        <w:rPr>
          <w:lang w:eastAsia="zh-CN"/>
        </w:rPr>
      </w:pPr>
      <w:r>
        <w:rPr>
          <w:rFonts w:hint="eastAsia"/>
          <w:lang w:eastAsia="zh-CN"/>
        </w:rPr>
        <w:t>当</w:t>
      </w:r>
      <w:r w:rsidR="00687472">
        <w:rPr>
          <w:rFonts w:hint="eastAsia"/>
          <w:lang w:eastAsia="zh-CN"/>
        </w:rPr>
        <w:t>S</w:t>
      </w:r>
      <w:r w:rsidR="00687472">
        <w:rPr>
          <w:lang w:eastAsia="zh-CN"/>
        </w:rPr>
        <w:t>IP-C</w:t>
      </w:r>
      <w:r w:rsidR="00687472">
        <w:rPr>
          <w:rFonts w:hint="eastAsia"/>
          <w:lang w:eastAsia="zh-CN"/>
        </w:rPr>
        <w:t>lient</w:t>
      </w:r>
      <w:r w:rsidR="00687472">
        <w:rPr>
          <w:rFonts w:hint="eastAsia"/>
          <w:lang w:eastAsia="zh-CN"/>
        </w:rPr>
        <w:t>发起注册请求时</w:t>
      </w:r>
      <w:r w:rsidR="00750589">
        <w:rPr>
          <w:rFonts w:hint="eastAsia"/>
          <w:lang w:eastAsia="zh-CN"/>
        </w:rPr>
        <w:t>，首先会经过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服务器，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会经过配置规则，选择一个合适的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</w:t>
      </w:r>
      <w:r w:rsidR="00750589">
        <w:rPr>
          <w:rFonts w:hint="eastAsia"/>
          <w:lang w:eastAsia="zh-CN"/>
        </w:rPr>
        <w:t>R</w:t>
      </w:r>
      <w:r w:rsidR="00750589">
        <w:rPr>
          <w:lang w:eastAsia="zh-CN"/>
        </w:rPr>
        <w:t>ed</w:t>
      </w:r>
      <w:r w:rsidR="00750589">
        <w:rPr>
          <w:rFonts w:hint="eastAsia"/>
          <w:lang w:eastAsia="zh-CN"/>
        </w:rPr>
        <w:t>ir</w:t>
      </w:r>
      <w:r w:rsidR="00750589">
        <w:rPr>
          <w:lang w:eastAsia="zh-CN"/>
        </w:rPr>
        <w:t>ect</w:t>
      </w:r>
      <w:r w:rsidR="00D845B5">
        <w:rPr>
          <w:rFonts w:hint="eastAsia"/>
          <w:lang w:eastAsia="zh-CN"/>
        </w:rPr>
        <w:t>服务器</w:t>
      </w:r>
      <w:r w:rsidR="00B3118F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SIP-Re</w:t>
      </w:r>
      <w:r w:rsidR="00B3118F">
        <w:rPr>
          <w:lang w:eastAsia="zh-CN"/>
        </w:rPr>
        <w:t>direct</w:t>
      </w:r>
      <w:r w:rsidR="00B3118F">
        <w:rPr>
          <w:rFonts w:hint="eastAsia"/>
          <w:lang w:eastAsia="zh-CN"/>
        </w:rPr>
        <w:t>根据配置规则，</w:t>
      </w:r>
      <w:r w:rsidR="00A03817">
        <w:rPr>
          <w:rFonts w:hint="eastAsia"/>
          <w:lang w:eastAsia="zh-CN"/>
        </w:rPr>
        <w:t>分配一组合适的</w:t>
      </w:r>
      <w:r w:rsidR="00A03817">
        <w:rPr>
          <w:rFonts w:hint="eastAsia"/>
          <w:lang w:eastAsia="zh-CN"/>
        </w:rPr>
        <w:t>S</w:t>
      </w:r>
      <w:r w:rsidR="00A03817">
        <w:rPr>
          <w:lang w:eastAsia="zh-CN"/>
        </w:rPr>
        <w:t>IP-SS</w:t>
      </w:r>
      <w:r w:rsidR="00A03817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返回重定向信息给</w:t>
      </w:r>
      <w:r w:rsidR="00B3118F">
        <w:rPr>
          <w:rFonts w:hint="eastAsia"/>
          <w:lang w:eastAsia="zh-CN"/>
        </w:rPr>
        <w:t>S</w:t>
      </w:r>
      <w:r w:rsidR="00B3118F">
        <w:rPr>
          <w:lang w:eastAsia="zh-CN"/>
        </w:rPr>
        <w:t>IP-Proxy</w:t>
      </w:r>
      <w:r w:rsidR="00B3118F">
        <w:rPr>
          <w:rFonts w:hint="eastAsia"/>
          <w:lang w:eastAsia="zh-CN"/>
        </w:rPr>
        <w:t>，</w:t>
      </w:r>
      <w:r w:rsidR="009F67F5">
        <w:rPr>
          <w:rFonts w:hint="eastAsia"/>
          <w:lang w:eastAsia="zh-CN"/>
        </w:rPr>
        <w:t>S</w:t>
      </w:r>
      <w:r w:rsidR="009F67F5">
        <w:rPr>
          <w:lang w:eastAsia="zh-CN"/>
        </w:rPr>
        <w:t>IP-P</w:t>
      </w:r>
      <w:r w:rsidR="009F67F5">
        <w:rPr>
          <w:rFonts w:hint="eastAsia"/>
          <w:lang w:eastAsia="zh-CN"/>
        </w:rPr>
        <w:t>ro</w:t>
      </w:r>
      <w:r w:rsidR="009F67F5">
        <w:rPr>
          <w:lang w:eastAsia="zh-CN"/>
        </w:rPr>
        <w:t>xy</w:t>
      </w:r>
      <w:r w:rsidR="009F67F5">
        <w:rPr>
          <w:rFonts w:hint="eastAsia"/>
          <w:lang w:eastAsia="zh-CN"/>
        </w:rPr>
        <w:t>讲请求重定向到</w:t>
      </w:r>
      <w:r w:rsidR="009F67F5">
        <w:rPr>
          <w:lang w:eastAsia="zh-CN"/>
        </w:rPr>
        <w:t>SIP</w:t>
      </w:r>
      <w:r w:rsidR="009F67F5">
        <w:rPr>
          <w:rFonts w:hint="eastAsia"/>
          <w:lang w:eastAsia="zh-CN"/>
        </w:rPr>
        <w:t>-</w:t>
      </w:r>
      <w:r w:rsidR="009F67F5">
        <w:rPr>
          <w:lang w:eastAsia="zh-CN"/>
        </w:rPr>
        <w:t>SS</w:t>
      </w:r>
      <w:r w:rsidR="009F67F5">
        <w:rPr>
          <w:rFonts w:hint="eastAsia"/>
          <w:lang w:eastAsia="zh-CN"/>
        </w:rPr>
        <w:t>，</w:t>
      </w:r>
      <w:r w:rsidR="00AE7740">
        <w:rPr>
          <w:rFonts w:hint="eastAsia"/>
          <w:lang w:eastAsia="zh-CN"/>
        </w:rPr>
        <w:t>S</w:t>
      </w:r>
      <w:r w:rsidR="00AE7740">
        <w:rPr>
          <w:lang w:eastAsia="zh-CN"/>
        </w:rPr>
        <w:t>IP-SS</w:t>
      </w:r>
      <w:r w:rsidR="00AE7740">
        <w:rPr>
          <w:rFonts w:hint="eastAsia"/>
          <w:lang w:eastAsia="zh-CN"/>
        </w:rPr>
        <w:t>通过鉴权信息认证，进行注册。</w:t>
      </w:r>
    </w:p>
    <w:p w:rsidR="00815580" w:rsidRDefault="00815580" w:rsidP="00815580">
      <w:pPr>
        <w:pStyle w:val="2"/>
        <w:rPr>
          <w:lang w:eastAsia="zh-CN"/>
        </w:rPr>
      </w:pPr>
      <w:bookmarkStart w:id="27" w:name="_Toc531091781"/>
      <w:r>
        <w:rPr>
          <w:lang w:eastAsia="zh-CN"/>
        </w:rPr>
        <w:t>尚未解决的问题</w:t>
      </w:r>
      <w:bookmarkEnd w:id="27"/>
    </w:p>
    <w:p w:rsidR="00AF45D4" w:rsidRPr="00AF45D4" w:rsidRDefault="00AF45D4" w:rsidP="00AF45D4">
      <w:pPr>
        <w:pStyle w:val="3"/>
        <w:rPr>
          <w:lang w:eastAsia="zh-CN"/>
        </w:rPr>
      </w:pPr>
      <w:bookmarkStart w:id="28" w:name="_Toc531091782"/>
      <w:r>
        <w:rPr>
          <w:rFonts w:hint="eastAsia"/>
          <w:lang w:eastAsia="zh-CN"/>
        </w:rPr>
        <w:t>网络完全</w:t>
      </w:r>
      <w:bookmarkEnd w:id="28"/>
    </w:p>
    <w:p w:rsidR="00BC317C" w:rsidRDefault="00112A13" w:rsidP="00BC317C">
      <w:pPr>
        <w:pStyle w:val="1"/>
        <w:rPr>
          <w:lang w:eastAsia="zh-CN"/>
        </w:rPr>
      </w:pPr>
      <w:bookmarkStart w:id="29" w:name="_Toc531091783"/>
      <w:r>
        <w:rPr>
          <w:rFonts w:hint="eastAsia"/>
          <w:lang w:eastAsia="zh-CN"/>
        </w:rPr>
        <w:t>接口设计</w:t>
      </w:r>
      <w:bookmarkEnd w:id="29"/>
    </w:p>
    <w:p w:rsidR="009C268F" w:rsidRDefault="00F44523" w:rsidP="009C268F">
      <w:pPr>
        <w:pStyle w:val="2"/>
        <w:rPr>
          <w:lang w:eastAsia="zh-CN"/>
        </w:rPr>
      </w:pPr>
      <w:bookmarkStart w:id="30" w:name="_Toc531091784"/>
      <w:r>
        <w:rPr>
          <w:rFonts w:hint="eastAsia"/>
          <w:lang w:eastAsia="zh-CN"/>
        </w:rPr>
        <w:t>会话接入层接口</w:t>
      </w:r>
      <w:bookmarkEnd w:id="30"/>
    </w:p>
    <w:p w:rsidR="004E725B" w:rsidRPr="004E725B" w:rsidRDefault="00FD1FDD" w:rsidP="00F15F45">
      <w:pPr>
        <w:ind w:firstLine="420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F15F45">
        <w:rPr>
          <w:rFonts w:hint="eastAsia"/>
          <w:lang w:eastAsia="zh-CN"/>
        </w:rPr>
        <w:t>接口</w:t>
      </w:r>
    </w:p>
    <w:p w:rsidR="00FD0D80" w:rsidRDefault="00F44523" w:rsidP="00106275">
      <w:pPr>
        <w:pStyle w:val="3"/>
        <w:rPr>
          <w:lang w:eastAsia="zh-CN"/>
        </w:rPr>
      </w:pPr>
      <w:bookmarkStart w:id="31" w:name="_Toc531091785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IP-C</w:t>
      </w:r>
      <w:r>
        <w:rPr>
          <w:rFonts w:hint="eastAsia"/>
          <w:lang w:eastAsia="zh-CN"/>
        </w:rPr>
        <w:t>li</w:t>
      </w:r>
      <w:r>
        <w:rPr>
          <w:lang w:eastAsia="zh-CN"/>
        </w:rPr>
        <w:t>ent</w:t>
      </w:r>
      <w:r w:rsidR="00FD0D80">
        <w:rPr>
          <w:rFonts w:hint="eastAsia"/>
          <w:lang w:eastAsia="zh-CN"/>
        </w:rPr>
        <w:t>接口</w:t>
      </w:r>
      <w:bookmarkEnd w:id="31"/>
    </w:p>
    <w:p w:rsidR="00D674D8" w:rsidRPr="00D674D8" w:rsidRDefault="00005A6D" w:rsidP="00EE13D7">
      <w:pPr>
        <w:ind w:firstLine="420"/>
        <w:rPr>
          <w:lang w:eastAsia="zh-CN"/>
        </w:rPr>
      </w:pPr>
      <w:r>
        <w:rPr>
          <w:rFonts w:hint="eastAsia"/>
          <w:lang w:eastAsia="zh-CN"/>
        </w:rPr>
        <w:t>接入层接口，</w:t>
      </w:r>
      <w:r w:rsidR="008A6225">
        <w:rPr>
          <w:rFonts w:hint="eastAsia"/>
          <w:lang w:eastAsia="zh-CN"/>
        </w:rPr>
        <w:t>支持基于</w:t>
      </w:r>
      <w:r w:rsidR="008A6225">
        <w:rPr>
          <w:lang w:eastAsia="zh-CN"/>
        </w:rPr>
        <w:t>TCP</w:t>
      </w:r>
      <w:r w:rsidR="008A6225">
        <w:rPr>
          <w:rFonts w:hint="eastAsia"/>
          <w:lang w:eastAsia="zh-CN"/>
        </w:rPr>
        <w:t>、</w:t>
      </w:r>
      <w:r w:rsidR="008A6225">
        <w:rPr>
          <w:rFonts w:hint="eastAsia"/>
          <w:lang w:eastAsia="zh-CN"/>
        </w:rPr>
        <w:t>U</w:t>
      </w:r>
      <w:r w:rsidR="008A6225">
        <w:rPr>
          <w:lang w:eastAsia="zh-CN"/>
        </w:rPr>
        <w:t>DP</w:t>
      </w:r>
      <w:r w:rsidR="008A6225">
        <w:rPr>
          <w:rFonts w:hint="eastAsia"/>
          <w:lang w:eastAsia="zh-CN"/>
        </w:rPr>
        <w:t>、</w:t>
      </w:r>
      <w:r w:rsidR="008A6225">
        <w:rPr>
          <w:lang w:eastAsia="zh-CN"/>
        </w:rPr>
        <w:t>WebSocket</w:t>
      </w:r>
      <w:r w:rsidR="007601B5">
        <w:rPr>
          <w:rFonts w:hint="eastAsia"/>
          <w:lang w:eastAsia="zh-CN"/>
        </w:rPr>
        <w:t>传输的</w:t>
      </w:r>
      <w:r w:rsidR="007601B5">
        <w:rPr>
          <w:rFonts w:hint="eastAsia"/>
          <w:lang w:eastAsia="zh-CN"/>
        </w:rPr>
        <w:t>S</w:t>
      </w:r>
      <w:r w:rsidR="007601B5">
        <w:rPr>
          <w:lang w:eastAsia="zh-CN"/>
        </w:rPr>
        <w:t>IP</w:t>
      </w:r>
      <w:r w:rsidR="007601B5">
        <w:rPr>
          <w:rFonts w:hint="eastAsia"/>
          <w:lang w:eastAsia="zh-CN"/>
        </w:rPr>
        <w:t>协议</w:t>
      </w:r>
      <w:r w:rsidR="00330C73">
        <w:rPr>
          <w:rFonts w:hint="eastAsia"/>
          <w:lang w:eastAsia="zh-CN"/>
        </w:rPr>
        <w:t>。</w:t>
      </w:r>
    </w:p>
    <w:p w:rsidR="00F16A70" w:rsidRDefault="00101A7B" w:rsidP="00106275">
      <w:pPr>
        <w:pStyle w:val="3"/>
        <w:rPr>
          <w:lang w:eastAsia="zh-CN"/>
        </w:rPr>
      </w:pPr>
      <w:bookmarkStart w:id="32" w:name="_Toc531091786"/>
      <w:r>
        <w:rPr>
          <w:lang w:eastAsia="zh-CN"/>
        </w:rPr>
        <w:t>SIP-GW</w:t>
      </w:r>
      <w:r>
        <w:rPr>
          <w:rFonts w:hint="eastAsia"/>
          <w:lang w:eastAsia="zh-CN"/>
        </w:rPr>
        <w:t>接口</w:t>
      </w:r>
      <w:bookmarkEnd w:id="32"/>
    </w:p>
    <w:p w:rsidR="00F16A70" w:rsidRPr="00F16A70" w:rsidRDefault="003121C8" w:rsidP="00BB0547">
      <w:pPr>
        <w:ind w:left="420"/>
        <w:rPr>
          <w:lang w:eastAsia="zh-CN"/>
        </w:rPr>
      </w:pPr>
      <w:r>
        <w:rPr>
          <w:rFonts w:hint="eastAsia"/>
          <w:lang w:eastAsia="zh-CN"/>
        </w:rPr>
        <w:t>互通层接口，</w:t>
      </w:r>
      <w:r w:rsidR="009248F7">
        <w:rPr>
          <w:rFonts w:hint="eastAsia"/>
          <w:lang w:eastAsia="zh-CN"/>
        </w:rPr>
        <w:t>一般使用</w:t>
      </w:r>
      <w:r w:rsidR="009248F7">
        <w:rPr>
          <w:rFonts w:hint="eastAsia"/>
          <w:lang w:eastAsia="zh-CN"/>
        </w:rPr>
        <w:t>S</w:t>
      </w:r>
      <w:r w:rsidR="009248F7">
        <w:rPr>
          <w:lang w:eastAsia="zh-CN"/>
        </w:rPr>
        <w:t>IP-Trunk</w:t>
      </w:r>
      <w:r w:rsidR="009248F7">
        <w:rPr>
          <w:rFonts w:hint="eastAsia"/>
          <w:lang w:eastAsia="zh-CN"/>
        </w:rPr>
        <w:t>方式对接，</w:t>
      </w:r>
      <w:r w:rsidR="00BB0547">
        <w:rPr>
          <w:rFonts w:hint="eastAsia"/>
          <w:lang w:eastAsia="zh-CN"/>
        </w:rPr>
        <w:t>支持基于</w:t>
      </w:r>
      <w:r w:rsidR="00BB0547">
        <w:rPr>
          <w:rFonts w:hint="eastAsia"/>
          <w:lang w:eastAsia="zh-CN"/>
        </w:rPr>
        <w:t>T</w:t>
      </w:r>
      <w:r w:rsidR="00BB0547">
        <w:rPr>
          <w:lang w:eastAsia="zh-CN"/>
        </w:rPr>
        <w:t>CP</w:t>
      </w:r>
      <w:r w:rsidR="00BB0547">
        <w:rPr>
          <w:rFonts w:hint="eastAsia"/>
          <w:lang w:eastAsia="zh-CN"/>
        </w:rPr>
        <w:t>、</w:t>
      </w:r>
      <w:r w:rsidR="00BB0547">
        <w:rPr>
          <w:rFonts w:hint="eastAsia"/>
          <w:lang w:eastAsia="zh-CN"/>
        </w:rPr>
        <w:t>U</w:t>
      </w:r>
      <w:r w:rsidR="00BB0547">
        <w:rPr>
          <w:lang w:eastAsia="zh-CN"/>
        </w:rPr>
        <w:t>DP</w:t>
      </w:r>
      <w:r w:rsidR="00BB0547">
        <w:rPr>
          <w:rFonts w:hint="eastAsia"/>
          <w:lang w:eastAsia="zh-CN"/>
        </w:rPr>
        <w:t>传输的</w:t>
      </w:r>
      <w:r w:rsidR="00BB0547">
        <w:rPr>
          <w:rFonts w:hint="eastAsia"/>
          <w:lang w:eastAsia="zh-CN"/>
        </w:rPr>
        <w:t>S</w:t>
      </w:r>
      <w:r w:rsidR="00BB0547">
        <w:rPr>
          <w:lang w:eastAsia="zh-CN"/>
        </w:rPr>
        <w:t>IP</w:t>
      </w:r>
      <w:r w:rsidR="00BB0547">
        <w:rPr>
          <w:rFonts w:hint="eastAsia"/>
          <w:lang w:eastAsia="zh-CN"/>
        </w:rPr>
        <w:t>协议。</w:t>
      </w:r>
    </w:p>
    <w:p w:rsidR="009C268F" w:rsidRDefault="00101A7B" w:rsidP="009C268F">
      <w:pPr>
        <w:pStyle w:val="2"/>
        <w:rPr>
          <w:lang w:eastAsia="zh-CN"/>
        </w:rPr>
      </w:pPr>
      <w:bookmarkStart w:id="33" w:name="_Toc531091787"/>
      <w:r>
        <w:rPr>
          <w:rFonts w:hint="eastAsia"/>
          <w:lang w:eastAsia="zh-CN"/>
        </w:rPr>
        <w:t>应用层接口</w:t>
      </w:r>
      <w:bookmarkEnd w:id="33"/>
    </w:p>
    <w:p w:rsidR="001B04CC" w:rsidRPr="001B04CC" w:rsidRDefault="001B04CC" w:rsidP="001B04CC">
      <w:pPr>
        <w:ind w:left="420"/>
        <w:rPr>
          <w:lang w:eastAsia="zh-CN"/>
        </w:rPr>
      </w:pPr>
      <w:r>
        <w:rPr>
          <w:rFonts w:hint="eastAsia"/>
          <w:lang w:eastAsia="zh-CN"/>
        </w:rPr>
        <w:t>提供给应用侧的接口，基于</w:t>
      </w:r>
      <w:r>
        <w:rPr>
          <w:rFonts w:hint="eastAsia"/>
          <w:lang w:eastAsia="zh-CN"/>
        </w:rPr>
        <w:t>T</w:t>
      </w:r>
      <w:r>
        <w:rPr>
          <w:lang w:eastAsia="zh-CN"/>
        </w:rPr>
        <w:t>CP</w:t>
      </w:r>
      <w:r>
        <w:rPr>
          <w:rFonts w:hint="eastAsia"/>
          <w:lang w:eastAsia="zh-CN"/>
        </w:rPr>
        <w:t>传输</w:t>
      </w:r>
      <w:r>
        <w:rPr>
          <w:lang w:eastAsia="zh-CN"/>
        </w:rPr>
        <w:t>JSON</w:t>
      </w:r>
      <w:r>
        <w:rPr>
          <w:rFonts w:hint="eastAsia"/>
          <w:lang w:eastAsia="zh-CN"/>
        </w:rPr>
        <w:t>消息进行业务控制。</w:t>
      </w:r>
      <w:r w:rsidR="00F350D7">
        <w:rPr>
          <w:rFonts w:hint="eastAsia"/>
          <w:lang w:eastAsia="zh-CN"/>
        </w:rPr>
        <w:t>传输的消息分为请求、响应、事件三种类型。</w:t>
      </w:r>
    </w:p>
    <w:p w:rsidR="00F16A70" w:rsidRDefault="00AF6F59" w:rsidP="008B2AAC">
      <w:pPr>
        <w:pStyle w:val="3"/>
        <w:rPr>
          <w:lang w:eastAsia="zh-CN"/>
        </w:rPr>
      </w:pPr>
      <w:bookmarkStart w:id="34" w:name="_Toc531091788"/>
      <w:r>
        <w:rPr>
          <w:rFonts w:hint="eastAsia"/>
          <w:lang w:eastAsia="zh-CN"/>
        </w:rPr>
        <w:t>呼叫控制接口</w:t>
      </w:r>
      <w:bookmarkEnd w:id="34"/>
    </w:p>
    <w:p w:rsidR="00BA502C" w:rsidRPr="00BA502C" w:rsidRDefault="00770EB8" w:rsidP="00057952">
      <w:pPr>
        <w:ind w:left="420"/>
        <w:rPr>
          <w:lang w:eastAsia="zh-CN"/>
        </w:rPr>
      </w:pPr>
      <w:r>
        <w:rPr>
          <w:rFonts w:hint="eastAsia"/>
          <w:lang w:eastAsia="zh-CN"/>
        </w:rPr>
        <w:t>包括摘机、呼叫切换、挂机、外呼、保持、恢复、咨询、接回、转接、会议、单步会议、单步转接</w:t>
      </w:r>
    </w:p>
    <w:p w:rsidR="00F16A70" w:rsidRDefault="00AF6F59" w:rsidP="008B2AAC">
      <w:pPr>
        <w:pStyle w:val="3"/>
        <w:rPr>
          <w:lang w:eastAsia="zh-CN"/>
        </w:rPr>
      </w:pPr>
      <w:bookmarkStart w:id="35" w:name="_Toc531091789"/>
      <w:r>
        <w:rPr>
          <w:rFonts w:hint="eastAsia"/>
          <w:lang w:eastAsia="zh-CN"/>
        </w:rPr>
        <w:t>媒体控制接口</w:t>
      </w:r>
      <w:bookmarkEnd w:id="35"/>
    </w:p>
    <w:p w:rsidR="008D38E8" w:rsidRPr="008D38E8" w:rsidRDefault="008D38E8" w:rsidP="008D38E8">
      <w:pPr>
        <w:ind w:left="420"/>
        <w:rPr>
          <w:lang w:eastAsia="zh-CN"/>
        </w:rPr>
      </w:pPr>
      <w:r>
        <w:rPr>
          <w:rFonts w:hint="eastAsia"/>
          <w:lang w:eastAsia="zh-CN"/>
        </w:rPr>
        <w:t>包括放音、收键、发送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</w:p>
    <w:p w:rsidR="00F425A7" w:rsidRPr="000E45FB" w:rsidRDefault="00F425A7" w:rsidP="00F425A7">
      <w:pPr>
        <w:pStyle w:val="3"/>
        <w:rPr>
          <w:lang w:eastAsia="zh-CN"/>
        </w:rPr>
      </w:pPr>
      <w:bookmarkStart w:id="36" w:name="_Toc531091790"/>
      <w:r>
        <w:rPr>
          <w:rFonts w:hint="eastAsia"/>
          <w:lang w:eastAsia="zh-CN"/>
        </w:rPr>
        <w:t>路由接口</w:t>
      </w:r>
      <w:bookmarkEnd w:id="36"/>
    </w:p>
    <w:p w:rsidR="00D515B2" w:rsidRPr="00D515B2" w:rsidRDefault="00D05E4F" w:rsidP="00A744DD">
      <w:pPr>
        <w:ind w:left="420"/>
        <w:rPr>
          <w:lang w:eastAsia="zh-CN"/>
        </w:rPr>
      </w:pPr>
      <w:r>
        <w:rPr>
          <w:rFonts w:hint="eastAsia"/>
          <w:lang w:eastAsia="zh-CN"/>
        </w:rPr>
        <w:t>路由请求、路由选择、路由选择结束。</w:t>
      </w:r>
    </w:p>
    <w:p w:rsidR="001C5A04" w:rsidRDefault="001C5A04" w:rsidP="0027693C">
      <w:pPr>
        <w:pStyle w:val="1"/>
        <w:rPr>
          <w:lang w:eastAsia="zh-CN"/>
        </w:rPr>
      </w:pPr>
      <w:bookmarkStart w:id="37" w:name="_Toc531091791"/>
      <w:r>
        <w:rPr>
          <w:lang w:eastAsia="zh-CN"/>
        </w:rPr>
        <w:t>运行设计</w:t>
      </w:r>
      <w:bookmarkEnd w:id="37"/>
    </w:p>
    <w:p w:rsidR="00AF6D9C" w:rsidRDefault="00A008DA" w:rsidP="00AF6D9C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2A18F4">
        <w:rPr>
          <w:rFonts w:hint="eastAsia"/>
          <w:lang w:eastAsia="zh-CN"/>
        </w:rPr>
        <w:t>运行设计是针对程序在运行过程中的数据流向和对数据的处理方法，</w:t>
      </w:r>
      <w:r w:rsidR="007E61F0">
        <w:rPr>
          <w:rFonts w:hint="eastAsia"/>
          <w:lang w:eastAsia="zh-CN"/>
        </w:rPr>
        <w:t>是程序的实时动态，包括</w:t>
      </w:r>
      <w:r w:rsidR="000113A5">
        <w:rPr>
          <w:rFonts w:hint="eastAsia"/>
          <w:lang w:eastAsia="zh-CN"/>
        </w:rPr>
        <w:t>统中的</w:t>
      </w:r>
      <w:r>
        <w:rPr>
          <w:rFonts w:hint="eastAsia"/>
          <w:lang w:eastAsia="zh-CN"/>
        </w:rPr>
        <w:t>业务和各个模块、状态之间的配合。</w:t>
      </w:r>
    </w:p>
    <w:p w:rsidR="00BC3215" w:rsidRDefault="00BC3215" w:rsidP="00BC3215">
      <w:pPr>
        <w:pStyle w:val="2"/>
        <w:rPr>
          <w:lang w:eastAsia="zh-CN"/>
        </w:rPr>
      </w:pPr>
      <w:bookmarkStart w:id="38" w:name="_Toc531091792"/>
      <w:r>
        <w:rPr>
          <w:rFonts w:hint="eastAsia"/>
          <w:lang w:eastAsia="zh-CN"/>
        </w:rPr>
        <w:t>S</w:t>
      </w:r>
      <w:r>
        <w:rPr>
          <w:lang w:eastAsia="zh-CN"/>
        </w:rPr>
        <w:t>IP-Rroxy</w:t>
      </w:r>
      <w:bookmarkEnd w:id="38"/>
    </w:p>
    <w:p w:rsidR="00643453" w:rsidRDefault="00643453" w:rsidP="00643453">
      <w:pPr>
        <w:pStyle w:val="2"/>
        <w:rPr>
          <w:lang w:eastAsia="zh-CN"/>
        </w:rPr>
      </w:pPr>
      <w:bookmarkStart w:id="39" w:name="_Toc531091793"/>
      <w:r>
        <w:rPr>
          <w:rFonts w:hint="eastAsia"/>
          <w:lang w:eastAsia="zh-CN"/>
        </w:rPr>
        <w:t>注册流程</w:t>
      </w:r>
      <w:bookmarkEnd w:id="39"/>
    </w:p>
    <w:p w:rsidR="00492788" w:rsidRDefault="00492788" w:rsidP="008231BE">
      <w:pPr>
        <w:ind w:firstLine="420"/>
        <w:rPr>
          <w:lang w:eastAsia="zh-CN"/>
        </w:rPr>
      </w:pPr>
      <w:r>
        <w:rPr>
          <w:rFonts w:hint="eastAsia"/>
          <w:lang w:eastAsia="zh-CN"/>
        </w:rPr>
        <w:t>当一个</w:t>
      </w:r>
      <w:r>
        <w:rPr>
          <w:rFonts w:hint="eastAsia"/>
          <w:lang w:eastAsia="zh-CN"/>
        </w:rPr>
        <w:t>S</w:t>
      </w:r>
      <w:r>
        <w:rPr>
          <w:lang w:eastAsia="zh-CN"/>
        </w:rPr>
        <w:t>IP-Clien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要注册到系统</w:t>
      </w:r>
      <w:r w:rsidR="00197534">
        <w:rPr>
          <w:rFonts w:hint="eastAsia"/>
          <w:lang w:eastAsia="zh-CN"/>
        </w:rPr>
        <w:t>中时，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IP-P</w:t>
      </w:r>
      <w:r w:rsidR="00ED4D72">
        <w:rPr>
          <w:rFonts w:hint="eastAsia"/>
          <w:lang w:eastAsia="zh-CN"/>
        </w:rPr>
        <w:t>ro</w:t>
      </w:r>
      <w:r w:rsidR="00ED4D72">
        <w:rPr>
          <w:lang w:eastAsia="zh-CN"/>
        </w:rPr>
        <w:t>xy</w:t>
      </w:r>
      <w:r w:rsidR="00A41E10">
        <w:rPr>
          <w:rFonts w:hint="eastAsia"/>
          <w:lang w:eastAsia="zh-CN"/>
        </w:rPr>
        <w:t>根据域、</w:t>
      </w:r>
      <w:r w:rsidR="00A41E10">
        <w:rPr>
          <w:rFonts w:hint="eastAsia"/>
          <w:lang w:eastAsia="zh-CN"/>
        </w:rPr>
        <w:t>I</w:t>
      </w:r>
      <w:r w:rsidR="00A41E10">
        <w:rPr>
          <w:lang w:eastAsia="zh-CN"/>
        </w:rPr>
        <w:t>D</w:t>
      </w:r>
      <w:r w:rsidR="00A41E10">
        <w:rPr>
          <w:rFonts w:hint="eastAsia"/>
          <w:lang w:eastAsia="zh-CN"/>
        </w:rPr>
        <w:t>进行简单的规则验证，</w:t>
      </w:r>
      <w:r w:rsidR="00013D42">
        <w:rPr>
          <w:rFonts w:hint="eastAsia"/>
          <w:lang w:eastAsia="zh-CN"/>
        </w:rPr>
        <w:t>如果验证失败，拒绝服务，然后从数据库中查询</w:t>
      </w:r>
      <w:r w:rsidR="00937FC0">
        <w:rPr>
          <w:rFonts w:hint="eastAsia"/>
          <w:lang w:eastAsia="zh-CN"/>
        </w:rPr>
        <w:t>出合适的</w:t>
      </w:r>
      <w:r w:rsidR="00937FC0">
        <w:rPr>
          <w:rFonts w:hint="eastAsia"/>
          <w:lang w:eastAsia="zh-CN"/>
        </w:rPr>
        <w:t>S</w:t>
      </w:r>
      <w:r w:rsidR="00937FC0">
        <w:rPr>
          <w:lang w:eastAsia="zh-CN"/>
        </w:rPr>
        <w:t>IP-Redirect</w:t>
      </w:r>
      <w:r w:rsidR="00937FC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将允许的请求，</w:t>
      </w:r>
      <w:r w:rsidR="00ED4D72">
        <w:rPr>
          <w:rFonts w:hint="eastAsia"/>
          <w:lang w:eastAsia="zh-CN"/>
        </w:rPr>
        <w:t>发送到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IP-R</w:t>
      </w:r>
      <w:r w:rsidR="00ED4D72">
        <w:rPr>
          <w:rFonts w:hint="eastAsia"/>
          <w:lang w:eastAsia="zh-CN"/>
        </w:rPr>
        <w:t>ed</w:t>
      </w:r>
      <w:r w:rsidR="00ED4D72">
        <w:rPr>
          <w:lang w:eastAsia="zh-CN"/>
        </w:rPr>
        <w:t>irect</w:t>
      </w:r>
      <w:r w:rsidR="00ED4D72">
        <w:rPr>
          <w:rFonts w:hint="eastAsia"/>
          <w:lang w:eastAsia="zh-CN"/>
        </w:rPr>
        <w:t>上</w:t>
      </w:r>
      <w:r w:rsidR="00A41E1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S</w:t>
      </w:r>
      <w:r w:rsidR="00A41E10">
        <w:rPr>
          <w:lang w:eastAsia="zh-CN"/>
        </w:rPr>
        <w:t>IP-R</w:t>
      </w:r>
      <w:r w:rsidR="00A41E10">
        <w:rPr>
          <w:rFonts w:hint="eastAsia"/>
          <w:lang w:eastAsia="zh-CN"/>
        </w:rPr>
        <w:t>e</w:t>
      </w:r>
      <w:r w:rsidR="00A41E10">
        <w:rPr>
          <w:lang w:eastAsia="zh-CN"/>
        </w:rPr>
        <w:t>direct</w:t>
      </w:r>
      <w:r w:rsidR="00A41E10">
        <w:rPr>
          <w:rFonts w:hint="eastAsia"/>
          <w:lang w:eastAsia="zh-CN"/>
        </w:rPr>
        <w:t>根据域、</w:t>
      </w:r>
      <w:r w:rsidR="00A41E10">
        <w:rPr>
          <w:lang w:eastAsia="zh-CN"/>
        </w:rPr>
        <w:t>ID</w:t>
      </w:r>
      <w:r w:rsidR="00484E78">
        <w:rPr>
          <w:rFonts w:hint="eastAsia"/>
          <w:lang w:eastAsia="zh-CN"/>
        </w:rPr>
        <w:t>和</w:t>
      </w:r>
      <w:r w:rsidR="00484E78">
        <w:rPr>
          <w:rFonts w:hint="eastAsia"/>
          <w:lang w:eastAsia="zh-CN"/>
        </w:rPr>
        <w:t>S</w:t>
      </w:r>
      <w:r w:rsidR="00484E78">
        <w:rPr>
          <w:lang w:eastAsia="zh-CN"/>
        </w:rPr>
        <w:t>IP-SS</w:t>
      </w:r>
      <w:r w:rsidR="00484E78">
        <w:rPr>
          <w:rFonts w:hint="eastAsia"/>
          <w:lang w:eastAsia="zh-CN"/>
        </w:rPr>
        <w:t>能力集</w:t>
      </w:r>
      <w:r w:rsidR="00A41E10">
        <w:rPr>
          <w:rFonts w:hint="eastAsia"/>
          <w:lang w:eastAsia="zh-CN"/>
        </w:rPr>
        <w:t>选择</w:t>
      </w:r>
      <w:r w:rsidR="00AA25FD">
        <w:rPr>
          <w:rFonts w:hint="eastAsia"/>
          <w:lang w:eastAsia="zh-CN"/>
        </w:rPr>
        <w:t>合适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IP-SS</w:t>
      </w:r>
      <w:r w:rsidR="00AA25FD">
        <w:rPr>
          <w:rFonts w:hint="eastAsia"/>
          <w:lang w:eastAsia="zh-CN"/>
        </w:rPr>
        <w:t>，返回重定向信息给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IP-Proxy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IP-Proxy</w:t>
      </w:r>
      <w:r w:rsidR="00CC2FD4">
        <w:rPr>
          <w:rFonts w:hint="eastAsia"/>
          <w:lang w:eastAsia="zh-CN"/>
        </w:rPr>
        <w:t>重新发起注册信息到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接收注册，并将注册的结果保存在数据库中</w:t>
      </w:r>
      <w:r w:rsidR="00CF1B3D">
        <w:rPr>
          <w:rFonts w:hint="eastAsia"/>
          <w:lang w:eastAsia="zh-CN"/>
        </w:rPr>
        <w:t>。</w:t>
      </w:r>
    </w:p>
    <w:p w:rsidR="003D2ED2" w:rsidRDefault="003D2ED2" w:rsidP="003D2ED2">
      <w:pPr>
        <w:pStyle w:val="3"/>
        <w:rPr>
          <w:lang w:eastAsia="zh-CN"/>
        </w:rPr>
      </w:pPr>
      <w:bookmarkStart w:id="40" w:name="_Toc531091794"/>
      <w:r>
        <w:rPr>
          <w:rFonts w:hint="eastAsia"/>
          <w:lang w:eastAsia="zh-CN"/>
        </w:rPr>
        <w:t>S</w:t>
      </w:r>
      <w:r>
        <w:rPr>
          <w:lang w:eastAsia="zh-CN"/>
        </w:rPr>
        <w:t>IP-R</w:t>
      </w:r>
      <w:r>
        <w:rPr>
          <w:rFonts w:hint="eastAsia"/>
          <w:lang w:eastAsia="zh-CN"/>
        </w:rPr>
        <w:t>e</w:t>
      </w:r>
      <w:r>
        <w:rPr>
          <w:lang w:eastAsia="zh-CN"/>
        </w:rPr>
        <w:t>direct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分配</w:t>
      </w:r>
      <w:bookmarkEnd w:id="40"/>
    </w:p>
    <w:p w:rsidR="003D2ED2" w:rsidRDefault="00AF3785" w:rsidP="00A85392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当一个用户注册到系统中时，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IP-Proxy</w:t>
      </w:r>
      <w:r w:rsidR="001852D2">
        <w:rPr>
          <w:rFonts w:hint="eastAsia"/>
          <w:lang w:eastAsia="zh-CN"/>
        </w:rPr>
        <w:t>会根据配置选择</w:t>
      </w:r>
      <w:r w:rsidR="001852D2">
        <w:rPr>
          <w:rFonts w:hint="eastAsia"/>
          <w:lang w:eastAsia="zh-CN"/>
        </w:rPr>
        <w:t>N</w:t>
      </w:r>
      <w:r w:rsidR="001852D2">
        <w:rPr>
          <w:rFonts w:hint="eastAsia"/>
          <w:lang w:eastAsia="zh-CN"/>
        </w:rPr>
        <w:t>个合适的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</w:t>
      </w:r>
      <w:r w:rsidR="001852D2">
        <w:rPr>
          <w:rFonts w:hint="eastAsia"/>
          <w:lang w:eastAsia="zh-CN"/>
        </w:rPr>
        <w:t>R</w:t>
      </w:r>
      <w:r w:rsidR="001852D2">
        <w:rPr>
          <w:lang w:eastAsia="zh-CN"/>
        </w:rPr>
        <w:t>edirect</w:t>
      </w:r>
      <w:r w:rsidR="001852D2">
        <w:rPr>
          <w:rFonts w:hint="eastAsia"/>
          <w:lang w:eastAsia="zh-CN"/>
        </w:rPr>
        <w:t>，这</w:t>
      </w:r>
      <w:r w:rsidR="001852D2">
        <w:rPr>
          <w:rFonts w:hint="eastAsia"/>
          <w:lang w:eastAsia="zh-CN"/>
        </w:rPr>
        <w:t>N</w:t>
      </w:r>
      <w:r w:rsidR="001852D2">
        <w:rPr>
          <w:rFonts w:hint="eastAsia"/>
          <w:lang w:eastAsia="zh-CN"/>
        </w:rPr>
        <w:t>个</w:t>
      </w:r>
      <w:r w:rsidR="001852D2">
        <w:rPr>
          <w:rFonts w:hint="eastAsia"/>
          <w:lang w:eastAsia="zh-CN"/>
        </w:rPr>
        <w:t>S</w:t>
      </w:r>
      <w:r w:rsidR="001852D2">
        <w:rPr>
          <w:lang w:eastAsia="zh-CN"/>
        </w:rPr>
        <w:t>IP-</w:t>
      </w:r>
      <w:r w:rsidR="001852D2">
        <w:rPr>
          <w:rFonts w:hint="eastAsia"/>
          <w:lang w:eastAsia="zh-CN"/>
        </w:rPr>
        <w:t>R</w:t>
      </w:r>
      <w:r w:rsidR="001852D2">
        <w:rPr>
          <w:lang w:eastAsia="zh-CN"/>
        </w:rPr>
        <w:t>edirect</w:t>
      </w:r>
      <w:r w:rsidR="00641D8B">
        <w:rPr>
          <w:rFonts w:hint="eastAsia"/>
          <w:lang w:eastAsia="zh-CN"/>
        </w:rPr>
        <w:t>是同等的。</w:t>
      </w:r>
    </w:p>
    <w:p w:rsidR="001852D2" w:rsidRPr="003D2ED2" w:rsidRDefault="001852D2" w:rsidP="00A85392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-</w:t>
      </w:r>
      <w:r>
        <w:rPr>
          <w:lang w:eastAsia="zh-CN"/>
        </w:rPr>
        <w:t>Redirect</w:t>
      </w:r>
      <w:r>
        <w:rPr>
          <w:rFonts w:hint="eastAsia"/>
          <w:lang w:eastAsia="zh-CN"/>
        </w:rPr>
        <w:t>会根据注册域信息和配置选择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个合适的</w:t>
      </w:r>
      <w:r w:rsidR="00502AB5">
        <w:rPr>
          <w:rFonts w:hint="eastAsia"/>
          <w:lang w:eastAsia="zh-CN"/>
        </w:rPr>
        <w:t>S</w:t>
      </w:r>
      <w:r w:rsidR="00502AB5">
        <w:rPr>
          <w:lang w:eastAsia="zh-CN"/>
        </w:rPr>
        <w:t>IP-SS</w:t>
      </w:r>
      <w:r w:rsidR="00502AB5">
        <w:rPr>
          <w:rFonts w:hint="eastAsia"/>
          <w:lang w:eastAsia="zh-CN"/>
        </w:rPr>
        <w:t>，这</w:t>
      </w:r>
      <w:r w:rsidR="00502AB5">
        <w:rPr>
          <w:rFonts w:hint="eastAsia"/>
          <w:lang w:eastAsia="zh-CN"/>
        </w:rPr>
        <w:t>N</w:t>
      </w:r>
      <w:r w:rsidR="00502AB5">
        <w:rPr>
          <w:rFonts w:hint="eastAsia"/>
          <w:lang w:eastAsia="zh-CN"/>
        </w:rPr>
        <w:t>个</w:t>
      </w:r>
      <w:r w:rsidR="00502AB5">
        <w:rPr>
          <w:rFonts w:hint="eastAsia"/>
          <w:lang w:eastAsia="zh-CN"/>
        </w:rPr>
        <w:t>S</w:t>
      </w:r>
      <w:r w:rsidR="00502AB5">
        <w:rPr>
          <w:lang w:eastAsia="zh-CN"/>
        </w:rPr>
        <w:t>IP-SS</w:t>
      </w:r>
      <w:r w:rsidR="00641D8B">
        <w:rPr>
          <w:rFonts w:hint="eastAsia"/>
          <w:lang w:eastAsia="zh-CN"/>
        </w:rPr>
        <w:t>是同等的</w:t>
      </w:r>
      <w:r w:rsidR="00502AB5">
        <w:rPr>
          <w:rFonts w:hint="eastAsia"/>
          <w:lang w:eastAsia="zh-CN"/>
        </w:rPr>
        <w:t>。</w:t>
      </w:r>
    </w:p>
    <w:p w:rsidR="00484E78" w:rsidRDefault="00A928A5" w:rsidP="00492788">
      <w:pPr>
        <w:ind w:left="42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A5A52EA" wp14:editId="02508217">
            <wp:extent cx="5274945" cy="3457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FE" w:rsidRDefault="00AD0EFE" w:rsidP="00B23831">
      <w:pPr>
        <w:pStyle w:val="3"/>
        <w:rPr>
          <w:lang w:eastAsia="zh-CN"/>
        </w:rPr>
      </w:pPr>
      <w:bookmarkStart w:id="41" w:name="_Toc531091795"/>
      <w:r>
        <w:rPr>
          <w:rFonts w:hint="eastAsia"/>
          <w:lang w:eastAsia="zh-CN"/>
        </w:rPr>
        <w:lastRenderedPageBreak/>
        <w:t>用户注册过程</w:t>
      </w:r>
      <w:bookmarkEnd w:id="41"/>
    </w:p>
    <w:p w:rsidR="00AD0EFE" w:rsidRDefault="00AD0EFE" w:rsidP="00B23831">
      <w:pPr>
        <w:pStyle w:val="4"/>
        <w:rPr>
          <w:lang w:eastAsia="zh-CN"/>
        </w:rPr>
      </w:pPr>
      <w:bookmarkStart w:id="42" w:name="_Toc531091796"/>
      <w:r>
        <w:rPr>
          <w:rFonts w:hint="eastAsia"/>
          <w:lang w:eastAsia="zh-CN"/>
        </w:rPr>
        <w:t>初始注册消息</w:t>
      </w:r>
      <w:bookmarkEnd w:id="42"/>
    </w:p>
    <w:p w:rsidR="00F335E7" w:rsidRPr="00F335E7" w:rsidRDefault="00211CAD" w:rsidP="00F335E7">
      <w:pPr>
        <w:rPr>
          <w:lang w:eastAsia="zh-CN"/>
        </w:rPr>
      </w:pPr>
      <w:r>
        <w:rPr>
          <w:noProof/>
        </w:rPr>
        <w:drawing>
          <wp:inline distT="0" distB="0" distL="0" distR="0" wp14:anchorId="6C28443C" wp14:editId="322A2BC7">
            <wp:extent cx="4107536" cy="598221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FE" w:rsidRDefault="00AD0EFE" w:rsidP="00B23831">
      <w:pPr>
        <w:pStyle w:val="4"/>
        <w:rPr>
          <w:lang w:eastAsia="zh-CN"/>
        </w:rPr>
      </w:pPr>
      <w:bookmarkStart w:id="43" w:name="_Toc531091797"/>
      <w:r>
        <w:rPr>
          <w:rFonts w:hint="eastAsia"/>
          <w:lang w:eastAsia="zh-CN"/>
        </w:rPr>
        <w:lastRenderedPageBreak/>
        <w:t>二次注册鉴权</w:t>
      </w:r>
      <w:bookmarkEnd w:id="43"/>
    </w:p>
    <w:p w:rsidR="00652D79" w:rsidRPr="00652D79" w:rsidRDefault="00876DEB" w:rsidP="00652D79">
      <w:pPr>
        <w:rPr>
          <w:lang w:eastAsia="zh-CN"/>
        </w:rPr>
      </w:pPr>
      <w:r>
        <w:rPr>
          <w:noProof/>
        </w:rPr>
        <w:drawing>
          <wp:inline distT="0" distB="0" distL="0" distR="0" wp14:anchorId="6FA30A6E" wp14:editId="4FEF4A81">
            <wp:extent cx="4023709" cy="57535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1" w:rsidRDefault="00B23831" w:rsidP="00B23831">
      <w:pPr>
        <w:pStyle w:val="4"/>
        <w:rPr>
          <w:lang w:eastAsia="zh-CN"/>
        </w:rPr>
      </w:pPr>
      <w:bookmarkStart w:id="44" w:name="_Toc531091798"/>
      <w:r>
        <w:rPr>
          <w:rFonts w:hint="eastAsia"/>
          <w:lang w:eastAsia="zh-CN"/>
        </w:rPr>
        <w:lastRenderedPageBreak/>
        <w:t>注册信令流程</w:t>
      </w:r>
      <w:bookmarkEnd w:id="44"/>
    </w:p>
    <w:p w:rsidR="008B20C9" w:rsidRPr="008B20C9" w:rsidRDefault="008B20C9" w:rsidP="008B20C9">
      <w:pPr>
        <w:rPr>
          <w:lang w:eastAsia="zh-CN"/>
        </w:rPr>
      </w:pPr>
      <w:r>
        <w:rPr>
          <w:noProof/>
        </w:rPr>
        <w:drawing>
          <wp:inline distT="0" distB="0" distL="0" distR="0" wp14:anchorId="7D62A654" wp14:editId="67508282">
            <wp:extent cx="5274945" cy="429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1" w:rsidRDefault="00AC4EC9" w:rsidP="00AC4EC9">
      <w:pPr>
        <w:pStyle w:val="4"/>
        <w:rPr>
          <w:lang w:eastAsia="zh-CN"/>
        </w:rPr>
      </w:pPr>
      <w:bookmarkStart w:id="45" w:name="_Toc531091799"/>
      <w:r>
        <w:rPr>
          <w:rFonts w:hint="eastAsia"/>
          <w:lang w:eastAsia="zh-CN"/>
        </w:rPr>
        <w:t>注册过程中各模块功能</w:t>
      </w:r>
      <w:bookmarkEnd w:id="45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84"/>
        <w:gridCol w:w="7139"/>
      </w:tblGrid>
      <w:tr w:rsidR="001C2DD9" w:rsidTr="002C04B2">
        <w:tc>
          <w:tcPr>
            <w:tcW w:w="1384" w:type="dxa"/>
            <w:shd w:val="clear" w:color="auto" w:fill="A6A6A6" w:themeFill="background1" w:themeFillShade="A6"/>
          </w:tcPr>
          <w:p w:rsidR="001C2DD9" w:rsidRDefault="001C2DD9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139" w:type="dxa"/>
            <w:shd w:val="clear" w:color="auto" w:fill="A6A6A6" w:themeFill="background1" w:themeFillShade="A6"/>
          </w:tcPr>
          <w:p w:rsidR="001C2DD9" w:rsidRDefault="001C2DD9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139" w:type="dxa"/>
          </w:tcPr>
          <w:p w:rsidR="001C2DD9" w:rsidRDefault="006D5F88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direct</w:t>
            </w:r>
          </w:p>
          <w:p w:rsidR="00E71097" w:rsidRDefault="00E71097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将注册消息发送到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139" w:type="dxa"/>
          </w:tcPr>
          <w:p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  <w:p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信息通过重定向消息返回给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-Pro</w:t>
            </w:r>
            <w:r>
              <w:rPr>
                <w:lang w:eastAsia="zh-CN"/>
              </w:rPr>
              <w:t>xy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139" w:type="dxa"/>
          </w:tcPr>
          <w:p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从数据库查询鉴权信息，对注册进行验证</w:t>
            </w:r>
          </w:p>
          <w:p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将注册成功的信息保存到数据库中。</w:t>
            </w:r>
          </w:p>
        </w:tc>
      </w:tr>
      <w:tr w:rsidR="002C04B2" w:rsidTr="001C2DD9">
        <w:tc>
          <w:tcPr>
            <w:tcW w:w="1384" w:type="dxa"/>
          </w:tcPr>
          <w:p w:rsidR="002C04B2" w:rsidRDefault="002C04B2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139" w:type="dxa"/>
          </w:tcPr>
          <w:p w:rsidR="002C04B2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信息</w:t>
            </w:r>
          </w:p>
          <w:p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 w:rsidR="00376DA7">
              <w:rPr>
                <w:lang w:eastAsia="zh-CN"/>
              </w:rPr>
              <w:t>SS</w:t>
            </w:r>
            <w:r w:rsidR="00376DA7">
              <w:rPr>
                <w:rFonts w:hint="eastAsia"/>
                <w:lang w:eastAsia="zh-CN"/>
              </w:rPr>
              <w:t>信息</w:t>
            </w:r>
          </w:p>
          <w:p w:rsidR="00376DA7" w:rsidRDefault="00376DA7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记录用户注册状态和信息</w:t>
            </w:r>
          </w:p>
        </w:tc>
      </w:tr>
    </w:tbl>
    <w:p w:rsidR="00DE518C" w:rsidRPr="00DE518C" w:rsidRDefault="00DE518C" w:rsidP="00DE518C">
      <w:pPr>
        <w:rPr>
          <w:lang w:eastAsia="zh-CN"/>
        </w:rPr>
      </w:pPr>
    </w:p>
    <w:p w:rsidR="00AC4EC9" w:rsidRDefault="00AC4EC9" w:rsidP="00AC4EC9">
      <w:pPr>
        <w:pStyle w:val="4"/>
        <w:rPr>
          <w:lang w:eastAsia="zh-CN"/>
        </w:rPr>
      </w:pPr>
      <w:bookmarkStart w:id="46" w:name="_Toc531091800"/>
      <w:r>
        <w:rPr>
          <w:rFonts w:hint="eastAsia"/>
          <w:lang w:eastAsia="zh-CN"/>
        </w:rPr>
        <w:t>注册过程中各模块保存信息</w:t>
      </w:r>
      <w:bookmarkEnd w:id="46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294"/>
        <w:gridCol w:w="2503"/>
        <w:gridCol w:w="2363"/>
        <w:gridCol w:w="2363"/>
      </w:tblGrid>
      <w:tr w:rsidR="007133CD" w:rsidTr="007133CD">
        <w:tc>
          <w:tcPr>
            <w:tcW w:w="1294" w:type="dxa"/>
            <w:shd w:val="clear" w:color="auto" w:fill="A6A6A6" w:themeFill="background1" w:themeFillShade="A6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503" w:type="dxa"/>
            <w:shd w:val="clear" w:color="auto" w:fill="A6A6A6" w:themeFill="background1" w:themeFillShade="A6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注册前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注册中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注册后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</w:p>
        </w:tc>
        <w:tc>
          <w:tcPr>
            <w:tcW w:w="2503" w:type="dxa"/>
          </w:tcPr>
          <w:p w:rsidR="007133CD" w:rsidRDefault="00B017E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  <w:tc>
          <w:tcPr>
            <w:tcW w:w="2363" w:type="dxa"/>
          </w:tcPr>
          <w:p w:rsidR="007133CD" w:rsidRDefault="00B017E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  <w:tc>
          <w:tcPr>
            <w:tcW w:w="2363" w:type="dxa"/>
          </w:tcPr>
          <w:p w:rsidR="007133CD" w:rsidRDefault="00D6174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2503" w:type="dxa"/>
          </w:tcPr>
          <w:p w:rsidR="007133CD" w:rsidRDefault="00A07195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:rsidR="0032791E" w:rsidRDefault="0069225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edirect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69225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地址（临时）</w:t>
            </w:r>
          </w:p>
        </w:tc>
        <w:tc>
          <w:tcPr>
            <w:tcW w:w="2363" w:type="dxa"/>
          </w:tcPr>
          <w:p w:rsidR="0032791E" w:rsidRDefault="00821EC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  <w:p w:rsidR="0032791E" w:rsidRDefault="0069225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69225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IP-Client </w:t>
            </w:r>
            <w:r>
              <w:rPr>
                <w:rFonts w:hint="eastAsia"/>
                <w:lang w:eastAsia="zh-CN"/>
              </w:rPr>
              <w:t>地址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2503" w:type="dxa"/>
          </w:tcPr>
          <w:p w:rsidR="007133CD" w:rsidRDefault="00084640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</w:tc>
        <w:tc>
          <w:tcPr>
            <w:tcW w:w="2363" w:type="dxa"/>
          </w:tcPr>
          <w:p w:rsidR="0032791E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:rsidR="007133CD" w:rsidRDefault="006C318F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地址（临时）</w:t>
            </w:r>
          </w:p>
        </w:tc>
        <w:tc>
          <w:tcPr>
            <w:tcW w:w="2363" w:type="dxa"/>
          </w:tcPr>
          <w:p w:rsidR="007133CD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2503" w:type="dxa"/>
          </w:tcPr>
          <w:p w:rsidR="007133CD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:rsidR="0032791E" w:rsidRDefault="00384886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:rsidR="007133CD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 </w:t>
            </w: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rofile</w:t>
            </w:r>
            <w:r>
              <w:rPr>
                <w:rFonts w:hint="eastAsia"/>
                <w:lang w:eastAsia="zh-CN"/>
              </w:rPr>
              <w:t>、</w:t>
            </w:r>
          </w:p>
          <w:p w:rsidR="0032791E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:rsidR="0032791E" w:rsidRDefault="0032791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</w:p>
        </w:tc>
        <w:tc>
          <w:tcPr>
            <w:tcW w:w="2363" w:type="dxa"/>
          </w:tcPr>
          <w:p w:rsidR="0032791E" w:rsidRDefault="00384886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32791E">
              <w:rPr>
                <w:rFonts w:hint="eastAsia"/>
                <w:lang w:eastAsia="zh-CN"/>
              </w:rPr>
              <w:t>、</w:t>
            </w:r>
          </w:p>
          <w:p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 profile</w:t>
            </w:r>
            <w:r>
              <w:rPr>
                <w:rFonts w:hint="eastAsia"/>
                <w:lang w:eastAsia="zh-CN"/>
              </w:rPr>
              <w:t>、</w:t>
            </w:r>
          </w:p>
          <w:p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2503" w:type="dxa"/>
          </w:tcPr>
          <w:p w:rsidR="007133CD" w:rsidRDefault="007133CD" w:rsidP="00AF3785">
            <w:pPr>
              <w:rPr>
                <w:lang w:eastAsia="zh-CN"/>
              </w:rPr>
            </w:pPr>
          </w:p>
        </w:tc>
        <w:tc>
          <w:tcPr>
            <w:tcW w:w="2363" w:type="dxa"/>
          </w:tcPr>
          <w:p w:rsidR="007133CD" w:rsidRDefault="007133CD" w:rsidP="00AF3785">
            <w:pPr>
              <w:rPr>
                <w:lang w:eastAsia="zh-CN"/>
              </w:rPr>
            </w:pPr>
          </w:p>
        </w:tc>
        <w:tc>
          <w:tcPr>
            <w:tcW w:w="2363" w:type="dxa"/>
          </w:tcPr>
          <w:p w:rsidR="007133CD" w:rsidRDefault="007133CD" w:rsidP="00AF3785">
            <w:pPr>
              <w:rPr>
                <w:lang w:eastAsia="zh-CN"/>
              </w:rPr>
            </w:pPr>
          </w:p>
        </w:tc>
      </w:tr>
    </w:tbl>
    <w:p w:rsidR="002C04B2" w:rsidRPr="002C04B2" w:rsidRDefault="002C04B2" w:rsidP="002C04B2">
      <w:pPr>
        <w:rPr>
          <w:lang w:eastAsia="zh-CN"/>
        </w:rPr>
      </w:pPr>
    </w:p>
    <w:p w:rsidR="00AC4EC9" w:rsidRDefault="00AC4EC9" w:rsidP="00AC4EC9">
      <w:pPr>
        <w:pStyle w:val="2"/>
        <w:rPr>
          <w:lang w:eastAsia="zh-CN"/>
        </w:rPr>
      </w:pPr>
      <w:bookmarkStart w:id="47" w:name="_Toc531091801"/>
      <w:r>
        <w:rPr>
          <w:rFonts w:hint="eastAsia"/>
          <w:lang w:eastAsia="zh-CN"/>
        </w:rPr>
        <w:t>注销流程</w:t>
      </w:r>
      <w:bookmarkEnd w:id="47"/>
    </w:p>
    <w:p w:rsidR="00AC4EC9" w:rsidRDefault="00AC4EC9" w:rsidP="00AC4EC9">
      <w:pPr>
        <w:ind w:left="420"/>
        <w:rPr>
          <w:lang w:eastAsia="zh-CN"/>
        </w:rPr>
      </w:pPr>
      <w:r>
        <w:rPr>
          <w:rFonts w:hint="eastAsia"/>
          <w:lang w:eastAsia="zh-CN"/>
        </w:rPr>
        <w:t>注销流程包括用户发起的注销、系统发起的注销</w:t>
      </w:r>
    </w:p>
    <w:p w:rsidR="006F450E" w:rsidRDefault="006F450E" w:rsidP="006F450E">
      <w:pPr>
        <w:pStyle w:val="3"/>
        <w:rPr>
          <w:lang w:eastAsia="zh-CN"/>
        </w:rPr>
      </w:pPr>
      <w:bookmarkStart w:id="48" w:name="_Toc531091802"/>
      <w:r>
        <w:rPr>
          <w:rFonts w:hint="eastAsia"/>
          <w:lang w:eastAsia="zh-CN"/>
        </w:rPr>
        <w:t>用户主动注销</w:t>
      </w:r>
      <w:bookmarkEnd w:id="48"/>
    </w:p>
    <w:p w:rsidR="00E13B21" w:rsidRPr="00E13B21" w:rsidRDefault="006E6507" w:rsidP="00E13B21">
      <w:pPr>
        <w:rPr>
          <w:lang w:eastAsia="zh-CN"/>
        </w:rPr>
      </w:pPr>
      <w:r>
        <w:rPr>
          <w:noProof/>
        </w:rPr>
        <w:drawing>
          <wp:inline distT="0" distB="0" distL="0" distR="0" wp14:anchorId="751D5253" wp14:editId="267C16AE">
            <wp:extent cx="5274945" cy="2336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E" w:rsidRDefault="006F450E" w:rsidP="006F450E">
      <w:pPr>
        <w:pStyle w:val="3"/>
        <w:rPr>
          <w:lang w:eastAsia="zh-CN"/>
        </w:rPr>
      </w:pPr>
      <w:bookmarkStart w:id="49" w:name="_Toc531091803"/>
      <w:r>
        <w:rPr>
          <w:rFonts w:hint="eastAsia"/>
          <w:lang w:eastAsia="zh-CN"/>
        </w:rPr>
        <w:t>系统发起注销</w:t>
      </w:r>
      <w:bookmarkEnd w:id="49"/>
    </w:p>
    <w:p w:rsidR="003E7BE6" w:rsidRPr="003E7BE6" w:rsidRDefault="003E7BE6" w:rsidP="003E7BE6">
      <w:pPr>
        <w:rPr>
          <w:lang w:eastAsia="zh-CN"/>
        </w:rPr>
      </w:pPr>
      <w:r>
        <w:rPr>
          <w:rFonts w:hint="eastAsia"/>
          <w:lang w:eastAsia="zh-CN"/>
        </w:rPr>
        <w:t>注册定时器超时前，应用侧发起注销</w:t>
      </w:r>
    </w:p>
    <w:p w:rsidR="006F450E" w:rsidRPr="006F450E" w:rsidRDefault="006F450E" w:rsidP="006F450E">
      <w:pPr>
        <w:rPr>
          <w:lang w:eastAsia="zh-CN"/>
        </w:rPr>
      </w:pPr>
      <w:r>
        <w:rPr>
          <w:rFonts w:hint="eastAsia"/>
          <w:lang w:eastAsia="zh-CN"/>
        </w:rPr>
        <w:t>注册定时器超时，</w:t>
      </w:r>
      <w:r w:rsidR="003E7BE6">
        <w:rPr>
          <w:lang w:eastAsia="zh-CN"/>
        </w:rPr>
        <w:t>HSS</w:t>
      </w:r>
      <w:r>
        <w:rPr>
          <w:rFonts w:hint="eastAsia"/>
          <w:lang w:eastAsia="zh-CN"/>
        </w:rPr>
        <w:t>发起注销</w:t>
      </w:r>
    </w:p>
    <w:p w:rsidR="00492788" w:rsidRPr="00492788" w:rsidRDefault="00C111F7" w:rsidP="00492788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05A52B1E" wp14:editId="76E855CB">
            <wp:extent cx="5274945" cy="1967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53" w:rsidRDefault="00643453" w:rsidP="00643453">
      <w:pPr>
        <w:pStyle w:val="2"/>
        <w:rPr>
          <w:lang w:eastAsia="zh-CN"/>
        </w:rPr>
      </w:pPr>
      <w:bookmarkStart w:id="50" w:name="_Toc531091804"/>
      <w:r>
        <w:rPr>
          <w:rFonts w:hint="eastAsia"/>
          <w:lang w:eastAsia="zh-CN"/>
        </w:rPr>
        <w:t>会话流程</w:t>
      </w:r>
      <w:bookmarkEnd w:id="50"/>
    </w:p>
    <w:p w:rsidR="00B23831" w:rsidRPr="00B23831" w:rsidRDefault="001E46ED" w:rsidP="001E46ED">
      <w:pPr>
        <w:pStyle w:val="3"/>
        <w:rPr>
          <w:lang w:eastAsia="zh-CN"/>
        </w:rPr>
      </w:pPr>
      <w:bookmarkStart w:id="51" w:name="_Toc531091805"/>
      <w:r>
        <w:rPr>
          <w:rFonts w:hint="eastAsia"/>
          <w:lang w:eastAsia="zh-CN"/>
        </w:rPr>
        <w:t>会话相关模块功能</w:t>
      </w:r>
      <w:bookmarkEnd w:id="51"/>
    </w:p>
    <w:tbl>
      <w:tblPr>
        <w:tblStyle w:val="afb"/>
        <w:tblW w:w="8755" w:type="dxa"/>
        <w:tblLook w:val="04A0" w:firstRow="1" w:lastRow="0" w:firstColumn="1" w:lastColumn="0" w:noHBand="0" w:noVBand="1"/>
      </w:tblPr>
      <w:tblGrid>
        <w:gridCol w:w="1384"/>
        <w:gridCol w:w="7371"/>
      </w:tblGrid>
      <w:tr w:rsidR="009319D3" w:rsidTr="00385BA4">
        <w:tc>
          <w:tcPr>
            <w:tcW w:w="1384" w:type="dxa"/>
            <w:shd w:val="clear" w:color="auto" w:fill="A6A6A6" w:themeFill="background1" w:themeFillShade="A6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371" w:type="dxa"/>
            <w:shd w:val="clear" w:color="auto" w:fill="A6A6A6" w:themeFill="background1" w:themeFillShade="A6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371" w:type="dxa"/>
          </w:tcPr>
          <w:p w:rsidR="009319D3" w:rsidRDefault="00385BA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主叫侧：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的入口点</w:t>
            </w:r>
          </w:p>
          <w:p w:rsidR="009319D3" w:rsidRDefault="00385BA4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被叫侧：</w:t>
            </w:r>
            <w:r w:rsidR="003F45D7">
              <w:rPr>
                <w:rFonts w:hint="eastAsia"/>
                <w:lang w:eastAsia="zh-CN"/>
              </w:rPr>
              <w:t>通过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IP-Proxy</w:t>
            </w:r>
            <w:r w:rsidR="003F45D7">
              <w:rPr>
                <w:rFonts w:hint="eastAsia"/>
                <w:lang w:eastAsia="zh-CN"/>
              </w:rPr>
              <w:t>将消息发送给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</w:t>
            </w:r>
            <w:r w:rsidR="003F45D7">
              <w:rPr>
                <w:rFonts w:hint="eastAsia"/>
                <w:lang w:eastAsia="zh-CN"/>
              </w:rPr>
              <w:t>-C</w:t>
            </w:r>
            <w:r w:rsidR="003F45D7">
              <w:rPr>
                <w:lang w:eastAsia="zh-CN"/>
              </w:rPr>
              <w:t>lient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371" w:type="dxa"/>
          </w:tcPr>
          <w:p w:rsidR="009319D3" w:rsidRDefault="00BE157C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查询被叫</w:t>
            </w:r>
            <w:r w:rsidR="007E2E99">
              <w:rPr>
                <w:rFonts w:hint="eastAsia"/>
                <w:lang w:eastAsia="zh-CN"/>
              </w:rPr>
              <w:t>所属的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371" w:type="dxa"/>
          </w:tcPr>
          <w:p w:rsidR="009319D3" w:rsidRDefault="00BE157C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完成呼叫的会话控制</w:t>
            </w:r>
          </w:p>
        </w:tc>
      </w:tr>
      <w:tr w:rsidR="00176B5A" w:rsidTr="00385BA4">
        <w:tc>
          <w:tcPr>
            <w:tcW w:w="1384" w:type="dxa"/>
          </w:tcPr>
          <w:p w:rsidR="00176B5A" w:rsidRDefault="00176B5A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IP-MS</w:t>
            </w:r>
          </w:p>
        </w:tc>
        <w:tc>
          <w:tcPr>
            <w:tcW w:w="7371" w:type="dxa"/>
          </w:tcPr>
          <w:p w:rsidR="00176B5A" w:rsidRDefault="00DF543B" w:rsidP="00BE157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会话的媒体服务器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371" w:type="dxa"/>
          </w:tcPr>
          <w:p w:rsidR="009319D3" w:rsidRDefault="00C813BE" w:rsidP="00AF378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存储被叫应该使用的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</w:tbl>
    <w:p w:rsidR="006C10F7" w:rsidRDefault="009146B6" w:rsidP="009146B6">
      <w:pPr>
        <w:pStyle w:val="3"/>
        <w:rPr>
          <w:lang w:eastAsia="zh-CN"/>
        </w:rPr>
      </w:pPr>
      <w:bookmarkStart w:id="52" w:name="_Toc531091806"/>
      <w:r>
        <w:rPr>
          <w:rFonts w:hint="eastAsia"/>
          <w:lang w:eastAsia="zh-CN"/>
        </w:rPr>
        <w:t>会话的流程</w:t>
      </w:r>
      <w:r w:rsidR="001A04A8">
        <w:rPr>
          <w:rFonts w:hint="eastAsia"/>
          <w:lang w:eastAsia="zh-CN"/>
        </w:rPr>
        <w:t>涉及</w:t>
      </w:r>
      <w:r>
        <w:rPr>
          <w:rFonts w:hint="eastAsia"/>
          <w:lang w:eastAsia="zh-CN"/>
        </w:rPr>
        <w:t>的过程</w:t>
      </w:r>
      <w:bookmarkEnd w:id="52"/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会话建立过程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会话释放过程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媒体协商过程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应用侧流程</w:t>
      </w:r>
    </w:p>
    <w:p w:rsidR="009146B6" w:rsidRDefault="009146B6" w:rsidP="009146B6">
      <w:pPr>
        <w:ind w:left="420"/>
        <w:rPr>
          <w:lang w:eastAsia="zh-CN"/>
        </w:rPr>
      </w:pPr>
      <w:r>
        <w:rPr>
          <w:lang w:eastAsia="zh-CN"/>
        </w:rPr>
        <w:tab/>
      </w:r>
      <w:r w:rsidR="001671AC">
        <w:rPr>
          <w:rFonts w:hint="eastAsia"/>
          <w:lang w:eastAsia="zh-CN"/>
        </w:rPr>
        <w:t>通过应用侧控制相应的业务</w:t>
      </w:r>
      <w:r w:rsidR="001C7436">
        <w:rPr>
          <w:rFonts w:hint="eastAsia"/>
          <w:lang w:eastAsia="zh-CN"/>
        </w:rPr>
        <w:t>，基本的呼叫功能不通过应用侧完成。</w:t>
      </w:r>
    </w:p>
    <w:p w:rsidR="0067246D" w:rsidRDefault="001A04A8" w:rsidP="001A04A8">
      <w:pPr>
        <w:pStyle w:val="3"/>
        <w:rPr>
          <w:lang w:eastAsia="zh-CN"/>
        </w:rPr>
      </w:pPr>
      <w:bookmarkStart w:id="53" w:name="_Toc531091807"/>
      <w:r>
        <w:rPr>
          <w:rFonts w:hint="eastAsia"/>
          <w:lang w:eastAsia="zh-CN"/>
        </w:rPr>
        <w:lastRenderedPageBreak/>
        <w:t>会话流程的基本模型</w:t>
      </w:r>
      <w:bookmarkEnd w:id="53"/>
    </w:p>
    <w:p w:rsidR="0006278E" w:rsidRPr="0006278E" w:rsidRDefault="00F633D3" w:rsidP="0006278E">
      <w:pPr>
        <w:rPr>
          <w:lang w:eastAsia="zh-CN"/>
        </w:rPr>
      </w:pPr>
      <w:r>
        <w:rPr>
          <w:noProof/>
        </w:rPr>
        <w:drawing>
          <wp:inline distT="0" distB="0" distL="0" distR="0" wp14:anchorId="73717879" wp14:editId="5C99DAAF">
            <wp:extent cx="5274945" cy="40620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A8" w:rsidRDefault="001A04A8" w:rsidP="001A04A8">
      <w:pPr>
        <w:pStyle w:val="3"/>
        <w:rPr>
          <w:lang w:eastAsia="zh-CN"/>
        </w:rPr>
      </w:pPr>
      <w:bookmarkStart w:id="54" w:name="_Toc531091808"/>
      <w:r>
        <w:rPr>
          <w:rFonts w:hint="eastAsia"/>
          <w:lang w:eastAsia="zh-CN"/>
        </w:rPr>
        <w:lastRenderedPageBreak/>
        <w:t>基本会话建立过程</w:t>
      </w:r>
      <w:bookmarkEnd w:id="54"/>
    </w:p>
    <w:p w:rsidR="0007225C" w:rsidRPr="0007225C" w:rsidRDefault="00890C46" w:rsidP="0007225C">
      <w:pPr>
        <w:rPr>
          <w:lang w:eastAsia="zh-CN"/>
        </w:rPr>
      </w:pPr>
      <w:r>
        <w:rPr>
          <w:noProof/>
        </w:rPr>
        <w:drawing>
          <wp:inline distT="0" distB="0" distL="0" distR="0" wp14:anchorId="3E782380" wp14:editId="212E60F2">
            <wp:extent cx="5274945" cy="42964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8E" w:rsidRDefault="0006278E" w:rsidP="0006278E">
      <w:pPr>
        <w:pStyle w:val="3"/>
        <w:rPr>
          <w:lang w:eastAsia="zh-CN"/>
        </w:rPr>
      </w:pPr>
      <w:bookmarkStart w:id="55" w:name="_Toc531091809"/>
      <w:r>
        <w:rPr>
          <w:rFonts w:hint="eastAsia"/>
          <w:lang w:eastAsia="zh-CN"/>
        </w:rPr>
        <w:lastRenderedPageBreak/>
        <w:t>触发应用侧业务</w:t>
      </w:r>
      <w:bookmarkEnd w:id="55"/>
    </w:p>
    <w:p w:rsidR="002F3B93" w:rsidRPr="002F3B93" w:rsidRDefault="005B1A68" w:rsidP="002F3B93">
      <w:pPr>
        <w:rPr>
          <w:lang w:eastAsia="zh-CN"/>
        </w:rPr>
      </w:pPr>
      <w:r>
        <w:rPr>
          <w:noProof/>
        </w:rPr>
        <w:drawing>
          <wp:inline distT="0" distB="0" distL="0" distR="0" wp14:anchorId="6046C540" wp14:editId="09BE8FEA">
            <wp:extent cx="5274945" cy="4615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8E" w:rsidRDefault="0006278E" w:rsidP="0006278E">
      <w:pPr>
        <w:pStyle w:val="3"/>
        <w:rPr>
          <w:lang w:eastAsia="zh-CN"/>
        </w:rPr>
      </w:pPr>
      <w:bookmarkStart w:id="56" w:name="_Toc531091810"/>
      <w:r>
        <w:rPr>
          <w:rFonts w:hint="eastAsia"/>
          <w:lang w:eastAsia="zh-CN"/>
        </w:rPr>
        <w:lastRenderedPageBreak/>
        <w:t>呼叫</w:t>
      </w:r>
      <w:r>
        <w:rPr>
          <w:rFonts w:hint="eastAsia"/>
          <w:lang w:eastAsia="zh-CN"/>
        </w:rPr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侧用户</w:t>
      </w:r>
      <w:bookmarkEnd w:id="56"/>
    </w:p>
    <w:p w:rsidR="00016217" w:rsidRPr="00016217" w:rsidRDefault="00ED325C" w:rsidP="00016217">
      <w:pPr>
        <w:rPr>
          <w:lang w:eastAsia="zh-CN"/>
        </w:rPr>
      </w:pPr>
      <w:r>
        <w:rPr>
          <w:noProof/>
        </w:rPr>
        <w:drawing>
          <wp:inline distT="0" distB="0" distL="0" distR="0" wp14:anchorId="1BE5ADC6" wp14:editId="1F2911AC">
            <wp:extent cx="5274945" cy="44532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DC" w:rsidRPr="00E05CDC" w:rsidRDefault="00E05CDC" w:rsidP="00E05CDC">
      <w:pPr>
        <w:rPr>
          <w:lang w:eastAsia="zh-CN"/>
        </w:rPr>
      </w:pPr>
    </w:p>
    <w:p w:rsidR="0006278E" w:rsidRDefault="0006278E" w:rsidP="0006278E">
      <w:pPr>
        <w:pStyle w:val="3"/>
        <w:rPr>
          <w:lang w:eastAsia="zh-CN"/>
        </w:rPr>
      </w:pPr>
      <w:bookmarkStart w:id="57" w:name="_Toc531091811"/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侧呼入</w:t>
      </w:r>
      <w:bookmarkEnd w:id="57"/>
    </w:p>
    <w:p w:rsidR="00191C59" w:rsidRDefault="00491D4F" w:rsidP="00191C59">
      <w:pPr>
        <w:rPr>
          <w:lang w:eastAsia="zh-CN"/>
        </w:rPr>
      </w:pPr>
      <w:r>
        <w:rPr>
          <w:noProof/>
        </w:rPr>
        <w:drawing>
          <wp:inline distT="0" distB="0" distL="0" distR="0" wp14:anchorId="297F1067" wp14:editId="51240914">
            <wp:extent cx="5274945" cy="39420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B1" w:rsidRDefault="00AD4CB1" w:rsidP="00CB2EDC">
      <w:pPr>
        <w:pStyle w:val="3"/>
        <w:rPr>
          <w:lang w:eastAsia="zh-CN"/>
        </w:rPr>
      </w:pPr>
      <w:bookmarkStart w:id="58" w:name="_Toc531091812"/>
      <w:r>
        <w:rPr>
          <w:rFonts w:hint="eastAsia"/>
          <w:lang w:eastAsia="zh-CN"/>
        </w:rPr>
        <w:t>应用侧发起外呼</w:t>
      </w:r>
      <w:bookmarkEnd w:id="58"/>
    </w:p>
    <w:p w:rsidR="00EB6BA8" w:rsidRPr="00EB6BA8" w:rsidRDefault="00EB6BA8" w:rsidP="00EB6BA8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C1A26FB" wp14:editId="47B4D764">
            <wp:extent cx="5274945" cy="36709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B3" w:rsidRDefault="001C5A04" w:rsidP="00D62AB3">
      <w:pPr>
        <w:pStyle w:val="1"/>
        <w:rPr>
          <w:lang w:eastAsia="zh-CN"/>
        </w:rPr>
      </w:pPr>
      <w:bookmarkStart w:id="59" w:name="_Toc531091813"/>
      <w:r>
        <w:rPr>
          <w:rFonts w:hint="eastAsia"/>
          <w:lang w:eastAsia="zh-CN"/>
        </w:rPr>
        <w:lastRenderedPageBreak/>
        <w:t>5</w:t>
      </w:r>
      <w:r w:rsidR="00E0598A">
        <w:rPr>
          <w:rFonts w:hint="eastAsia"/>
          <w:lang w:eastAsia="zh-CN"/>
        </w:rPr>
        <w:t>、数据库结构</w:t>
      </w:r>
      <w:bookmarkEnd w:id="59"/>
    </w:p>
    <w:p w:rsidR="004346BA" w:rsidRDefault="004346BA" w:rsidP="009906BD">
      <w:pPr>
        <w:pStyle w:val="2"/>
        <w:rPr>
          <w:lang w:eastAsia="zh-CN"/>
        </w:rPr>
      </w:pPr>
      <w:bookmarkStart w:id="60" w:name="_Toc531091814"/>
      <w:r>
        <w:rPr>
          <w:rFonts w:hint="eastAsia"/>
          <w:lang w:eastAsia="zh-CN"/>
        </w:rPr>
        <w:t>数据库设计原则</w:t>
      </w:r>
      <w:bookmarkEnd w:id="60"/>
    </w:p>
    <w:p w:rsidR="000F532D" w:rsidRDefault="008E1019" w:rsidP="000F532D">
      <w:pPr>
        <w:rPr>
          <w:lang w:eastAsia="zh-CN"/>
        </w:rPr>
      </w:pPr>
      <w:r>
        <w:rPr>
          <w:rFonts w:hint="eastAsia"/>
          <w:lang w:eastAsia="zh-CN"/>
        </w:rPr>
        <w:t>此数据库按照关系</w:t>
      </w:r>
      <w:r w:rsidR="003B74B2">
        <w:rPr>
          <w:rFonts w:hint="eastAsia"/>
          <w:lang w:eastAsia="zh-CN"/>
        </w:rPr>
        <w:t>型数据库进行设计，要求对系统中的所有实体的状态变化都有记录，各个实体之间的关联关系明确，数据记录完整，不重复</w:t>
      </w:r>
      <w:r w:rsidR="00490716">
        <w:rPr>
          <w:rFonts w:hint="eastAsia"/>
          <w:lang w:eastAsia="zh-CN"/>
        </w:rPr>
        <w:t>，不冲突</w:t>
      </w:r>
      <w:r w:rsidR="00906998">
        <w:rPr>
          <w:rFonts w:hint="eastAsia"/>
          <w:lang w:eastAsia="zh-CN"/>
        </w:rPr>
        <w:t>，除以上要求外还遵循以下数据库设计规则：</w:t>
      </w:r>
    </w:p>
    <w:p w:rsidR="00906998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第一范式（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的每个关系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的属性值都是不可分的原子值，那么称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是第一范式（</w:t>
      </w:r>
      <w:r>
        <w:rPr>
          <w:rFonts w:hint="eastAsia"/>
          <w:lang w:eastAsia="zh-CN"/>
        </w:rPr>
        <w:t>First Normal Form,</w:t>
      </w:r>
      <w:r>
        <w:rPr>
          <w:rFonts w:hint="eastAsia"/>
          <w:lang w:eastAsia="zh-CN"/>
        </w:rPr>
        <w:t>简记为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）的模式。</w:t>
      </w:r>
    </w:p>
    <w:p w:rsidR="0021755E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第二范式（</w:t>
      </w:r>
      <w:r>
        <w:rPr>
          <w:rFonts w:hint="eastAsia"/>
          <w:lang w:eastAsia="zh-CN"/>
        </w:rPr>
        <w:t>2NF</w:t>
      </w:r>
      <w:r>
        <w:rPr>
          <w:rFonts w:hint="eastAsia"/>
          <w:lang w:eastAsia="zh-CN"/>
        </w:rPr>
        <w:t>）</w:t>
      </w:r>
      <w:r w:rsidR="005B0710">
        <w:rPr>
          <w:rFonts w:hint="eastAsia"/>
          <w:lang w:eastAsia="zh-CN"/>
        </w:rPr>
        <w:t>,</w:t>
      </w:r>
      <w:r w:rsidR="005B0710">
        <w:rPr>
          <w:rFonts w:hint="eastAsia"/>
          <w:lang w:eastAsia="zh-CN"/>
        </w:rPr>
        <w:t>如果关系模式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</w:t>
      </w:r>
      <w:r w:rsidR="005B0710">
        <w:rPr>
          <w:rFonts w:hint="eastAsia"/>
          <w:lang w:eastAsia="zh-CN"/>
        </w:rPr>
        <w:t>1NF,</w:t>
      </w:r>
      <w:r w:rsidR="005B0710">
        <w:rPr>
          <w:rFonts w:hint="eastAsia"/>
          <w:lang w:eastAsia="zh-CN"/>
        </w:rPr>
        <w:t>且每个非主属性完全函数依赖于候选键，那么称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是第二范式（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）的模式。如果数据库模式中每个关系模式都是</w:t>
      </w:r>
      <w:r w:rsidR="005B0710">
        <w:rPr>
          <w:rFonts w:hint="eastAsia"/>
          <w:lang w:eastAsia="zh-CN"/>
        </w:rPr>
        <w:t>2NF,</w:t>
      </w:r>
      <w:r w:rsidR="005B0710">
        <w:rPr>
          <w:rFonts w:hint="eastAsia"/>
          <w:lang w:eastAsia="zh-CN"/>
        </w:rPr>
        <w:t>则称数据库模式为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的数据库模式。</w:t>
      </w:r>
    </w:p>
    <w:p w:rsidR="00814E11" w:rsidRPr="00906998" w:rsidRDefault="00814E11" w:rsidP="00814E11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，且每个非主属性都不传递依赖于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的候选键，那么称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）的模式。如果数据库模式中每个关系模式都是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，则称其为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的数据库模式。</w:t>
      </w:r>
    </w:p>
    <w:p w:rsidR="00D62AB3" w:rsidRDefault="00DC5F06" w:rsidP="00DC5F06">
      <w:pPr>
        <w:pStyle w:val="2"/>
        <w:rPr>
          <w:lang w:eastAsia="zh-CN"/>
        </w:rPr>
      </w:pPr>
      <w:bookmarkStart w:id="61" w:name="_Toc531091815"/>
      <w:r>
        <w:rPr>
          <w:rFonts w:hint="eastAsia"/>
          <w:lang w:eastAsia="zh-CN"/>
        </w:rPr>
        <w:t>数据库表列表</w:t>
      </w:r>
      <w:bookmarkEnd w:id="61"/>
    </w:p>
    <w:p w:rsidR="00DC5F06" w:rsidRDefault="00DC5F06" w:rsidP="00A34530">
      <w:pPr>
        <w:rPr>
          <w:lang w:eastAsia="zh-CN"/>
        </w:rPr>
      </w:pPr>
      <w:r>
        <w:rPr>
          <w:rFonts w:hint="eastAsia"/>
          <w:lang w:eastAsia="zh-CN"/>
        </w:rPr>
        <w:t>数据表是记录系统中数据的实体，表的名称和功能如下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2835"/>
        <w:gridCol w:w="4678"/>
      </w:tblGrid>
      <w:tr w:rsidR="00C00F0D" w:rsidTr="005E20C8">
        <w:tc>
          <w:tcPr>
            <w:tcW w:w="959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35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表名</w:t>
            </w:r>
          </w:p>
        </w:tc>
        <w:tc>
          <w:tcPr>
            <w:tcW w:w="4678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C00F0D" w:rsidTr="005E20C8">
        <w:tc>
          <w:tcPr>
            <w:tcW w:w="959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</w:tr>
      <w:tr w:rsidR="00C00F0D" w:rsidTr="005E20C8">
        <w:tc>
          <w:tcPr>
            <w:tcW w:w="959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</w:tr>
      <w:tr w:rsidR="00C00F0D" w:rsidTr="005E20C8">
        <w:tc>
          <w:tcPr>
            <w:tcW w:w="959" w:type="dxa"/>
          </w:tcPr>
          <w:p w:rsidR="00C00F0D" w:rsidRPr="00DF151F" w:rsidRDefault="00C00F0D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C00F0D" w:rsidRDefault="00C00F0D" w:rsidP="00A34530">
            <w:pPr>
              <w:rPr>
                <w:lang w:eastAsia="zh-CN"/>
              </w:rPr>
            </w:pPr>
          </w:p>
        </w:tc>
      </w:tr>
      <w:tr w:rsidR="00E447F2" w:rsidTr="005E20C8">
        <w:tc>
          <w:tcPr>
            <w:tcW w:w="959" w:type="dxa"/>
          </w:tcPr>
          <w:p w:rsidR="00E447F2" w:rsidRDefault="00E447F2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E447F2" w:rsidRDefault="00E447F2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E447F2" w:rsidRDefault="00E447F2" w:rsidP="00A34530">
            <w:pPr>
              <w:rPr>
                <w:lang w:eastAsia="zh-CN"/>
              </w:rPr>
            </w:pPr>
          </w:p>
        </w:tc>
      </w:tr>
      <w:tr w:rsidR="007206AF" w:rsidTr="005E20C8">
        <w:tc>
          <w:tcPr>
            <w:tcW w:w="959" w:type="dxa"/>
          </w:tcPr>
          <w:p w:rsidR="007206AF" w:rsidRDefault="007206AF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7206AF" w:rsidRDefault="007206AF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7206AF" w:rsidRDefault="007206AF" w:rsidP="00A34530">
            <w:pPr>
              <w:rPr>
                <w:lang w:eastAsia="zh-CN"/>
              </w:rPr>
            </w:pPr>
          </w:p>
        </w:tc>
      </w:tr>
      <w:tr w:rsidR="00655E35" w:rsidTr="005E20C8">
        <w:tc>
          <w:tcPr>
            <w:tcW w:w="959" w:type="dxa"/>
          </w:tcPr>
          <w:p w:rsidR="00655E35" w:rsidRDefault="00655E35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655E35" w:rsidRDefault="00655E35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655E35" w:rsidRDefault="00655E35" w:rsidP="00A34530">
            <w:pPr>
              <w:rPr>
                <w:lang w:eastAsia="zh-CN"/>
              </w:rPr>
            </w:pPr>
          </w:p>
        </w:tc>
      </w:tr>
      <w:tr w:rsidR="00FB3CAA" w:rsidTr="005E20C8">
        <w:tc>
          <w:tcPr>
            <w:tcW w:w="959" w:type="dxa"/>
          </w:tcPr>
          <w:p w:rsidR="00FB3CAA" w:rsidRDefault="00FB3CAA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FB3CAA" w:rsidRDefault="00FB3CAA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FB3CAA" w:rsidRDefault="00FB3CAA" w:rsidP="00A34530">
            <w:pPr>
              <w:rPr>
                <w:lang w:eastAsia="zh-CN"/>
              </w:rPr>
            </w:pPr>
          </w:p>
        </w:tc>
      </w:tr>
      <w:tr w:rsidR="00701F8E" w:rsidTr="005E20C8">
        <w:tc>
          <w:tcPr>
            <w:tcW w:w="959" w:type="dxa"/>
          </w:tcPr>
          <w:p w:rsidR="00701F8E" w:rsidRDefault="00701F8E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701F8E" w:rsidRDefault="00701F8E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701F8E" w:rsidRDefault="00701F8E" w:rsidP="00A34530">
            <w:pPr>
              <w:rPr>
                <w:lang w:eastAsia="zh-CN"/>
              </w:rPr>
            </w:pPr>
          </w:p>
        </w:tc>
      </w:tr>
      <w:tr w:rsidR="00097F2B" w:rsidTr="005E20C8">
        <w:tc>
          <w:tcPr>
            <w:tcW w:w="959" w:type="dxa"/>
          </w:tcPr>
          <w:p w:rsidR="00097F2B" w:rsidRDefault="00097F2B" w:rsidP="00A34530">
            <w:pPr>
              <w:rPr>
                <w:lang w:eastAsia="zh-CN"/>
              </w:rPr>
            </w:pPr>
          </w:p>
        </w:tc>
        <w:tc>
          <w:tcPr>
            <w:tcW w:w="2835" w:type="dxa"/>
          </w:tcPr>
          <w:p w:rsidR="00097F2B" w:rsidRDefault="00097F2B" w:rsidP="00A34530">
            <w:pPr>
              <w:rPr>
                <w:lang w:eastAsia="zh-CN"/>
              </w:rPr>
            </w:pPr>
          </w:p>
        </w:tc>
        <w:tc>
          <w:tcPr>
            <w:tcW w:w="4678" w:type="dxa"/>
          </w:tcPr>
          <w:p w:rsidR="00097F2B" w:rsidRDefault="00097F2B" w:rsidP="00A34530">
            <w:pPr>
              <w:rPr>
                <w:lang w:eastAsia="zh-CN"/>
              </w:rPr>
            </w:pPr>
          </w:p>
        </w:tc>
      </w:tr>
    </w:tbl>
    <w:p w:rsidR="00DC5F06" w:rsidRDefault="00DC5F06" w:rsidP="00A34530">
      <w:pPr>
        <w:rPr>
          <w:lang w:eastAsia="zh-CN"/>
        </w:rPr>
      </w:pPr>
    </w:p>
    <w:p w:rsidR="000A1F69" w:rsidRDefault="000A1F69" w:rsidP="000A1F69">
      <w:pPr>
        <w:pStyle w:val="2"/>
        <w:rPr>
          <w:lang w:eastAsia="zh-CN"/>
        </w:rPr>
      </w:pPr>
      <w:bookmarkStart w:id="62" w:name="_Toc531091816"/>
      <w:r>
        <w:rPr>
          <w:rFonts w:hint="eastAsia"/>
          <w:lang w:eastAsia="zh-CN"/>
        </w:rPr>
        <w:t>数据库各表字段</w:t>
      </w:r>
      <w:bookmarkEnd w:id="62"/>
    </w:p>
    <w:p w:rsidR="00F57BF2" w:rsidRDefault="00F23419" w:rsidP="00A65ABB">
      <w:pPr>
        <w:pStyle w:val="3"/>
        <w:rPr>
          <w:lang w:eastAsia="zh-CN"/>
        </w:rPr>
      </w:pPr>
      <w:bookmarkStart w:id="63" w:name="_Toc531091817"/>
      <w:r>
        <w:rPr>
          <w:rFonts w:hint="eastAsia"/>
          <w:lang w:eastAsia="zh-CN"/>
        </w:rPr>
        <w:t>****</w:t>
      </w:r>
      <w:r>
        <w:rPr>
          <w:rFonts w:hint="eastAsia"/>
          <w:lang w:eastAsia="zh-CN"/>
        </w:rPr>
        <w:t>表</w:t>
      </w:r>
      <w:bookmarkEnd w:id="6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</w:tr>
      <w:tr w:rsidR="00444058" w:rsidTr="00FB6ECB">
        <w:tc>
          <w:tcPr>
            <w:tcW w:w="511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</w:tr>
      <w:tr w:rsidR="00BB2BB8" w:rsidTr="00FB6ECB">
        <w:tc>
          <w:tcPr>
            <w:tcW w:w="511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</w:tr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</w:tr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</w:tr>
    </w:tbl>
    <w:p w:rsidR="00581005" w:rsidRPr="00B43AC1" w:rsidRDefault="00581005" w:rsidP="00913FA7">
      <w:pPr>
        <w:rPr>
          <w:lang w:eastAsia="zh-CN"/>
        </w:rPr>
      </w:pPr>
    </w:p>
    <w:sectPr w:rsidR="00581005" w:rsidRPr="00B43AC1" w:rsidSect="004C68BE"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771D" w:rsidRDefault="0011771D" w:rsidP="00806A39">
      <w:r>
        <w:separator/>
      </w:r>
    </w:p>
  </w:endnote>
  <w:endnote w:type="continuationSeparator" w:id="0">
    <w:p w:rsidR="0011771D" w:rsidRDefault="0011771D" w:rsidP="00806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771D" w:rsidRDefault="0011771D" w:rsidP="00806A39">
      <w:r>
        <w:separator/>
      </w:r>
    </w:p>
  </w:footnote>
  <w:footnote w:type="continuationSeparator" w:id="0">
    <w:p w:rsidR="0011771D" w:rsidRDefault="0011771D" w:rsidP="00806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AB5"/>
    <w:multiLevelType w:val="multilevel"/>
    <w:tmpl w:val="4F86328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3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316EFA"/>
    <w:multiLevelType w:val="multilevel"/>
    <w:tmpl w:val="9BD81E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2" w15:restartNumberingAfterBreak="0">
    <w:nsid w:val="07DF2B72"/>
    <w:multiLevelType w:val="hybridMultilevel"/>
    <w:tmpl w:val="6CEE42F6"/>
    <w:lvl w:ilvl="0" w:tplc="911A09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EAB72E3"/>
    <w:multiLevelType w:val="hybridMultilevel"/>
    <w:tmpl w:val="E8C42C5C"/>
    <w:lvl w:ilvl="0" w:tplc="8E468904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E8581C"/>
    <w:multiLevelType w:val="hybridMultilevel"/>
    <w:tmpl w:val="82D6B71E"/>
    <w:lvl w:ilvl="0" w:tplc="91B44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FB295E"/>
    <w:multiLevelType w:val="hybridMultilevel"/>
    <w:tmpl w:val="E8FC8C62"/>
    <w:lvl w:ilvl="0" w:tplc="B6BE1304">
      <w:start w:val="1"/>
      <w:numFmt w:val="japaneseCounting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F21084"/>
    <w:multiLevelType w:val="hybridMultilevel"/>
    <w:tmpl w:val="5DF8811A"/>
    <w:lvl w:ilvl="0" w:tplc="3422423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4C7008F"/>
    <w:multiLevelType w:val="hybridMultilevel"/>
    <w:tmpl w:val="FC16883C"/>
    <w:lvl w:ilvl="0" w:tplc="21A2C5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27C5076"/>
    <w:multiLevelType w:val="hybridMultilevel"/>
    <w:tmpl w:val="C3DEBE20"/>
    <w:lvl w:ilvl="0" w:tplc="8DD6C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E87F4E"/>
    <w:multiLevelType w:val="hybridMultilevel"/>
    <w:tmpl w:val="7A1026EC"/>
    <w:lvl w:ilvl="0" w:tplc="9CACF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637D5"/>
    <w:multiLevelType w:val="multilevel"/>
    <w:tmpl w:val="9DA4275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5F5A440A"/>
    <w:multiLevelType w:val="hybridMultilevel"/>
    <w:tmpl w:val="A2C29A7C"/>
    <w:lvl w:ilvl="0" w:tplc="AE66240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6F0E39D3"/>
    <w:multiLevelType w:val="hybridMultilevel"/>
    <w:tmpl w:val="5C244CB6"/>
    <w:lvl w:ilvl="0" w:tplc="004CD3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252083"/>
    <w:multiLevelType w:val="multilevel"/>
    <w:tmpl w:val="182EDE3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6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5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  <w:num w:numId="10">
    <w:abstractNumId w:val="13"/>
  </w:num>
  <w:num w:numId="11">
    <w:abstractNumId w:val="9"/>
  </w:num>
  <w:num w:numId="12">
    <w:abstractNumId w:val="3"/>
  </w:num>
  <w:num w:numId="13">
    <w:abstractNumId w:val="10"/>
  </w:num>
  <w:num w:numId="14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7D02"/>
    <w:rsid w:val="00003DFE"/>
    <w:rsid w:val="00005A6D"/>
    <w:rsid w:val="00010F4D"/>
    <w:rsid w:val="000113A5"/>
    <w:rsid w:val="00013D42"/>
    <w:rsid w:val="000148D6"/>
    <w:rsid w:val="00016205"/>
    <w:rsid w:val="00016217"/>
    <w:rsid w:val="00017ACA"/>
    <w:rsid w:val="000216D0"/>
    <w:rsid w:val="00021A6B"/>
    <w:rsid w:val="000234C0"/>
    <w:rsid w:val="000243E0"/>
    <w:rsid w:val="000261E4"/>
    <w:rsid w:val="0003075C"/>
    <w:rsid w:val="00032C80"/>
    <w:rsid w:val="00036577"/>
    <w:rsid w:val="00036704"/>
    <w:rsid w:val="0004048B"/>
    <w:rsid w:val="00041B21"/>
    <w:rsid w:val="00042A7B"/>
    <w:rsid w:val="0004494C"/>
    <w:rsid w:val="0005092B"/>
    <w:rsid w:val="00051BDC"/>
    <w:rsid w:val="00052D44"/>
    <w:rsid w:val="000544FB"/>
    <w:rsid w:val="00057952"/>
    <w:rsid w:val="000605A0"/>
    <w:rsid w:val="000605FE"/>
    <w:rsid w:val="000613BA"/>
    <w:rsid w:val="00061E0C"/>
    <w:rsid w:val="00062441"/>
    <w:rsid w:val="0006278E"/>
    <w:rsid w:val="0007225C"/>
    <w:rsid w:val="0007269F"/>
    <w:rsid w:val="00073A46"/>
    <w:rsid w:val="0007574C"/>
    <w:rsid w:val="00076466"/>
    <w:rsid w:val="00076897"/>
    <w:rsid w:val="00080257"/>
    <w:rsid w:val="0008066D"/>
    <w:rsid w:val="00081019"/>
    <w:rsid w:val="000815AC"/>
    <w:rsid w:val="00084640"/>
    <w:rsid w:val="00084909"/>
    <w:rsid w:val="00084DA4"/>
    <w:rsid w:val="00086902"/>
    <w:rsid w:val="00091DDF"/>
    <w:rsid w:val="00093C2C"/>
    <w:rsid w:val="00095A23"/>
    <w:rsid w:val="00095B7B"/>
    <w:rsid w:val="00097F2B"/>
    <w:rsid w:val="000A1CB5"/>
    <w:rsid w:val="000A1F69"/>
    <w:rsid w:val="000A2813"/>
    <w:rsid w:val="000A3D05"/>
    <w:rsid w:val="000A48C6"/>
    <w:rsid w:val="000A7A23"/>
    <w:rsid w:val="000B082D"/>
    <w:rsid w:val="000B0F47"/>
    <w:rsid w:val="000B1F31"/>
    <w:rsid w:val="000B36F0"/>
    <w:rsid w:val="000B5B0F"/>
    <w:rsid w:val="000C17F2"/>
    <w:rsid w:val="000C2679"/>
    <w:rsid w:val="000C2A4B"/>
    <w:rsid w:val="000C2BA4"/>
    <w:rsid w:val="000C465A"/>
    <w:rsid w:val="000C4EA1"/>
    <w:rsid w:val="000C4EB1"/>
    <w:rsid w:val="000C59B0"/>
    <w:rsid w:val="000D3897"/>
    <w:rsid w:val="000D38B6"/>
    <w:rsid w:val="000D3E5E"/>
    <w:rsid w:val="000D5365"/>
    <w:rsid w:val="000D5B37"/>
    <w:rsid w:val="000D6954"/>
    <w:rsid w:val="000E0731"/>
    <w:rsid w:val="000E08C7"/>
    <w:rsid w:val="000E45FB"/>
    <w:rsid w:val="000E4FC7"/>
    <w:rsid w:val="000E6ACA"/>
    <w:rsid w:val="000E7535"/>
    <w:rsid w:val="000F2136"/>
    <w:rsid w:val="000F3905"/>
    <w:rsid w:val="000F3916"/>
    <w:rsid w:val="000F4459"/>
    <w:rsid w:val="000F532D"/>
    <w:rsid w:val="000F649D"/>
    <w:rsid w:val="00101A7B"/>
    <w:rsid w:val="00104880"/>
    <w:rsid w:val="0010579A"/>
    <w:rsid w:val="00106275"/>
    <w:rsid w:val="0010668A"/>
    <w:rsid w:val="00112A13"/>
    <w:rsid w:val="0011398D"/>
    <w:rsid w:val="0011405A"/>
    <w:rsid w:val="00114985"/>
    <w:rsid w:val="00114CA7"/>
    <w:rsid w:val="0011771D"/>
    <w:rsid w:val="00117A98"/>
    <w:rsid w:val="00122AC4"/>
    <w:rsid w:val="001233E2"/>
    <w:rsid w:val="00124776"/>
    <w:rsid w:val="00125F6F"/>
    <w:rsid w:val="001271E7"/>
    <w:rsid w:val="00127769"/>
    <w:rsid w:val="001312D9"/>
    <w:rsid w:val="00131659"/>
    <w:rsid w:val="00134D8B"/>
    <w:rsid w:val="00136B88"/>
    <w:rsid w:val="00140C54"/>
    <w:rsid w:val="00142299"/>
    <w:rsid w:val="00147BAB"/>
    <w:rsid w:val="00150EB9"/>
    <w:rsid w:val="00151A36"/>
    <w:rsid w:val="00153222"/>
    <w:rsid w:val="00156D85"/>
    <w:rsid w:val="00156EBB"/>
    <w:rsid w:val="001603FB"/>
    <w:rsid w:val="00160D55"/>
    <w:rsid w:val="00162456"/>
    <w:rsid w:val="0016578F"/>
    <w:rsid w:val="00165F6A"/>
    <w:rsid w:val="0016634B"/>
    <w:rsid w:val="001671AC"/>
    <w:rsid w:val="00172621"/>
    <w:rsid w:val="00173340"/>
    <w:rsid w:val="00173712"/>
    <w:rsid w:val="0017377D"/>
    <w:rsid w:val="00174E1D"/>
    <w:rsid w:val="00176B5A"/>
    <w:rsid w:val="0018039F"/>
    <w:rsid w:val="00180F91"/>
    <w:rsid w:val="00182A9C"/>
    <w:rsid w:val="0018443E"/>
    <w:rsid w:val="001852D2"/>
    <w:rsid w:val="00185580"/>
    <w:rsid w:val="001874F9"/>
    <w:rsid w:val="00187C42"/>
    <w:rsid w:val="00190867"/>
    <w:rsid w:val="00191846"/>
    <w:rsid w:val="00191C59"/>
    <w:rsid w:val="00196A9B"/>
    <w:rsid w:val="001972A5"/>
    <w:rsid w:val="00197534"/>
    <w:rsid w:val="001A04A8"/>
    <w:rsid w:val="001A2064"/>
    <w:rsid w:val="001A24C1"/>
    <w:rsid w:val="001A3128"/>
    <w:rsid w:val="001A4F0D"/>
    <w:rsid w:val="001B025F"/>
    <w:rsid w:val="001B04CC"/>
    <w:rsid w:val="001B05F7"/>
    <w:rsid w:val="001B4F13"/>
    <w:rsid w:val="001B4F3F"/>
    <w:rsid w:val="001B503C"/>
    <w:rsid w:val="001C0B75"/>
    <w:rsid w:val="001C166E"/>
    <w:rsid w:val="001C2DD9"/>
    <w:rsid w:val="001C39D0"/>
    <w:rsid w:val="001C3DB2"/>
    <w:rsid w:val="001C5086"/>
    <w:rsid w:val="001C5A04"/>
    <w:rsid w:val="001C5C83"/>
    <w:rsid w:val="001C5EEB"/>
    <w:rsid w:val="001C7436"/>
    <w:rsid w:val="001D241E"/>
    <w:rsid w:val="001D25B1"/>
    <w:rsid w:val="001D494A"/>
    <w:rsid w:val="001D6E57"/>
    <w:rsid w:val="001E144E"/>
    <w:rsid w:val="001E17A4"/>
    <w:rsid w:val="001E2467"/>
    <w:rsid w:val="001E26B9"/>
    <w:rsid w:val="001E2D59"/>
    <w:rsid w:val="001E3127"/>
    <w:rsid w:val="001E3528"/>
    <w:rsid w:val="001E3DFA"/>
    <w:rsid w:val="001E46ED"/>
    <w:rsid w:val="001E5A6E"/>
    <w:rsid w:val="001E64FA"/>
    <w:rsid w:val="001E6BD3"/>
    <w:rsid w:val="001F0641"/>
    <w:rsid w:val="001F0D35"/>
    <w:rsid w:val="001F18BF"/>
    <w:rsid w:val="001F654E"/>
    <w:rsid w:val="001F6C8E"/>
    <w:rsid w:val="001F7665"/>
    <w:rsid w:val="001F77A2"/>
    <w:rsid w:val="00200652"/>
    <w:rsid w:val="002022AF"/>
    <w:rsid w:val="00202D6A"/>
    <w:rsid w:val="00204479"/>
    <w:rsid w:val="0020455E"/>
    <w:rsid w:val="0020463C"/>
    <w:rsid w:val="00207756"/>
    <w:rsid w:val="00210649"/>
    <w:rsid w:val="00211CAD"/>
    <w:rsid w:val="0021268D"/>
    <w:rsid w:val="00212A2E"/>
    <w:rsid w:val="00212AE5"/>
    <w:rsid w:val="00212DBE"/>
    <w:rsid w:val="00215435"/>
    <w:rsid w:val="00215A87"/>
    <w:rsid w:val="0021634F"/>
    <w:rsid w:val="0021755E"/>
    <w:rsid w:val="00220ED4"/>
    <w:rsid w:val="0022367A"/>
    <w:rsid w:val="00223963"/>
    <w:rsid w:val="00224440"/>
    <w:rsid w:val="00224519"/>
    <w:rsid w:val="0022540D"/>
    <w:rsid w:val="00226600"/>
    <w:rsid w:val="00226768"/>
    <w:rsid w:val="002309B6"/>
    <w:rsid w:val="00230D2B"/>
    <w:rsid w:val="0023122D"/>
    <w:rsid w:val="0023395C"/>
    <w:rsid w:val="00234448"/>
    <w:rsid w:val="00234588"/>
    <w:rsid w:val="00234B7B"/>
    <w:rsid w:val="00235308"/>
    <w:rsid w:val="0023540E"/>
    <w:rsid w:val="00235D11"/>
    <w:rsid w:val="00240A14"/>
    <w:rsid w:val="00241241"/>
    <w:rsid w:val="00242349"/>
    <w:rsid w:val="00245118"/>
    <w:rsid w:val="002461BC"/>
    <w:rsid w:val="00250000"/>
    <w:rsid w:val="00253858"/>
    <w:rsid w:val="002543D6"/>
    <w:rsid w:val="0025484D"/>
    <w:rsid w:val="00254BBE"/>
    <w:rsid w:val="002557F4"/>
    <w:rsid w:val="00260731"/>
    <w:rsid w:val="00261F6C"/>
    <w:rsid w:val="00265B38"/>
    <w:rsid w:val="00266768"/>
    <w:rsid w:val="00266FE0"/>
    <w:rsid w:val="00267D1F"/>
    <w:rsid w:val="0027051A"/>
    <w:rsid w:val="00272D88"/>
    <w:rsid w:val="0027363A"/>
    <w:rsid w:val="00274548"/>
    <w:rsid w:val="00275089"/>
    <w:rsid w:val="002752FA"/>
    <w:rsid w:val="0027693C"/>
    <w:rsid w:val="00276C7A"/>
    <w:rsid w:val="00281AF5"/>
    <w:rsid w:val="0028389C"/>
    <w:rsid w:val="002840C2"/>
    <w:rsid w:val="00284F04"/>
    <w:rsid w:val="00286074"/>
    <w:rsid w:val="002865AC"/>
    <w:rsid w:val="00286FEF"/>
    <w:rsid w:val="0029022B"/>
    <w:rsid w:val="002902EC"/>
    <w:rsid w:val="00292E4D"/>
    <w:rsid w:val="00293C31"/>
    <w:rsid w:val="00295D9A"/>
    <w:rsid w:val="00295F38"/>
    <w:rsid w:val="002A08EC"/>
    <w:rsid w:val="002A18F4"/>
    <w:rsid w:val="002A1A3E"/>
    <w:rsid w:val="002A1BE4"/>
    <w:rsid w:val="002A227D"/>
    <w:rsid w:val="002A3270"/>
    <w:rsid w:val="002A4250"/>
    <w:rsid w:val="002A526E"/>
    <w:rsid w:val="002A58E7"/>
    <w:rsid w:val="002A62AA"/>
    <w:rsid w:val="002A7147"/>
    <w:rsid w:val="002B2D54"/>
    <w:rsid w:val="002B6414"/>
    <w:rsid w:val="002B6471"/>
    <w:rsid w:val="002C04B2"/>
    <w:rsid w:val="002C108B"/>
    <w:rsid w:val="002C1211"/>
    <w:rsid w:val="002C5381"/>
    <w:rsid w:val="002C72A6"/>
    <w:rsid w:val="002D2080"/>
    <w:rsid w:val="002D24C5"/>
    <w:rsid w:val="002D272B"/>
    <w:rsid w:val="002D45F7"/>
    <w:rsid w:val="002D4609"/>
    <w:rsid w:val="002D4940"/>
    <w:rsid w:val="002D6B55"/>
    <w:rsid w:val="002E178C"/>
    <w:rsid w:val="002E2908"/>
    <w:rsid w:val="002E2CCF"/>
    <w:rsid w:val="002E41B2"/>
    <w:rsid w:val="002E46A2"/>
    <w:rsid w:val="002E4D3E"/>
    <w:rsid w:val="002E5464"/>
    <w:rsid w:val="002F3B93"/>
    <w:rsid w:val="002F4DEB"/>
    <w:rsid w:val="002F6F90"/>
    <w:rsid w:val="00302379"/>
    <w:rsid w:val="00304E90"/>
    <w:rsid w:val="00307BB2"/>
    <w:rsid w:val="003121C8"/>
    <w:rsid w:val="003137A2"/>
    <w:rsid w:val="0031398E"/>
    <w:rsid w:val="00315065"/>
    <w:rsid w:val="00317306"/>
    <w:rsid w:val="003179EF"/>
    <w:rsid w:val="00322001"/>
    <w:rsid w:val="0032235E"/>
    <w:rsid w:val="00323500"/>
    <w:rsid w:val="00323F93"/>
    <w:rsid w:val="00324E16"/>
    <w:rsid w:val="003251C7"/>
    <w:rsid w:val="0032791E"/>
    <w:rsid w:val="003301D1"/>
    <w:rsid w:val="00330C73"/>
    <w:rsid w:val="003318CE"/>
    <w:rsid w:val="003318E6"/>
    <w:rsid w:val="003342A2"/>
    <w:rsid w:val="00334332"/>
    <w:rsid w:val="00334FFE"/>
    <w:rsid w:val="0033527B"/>
    <w:rsid w:val="00336143"/>
    <w:rsid w:val="00336186"/>
    <w:rsid w:val="00336E4B"/>
    <w:rsid w:val="00337827"/>
    <w:rsid w:val="003411C1"/>
    <w:rsid w:val="003418FD"/>
    <w:rsid w:val="0034246D"/>
    <w:rsid w:val="003426E2"/>
    <w:rsid w:val="003429AA"/>
    <w:rsid w:val="00342FA8"/>
    <w:rsid w:val="00345612"/>
    <w:rsid w:val="003470FB"/>
    <w:rsid w:val="00347397"/>
    <w:rsid w:val="00352F57"/>
    <w:rsid w:val="003537C7"/>
    <w:rsid w:val="00353DB4"/>
    <w:rsid w:val="00354529"/>
    <w:rsid w:val="003548A8"/>
    <w:rsid w:val="00355A8C"/>
    <w:rsid w:val="003573A9"/>
    <w:rsid w:val="00360A80"/>
    <w:rsid w:val="00361AC3"/>
    <w:rsid w:val="00362C1F"/>
    <w:rsid w:val="0036327E"/>
    <w:rsid w:val="00364746"/>
    <w:rsid w:val="0036553D"/>
    <w:rsid w:val="00376DA7"/>
    <w:rsid w:val="0038228B"/>
    <w:rsid w:val="00383369"/>
    <w:rsid w:val="003836DA"/>
    <w:rsid w:val="00383990"/>
    <w:rsid w:val="00384886"/>
    <w:rsid w:val="00385BA4"/>
    <w:rsid w:val="00393E93"/>
    <w:rsid w:val="00396EB4"/>
    <w:rsid w:val="0039758F"/>
    <w:rsid w:val="00397620"/>
    <w:rsid w:val="00397F3A"/>
    <w:rsid w:val="003A1045"/>
    <w:rsid w:val="003A1EC8"/>
    <w:rsid w:val="003A22CD"/>
    <w:rsid w:val="003A2701"/>
    <w:rsid w:val="003A3906"/>
    <w:rsid w:val="003A507D"/>
    <w:rsid w:val="003A6165"/>
    <w:rsid w:val="003A6983"/>
    <w:rsid w:val="003A74B2"/>
    <w:rsid w:val="003B0DE8"/>
    <w:rsid w:val="003B10E3"/>
    <w:rsid w:val="003B1375"/>
    <w:rsid w:val="003B1A2F"/>
    <w:rsid w:val="003B1C67"/>
    <w:rsid w:val="003B379D"/>
    <w:rsid w:val="003B38BA"/>
    <w:rsid w:val="003B525E"/>
    <w:rsid w:val="003B568D"/>
    <w:rsid w:val="003B5A6B"/>
    <w:rsid w:val="003B74B2"/>
    <w:rsid w:val="003C1D26"/>
    <w:rsid w:val="003C37EE"/>
    <w:rsid w:val="003C5E48"/>
    <w:rsid w:val="003C64B8"/>
    <w:rsid w:val="003D03C8"/>
    <w:rsid w:val="003D1945"/>
    <w:rsid w:val="003D2ED2"/>
    <w:rsid w:val="003D2FE3"/>
    <w:rsid w:val="003D4B6A"/>
    <w:rsid w:val="003D5456"/>
    <w:rsid w:val="003D557D"/>
    <w:rsid w:val="003D7B36"/>
    <w:rsid w:val="003E18E5"/>
    <w:rsid w:val="003E5F44"/>
    <w:rsid w:val="003E70CB"/>
    <w:rsid w:val="003E7BE6"/>
    <w:rsid w:val="003F45D7"/>
    <w:rsid w:val="0040004F"/>
    <w:rsid w:val="00400847"/>
    <w:rsid w:val="004025C8"/>
    <w:rsid w:val="004054FA"/>
    <w:rsid w:val="00410AFE"/>
    <w:rsid w:val="0041473D"/>
    <w:rsid w:val="004156E3"/>
    <w:rsid w:val="00415794"/>
    <w:rsid w:val="004170CA"/>
    <w:rsid w:val="00421757"/>
    <w:rsid w:val="00424090"/>
    <w:rsid w:val="0042532B"/>
    <w:rsid w:val="00425816"/>
    <w:rsid w:val="00427CBD"/>
    <w:rsid w:val="004304FB"/>
    <w:rsid w:val="00431554"/>
    <w:rsid w:val="004322CC"/>
    <w:rsid w:val="004326BA"/>
    <w:rsid w:val="00432B46"/>
    <w:rsid w:val="00432BEC"/>
    <w:rsid w:val="0043407E"/>
    <w:rsid w:val="004346BA"/>
    <w:rsid w:val="00434C2B"/>
    <w:rsid w:val="0044122D"/>
    <w:rsid w:val="00441F4B"/>
    <w:rsid w:val="00442942"/>
    <w:rsid w:val="00442C8A"/>
    <w:rsid w:val="00444058"/>
    <w:rsid w:val="0044511F"/>
    <w:rsid w:val="00445E5C"/>
    <w:rsid w:val="00453A2C"/>
    <w:rsid w:val="004543A5"/>
    <w:rsid w:val="004545C0"/>
    <w:rsid w:val="00454B6F"/>
    <w:rsid w:val="0045576B"/>
    <w:rsid w:val="00455F5D"/>
    <w:rsid w:val="00456A9E"/>
    <w:rsid w:val="00460389"/>
    <w:rsid w:val="00460593"/>
    <w:rsid w:val="00461E9E"/>
    <w:rsid w:val="0046224A"/>
    <w:rsid w:val="00462E14"/>
    <w:rsid w:val="00464081"/>
    <w:rsid w:val="004645B9"/>
    <w:rsid w:val="00464862"/>
    <w:rsid w:val="00470BA5"/>
    <w:rsid w:val="004713D0"/>
    <w:rsid w:val="00471C1B"/>
    <w:rsid w:val="00473BDF"/>
    <w:rsid w:val="00474F9B"/>
    <w:rsid w:val="0047518F"/>
    <w:rsid w:val="00476899"/>
    <w:rsid w:val="004800BA"/>
    <w:rsid w:val="00481282"/>
    <w:rsid w:val="00484710"/>
    <w:rsid w:val="00484E78"/>
    <w:rsid w:val="00487557"/>
    <w:rsid w:val="00490716"/>
    <w:rsid w:val="00490E07"/>
    <w:rsid w:val="00491D4F"/>
    <w:rsid w:val="00492788"/>
    <w:rsid w:val="00496C74"/>
    <w:rsid w:val="004A08E2"/>
    <w:rsid w:val="004A0C59"/>
    <w:rsid w:val="004A1766"/>
    <w:rsid w:val="004A1E0F"/>
    <w:rsid w:val="004A1FEC"/>
    <w:rsid w:val="004A218B"/>
    <w:rsid w:val="004A32D1"/>
    <w:rsid w:val="004A3313"/>
    <w:rsid w:val="004A77ED"/>
    <w:rsid w:val="004B0056"/>
    <w:rsid w:val="004B5CA2"/>
    <w:rsid w:val="004B6A1D"/>
    <w:rsid w:val="004C0DEA"/>
    <w:rsid w:val="004C20FD"/>
    <w:rsid w:val="004C574C"/>
    <w:rsid w:val="004C68BE"/>
    <w:rsid w:val="004D02D5"/>
    <w:rsid w:val="004D37AA"/>
    <w:rsid w:val="004E0CFB"/>
    <w:rsid w:val="004E1558"/>
    <w:rsid w:val="004E2E92"/>
    <w:rsid w:val="004E3F29"/>
    <w:rsid w:val="004E6EBA"/>
    <w:rsid w:val="004E725B"/>
    <w:rsid w:val="004F021F"/>
    <w:rsid w:val="004F022F"/>
    <w:rsid w:val="004F11B4"/>
    <w:rsid w:val="004F34FB"/>
    <w:rsid w:val="004F36E4"/>
    <w:rsid w:val="004F53F5"/>
    <w:rsid w:val="004F5AB8"/>
    <w:rsid w:val="004F7AA5"/>
    <w:rsid w:val="0050055E"/>
    <w:rsid w:val="00502AB5"/>
    <w:rsid w:val="005050F2"/>
    <w:rsid w:val="00505F6F"/>
    <w:rsid w:val="00506436"/>
    <w:rsid w:val="00506999"/>
    <w:rsid w:val="00507498"/>
    <w:rsid w:val="00511640"/>
    <w:rsid w:val="00512146"/>
    <w:rsid w:val="00513FDE"/>
    <w:rsid w:val="005154F4"/>
    <w:rsid w:val="005160D7"/>
    <w:rsid w:val="00516F99"/>
    <w:rsid w:val="00522DB6"/>
    <w:rsid w:val="00522FAC"/>
    <w:rsid w:val="0052359C"/>
    <w:rsid w:val="00523B55"/>
    <w:rsid w:val="00524BAD"/>
    <w:rsid w:val="00525946"/>
    <w:rsid w:val="00526A11"/>
    <w:rsid w:val="00527A69"/>
    <w:rsid w:val="00530438"/>
    <w:rsid w:val="00531023"/>
    <w:rsid w:val="005319DA"/>
    <w:rsid w:val="00534AF1"/>
    <w:rsid w:val="00537760"/>
    <w:rsid w:val="00537EF6"/>
    <w:rsid w:val="00540C35"/>
    <w:rsid w:val="00541C8E"/>
    <w:rsid w:val="00541DA3"/>
    <w:rsid w:val="0054289C"/>
    <w:rsid w:val="00542B6F"/>
    <w:rsid w:val="00550479"/>
    <w:rsid w:val="00550A0F"/>
    <w:rsid w:val="005521BA"/>
    <w:rsid w:val="00554520"/>
    <w:rsid w:val="00556520"/>
    <w:rsid w:val="0055676D"/>
    <w:rsid w:val="00556AF6"/>
    <w:rsid w:val="00557C87"/>
    <w:rsid w:val="00557D63"/>
    <w:rsid w:val="00564830"/>
    <w:rsid w:val="0056719F"/>
    <w:rsid w:val="005673D2"/>
    <w:rsid w:val="00567943"/>
    <w:rsid w:val="00570C93"/>
    <w:rsid w:val="005731BF"/>
    <w:rsid w:val="005740B8"/>
    <w:rsid w:val="00580BFF"/>
    <w:rsid w:val="00581005"/>
    <w:rsid w:val="005822F6"/>
    <w:rsid w:val="0058277A"/>
    <w:rsid w:val="00582B97"/>
    <w:rsid w:val="00583DF8"/>
    <w:rsid w:val="00584C26"/>
    <w:rsid w:val="005860AF"/>
    <w:rsid w:val="005907AA"/>
    <w:rsid w:val="0059140C"/>
    <w:rsid w:val="005936C0"/>
    <w:rsid w:val="00596AFC"/>
    <w:rsid w:val="00596FE7"/>
    <w:rsid w:val="005A05A2"/>
    <w:rsid w:val="005A3A51"/>
    <w:rsid w:val="005A3FA3"/>
    <w:rsid w:val="005B0710"/>
    <w:rsid w:val="005B1A68"/>
    <w:rsid w:val="005B22CA"/>
    <w:rsid w:val="005B3059"/>
    <w:rsid w:val="005B3233"/>
    <w:rsid w:val="005B3F51"/>
    <w:rsid w:val="005B584A"/>
    <w:rsid w:val="005B728D"/>
    <w:rsid w:val="005B76BA"/>
    <w:rsid w:val="005C21F5"/>
    <w:rsid w:val="005C3646"/>
    <w:rsid w:val="005C3EF3"/>
    <w:rsid w:val="005C5241"/>
    <w:rsid w:val="005C52F8"/>
    <w:rsid w:val="005D138B"/>
    <w:rsid w:val="005D208B"/>
    <w:rsid w:val="005D2111"/>
    <w:rsid w:val="005D299F"/>
    <w:rsid w:val="005D32C8"/>
    <w:rsid w:val="005D5387"/>
    <w:rsid w:val="005D7CD8"/>
    <w:rsid w:val="005E20C8"/>
    <w:rsid w:val="005E2388"/>
    <w:rsid w:val="005E381D"/>
    <w:rsid w:val="005F0103"/>
    <w:rsid w:val="005F23F5"/>
    <w:rsid w:val="005F3502"/>
    <w:rsid w:val="005F3C5F"/>
    <w:rsid w:val="005F3C8C"/>
    <w:rsid w:val="005F4779"/>
    <w:rsid w:val="005F5C7C"/>
    <w:rsid w:val="006001A5"/>
    <w:rsid w:val="0060027E"/>
    <w:rsid w:val="00600B25"/>
    <w:rsid w:val="0060274C"/>
    <w:rsid w:val="006075D9"/>
    <w:rsid w:val="006117DF"/>
    <w:rsid w:val="00612A69"/>
    <w:rsid w:val="00613076"/>
    <w:rsid w:val="0061310F"/>
    <w:rsid w:val="00613978"/>
    <w:rsid w:val="00614926"/>
    <w:rsid w:val="00615F65"/>
    <w:rsid w:val="00617927"/>
    <w:rsid w:val="00617C35"/>
    <w:rsid w:val="00620D6B"/>
    <w:rsid w:val="006216C0"/>
    <w:rsid w:val="006253B3"/>
    <w:rsid w:val="0062593B"/>
    <w:rsid w:val="00627206"/>
    <w:rsid w:val="00627FD9"/>
    <w:rsid w:val="006307AD"/>
    <w:rsid w:val="00630988"/>
    <w:rsid w:val="00632FEF"/>
    <w:rsid w:val="00635E6D"/>
    <w:rsid w:val="0063719B"/>
    <w:rsid w:val="006377EE"/>
    <w:rsid w:val="006408EB"/>
    <w:rsid w:val="00641D8B"/>
    <w:rsid w:val="00642404"/>
    <w:rsid w:val="00643453"/>
    <w:rsid w:val="00643854"/>
    <w:rsid w:val="006440D9"/>
    <w:rsid w:val="00645DCA"/>
    <w:rsid w:val="00646A58"/>
    <w:rsid w:val="00652A62"/>
    <w:rsid w:val="00652CF1"/>
    <w:rsid w:val="00652D79"/>
    <w:rsid w:val="00655E35"/>
    <w:rsid w:val="006611FE"/>
    <w:rsid w:val="00662B42"/>
    <w:rsid w:val="00664944"/>
    <w:rsid w:val="00667C60"/>
    <w:rsid w:val="0067246D"/>
    <w:rsid w:val="00673520"/>
    <w:rsid w:val="006735B6"/>
    <w:rsid w:val="00673E01"/>
    <w:rsid w:val="00674E49"/>
    <w:rsid w:val="00676A27"/>
    <w:rsid w:val="006806BF"/>
    <w:rsid w:val="006837B2"/>
    <w:rsid w:val="00683A78"/>
    <w:rsid w:val="00683ABD"/>
    <w:rsid w:val="0068678D"/>
    <w:rsid w:val="00687472"/>
    <w:rsid w:val="00687C8C"/>
    <w:rsid w:val="00687CDC"/>
    <w:rsid w:val="00687D40"/>
    <w:rsid w:val="00692253"/>
    <w:rsid w:val="00692299"/>
    <w:rsid w:val="006931E4"/>
    <w:rsid w:val="006935CB"/>
    <w:rsid w:val="00695A82"/>
    <w:rsid w:val="00695D96"/>
    <w:rsid w:val="00695FAD"/>
    <w:rsid w:val="00696D9F"/>
    <w:rsid w:val="006971EC"/>
    <w:rsid w:val="00697730"/>
    <w:rsid w:val="006977C0"/>
    <w:rsid w:val="00697ACE"/>
    <w:rsid w:val="00697E14"/>
    <w:rsid w:val="006A3F64"/>
    <w:rsid w:val="006A461A"/>
    <w:rsid w:val="006A5C82"/>
    <w:rsid w:val="006A6960"/>
    <w:rsid w:val="006B3117"/>
    <w:rsid w:val="006B3DBD"/>
    <w:rsid w:val="006B59EF"/>
    <w:rsid w:val="006B6D39"/>
    <w:rsid w:val="006C10F7"/>
    <w:rsid w:val="006C318F"/>
    <w:rsid w:val="006C4BE9"/>
    <w:rsid w:val="006C5D25"/>
    <w:rsid w:val="006C7503"/>
    <w:rsid w:val="006D0644"/>
    <w:rsid w:val="006D07E9"/>
    <w:rsid w:val="006D0BD7"/>
    <w:rsid w:val="006D0CDF"/>
    <w:rsid w:val="006D39E1"/>
    <w:rsid w:val="006D5F88"/>
    <w:rsid w:val="006D616E"/>
    <w:rsid w:val="006D7706"/>
    <w:rsid w:val="006E1C2B"/>
    <w:rsid w:val="006E2285"/>
    <w:rsid w:val="006E4EED"/>
    <w:rsid w:val="006E6507"/>
    <w:rsid w:val="006F03BE"/>
    <w:rsid w:val="006F20EC"/>
    <w:rsid w:val="006F4173"/>
    <w:rsid w:val="006F450E"/>
    <w:rsid w:val="006F57CF"/>
    <w:rsid w:val="006F59F0"/>
    <w:rsid w:val="00700356"/>
    <w:rsid w:val="00700CD4"/>
    <w:rsid w:val="00701A94"/>
    <w:rsid w:val="00701F8E"/>
    <w:rsid w:val="00702B98"/>
    <w:rsid w:val="00702FA1"/>
    <w:rsid w:val="007077BD"/>
    <w:rsid w:val="007079EE"/>
    <w:rsid w:val="00710273"/>
    <w:rsid w:val="00710A29"/>
    <w:rsid w:val="007122B1"/>
    <w:rsid w:val="007133CD"/>
    <w:rsid w:val="007146E3"/>
    <w:rsid w:val="00715526"/>
    <w:rsid w:val="00715885"/>
    <w:rsid w:val="00717B53"/>
    <w:rsid w:val="00717CED"/>
    <w:rsid w:val="007206AF"/>
    <w:rsid w:val="00722964"/>
    <w:rsid w:val="00723CF5"/>
    <w:rsid w:val="00725454"/>
    <w:rsid w:val="0073493E"/>
    <w:rsid w:val="00734C2E"/>
    <w:rsid w:val="00737100"/>
    <w:rsid w:val="007433C1"/>
    <w:rsid w:val="00744CAA"/>
    <w:rsid w:val="00745F7F"/>
    <w:rsid w:val="007467A2"/>
    <w:rsid w:val="007468DE"/>
    <w:rsid w:val="00746B8A"/>
    <w:rsid w:val="00747B39"/>
    <w:rsid w:val="00747F87"/>
    <w:rsid w:val="007503ED"/>
    <w:rsid w:val="00750589"/>
    <w:rsid w:val="007538F0"/>
    <w:rsid w:val="007548E1"/>
    <w:rsid w:val="007601B5"/>
    <w:rsid w:val="007604BB"/>
    <w:rsid w:val="00762611"/>
    <w:rsid w:val="007650FD"/>
    <w:rsid w:val="007665D2"/>
    <w:rsid w:val="00766AF5"/>
    <w:rsid w:val="00767116"/>
    <w:rsid w:val="0077060F"/>
    <w:rsid w:val="00770EB8"/>
    <w:rsid w:val="00771D4F"/>
    <w:rsid w:val="00771DE5"/>
    <w:rsid w:val="00772122"/>
    <w:rsid w:val="007721EB"/>
    <w:rsid w:val="00774236"/>
    <w:rsid w:val="00775D67"/>
    <w:rsid w:val="00776A25"/>
    <w:rsid w:val="00781413"/>
    <w:rsid w:val="0078708F"/>
    <w:rsid w:val="00790091"/>
    <w:rsid w:val="007901E3"/>
    <w:rsid w:val="00790671"/>
    <w:rsid w:val="007938C1"/>
    <w:rsid w:val="00794A45"/>
    <w:rsid w:val="00794D92"/>
    <w:rsid w:val="007A0995"/>
    <w:rsid w:val="007A2955"/>
    <w:rsid w:val="007A2F1F"/>
    <w:rsid w:val="007A37F6"/>
    <w:rsid w:val="007B0DB6"/>
    <w:rsid w:val="007B3AB9"/>
    <w:rsid w:val="007B53B2"/>
    <w:rsid w:val="007B7591"/>
    <w:rsid w:val="007B7717"/>
    <w:rsid w:val="007B7812"/>
    <w:rsid w:val="007C052C"/>
    <w:rsid w:val="007C0C7E"/>
    <w:rsid w:val="007C1C09"/>
    <w:rsid w:val="007C21C2"/>
    <w:rsid w:val="007C2436"/>
    <w:rsid w:val="007C45FC"/>
    <w:rsid w:val="007C521D"/>
    <w:rsid w:val="007C53CB"/>
    <w:rsid w:val="007C67BE"/>
    <w:rsid w:val="007D2BD2"/>
    <w:rsid w:val="007D305A"/>
    <w:rsid w:val="007D4F51"/>
    <w:rsid w:val="007D55E9"/>
    <w:rsid w:val="007E00DC"/>
    <w:rsid w:val="007E1920"/>
    <w:rsid w:val="007E1BF0"/>
    <w:rsid w:val="007E2E99"/>
    <w:rsid w:val="007E47C7"/>
    <w:rsid w:val="007E5122"/>
    <w:rsid w:val="007E6195"/>
    <w:rsid w:val="007E61F0"/>
    <w:rsid w:val="007E745C"/>
    <w:rsid w:val="007F4014"/>
    <w:rsid w:val="007F50D2"/>
    <w:rsid w:val="007F5592"/>
    <w:rsid w:val="007F5604"/>
    <w:rsid w:val="007F6054"/>
    <w:rsid w:val="007F747D"/>
    <w:rsid w:val="00801C8C"/>
    <w:rsid w:val="0080363C"/>
    <w:rsid w:val="00803D9F"/>
    <w:rsid w:val="0080462E"/>
    <w:rsid w:val="00805345"/>
    <w:rsid w:val="00806474"/>
    <w:rsid w:val="008067EF"/>
    <w:rsid w:val="00806A39"/>
    <w:rsid w:val="008113F8"/>
    <w:rsid w:val="00811511"/>
    <w:rsid w:val="00811FA6"/>
    <w:rsid w:val="00813DEC"/>
    <w:rsid w:val="00814E11"/>
    <w:rsid w:val="00814EA5"/>
    <w:rsid w:val="008153DC"/>
    <w:rsid w:val="00815580"/>
    <w:rsid w:val="00816C14"/>
    <w:rsid w:val="008174D2"/>
    <w:rsid w:val="00817699"/>
    <w:rsid w:val="00817825"/>
    <w:rsid w:val="008202D2"/>
    <w:rsid w:val="00821C16"/>
    <w:rsid w:val="00821C87"/>
    <w:rsid w:val="00821EC4"/>
    <w:rsid w:val="00821F2B"/>
    <w:rsid w:val="00822F95"/>
    <w:rsid w:val="008231BE"/>
    <w:rsid w:val="00823425"/>
    <w:rsid w:val="0082475A"/>
    <w:rsid w:val="00832713"/>
    <w:rsid w:val="008331BA"/>
    <w:rsid w:val="008351BD"/>
    <w:rsid w:val="008368F9"/>
    <w:rsid w:val="00837997"/>
    <w:rsid w:val="00837D09"/>
    <w:rsid w:val="008400A9"/>
    <w:rsid w:val="0084011C"/>
    <w:rsid w:val="0084077C"/>
    <w:rsid w:val="00843ADD"/>
    <w:rsid w:val="008441AC"/>
    <w:rsid w:val="00844AFE"/>
    <w:rsid w:val="00844B5B"/>
    <w:rsid w:val="00846165"/>
    <w:rsid w:val="008506EB"/>
    <w:rsid w:val="008527E2"/>
    <w:rsid w:val="00852DAF"/>
    <w:rsid w:val="0085420A"/>
    <w:rsid w:val="00854913"/>
    <w:rsid w:val="00854C10"/>
    <w:rsid w:val="00854CF6"/>
    <w:rsid w:val="00855822"/>
    <w:rsid w:val="00855DF9"/>
    <w:rsid w:val="00856BD0"/>
    <w:rsid w:val="00857D4A"/>
    <w:rsid w:val="00860D66"/>
    <w:rsid w:val="0086416F"/>
    <w:rsid w:val="00864DD8"/>
    <w:rsid w:val="008709BD"/>
    <w:rsid w:val="00871771"/>
    <w:rsid w:val="00872E04"/>
    <w:rsid w:val="00872F57"/>
    <w:rsid w:val="008734B8"/>
    <w:rsid w:val="00874C5F"/>
    <w:rsid w:val="00876DEB"/>
    <w:rsid w:val="00883BF8"/>
    <w:rsid w:val="00884FE0"/>
    <w:rsid w:val="00890C17"/>
    <w:rsid w:val="00890C46"/>
    <w:rsid w:val="00890F48"/>
    <w:rsid w:val="00891430"/>
    <w:rsid w:val="00891F4B"/>
    <w:rsid w:val="00892076"/>
    <w:rsid w:val="00892DC3"/>
    <w:rsid w:val="00893180"/>
    <w:rsid w:val="00897B5A"/>
    <w:rsid w:val="008A27A3"/>
    <w:rsid w:val="008A398B"/>
    <w:rsid w:val="008A4F10"/>
    <w:rsid w:val="008A5D04"/>
    <w:rsid w:val="008A6225"/>
    <w:rsid w:val="008B00B6"/>
    <w:rsid w:val="008B010B"/>
    <w:rsid w:val="008B1541"/>
    <w:rsid w:val="008B20C9"/>
    <w:rsid w:val="008B2AAC"/>
    <w:rsid w:val="008C2D4D"/>
    <w:rsid w:val="008C469C"/>
    <w:rsid w:val="008C57D9"/>
    <w:rsid w:val="008C6369"/>
    <w:rsid w:val="008D09B4"/>
    <w:rsid w:val="008D1051"/>
    <w:rsid w:val="008D15C8"/>
    <w:rsid w:val="008D38E8"/>
    <w:rsid w:val="008D693C"/>
    <w:rsid w:val="008D7521"/>
    <w:rsid w:val="008E1019"/>
    <w:rsid w:val="008E2229"/>
    <w:rsid w:val="008E2240"/>
    <w:rsid w:val="008E3144"/>
    <w:rsid w:val="008E4B29"/>
    <w:rsid w:val="008E4DD9"/>
    <w:rsid w:val="008E7833"/>
    <w:rsid w:val="008F230F"/>
    <w:rsid w:val="008F283B"/>
    <w:rsid w:val="008F43B1"/>
    <w:rsid w:val="008F6648"/>
    <w:rsid w:val="008F73BF"/>
    <w:rsid w:val="008F7E49"/>
    <w:rsid w:val="009029B2"/>
    <w:rsid w:val="0090352C"/>
    <w:rsid w:val="00903FDD"/>
    <w:rsid w:val="00904BF6"/>
    <w:rsid w:val="0090517F"/>
    <w:rsid w:val="00905838"/>
    <w:rsid w:val="009064DE"/>
    <w:rsid w:val="00906998"/>
    <w:rsid w:val="00911E2B"/>
    <w:rsid w:val="00912F29"/>
    <w:rsid w:val="00913BB6"/>
    <w:rsid w:val="00913FA7"/>
    <w:rsid w:val="009146B6"/>
    <w:rsid w:val="009154CB"/>
    <w:rsid w:val="00916252"/>
    <w:rsid w:val="009202C6"/>
    <w:rsid w:val="00921699"/>
    <w:rsid w:val="009248F7"/>
    <w:rsid w:val="00924A51"/>
    <w:rsid w:val="00925716"/>
    <w:rsid w:val="00927B36"/>
    <w:rsid w:val="00931507"/>
    <w:rsid w:val="009319D3"/>
    <w:rsid w:val="00933438"/>
    <w:rsid w:val="00935E27"/>
    <w:rsid w:val="00937FC0"/>
    <w:rsid w:val="00941C88"/>
    <w:rsid w:val="009436F1"/>
    <w:rsid w:val="00943C0F"/>
    <w:rsid w:val="00947058"/>
    <w:rsid w:val="009476DF"/>
    <w:rsid w:val="00947C84"/>
    <w:rsid w:val="00952C9A"/>
    <w:rsid w:val="00953D16"/>
    <w:rsid w:val="00953E8A"/>
    <w:rsid w:val="009544D7"/>
    <w:rsid w:val="00956F0F"/>
    <w:rsid w:val="0095779B"/>
    <w:rsid w:val="0096113F"/>
    <w:rsid w:val="00961261"/>
    <w:rsid w:val="009627B2"/>
    <w:rsid w:val="00963E50"/>
    <w:rsid w:val="00964C1F"/>
    <w:rsid w:val="00965406"/>
    <w:rsid w:val="00966835"/>
    <w:rsid w:val="00966FAA"/>
    <w:rsid w:val="00967A49"/>
    <w:rsid w:val="00967E09"/>
    <w:rsid w:val="00970041"/>
    <w:rsid w:val="009725D7"/>
    <w:rsid w:val="0097396B"/>
    <w:rsid w:val="00973A9E"/>
    <w:rsid w:val="00974BF9"/>
    <w:rsid w:val="0097733C"/>
    <w:rsid w:val="009816F2"/>
    <w:rsid w:val="009827B9"/>
    <w:rsid w:val="00984ACD"/>
    <w:rsid w:val="00986BE7"/>
    <w:rsid w:val="0098702F"/>
    <w:rsid w:val="009875DE"/>
    <w:rsid w:val="00987CED"/>
    <w:rsid w:val="00987D9A"/>
    <w:rsid w:val="0099039A"/>
    <w:rsid w:val="009906BD"/>
    <w:rsid w:val="00991FC4"/>
    <w:rsid w:val="009921F8"/>
    <w:rsid w:val="00994505"/>
    <w:rsid w:val="0099724D"/>
    <w:rsid w:val="009A044E"/>
    <w:rsid w:val="009A1733"/>
    <w:rsid w:val="009A4BE2"/>
    <w:rsid w:val="009A6B17"/>
    <w:rsid w:val="009B1B1E"/>
    <w:rsid w:val="009B2B4B"/>
    <w:rsid w:val="009B4CCB"/>
    <w:rsid w:val="009B5BD6"/>
    <w:rsid w:val="009B7564"/>
    <w:rsid w:val="009C2409"/>
    <w:rsid w:val="009C256A"/>
    <w:rsid w:val="009C268F"/>
    <w:rsid w:val="009C6436"/>
    <w:rsid w:val="009C6A9C"/>
    <w:rsid w:val="009C714A"/>
    <w:rsid w:val="009C774A"/>
    <w:rsid w:val="009C7CFC"/>
    <w:rsid w:val="009D0B32"/>
    <w:rsid w:val="009D392C"/>
    <w:rsid w:val="009D6EA8"/>
    <w:rsid w:val="009E2A57"/>
    <w:rsid w:val="009E3F4A"/>
    <w:rsid w:val="009E64FB"/>
    <w:rsid w:val="009E759A"/>
    <w:rsid w:val="009F03C9"/>
    <w:rsid w:val="009F0C05"/>
    <w:rsid w:val="009F4130"/>
    <w:rsid w:val="009F4E37"/>
    <w:rsid w:val="009F506A"/>
    <w:rsid w:val="009F5A98"/>
    <w:rsid w:val="009F64A7"/>
    <w:rsid w:val="009F67F5"/>
    <w:rsid w:val="009F782B"/>
    <w:rsid w:val="00A008DA"/>
    <w:rsid w:val="00A035D4"/>
    <w:rsid w:val="00A03817"/>
    <w:rsid w:val="00A0528F"/>
    <w:rsid w:val="00A0550F"/>
    <w:rsid w:val="00A07195"/>
    <w:rsid w:val="00A10EF2"/>
    <w:rsid w:val="00A1227D"/>
    <w:rsid w:val="00A12637"/>
    <w:rsid w:val="00A12DD4"/>
    <w:rsid w:val="00A1303E"/>
    <w:rsid w:val="00A13323"/>
    <w:rsid w:val="00A14954"/>
    <w:rsid w:val="00A15A78"/>
    <w:rsid w:val="00A15C74"/>
    <w:rsid w:val="00A1698A"/>
    <w:rsid w:val="00A20249"/>
    <w:rsid w:val="00A20994"/>
    <w:rsid w:val="00A248D6"/>
    <w:rsid w:val="00A26EA7"/>
    <w:rsid w:val="00A30DCE"/>
    <w:rsid w:val="00A34530"/>
    <w:rsid w:val="00A34C4A"/>
    <w:rsid w:val="00A34FC9"/>
    <w:rsid w:val="00A374D0"/>
    <w:rsid w:val="00A41E10"/>
    <w:rsid w:val="00A43488"/>
    <w:rsid w:val="00A43C6D"/>
    <w:rsid w:val="00A44684"/>
    <w:rsid w:val="00A51B14"/>
    <w:rsid w:val="00A5238C"/>
    <w:rsid w:val="00A54222"/>
    <w:rsid w:val="00A544F7"/>
    <w:rsid w:val="00A55D75"/>
    <w:rsid w:val="00A55FD7"/>
    <w:rsid w:val="00A56648"/>
    <w:rsid w:val="00A625E5"/>
    <w:rsid w:val="00A626A3"/>
    <w:rsid w:val="00A63531"/>
    <w:rsid w:val="00A635AA"/>
    <w:rsid w:val="00A63BE3"/>
    <w:rsid w:val="00A63DB6"/>
    <w:rsid w:val="00A65ABB"/>
    <w:rsid w:val="00A65D6E"/>
    <w:rsid w:val="00A715FB"/>
    <w:rsid w:val="00A7169F"/>
    <w:rsid w:val="00A72311"/>
    <w:rsid w:val="00A73A0F"/>
    <w:rsid w:val="00A74014"/>
    <w:rsid w:val="00A744DD"/>
    <w:rsid w:val="00A75BFF"/>
    <w:rsid w:val="00A8136C"/>
    <w:rsid w:val="00A843E2"/>
    <w:rsid w:val="00A85392"/>
    <w:rsid w:val="00A86047"/>
    <w:rsid w:val="00A8747A"/>
    <w:rsid w:val="00A928A5"/>
    <w:rsid w:val="00A92F12"/>
    <w:rsid w:val="00A96A63"/>
    <w:rsid w:val="00AA0709"/>
    <w:rsid w:val="00AA25FD"/>
    <w:rsid w:val="00AA33FD"/>
    <w:rsid w:val="00AA442D"/>
    <w:rsid w:val="00AA54EE"/>
    <w:rsid w:val="00AA7EB1"/>
    <w:rsid w:val="00AB10E4"/>
    <w:rsid w:val="00AB19C9"/>
    <w:rsid w:val="00AB38C6"/>
    <w:rsid w:val="00AB5649"/>
    <w:rsid w:val="00AB63F7"/>
    <w:rsid w:val="00AC0983"/>
    <w:rsid w:val="00AC0B4C"/>
    <w:rsid w:val="00AC1A8D"/>
    <w:rsid w:val="00AC1C1F"/>
    <w:rsid w:val="00AC2644"/>
    <w:rsid w:val="00AC4EC9"/>
    <w:rsid w:val="00AC5697"/>
    <w:rsid w:val="00AD02D9"/>
    <w:rsid w:val="00AD0EFE"/>
    <w:rsid w:val="00AD21BA"/>
    <w:rsid w:val="00AD278B"/>
    <w:rsid w:val="00AD2D38"/>
    <w:rsid w:val="00AD36E1"/>
    <w:rsid w:val="00AD3B64"/>
    <w:rsid w:val="00AD3D9A"/>
    <w:rsid w:val="00AD4CB1"/>
    <w:rsid w:val="00AD5E9D"/>
    <w:rsid w:val="00AD7E8C"/>
    <w:rsid w:val="00AE1C0A"/>
    <w:rsid w:val="00AE23D3"/>
    <w:rsid w:val="00AE3696"/>
    <w:rsid w:val="00AE7740"/>
    <w:rsid w:val="00AF0626"/>
    <w:rsid w:val="00AF0681"/>
    <w:rsid w:val="00AF1F63"/>
    <w:rsid w:val="00AF24D0"/>
    <w:rsid w:val="00AF3785"/>
    <w:rsid w:val="00AF45D4"/>
    <w:rsid w:val="00AF5CE1"/>
    <w:rsid w:val="00AF6D9C"/>
    <w:rsid w:val="00AF6DD5"/>
    <w:rsid w:val="00AF6F59"/>
    <w:rsid w:val="00B003CB"/>
    <w:rsid w:val="00B017E6"/>
    <w:rsid w:val="00B01D38"/>
    <w:rsid w:val="00B03522"/>
    <w:rsid w:val="00B041DB"/>
    <w:rsid w:val="00B04AF0"/>
    <w:rsid w:val="00B0541E"/>
    <w:rsid w:val="00B068F7"/>
    <w:rsid w:val="00B06EEF"/>
    <w:rsid w:val="00B0789C"/>
    <w:rsid w:val="00B11938"/>
    <w:rsid w:val="00B11BE3"/>
    <w:rsid w:val="00B12966"/>
    <w:rsid w:val="00B12A83"/>
    <w:rsid w:val="00B13172"/>
    <w:rsid w:val="00B13CA0"/>
    <w:rsid w:val="00B142B9"/>
    <w:rsid w:val="00B1468E"/>
    <w:rsid w:val="00B14AF7"/>
    <w:rsid w:val="00B15EDD"/>
    <w:rsid w:val="00B17D12"/>
    <w:rsid w:val="00B207EE"/>
    <w:rsid w:val="00B211A2"/>
    <w:rsid w:val="00B2197E"/>
    <w:rsid w:val="00B2338F"/>
    <w:rsid w:val="00B23831"/>
    <w:rsid w:val="00B2527E"/>
    <w:rsid w:val="00B255E4"/>
    <w:rsid w:val="00B2631B"/>
    <w:rsid w:val="00B30A97"/>
    <w:rsid w:val="00B3118F"/>
    <w:rsid w:val="00B33FC2"/>
    <w:rsid w:val="00B34640"/>
    <w:rsid w:val="00B353B7"/>
    <w:rsid w:val="00B3564D"/>
    <w:rsid w:val="00B35AC3"/>
    <w:rsid w:val="00B35B2A"/>
    <w:rsid w:val="00B35CDF"/>
    <w:rsid w:val="00B37C1C"/>
    <w:rsid w:val="00B4059F"/>
    <w:rsid w:val="00B41CDD"/>
    <w:rsid w:val="00B41E98"/>
    <w:rsid w:val="00B42AC7"/>
    <w:rsid w:val="00B43786"/>
    <w:rsid w:val="00B43AC1"/>
    <w:rsid w:val="00B4457F"/>
    <w:rsid w:val="00B4551D"/>
    <w:rsid w:val="00B5105D"/>
    <w:rsid w:val="00B5121B"/>
    <w:rsid w:val="00B51AA3"/>
    <w:rsid w:val="00B51F10"/>
    <w:rsid w:val="00B51F7D"/>
    <w:rsid w:val="00B55F6C"/>
    <w:rsid w:val="00B56D43"/>
    <w:rsid w:val="00B572D7"/>
    <w:rsid w:val="00B621C6"/>
    <w:rsid w:val="00B632AB"/>
    <w:rsid w:val="00B6347E"/>
    <w:rsid w:val="00B64178"/>
    <w:rsid w:val="00B675DD"/>
    <w:rsid w:val="00B70BC4"/>
    <w:rsid w:val="00B71CE5"/>
    <w:rsid w:val="00B71DF8"/>
    <w:rsid w:val="00B73BE4"/>
    <w:rsid w:val="00B73FDC"/>
    <w:rsid w:val="00B84CA8"/>
    <w:rsid w:val="00B9073F"/>
    <w:rsid w:val="00B908C4"/>
    <w:rsid w:val="00B91E76"/>
    <w:rsid w:val="00B9346A"/>
    <w:rsid w:val="00B93730"/>
    <w:rsid w:val="00B94F1C"/>
    <w:rsid w:val="00B96114"/>
    <w:rsid w:val="00BA0811"/>
    <w:rsid w:val="00BA1CDC"/>
    <w:rsid w:val="00BA502C"/>
    <w:rsid w:val="00BA7340"/>
    <w:rsid w:val="00BA7EEE"/>
    <w:rsid w:val="00BB0000"/>
    <w:rsid w:val="00BB0547"/>
    <w:rsid w:val="00BB0CEC"/>
    <w:rsid w:val="00BB2BB8"/>
    <w:rsid w:val="00BB4B8F"/>
    <w:rsid w:val="00BB674D"/>
    <w:rsid w:val="00BC0B56"/>
    <w:rsid w:val="00BC317C"/>
    <w:rsid w:val="00BC3215"/>
    <w:rsid w:val="00BC39DC"/>
    <w:rsid w:val="00BC3FD1"/>
    <w:rsid w:val="00BC5013"/>
    <w:rsid w:val="00BC5312"/>
    <w:rsid w:val="00BC75B7"/>
    <w:rsid w:val="00BD176B"/>
    <w:rsid w:val="00BD2595"/>
    <w:rsid w:val="00BD2D1D"/>
    <w:rsid w:val="00BD309A"/>
    <w:rsid w:val="00BD4106"/>
    <w:rsid w:val="00BD43D6"/>
    <w:rsid w:val="00BD4987"/>
    <w:rsid w:val="00BD5981"/>
    <w:rsid w:val="00BD76CC"/>
    <w:rsid w:val="00BE157C"/>
    <w:rsid w:val="00BE21B1"/>
    <w:rsid w:val="00BF172D"/>
    <w:rsid w:val="00BF1AF0"/>
    <w:rsid w:val="00BF23FC"/>
    <w:rsid w:val="00BF48BD"/>
    <w:rsid w:val="00BF7E75"/>
    <w:rsid w:val="00C0099F"/>
    <w:rsid w:val="00C00E3A"/>
    <w:rsid w:val="00C00F0D"/>
    <w:rsid w:val="00C01A49"/>
    <w:rsid w:val="00C01D1C"/>
    <w:rsid w:val="00C05E33"/>
    <w:rsid w:val="00C10AFF"/>
    <w:rsid w:val="00C111F7"/>
    <w:rsid w:val="00C116BB"/>
    <w:rsid w:val="00C12587"/>
    <w:rsid w:val="00C13511"/>
    <w:rsid w:val="00C15802"/>
    <w:rsid w:val="00C1598C"/>
    <w:rsid w:val="00C225F1"/>
    <w:rsid w:val="00C26E66"/>
    <w:rsid w:val="00C27675"/>
    <w:rsid w:val="00C302BE"/>
    <w:rsid w:val="00C3454E"/>
    <w:rsid w:val="00C34B44"/>
    <w:rsid w:val="00C34F63"/>
    <w:rsid w:val="00C401CB"/>
    <w:rsid w:val="00C4211E"/>
    <w:rsid w:val="00C4222F"/>
    <w:rsid w:val="00C47422"/>
    <w:rsid w:val="00C51449"/>
    <w:rsid w:val="00C529B0"/>
    <w:rsid w:val="00C54ABF"/>
    <w:rsid w:val="00C550E0"/>
    <w:rsid w:val="00C57656"/>
    <w:rsid w:val="00C63414"/>
    <w:rsid w:val="00C64949"/>
    <w:rsid w:val="00C653A3"/>
    <w:rsid w:val="00C6565C"/>
    <w:rsid w:val="00C72800"/>
    <w:rsid w:val="00C75B6A"/>
    <w:rsid w:val="00C8015B"/>
    <w:rsid w:val="00C811E8"/>
    <w:rsid w:val="00C813BE"/>
    <w:rsid w:val="00C81B42"/>
    <w:rsid w:val="00C81D83"/>
    <w:rsid w:val="00C82554"/>
    <w:rsid w:val="00C87E00"/>
    <w:rsid w:val="00C9330C"/>
    <w:rsid w:val="00C9406C"/>
    <w:rsid w:val="00C94856"/>
    <w:rsid w:val="00C96391"/>
    <w:rsid w:val="00C97C7E"/>
    <w:rsid w:val="00C97FDE"/>
    <w:rsid w:val="00CA12ED"/>
    <w:rsid w:val="00CA4443"/>
    <w:rsid w:val="00CA4F55"/>
    <w:rsid w:val="00CA5587"/>
    <w:rsid w:val="00CA623C"/>
    <w:rsid w:val="00CA66E8"/>
    <w:rsid w:val="00CA676E"/>
    <w:rsid w:val="00CB0169"/>
    <w:rsid w:val="00CB04B5"/>
    <w:rsid w:val="00CB08E8"/>
    <w:rsid w:val="00CB2EDC"/>
    <w:rsid w:val="00CB3987"/>
    <w:rsid w:val="00CB5430"/>
    <w:rsid w:val="00CC0CC3"/>
    <w:rsid w:val="00CC1D88"/>
    <w:rsid w:val="00CC2FD4"/>
    <w:rsid w:val="00CC59EB"/>
    <w:rsid w:val="00CC59FC"/>
    <w:rsid w:val="00CC5D41"/>
    <w:rsid w:val="00CC7A29"/>
    <w:rsid w:val="00CD0615"/>
    <w:rsid w:val="00CD1D25"/>
    <w:rsid w:val="00CD2E17"/>
    <w:rsid w:val="00CD40D0"/>
    <w:rsid w:val="00CD50F2"/>
    <w:rsid w:val="00CD7881"/>
    <w:rsid w:val="00CE05BE"/>
    <w:rsid w:val="00CE1232"/>
    <w:rsid w:val="00CE4521"/>
    <w:rsid w:val="00CE5723"/>
    <w:rsid w:val="00CF1B3D"/>
    <w:rsid w:val="00CF1D21"/>
    <w:rsid w:val="00CF3C66"/>
    <w:rsid w:val="00CF46AF"/>
    <w:rsid w:val="00CF4DB7"/>
    <w:rsid w:val="00CF518F"/>
    <w:rsid w:val="00CF57A4"/>
    <w:rsid w:val="00CF5979"/>
    <w:rsid w:val="00CF655D"/>
    <w:rsid w:val="00D00548"/>
    <w:rsid w:val="00D00B6F"/>
    <w:rsid w:val="00D00D25"/>
    <w:rsid w:val="00D01D71"/>
    <w:rsid w:val="00D03C19"/>
    <w:rsid w:val="00D04290"/>
    <w:rsid w:val="00D04593"/>
    <w:rsid w:val="00D05E4F"/>
    <w:rsid w:val="00D118A6"/>
    <w:rsid w:val="00D11958"/>
    <w:rsid w:val="00D20783"/>
    <w:rsid w:val="00D21110"/>
    <w:rsid w:val="00D215E6"/>
    <w:rsid w:val="00D21A7A"/>
    <w:rsid w:val="00D21A97"/>
    <w:rsid w:val="00D2305E"/>
    <w:rsid w:val="00D237B2"/>
    <w:rsid w:val="00D26D1E"/>
    <w:rsid w:val="00D270A5"/>
    <w:rsid w:val="00D273ED"/>
    <w:rsid w:val="00D310E7"/>
    <w:rsid w:val="00D312BE"/>
    <w:rsid w:val="00D322CC"/>
    <w:rsid w:val="00D32776"/>
    <w:rsid w:val="00D349C9"/>
    <w:rsid w:val="00D36127"/>
    <w:rsid w:val="00D36662"/>
    <w:rsid w:val="00D37CB4"/>
    <w:rsid w:val="00D41ECE"/>
    <w:rsid w:val="00D421F4"/>
    <w:rsid w:val="00D435DA"/>
    <w:rsid w:val="00D44BD0"/>
    <w:rsid w:val="00D460F6"/>
    <w:rsid w:val="00D46B60"/>
    <w:rsid w:val="00D479D1"/>
    <w:rsid w:val="00D515B2"/>
    <w:rsid w:val="00D51A45"/>
    <w:rsid w:val="00D51C2C"/>
    <w:rsid w:val="00D522ED"/>
    <w:rsid w:val="00D52FB7"/>
    <w:rsid w:val="00D54E65"/>
    <w:rsid w:val="00D54F0A"/>
    <w:rsid w:val="00D56065"/>
    <w:rsid w:val="00D56102"/>
    <w:rsid w:val="00D5657F"/>
    <w:rsid w:val="00D60BA1"/>
    <w:rsid w:val="00D6174E"/>
    <w:rsid w:val="00D62AB3"/>
    <w:rsid w:val="00D6412F"/>
    <w:rsid w:val="00D665C1"/>
    <w:rsid w:val="00D66FBB"/>
    <w:rsid w:val="00D674D8"/>
    <w:rsid w:val="00D7011C"/>
    <w:rsid w:val="00D7080A"/>
    <w:rsid w:val="00D736D5"/>
    <w:rsid w:val="00D73B56"/>
    <w:rsid w:val="00D7542E"/>
    <w:rsid w:val="00D755AF"/>
    <w:rsid w:val="00D81A0F"/>
    <w:rsid w:val="00D81A58"/>
    <w:rsid w:val="00D8416E"/>
    <w:rsid w:val="00D845B5"/>
    <w:rsid w:val="00D85A48"/>
    <w:rsid w:val="00D87F95"/>
    <w:rsid w:val="00D91491"/>
    <w:rsid w:val="00D918B0"/>
    <w:rsid w:val="00D95496"/>
    <w:rsid w:val="00D95B15"/>
    <w:rsid w:val="00D9639F"/>
    <w:rsid w:val="00DA0DEE"/>
    <w:rsid w:val="00DA3314"/>
    <w:rsid w:val="00DA362A"/>
    <w:rsid w:val="00DA4307"/>
    <w:rsid w:val="00DA4E76"/>
    <w:rsid w:val="00DA5BB2"/>
    <w:rsid w:val="00DA5E8C"/>
    <w:rsid w:val="00DB10A3"/>
    <w:rsid w:val="00DB2149"/>
    <w:rsid w:val="00DB2513"/>
    <w:rsid w:val="00DB5354"/>
    <w:rsid w:val="00DB5FDE"/>
    <w:rsid w:val="00DB6A23"/>
    <w:rsid w:val="00DB754D"/>
    <w:rsid w:val="00DB7D02"/>
    <w:rsid w:val="00DB7EAE"/>
    <w:rsid w:val="00DC1790"/>
    <w:rsid w:val="00DC1A62"/>
    <w:rsid w:val="00DC5F06"/>
    <w:rsid w:val="00DC7545"/>
    <w:rsid w:val="00DC7F42"/>
    <w:rsid w:val="00DD0DBB"/>
    <w:rsid w:val="00DD122F"/>
    <w:rsid w:val="00DD2972"/>
    <w:rsid w:val="00DD5207"/>
    <w:rsid w:val="00DD6B73"/>
    <w:rsid w:val="00DE0ECA"/>
    <w:rsid w:val="00DE14D4"/>
    <w:rsid w:val="00DE40DC"/>
    <w:rsid w:val="00DE5149"/>
    <w:rsid w:val="00DE518C"/>
    <w:rsid w:val="00DE7A36"/>
    <w:rsid w:val="00DF0A22"/>
    <w:rsid w:val="00DF151F"/>
    <w:rsid w:val="00DF2F1C"/>
    <w:rsid w:val="00DF3A35"/>
    <w:rsid w:val="00DF3EE0"/>
    <w:rsid w:val="00DF4F44"/>
    <w:rsid w:val="00DF543B"/>
    <w:rsid w:val="00E01904"/>
    <w:rsid w:val="00E04D46"/>
    <w:rsid w:val="00E04DC8"/>
    <w:rsid w:val="00E058D4"/>
    <w:rsid w:val="00E0598A"/>
    <w:rsid w:val="00E05CDC"/>
    <w:rsid w:val="00E06746"/>
    <w:rsid w:val="00E07633"/>
    <w:rsid w:val="00E07697"/>
    <w:rsid w:val="00E07F43"/>
    <w:rsid w:val="00E10285"/>
    <w:rsid w:val="00E10B17"/>
    <w:rsid w:val="00E13B21"/>
    <w:rsid w:val="00E14063"/>
    <w:rsid w:val="00E14B20"/>
    <w:rsid w:val="00E172D4"/>
    <w:rsid w:val="00E20993"/>
    <w:rsid w:val="00E21510"/>
    <w:rsid w:val="00E2305B"/>
    <w:rsid w:val="00E23601"/>
    <w:rsid w:val="00E2663E"/>
    <w:rsid w:val="00E27849"/>
    <w:rsid w:val="00E31CA3"/>
    <w:rsid w:val="00E333D2"/>
    <w:rsid w:val="00E36435"/>
    <w:rsid w:val="00E36A6D"/>
    <w:rsid w:val="00E410A8"/>
    <w:rsid w:val="00E41AC0"/>
    <w:rsid w:val="00E430EA"/>
    <w:rsid w:val="00E447F2"/>
    <w:rsid w:val="00E468FF"/>
    <w:rsid w:val="00E46DF3"/>
    <w:rsid w:val="00E517ED"/>
    <w:rsid w:val="00E54E33"/>
    <w:rsid w:val="00E55FFC"/>
    <w:rsid w:val="00E62C21"/>
    <w:rsid w:val="00E635DE"/>
    <w:rsid w:val="00E64404"/>
    <w:rsid w:val="00E64CBE"/>
    <w:rsid w:val="00E65D38"/>
    <w:rsid w:val="00E67161"/>
    <w:rsid w:val="00E71097"/>
    <w:rsid w:val="00E713E5"/>
    <w:rsid w:val="00E71524"/>
    <w:rsid w:val="00E71EC6"/>
    <w:rsid w:val="00E74656"/>
    <w:rsid w:val="00E747E2"/>
    <w:rsid w:val="00E76673"/>
    <w:rsid w:val="00E80C5E"/>
    <w:rsid w:val="00E80D1F"/>
    <w:rsid w:val="00E81345"/>
    <w:rsid w:val="00E8327B"/>
    <w:rsid w:val="00E8497F"/>
    <w:rsid w:val="00E85133"/>
    <w:rsid w:val="00E86F4B"/>
    <w:rsid w:val="00E87CE0"/>
    <w:rsid w:val="00E90247"/>
    <w:rsid w:val="00E917E2"/>
    <w:rsid w:val="00E94E5E"/>
    <w:rsid w:val="00E95A47"/>
    <w:rsid w:val="00E97660"/>
    <w:rsid w:val="00E97855"/>
    <w:rsid w:val="00EA36CD"/>
    <w:rsid w:val="00EA75B2"/>
    <w:rsid w:val="00EA7920"/>
    <w:rsid w:val="00EB1795"/>
    <w:rsid w:val="00EB6100"/>
    <w:rsid w:val="00EB6BA8"/>
    <w:rsid w:val="00EB75A8"/>
    <w:rsid w:val="00EC09BA"/>
    <w:rsid w:val="00EC0B80"/>
    <w:rsid w:val="00EC0EB1"/>
    <w:rsid w:val="00EC1769"/>
    <w:rsid w:val="00EC4700"/>
    <w:rsid w:val="00ED1E45"/>
    <w:rsid w:val="00ED2DDB"/>
    <w:rsid w:val="00ED325C"/>
    <w:rsid w:val="00ED4D72"/>
    <w:rsid w:val="00EE13D7"/>
    <w:rsid w:val="00EE267D"/>
    <w:rsid w:val="00EE2EE6"/>
    <w:rsid w:val="00EE3133"/>
    <w:rsid w:val="00EE67A9"/>
    <w:rsid w:val="00EF04B6"/>
    <w:rsid w:val="00EF0788"/>
    <w:rsid w:val="00EF22C8"/>
    <w:rsid w:val="00EF2517"/>
    <w:rsid w:val="00EF3544"/>
    <w:rsid w:val="00EF35F8"/>
    <w:rsid w:val="00EF4733"/>
    <w:rsid w:val="00EF645E"/>
    <w:rsid w:val="00F020FA"/>
    <w:rsid w:val="00F0767D"/>
    <w:rsid w:val="00F10079"/>
    <w:rsid w:val="00F10C56"/>
    <w:rsid w:val="00F1253F"/>
    <w:rsid w:val="00F1319C"/>
    <w:rsid w:val="00F15F45"/>
    <w:rsid w:val="00F16A70"/>
    <w:rsid w:val="00F20A42"/>
    <w:rsid w:val="00F23419"/>
    <w:rsid w:val="00F25124"/>
    <w:rsid w:val="00F260A1"/>
    <w:rsid w:val="00F26D9E"/>
    <w:rsid w:val="00F30EEA"/>
    <w:rsid w:val="00F31462"/>
    <w:rsid w:val="00F335E7"/>
    <w:rsid w:val="00F338A1"/>
    <w:rsid w:val="00F33F9C"/>
    <w:rsid w:val="00F350D7"/>
    <w:rsid w:val="00F35110"/>
    <w:rsid w:val="00F3628F"/>
    <w:rsid w:val="00F368F8"/>
    <w:rsid w:val="00F3786F"/>
    <w:rsid w:val="00F37BFA"/>
    <w:rsid w:val="00F41901"/>
    <w:rsid w:val="00F41DF8"/>
    <w:rsid w:val="00F425A7"/>
    <w:rsid w:val="00F42EBE"/>
    <w:rsid w:val="00F43CA7"/>
    <w:rsid w:val="00F44523"/>
    <w:rsid w:val="00F44E07"/>
    <w:rsid w:val="00F44F37"/>
    <w:rsid w:val="00F44F83"/>
    <w:rsid w:val="00F451AF"/>
    <w:rsid w:val="00F456A0"/>
    <w:rsid w:val="00F52F63"/>
    <w:rsid w:val="00F5413A"/>
    <w:rsid w:val="00F54DB8"/>
    <w:rsid w:val="00F55501"/>
    <w:rsid w:val="00F56798"/>
    <w:rsid w:val="00F57BF2"/>
    <w:rsid w:val="00F60207"/>
    <w:rsid w:val="00F61089"/>
    <w:rsid w:val="00F623CD"/>
    <w:rsid w:val="00F62B2F"/>
    <w:rsid w:val="00F633D3"/>
    <w:rsid w:val="00F6378B"/>
    <w:rsid w:val="00F6386F"/>
    <w:rsid w:val="00F640F5"/>
    <w:rsid w:val="00F668D3"/>
    <w:rsid w:val="00F670EB"/>
    <w:rsid w:val="00F671C2"/>
    <w:rsid w:val="00F674D9"/>
    <w:rsid w:val="00F72E61"/>
    <w:rsid w:val="00F73A10"/>
    <w:rsid w:val="00F74183"/>
    <w:rsid w:val="00F75620"/>
    <w:rsid w:val="00F76797"/>
    <w:rsid w:val="00F82007"/>
    <w:rsid w:val="00F85FA9"/>
    <w:rsid w:val="00F8627F"/>
    <w:rsid w:val="00F86C21"/>
    <w:rsid w:val="00F90044"/>
    <w:rsid w:val="00F943FA"/>
    <w:rsid w:val="00F96B83"/>
    <w:rsid w:val="00F97347"/>
    <w:rsid w:val="00F97775"/>
    <w:rsid w:val="00FA27FF"/>
    <w:rsid w:val="00FB025B"/>
    <w:rsid w:val="00FB10FA"/>
    <w:rsid w:val="00FB1C9C"/>
    <w:rsid w:val="00FB305D"/>
    <w:rsid w:val="00FB3CAA"/>
    <w:rsid w:val="00FB490A"/>
    <w:rsid w:val="00FB5006"/>
    <w:rsid w:val="00FB5167"/>
    <w:rsid w:val="00FB5B26"/>
    <w:rsid w:val="00FB6ECB"/>
    <w:rsid w:val="00FC1106"/>
    <w:rsid w:val="00FC1399"/>
    <w:rsid w:val="00FD05CC"/>
    <w:rsid w:val="00FD0D80"/>
    <w:rsid w:val="00FD1F0B"/>
    <w:rsid w:val="00FD1FDD"/>
    <w:rsid w:val="00FD2BDE"/>
    <w:rsid w:val="00FD2E90"/>
    <w:rsid w:val="00FD4C7A"/>
    <w:rsid w:val="00FE016D"/>
    <w:rsid w:val="00FE132B"/>
    <w:rsid w:val="00FE1C7C"/>
    <w:rsid w:val="00FE1FBF"/>
    <w:rsid w:val="00FE213F"/>
    <w:rsid w:val="00FE2299"/>
    <w:rsid w:val="00FE35D9"/>
    <w:rsid w:val="00FE63D6"/>
    <w:rsid w:val="00FE6854"/>
    <w:rsid w:val="00FE73C5"/>
    <w:rsid w:val="00FE7EBB"/>
    <w:rsid w:val="00FF61D5"/>
    <w:rsid w:val="00FF6D8E"/>
    <w:rsid w:val="00FF6DC5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F88A895"/>
  <w15:docId w15:val="{5AEFA1DE-67AC-4278-ACDE-E327E65C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43CA7"/>
    <w:pPr>
      <w:spacing w:after="120"/>
    </w:pPr>
    <w:rPr>
      <w:sz w:val="21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3573A9"/>
    <w:pPr>
      <w:keepNext/>
      <w:keepLines/>
      <w:numPr>
        <w:numId w:val="13"/>
      </w:numPr>
      <w:spacing w:before="480" w:after="0"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73A9"/>
    <w:pPr>
      <w:keepNext/>
      <w:keepLines/>
      <w:numPr>
        <w:ilvl w:val="1"/>
        <w:numId w:val="13"/>
      </w:numPr>
      <w:spacing w:before="200" w:after="0"/>
      <w:outlineLvl w:val="1"/>
    </w:pPr>
    <w:rPr>
      <w:rFonts w:ascii="Cambria" w:hAnsi="Cambria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4505"/>
    <w:pPr>
      <w:keepNext/>
      <w:keepLines/>
      <w:numPr>
        <w:ilvl w:val="2"/>
        <w:numId w:val="13"/>
      </w:numPr>
      <w:spacing w:before="200" w:after="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nhideWhenUsed/>
    <w:rsid w:val="00C96391"/>
    <w:pPr>
      <w:keepNext/>
      <w:keepLines/>
      <w:numPr>
        <w:ilvl w:val="3"/>
        <w:numId w:val="13"/>
      </w:numPr>
      <w:spacing w:before="200" w:after="0"/>
      <w:outlineLvl w:val="3"/>
    </w:pPr>
    <w:rPr>
      <w:rFonts w:ascii="Cambria" w:hAnsi="Cambria"/>
      <w:b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955"/>
    <w:pPr>
      <w:keepNext/>
      <w:keepLines/>
      <w:numPr>
        <w:ilvl w:val="4"/>
        <w:numId w:val="13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955"/>
    <w:pPr>
      <w:keepNext/>
      <w:keepLines/>
      <w:numPr>
        <w:ilvl w:val="5"/>
        <w:numId w:val="1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955"/>
    <w:pPr>
      <w:keepNext/>
      <w:keepLines/>
      <w:numPr>
        <w:ilvl w:val="6"/>
        <w:numId w:val="1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955"/>
    <w:pPr>
      <w:keepNext/>
      <w:keepLines/>
      <w:numPr>
        <w:ilvl w:val="7"/>
        <w:numId w:val="13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955"/>
    <w:pPr>
      <w:keepNext/>
      <w:keepLines/>
      <w:numPr>
        <w:ilvl w:val="8"/>
        <w:numId w:val="1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3A9"/>
    <w:rPr>
      <w:rFonts w:ascii="Cambria" w:hAnsi="Cambria"/>
      <w:b/>
      <w:bCs/>
      <w:sz w:val="28"/>
      <w:szCs w:val="28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3573A9"/>
    <w:rPr>
      <w:rFonts w:ascii="Cambria" w:hAnsi="Cambria"/>
      <w:b/>
      <w:bCs/>
      <w:sz w:val="24"/>
      <w:szCs w:val="2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994505"/>
    <w:rPr>
      <w:rFonts w:ascii="Cambria" w:hAnsi="Cambria"/>
      <w:b/>
      <w:bCs/>
      <w:sz w:val="21"/>
      <w:szCs w:val="22"/>
      <w:lang w:eastAsia="en-US" w:bidi="en-US"/>
    </w:rPr>
  </w:style>
  <w:style w:type="character" w:customStyle="1" w:styleId="40">
    <w:name w:val="标题 4 字符"/>
    <w:basedOn w:val="a0"/>
    <w:link w:val="4"/>
    <w:rsid w:val="00C96391"/>
    <w:rPr>
      <w:rFonts w:ascii="Cambria" w:hAnsi="Cambria"/>
      <w:b/>
      <w:bCs/>
      <w:iCs/>
      <w:sz w:val="21"/>
      <w:szCs w:val="22"/>
      <w:lang w:eastAsia="en-US" w:bidi="en-US"/>
    </w:rPr>
  </w:style>
  <w:style w:type="character" w:customStyle="1" w:styleId="50">
    <w:name w:val="标题 5 字符"/>
    <w:basedOn w:val="a0"/>
    <w:link w:val="5"/>
    <w:uiPriority w:val="9"/>
    <w:semiHidden/>
    <w:rsid w:val="007A2955"/>
    <w:rPr>
      <w:rFonts w:ascii="Cambria" w:hAnsi="Cambria"/>
      <w:color w:val="243F60"/>
      <w:sz w:val="21"/>
      <w:szCs w:val="22"/>
      <w:lang w:eastAsia="en-US" w:bidi="en-US"/>
    </w:rPr>
  </w:style>
  <w:style w:type="character" w:customStyle="1" w:styleId="60">
    <w:name w:val="标题 6 字符"/>
    <w:basedOn w:val="a0"/>
    <w:link w:val="6"/>
    <w:uiPriority w:val="9"/>
    <w:semiHidden/>
    <w:rsid w:val="007A2955"/>
    <w:rPr>
      <w:rFonts w:ascii="Cambria" w:hAnsi="Cambria"/>
      <w:i/>
      <w:iCs/>
      <w:color w:val="243F60"/>
      <w:sz w:val="21"/>
      <w:szCs w:val="22"/>
      <w:lang w:eastAsia="en-US" w:bidi="en-US"/>
    </w:rPr>
  </w:style>
  <w:style w:type="character" w:customStyle="1" w:styleId="70">
    <w:name w:val="标题 7 字符"/>
    <w:basedOn w:val="a0"/>
    <w:link w:val="7"/>
    <w:uiPriority w:val="9"/>
    <w:semiHidden/>
    <w:rsid w:val="007A2955"/>
    <w:rPr>
      <w:rFonts w:ascii="Cambria" w:hAnsi="Cambria"/>
      <w:i/>
      <w:iCs/>
      <w:color w:val="404040"/>
      <w:sz w:val="21"/>
      <w:szCs w:val="22"/>
      <w:lang w:eastAsia="en-US" w:bidi="en-US"/>
    </w:rPr>
  </w:style>
  <w:style w:type="character" w:customStyle="1" w:styleId="80">
    <w:name w:val="标题 8 字符"/>
    <w:basedOn w:val="a0"/>
    <w:link w:val="8"/>
    <w:uiPriority w:val="9"/>
    <w:semiHidden/>
    <w:rsid w:val="007A2955"/>
    <w:rPr>
      <w:rFonts w:ascii="Cambria" w:hAnsi="Cambria"/>
      <w:color w:val="4F81BD"/>
      <w:lang w:eastAsia="en-US" w:bidi="en-US"/>
    </w:rPr>
  </w:style>
  <w:style w:type="character" w:customStyle="1" w:styleId="90">
    <w:name w:val="标题 9 字符"/>
    <w:basedOn w:val="a0"/>
    <w:link w:val="9"/>
    <w:uiPriority w:val="9"/>
    <w:semiHidden/>
    <w:rsid w:val="007A2955"/>
    <w:rPr>
      <w:rFonts w:ascii="Cambria" w:hAnsi="Cambria"/>
      <w:i/>
      <w:iCs/>
      <w:color w:val="404040"/>
      <w:lang w:eastAsia="en-US" w:bidi="en-US"/>
    </w:rPr>
  </w:style>
  <w:style w:type="paragraph" w:styleId="a3">
    <w:name w:val="Document Map"/>
    <w:basedOn w:val="a"/>
    <w:link w:val="a4"/>
    <w:rsid w:val="00806A39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rsid w:val="00806A39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806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06A39"/>
    <w:rPr>
      <w:kern w:val="2"/>
      <w:sz w:val="18"/>
      <w:szCs w:val="18"/>
    </w:rPr>
  </w:style>
  <w:style w:type="paragraph" w:styleId="a7">
    <w:name w:val="footer"/>
    <w:basedOn w:val="a"/>
    <w:link w:val="a8"/>
    <w:rsid w:val="00806A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06A3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A2955"/>
    <w:pPr>
      <w:outlineLvl w:val="9"/>
    </w:pPr>
  </w:style>
  <w:style w:type="paragraph" w:styleId="TOC1">
    <w:name w:val="toc 1"/>
    <w:basedOn w:val="a"/>
    <w:next w:val="a"/>
    <w:autoRedefine/>
    <w:uiPriority w:val="39"/>
    <w:rsid w:val="006E1C2B"/>
  </w:style>
  <w:style w:type="character" w:styleId="a9">
    <w:name w:val="Hyperlink"/>
    <w:basedOn w:val="a0"/>
    <w:uiPriority w:val="99"/>
    <w:unhideWhenUsed/>
    <w:rsid w:val="006E1C2B"/>
    <w:rPr>
      <w:color w:val="0000FF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7A2955"/>
    <w:rPr>
      <w:b/>
      <w:bCs/>
      <w:color w:val="4F81BD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7A2955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c">
    <w:name w:val="副标题 字符"/>
    <w:basedOn w:val="a0"/>
    <w:link w:val="ab"/>
    <w:uiPriority w:val="11"/>
    <w:rsid w:val="007A2955"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7A2955"/>
    <w:rPr>
      <w:b/>
      <w:bCs/>
    </w:rPr>
  </w:style>
  <w:style w:type="character" w:styleId="ae">
    <w:name w:val="Emphasis"/>
    <w:basedOn w:val="a0"/>
    <w:uiPriority w:val="20"/>
    <w:qFormat/>
    <w:rsid w:val="007A2955"/>
    <w:rPr>
      <w:i/>
      <w:iCs/>
    </w:rPr>
  </w:style>
  <w:style w:type="paragraph" w:styleId="af">
    <w:name w:val="No Spacing"/>
    <w:link w:val="af0"/>
    <w:uiPriority w:val="1"/>
    <w:rsid w:val="007A2955"/>
    <w:rPr>
      <w:sz w:val="22"/>
      <w:szCs w:val="22"/>
      <w:lang w:eastAsia="en-US" w:bidi="en-US"/>
    </w:rPr>
  </w:style>
  <w:style w:type="character" w:customStyle="1" w:styleId="af0">
    <w:name w:val="无间隔 字符"/>
    <w:basedOn w:val="a0"/>
    <w:link w:val="af"/>
    <w:uiPriority w:val="1"/>
    <w:rsid w:val="007A2955"/>
    <w:rPr>
      <w:sz w:val="22"/>
      <w:szCs w:val="22"/>
      <w:lang w:val="en-US" w:eastAsia="en-US" w:bidi="en-US"/>
    </w:rPr>
  </w:style>
  <w:style w:type="paragraph" w:styleId="af1">
    <w:name w:val="List Paragraph"/>
    <w:basedOn w:val="a"/>
    <w:uiPriority w:val="34"/>
    <w:qFormat/>
    <w:rsid w:val="007A2955"/>
    <w:pPr>
      <w:ind w:left="720"/>
      <w:contextualSpacing/>
    </w:pPr>
  </w:style>
  <w:style w:type="paragraph" w:styleId="af2">
    <w:name w:val="Quote"/>
    <w:basedOn w:val="a"/>
    <w:next w:val="a"/>
    <w:link w:val="af3"/>
    <w:uiPriority w:val="29"/>
    <w:qFormat/>
    <w:rsid w:val="007A2955"/>
    <w:rPr>
      <w:i/>
      <w:iCs/>
      <w:color w:val="000000"/>
    </w:rPr>
  </w:style>
  <w:style w:type="character" w:customStyle="1" w:styleId="af3">
    <w:name w:val="引用 字符"/>
    <w:basedOn w:val="a0"/>
    <w:link w:val="af2"/>
    <w:uiPriority w:val="29"/>
    <w:rsid w:val="007A2955"/>
    <w:rPr>
      <w:i/>
      <w:iCs/>
      <w:color w:val="000000"/>
    </w:rPr>
  </w:style>
  <w:style w:type="paragraph" w:styleId="af4">
    <w:name w:val="Intense Quote"/>
    <w:basedOn w:val="a"/>
    <w:next w:val="a"/>
    <w:link w:val="af5"/>
    <w:uiPriority w:val="30"/>
    <w:qFormat/>
    <w:rsid w:val="007A295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5">
    <w:name w:val="明显引用 字符"/>
    <w:basedOn w:val="a0"/>
    <w:link w:val="af4"/>
    <w:uiPriority w:val="30"/>
    <w:rsid w:val="007A2955"/>
    <w:rPr>
      <w:b/>
      <w:bCs/>
      <w:i/>
      <w:iCs/>
      <w:color w:val="4F81BD"/>
    </w:rPr>
  </w:style>
  <w:style w:type="character" w:styleId="af6">
    <w:name w:val="Subtle Emphasis"/>
    <w:basedOn w:val="a0"/>
    <w:uiPriority w:val="19"/>
    <w:qFormat/>
    <w:rsid w:val="007A2955"/>
    <w:rPr>
      <w:i/>
      <w:iCs/>
      <w:color w:val="808080"/>
    </w:rPr>
  </w:style>
  <w:style w:type="character" w:styleId="af7">
    <w:name w:val="Intense Emphasis"/>
    <w:basedOn w:val="a0"/>
    <w:uiPriority w:val="21"/>
    <w:qFormat/>
    <w:rsid w:val="007A2955"/>
    <w:rPr>
      <w:b/>
      <w:bCs/>
      <w:i/>
      <w:iCs/>
      <w:color w:val="4F81BD"/>
    </w:rPr>
  </w:style>
  <w:style w:type="character" w:styleId="af8">
    <w:name w:val="Subtle Reference"/>
    <w:basedOn w:val="a0"/>
    <w:uiPriority w:val="31"/>
    <w:qFormat/>
    <w:rsid w:val="007A2955"/>
    <w:rPr>
      <w:smallCaps/>
      <w:color w:val="C0504D"/>
      <w:u w:val="single"/>
    </w:rPr>
  </w:style>
  <w:style w:type="character" w:styleId="af9">
    <w:name w:val="Intense Reference"/>
    <w:basedOn w:val="a0"/>
    <w:uiPriority w:val="32"/>
    <w:qFormat/>
    <w:rsid w:val="007A2955"/>
    <w:rPr>
      <w:b/>
      <w:bCs/>
      <w:smallCaps/>
      <w:color w:val="C0504D"/>
      <w:spacing w:val="5"/>
      <w:u w:val="single"/>
    </w:rPr>
  </w:style>
  <w:style w:type="character" w:styleId="afa">
    <w:name w:val="Book Title"/>
    <w:basedOn w:val="a0"/>
    <w:uiPriority w:val="33"/>
    <w:qFormat/>
    <w:rsid w:val="007A2955"/>
    <w:rPr>
      <w:b/>
      <w:bCs/>
      <w:smallCaps/>
      <w:spacing w:val="5"/>
    </w:rPr>
  </w:style>
  <w:style w:type="paragraph" w:styleId="TOC2">
    <w:name w:val="toc 2"/>
    <w:basedOn w:val="a"/>
    <w:next w:val="a"/>
    <w:autoRedefine/>
    <w:uiPriority w:val="39"/>
    <w:rsid w:val="00E8327B"/>
    <w:pPr>
      <w:ind w:leftChars="200" w:left="420"/>
    </w:pPr>
  </w:style>
  <w:style w:type="character" w:customStyle="1" w:styleId="shorttext">
    <w:name w:val="short_text"/>
    <w:basedOn w:val="a0"/>
    <w:rsid w:val="003426E2"/>
  </w:style>
  <w:style w:type="paragraph" w:styleId="TOC3">
    <w:name w:val="toc 3"/>
    <w:basedOn w:val="a"/>
    <w:next w:val="a"/>
    <w:autoRedefine/>
    <w:uiPriority w:val="39"/>
    <w:rsid w:val="00442942"/>
    <w:pPr>
      <w:ind w:leftChars="400" w:left="840"/>
    </w:pPr>
  </w:style>
  <w:style w:type="table" w:styleId="afb">
    <w:name w:val="Table Grid"/>
    <w:basedOn w:val="a1"/>
    <w:rsid w:val="00C00F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4">
    <w:name w:val="toc 4"/>
    <w:basedOn w:val="a"/>
    <w:next w:val="a"/>
    <w:autoRedefine/>
    <w:uiPriority w:val="39"/>
    <w:rsid w:val="008400A9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8443E"/>
    <w:pPr>
      <w:widowControl w:val="0"/>
      <w:spacing w:after="0"/>
      <w:ind w:leftChars="800" w:left="1680"/>
      <w:jc w:val="both"/>
    </w:pPr>
    <w:rPr>
      <w:kern w:val="2"/>
      <w:lang w:eastAsia="zh-CN" w:bidi="ar-SA"/>
    </w:rPr>
  </w:style>
  <w:style w:type="paragraph" w:styleId="TOC6">
    <w:name w:val="toc 6"/>
    <w:basedOn w:val="a"/>
    <w:next w:val="a"/>
    <w:autoRedefine/>
    <w:uiPriority w:val="39"/>
    <w:unhideWhenUsed/>
    <w:rsid w:val="0018443E"/>
    <w:pPr>
      <w:widowControl w:val="0"/>
      <w:spacing w:after="0"/>
      <w:ind w:leftChars="1000" w:left="2100"/>
      <w:jc w:val="both"/>
    </w:pPr>
    <w:rPr>
      <w:kern w:val="2"/>
      <w:lang w:eastAsia="zh-CN" w:bidi="ar-SA"/>
    </w:rPr>
  </w:style>
  <w:style w:type="paragraph" w:styleId="TOC7">
    <w:name w:val="toc 7"/>
    <w:basedOn w:val="a"/>
    <w:next w:val="a"/>
    <w:autoRedefine/>
    <w:uiPriority w:val="39"/>
    <w:unhideWhenUsed/>
    <w:rsid w:val="0018443E"/>
    <w:pPr>
      <w:widowControl w:val="0"/>
      <w:spacing w:after="0"/>
      <w:ind w:leftChars="1200" w:left="2520"/>
      <w:jc w:val="both"/>
    </w:pPr>
    <w:rPr>
      <w:kern w:val="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18443E"/>
    <w:pPr>
      <w:widowControl w:val="0"/>
      <w:spacing w:after="0"/>
      <w:ind w:leftChars="1400" w:left="2940"/>
      <w:jc w:val="both"/>
    </w:pPr>
    <w:rPr>
      <w:kern w:val="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18443E"/>
    <w:pPr>
      <w:widowControl w:val="0"/>
      <w:spacing w:after="0"/>
      <w:ind w:leftChars="1600" w:left="3360"/>
      <w:jc w:val="both"/>
    </w:pPr>
    <w:rPr>
      <w:kern w:val="2"/>
      <w:lang w:eastAsia="zh-CN" w:bidi="ar-SA"/>
    </w:rPr>
  </w:style>
  <w:style w:type="paragraph" w:customStyle="1" w:styleId="41">
    <w:name w:val="样式 标题 4"/>
    <w:basedOn w:val="4"/>
    <w:next w:val="a"/>
    <w:rsid w:val="0018443E"/>
    <w:pPr>
      <w:spacing w:before="280" w:after="290" w:line="376" w:lineRule="auto"/>
      <w:jc w:val="both"/>
    </w:pPr>
    <w:rPr>
      <w:rFonts w:ascii="Arial" w:eastAsia="黑体" w:hAnsi="Arial" w:cs="宋体"/>
      <w:b w:val="0"/>
      <w:bCs w:val="0"/>
      <w:iCs w:val="0"/>
      <w:kern w:val="2"/>
      <w:szCs w:val="20"/>
    </w:rPr>
  </w:style>
  <w:style w:type="paragraph" w:styleId="afc">
    <w:name w:val="Balloon Text"/>
    <w:basedOn w:val="a"/>
    <w:link w:val="afd"/>
    <w:rsid w:val="003D1945"/>
    <w:pPr>
      <w:spacing w:after="0"/>
    </w:pPr>
    <w:rPr>
      <w:sz w:val="18"/>
      <w:szCs w:val="18"/>
    </w:rPr>
  </w:style>
  <w:style w:type="character" w:customStyle="1" w:styleId="afd">
    <w:name w:val="批注框文本 字符"/>
    <w:basedOn w:val="a0"/>
    <w:link w:val="afc"/>
    <w:rsid w:val="003D1945"/>
    <w:rPr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74C58-64BA-4390-82E1-D8A5EE3F2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4294925941</TotalTime>
  <Pages>23</Pages>
  <Words>1340</Words>
  <Characters>7643</Characters>
  <Application>Microsoft Office Word</Application>
  <DocSecurity>0</DocSecurity>
  <Lines>63</Lines>
  <Paragraphs>17</Paragraphs>
  <ScaleCrop>false</ScaleCrop>
  <Company/>
  <LinksUpToDate>false</LinksUpToDate>
  <CharactersWithSpaces>8966</CharactersWithSpaces>
  <SharedDoc>false</SharedDoc>
  <HLinks>
    <vt:vector size="516" baseType="variant">
      <vt:variant>
        <vt:i4>1441850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_Toc392021994</vt:lpwstr>
      </vt:variant>
      <vt:variant>
        <vt:i4>1441850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_Toc392021993</vt:lpwstr>
      </vt:variant>
      <vt:variant>
        <vt:i4>1441850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_Toc392021992</vt:lpwstr>
      </vt:variant>
      <vt:variant>
        <vt:i4>1441850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_Toc392021991</vt:lpwstr>
      </vt:variant>
      <vt:variant>
        <vt:i4>1441850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_Toc392021990</vt:lpwstr>
      </vt:variant>
      <vt:variant>
        <vt:i4>1507386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_Toc392021989</vt:lpwstr>
      </vt:variant>
      <vt:variant>
        <vt:i4>1507386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_Toc392021988</vt:lpwstr>
      </vt:variant>
      <vt:variant>
        <vt:i4>1507386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_Toc392021987</vt:lpwstr>
      </vt:variant>
      <vt:variant>
        <vt:i4>1507386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_Toc392021986</vt:lpwstr>
      </vt:variant>
      <vt:variant>
        <vt:i4>1507386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_Toc392021985</vt:lpwstr>
      </vt:variant>
      <vt:variant>
        <vt:i4>1507386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_Toc392021984</vt:lpwstr>
      </vt:variant>
      <vt:variant>
        <vt:i4>1507386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_Toc392021983</vt:lpwstr>
      </vt:variant>
      <vt:variant>
        <vt:i4>1507386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_Toc392021982</vt:lpwstr>
      </vt:variant>
      <vt:variant>
        <vt:i4>1507386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_Toc392021981</vt:lpwstr>
      </vt:variant>
      <vt:variant>
        <vt:i4>1507386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_Toc392021980</vt:lpwstr>
      </vt:variant>
      <vt:variant>
        <vt:i4>1572922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_Toc392021979</vt:lpwstr>
      </vt:variant>
      <vt:variant>
        <vt:i4>1572922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_Toc392021978</vt:lpwstr>
      </vt:variant>
      <vt:variant>
        <vt:i4>1572922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_Toc392021977</vt:lpwstr>
      </vt:variant>
      <vt:variant>
        <vt:i4>1572922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_Toc392021976</vt:lpwstr>
      </vt:variant>
      <vt:variant>
        <vt:i4>1572922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_Toc392021975</vt:lpwstr>
      </vt:variant>
      <vt:variant>
        <vt:i4>1572922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_Toc392021974</vt:lpwstr>
      </vt:variant>
      <vt:variant>
        <vt:i4>1572922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_Toc392021973</vt:lpwstr>
      </vt:variant>
      <vt:variant>
        <vt:i4>1572922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_Toc392021972</vt:lpwstr>
      </vt:variant>
      <vt:variant>
        <vt:i4>1572922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_Toc392021971</vt:lpwstr>
      </vt:variant>
      <vt:variant>
        <vt:i4>1572922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_Toc392021970</vt:lpwstr>
      </vt:variant>
      <vt:variant>
        <vt:i4>1638458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_Toc392021969</vt:lpwstr>
      </vt:variant>
      <vt:variant>
        <vt:i4>1638458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_Toc392021968</vt:lpwstr>
      </vt:variant>
      <vt:variant>
        <vt:i4>1638458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_Toc392021967</vt:lpwstr>
      </vt:variant>
      <vt:variant>
        <vt:i4>1638458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_Toc392021966</vt:lpwstr>
      </vt:variant>
      <vt:variant>
        <vt:i4>1638458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_Toc392021965</vt:lpwstr>
      </vt:variant>
      <vt:variant>
        <vt:i4>1638458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_Toc392021964</vt:lpwstr>
      </vt:variant>
      <vt:variant>
        <vt:i4>1638458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_Toc392021963</vt:lpwstr>
      </vt:variant>
      <vt:variant>
        <vt:i4>1638458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_Toc392021962</vt:lpwstr>
      </vt:variant>
      <vt:variant>
        <vt:i4>1638458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_Toc392021961</vt:lpwstr>
      </vt:variant>
      <vt:variant>
        <vt:i4>1638458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_Toc392021960</vt:lpwstr>
      </vt:variant>
      <vt:variant>
        <vt:i4>1703994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_Toc392021959</vt:lpwstr>
      </vt:variant>
      <vt:variant>
        <vt:i4>1703994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_Toc392021958</vt:lpwstr>
      </vt:variant>
      <vt:variant>
        <vt:i4>1703994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_Toc392021957</vt:lpwstr>
      </vt:variant>
      <vt:variant>
        <vt:i4>1703994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_Toc392021956</vt:lpwstr>
      </vt:variant>
      <vt:variant>
        <vt:i4>1703994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_Toc392021955</vt:lpwstr>
      </vt:variant>
      <vt:variant>
        <vt:i4>1703994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_Toc392021954</vt:lpwstr>
      </vt:variant>
      <vt:variant>
        <vt:i4>1703994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_Toc392021953</vt:lpwstr>
      </vt:variant>
      <vt:variant>
        <vt:i4>1703994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_Toc392021952</vt:lpwstr>
      </vt:variant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_Toc392021951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_Toc392021950</vt:lpwstr>
      </vt:variant>
      <vt:variant>
        <vt:i4>1769530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_Toc392021949</vt:lpwstr>
      </vt:variant>
      <vt:variant>
        <vt:i4>1769530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_Toc392021948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_Toc392021947</vt:lpwstr>
      </vt:variant>
      <vt:variant>
        <vt:i4>1769530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_Toc392021946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_Toc392021945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_Toc392021944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_Toc392021943</vt:lpwstr>
      </vt:variant>
      <vt:variant>
        <vt:i4>1769530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_Toc392021942</vt:lpwstr>
      </vt:variant>
      <vt:variant>
        <vt:i4>1769530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_Toc392021941</vt:lpwstr>
      </vt:variant>
      <vt:variant>
        <vt:i4>1769530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_Toc392021940</vt:lpwstr>
      </vt:variant>
      <vt:variant>
        <vt:i4>1835066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_Toc392021939</vt:lpwstr>
      </vt:variant>
      <vt:variant>
        <vt:i4>1835066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_Toc392021938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_Toc392021937</vt:lpwstr>
      </vt:variant>
      <vt:variant>
        <vt:i4>1835066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_Toc392021936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_Toc392021935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_Toc392021934</vt:lpwstr>
      </vt:variant>
      <vt:variant>
        <vt:i4>1835066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_Toc392021933</vt:lpwstr>
      </vt:variant>
      <vt:variant>
        <vt:i4>1835066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_Toc392021932</vt:lpwstr>
      </vt:variant>
      <vt:variant>
        <vt:i4>1835066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_Toc392021931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_Toc392021930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_Toc392021929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_Toc392021928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_Toc392021927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_Toc392021926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_Toc392021925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_Toc392021924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_Toc392021923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_Toc392021922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_Toc392021921</vt:lpwstr>
      </vt:variant>
      <vt:variant>
        <vt:i4>1900602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_Toc392021920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_Toc392021919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_Toc392021918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_Toc392021917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_Toc392021916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_Toc392021915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_Toc392021914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_Toc392021913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_Toc392021912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_Toc392021911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_Toc392021910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_Toc392021909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qiwei</dc:creator>
  <cp:lastModifiedBy>伟 祁</cp:lastModifiedBy>
  <cp:revision>452</cp:revision>
  <dcterms:created xsi:type="dcterms:W3CDTF">2015-11-18T14:28:00Z</dcterms:created>
  <dcterms:modified xsi:type="dcterms:W3CDTF">2018-11-27T06:20:00Z</dcterms:modified>
</cp:coreProperties>
</file>