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Movies app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mockup download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https://cssauthor.com/pinball-responsive-grid-style-blog-psd/</w:t>
        </w:r>
      </w:hyperlink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 Movies Database. Register here: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https://www.themoviedb.org/documentation/api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 your api key and token: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01" w:dyaOrig="6493">
          <v:rect xmlns:o="urn:schemas-microsoft-com:office:office" xmlns:v="urn:schemas-microsoft-com:vml" id="rectole0000000000" style="width:465.050000pt;height:324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API is here: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https://developers.themoviedb.org/3/discover/movie-discover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Some API info is here: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https://www.themoviedb.org/settings/api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допомогу з візуалізації компонентів вони є як для реакту так і для ангулара (не за прямими посиланнями представленими тут, можете не використовувати їх якщо не хочете)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https://codepen.io/benjaminreid/pen/vNVwPW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https://www.npmjs.com/package/react-star-ratings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badge for genres: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https://reactstrap.github.io/components/badge/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Концепція загального вигляду (вигляд не повинен бути такий же! Ви не верстальники. ЦЕ КОНЦЕПЦІЯ розміщення елементів. Якщо зробите так само, то це буде овер круто)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https://dribbble.com/shots/6461891-Media-store-idea-Movies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https://dribbble.com/shots/6090855-Raymov-Website-streaming-movie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https://dribbble.com/search/movies%20web%20app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структурою проекту: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основні дії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getMovies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getGenres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Якщо ви використовуєте react: у redux store повинні лежати список фільмів, жанри (мають бути відповідні редьюсери). Якщо ангулар, то на ваш розсуд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Components: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Header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MoviesList (renders MoviesListCards)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MoviesListCard (contain all movie information)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PosterPreview (movie image)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StarsRating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MovieInfo (contains label, description, badges)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GenreBadge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UserInfo (just hardcoded small circle and 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Containers: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MoviesPage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основное задание: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пагінація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друга (наступна) сторінка з розширеним описом фільму (мається на увазі роутинг). вона повинна відкриватися, якщо користувач клікнув на картку з фільмом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пошук фільмів по назві, або чистині назви. подивитись що самме дає зараз апі, бо вона змінюється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реалізувати сторінку зі списком фільмів, зробити світчер темної/світлої теми стилю, зробити запити на сервер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0.wmf" Id="docRId3" Type="http://schemas.openxmlformats.org/officeDocument/2006/relationships/image" /><Relationship TargetMode="External" Target="https://www.npmjs.com/package/react-star-ratings" Id="docRId7" Type="http://schemas.openxmlformats.org/officeDocument/2006/relationships/hyperlink" /><Relationship TargetMode="External" Target="https://dribbble.com/shots/6090855-Raymov-Website-streaming-movie" Id="docRId10" Type="http://schemas.openxmlformats.org/officeDocument/2006/relationships/hyperlink" /><Relationship Target="embeddings/oleObject0.bin" Id="docRId2" Type="http://schemas.openxmlformats.org/officeDocument/2006/relationships/oleObject" /><Relationship TargetMode="External" Target="https://codepen.io/benjaminreid/pen/vNVwPW" Id="docRId6" Type="http://schemas.openxmlformats.org/officeDocument/2006/relationships/hyperlink" /><Relationship TargetMode="External" Target="https://www.themoviedb.org/documentation/api" Id="docRId1" Type="http://schemas.openxmlformats.org/officeDocument/2006/relationships/hyperlink" /><Relationship TargetMode="External" Target="https://dribbble.com/search/movies%20web%20app" Id="docRId11" Type="http://schemas.openxmlformats.org/officeDocument/2006/relationships/hyperlink" /><Relationship TargetMode="External" Target="https://www.themoviedb.org/settings/api" Id="docRId5" Type="http://schemas.openxmlformats.org/officeDocument/2006/relationships/hyperlink" /><Relationship TargetMode="External" Target="https://dribbble.com/shots/6461891-Media-store-idea-Movies" Id="docRId9" Type="http://schemas.openxmlformats.org/officeDocument/2006/relationships/hyperlink" /><Relationship TargetMode="External" Target="https://cssauthor.com/pinball-responsive-grid-style-blog-psd/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s://developers.themoviedb.org/3/discover/movie-discover" Id="docRId4" Type="http://schemas.openxmlformats.org/officeDocument/2006/relationships/hyperlink" /><Relationship TargetMode="External" Target="https://reactstrap.github.io/components/badge/" Id="docRId8" Type="http://schemas.openxmlformats.org/officeDocument/2006/relationships/hyperlink" /></Relationships>
</file>