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rPr>
          <w:rFonts w:asciiTheme="majorHAnsi" w:eastAsiaTheme="majorEastAsia" w:hAnsiTheme="majorHAnsi" w:cstheme="majorBidi"/>
          <w:color w:val="00A0B8" w:themeColor="accent1"/>
          <w:sz w:val="22"/>
        </w:rPr>
      </w:sdtEndPr>
      <w:sdtContent>
        <w:p w14:paraId="0EA56F33" w14:textId="39033AD5" w:rsidR="00501FC6" w:rsidRPr="004E6DDB" w:rsidRDefault="00501FC6">
          <w:pPr>
            <w:pStyle w:val="NoSpacing"/>
            <w:rPr>
              <w:sz w:val="36"/>
              <w:szCs w:val="36"/>
            </w:rPr>
          </w:pPr>
        </w:p>
        <w:p w14:paraId="3458C4A1" w14:textId="77777777" w:rsidR="004E6DDB" w:rsidRPr="004E6DDB" w:rsidRDefault="004E6DDB">
          <w:pPr>
            <w:rPr>
              <w:sz w:val="36"/>
              <w:szCs w:val="36"/>
            </w:rPr>
          </w:pPr>
          <w:r w:rsidRPr="004E6DDB">
            <w:rPr>
              <w:noProof/>
              <w:sz w:val="36"/>
              <w:szCs w:val="36"/>
            </w:rPr>
            <mc:AlternateContent>
              <mc:Choice Requires="wps">
                <w:drawing>
                  <wp:anchor distT="45720" distB="45720" distL="114300" distR="114300" simplePos="0" relativeHeight="251663360" behindDoc="0" locked="0" layoutInCell="1" allowOverlap="1" wp14:anchorId="383EABA7" wp14:editId="25D6D03B">
                    <wp:simplePos x="0" y="0"/>
                    <wp:positionH relativeFrom="margin">
                      <wp:align>right</wp:align>
                    </wp:positionH>
                    <wp:positionV relativeFrom="paragraph">
                      <wp:posOffset>5963285</wp:posOffset>
                    </wp:positionV>
                    <wp:extent cx="1851660" cy="1021080"/>
                    <wp:effectExtent l="0" t="0" r="1524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660" cy="1021080"/>
                            </a:xfrm>
                            <a:prstGeom prst="rect">
                              <a:avLst/>
                            </a:prstGeom>
                            <a:solidFill>
                              <a:srgbClr val="FFFFFF"/>
                            </a:solidFill>
                            <a:ln w="9525">
                              <a:solidFill>
                                <a:srgbClr val="000000"/>
                              </a:solidFill>
                              <a:miter lim="800000"/>
                              <a:headEnd/>
                              <a:tailEnd/>
                            </a:ln>
                          </wps:spPr>
                          <wps:txbx>
                            <w:txbxContent>
                              <w:p w14:paraId="753E5E8B" w14:textId="5A47E5B8" w:rsidR="004E6DDB" w:rsidRDefault="004E6DDB">
                                <w:r>
                                  <w:t>SUBMITTED TO: INTRNFORTE</w:t>
                                </w:r>
                              </w:p>
                              <w:p w14:paraId="23E5928C" w14:textId="23F16E9E" w:rsidR="004E6DDB" w:rsidRDefault="004E6DDB">
                                <w:r>
                                  <w:t>ON:20/7/25</w:t>
                                </w:r>
                              </w:p>
                              <w:p w14:paraId="4A1477BD" w14:textId="77777777" w:rsidR="004E6DDB" w:rsidRDefault="004E6DD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3EABA7" id="_x0000_t202" coordsize="21600,21600" o:spt="202" path="m,l,21600r21600,l21600,xe">
                    <v:stroke joinstyle="miter"/>
                    <v:path gradientshapeok="t" o:connecttype="rect"/>
                  </v:shapetype>
                  <v:shape id="Text Box 2" o:spid="_x0000_s1026" type="#_x0000_t202" style="position:absolute;margin-left:94.6pt;margin-top:469.55pt;width:145.8pt;height:80.4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">
                    <v:textbox>
                      <w:txbxContent>
                        <w:p w14:paraId="753E5E8B" w14:textId="5A47E5B8" w:rsidR="004E6DDB" w:rsidRDefault="004E6DDB">
                          <w:r>
                            <w:t>SUBMITTED TO: INTRNFORTE</w:t>
                          </w:r>
                        </w:p>
                        <w:p w14:paraId="23E5928C" w14:textId="23F16E9E" w:rsidR="004E6DDB" w:rsidRDefault="004E6DDB">
                          <w:r>
                            <w:t>ON:20/7/25</w:t>
                          </w:r>
                        </w:p>
                        <w:p w14:paraId="4A1477BD" w14:textId="77777777" w:rsidR="004E6DDB" w:rsidRDefault="004E6DDB"/>
                      </w:txbxContent>
                    </v:textbox>
                    <w10:wrap type="square" anchorx="margin"/>
                  </v:shape>
                </w:pict>
              </mc:Fallback>
            </mc:AlternateContent>
          </w:r>
          <w:r w:rsidRPr="004E6DDB">
            <w:rPr>
              <w:noProof/>
              <w:sz w:val="36"/>
              <w:szCs w:val="36"/>
            </w:rPr>
            <mc:AlternateContent>
              <mc:Choice Requires="wps">
                <w:drawing>
                  <wp:anchor distT="0" distB="0" distL="114300" distR="114300" simplePos="0" relativeHeight="251661312" behindDoc="0" locked="0" layoutInCell="1" allowOverlap="0" wp14:anchorId="7EFC1D53" wp14:editId="3DB7F33D">
                    <wp:simplePos x="0" y="0"/>
                    <wp:positionH relativeFrom="margin">
                      <wp:align>center</wp:align>
                    </wp:positionH>
                    <wp:positionV relativeFrom="margin">
                      <wp:posOffset>3366135</wp:posOffset>
                    </wp:positionV>
                    <wp:extent cx="3943350" cy="1325880"/>
                    <wp:effectExtent l="0" t="0" r="7620" b="889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9BBA3C" w14:textId="00EF516F" w:rsidR="00501FC6" w:rsidRDefault="004E6DDB">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r w:rsidRPr="004E6DDB">
                                      <w:t>Customer Insurance Purchase Prediction Using Machine Learning</w:t>
                                    </w:r>
                                  </w:sdtContent>
                                </w:sdt>
                              </w:p>
                              <w:p w14:paraId="15448BE2" w14:textId="6C01EACD" w:rsidR="00501FC6" w:rsidRPr="004E6DDB" w:rsidRDefault="000F48E7">
                                <w:pPr>
                                  <w:pStyle w:val="Subtitle"/>
                                  <w:rPr>
                                    <w:sz w:val="36"/>
                                    <w:szCs w:val="36"/>
                                  </w:rPr>
                                </w:pPr>
                                <w:sdt>
                                  <w:sdtPr>
                                    <w:rPr>
                                      <w:sz w:val="36"/>
                                      <w:szCs w:val="36"/>
                                    </w:r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4E6DDB" w:rsidRPr="004E6DDB">
                                      <w:rPr>
                                        <w:sz w:val="36"/>
                                        <w:szCs w:val="36"/>
                                      </w:rPr>
                                      <w:t>BY:</w:t>
                                    </w:r>
                                    <w:r w:rsidR="004E6DDB">
                                      <w:rPr>
                                        <w:sz w:val="36"/>
                                        <w:szCs w:val="36"/>
                                      </w:rPr>
                                      <w:t xml:space="preserve"> </w:t>
                                    </w:r>
                                    <w:r w:rsidR="004E6DDB" w:rsidRPr="004E6DDB">
                                      <w:rPr>
                                        <w:sz w:val="36"/>
                                        <w:szCs w:val="36"/>
                                      </w:rPr>
                                      <w:t>ALWIN SABU</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7EFC1D53" id="Text Box 21" o:spid="_x0000_s1027" type="#_x0000_t202" style="position:absolute;margin-left:0;margin-top:265.05pt;width:310.5pt;height:104.4pt;z-index:251661312;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" o:allowoverlap="f" filled="f" stroked="f" strokeweight=".5pt">
                    <v:textbox style="mso-fit-shape-to-text:t" inset="0,0,0,0">
                      <w:txbxContent>
                        <w:p w14:paraId="749BBA3C" w14:textId="00EF516F" w:rsidR="00501FC6" w:rsidRDefault="004E6DDB">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r w:rsidRPr="004E6DDB">
                                <w:t>Customer Insurance Purchase Prediction Using Machine Learning</w:t>
                              </w:r>
                            </w:sdtContent>
                          </w:sdt>
                        </w:p>
                        <w:p w14:paraId="15448BE2" w14:textId="6C01EACD" w:rsidR="00501FC6" w:rsidRPr="004E6DDB" w:rsidRDefault="000F48E7">
                          <w:pPr>
                            <w:pStyle w:val="Subtitle"/>
                            <w:rPr>
                              <w:sz w:val="36"/>
                              <w:szCs w:val="36"/>
                            </w:rPr>
                          </w:pPr>
                          <w:sdt>
                            <w:sdtPr>
                              <w:rPr>
                                <w:sz w:val="36"/>
                                <w:szCs w:val="36"/>
                              </w:r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4E6DDB" w:rsidRPr="004E6DDB">
                                <w:rPr>
                                  <w:sz w:val="36"/>
                                  <w:szCs w:val="36"/>
                                </w:rPr>
                                <w:t>BY:</w:t>
                              </w:r>
                              <w:r w:rsidR="004E6DDB">
                                <w:rPr>
                                  <w:sz w:val="36"/>
                                  <w:szCs w:val="36"/>
                                </w:rPr>
                                <w:t xml:space="preserve"> </w:t>
                              </w:r>
                              <w:r w:rsidR="004E6DDB" w:rsidRPr="004E6DDB">
                                <w:rPr>
                                  <w:sz w:val="36"/>
                                  <w:szCs w:val="36"/>
                                </w:rPr>
                                <w:t>ALWIN SABU</w:t>
                              </w:r>
                            </w:sdtContent>
                          </w:sdt>
                        </w:p>
                      </w:txbxContent>
                    </v:textbox>
                    <w10:wrap type="square" anchorx="margin" anchory="margin"/>
                  </v:shape>
                </w:pict>
              </mc:Fallback>
            </mc:AlternateContent>
          </w:r>
        </w:p>
        <w:p w14:paraId="5F073D20" w14:textId="77777777" w:rsidR="004E6DDB" w:rsidRPr="004E6DDB" w:rsidRDefault="004E6DDB">
          <w:pPr>
            <w:rPr>
              <w:sz w:val="36"/>
              <w:szCs w:val="36"/>
            </w:rPr>
          </w:pPr>
        </w:p>
        <w:p w14:paraId="0A01F746" w14:textId="77777777" w:rsidR="004E6DDB" w:rsidRPr="004E6DDB" w:rsidRDefault="004E6DDB">
          <w:pPr>
            <w:rPr>
              <w:sz w:val="36"/>
              <w:szCs w:val="36"/>
            </w:rPr>
          </w:pPr>
          <w:r w:rsidRPr="004E6DDB">
            <w:rPr>
              <w:sz w:val="36"/>
              <w:szCs w:val="36"/>
            </w:rPr>
            <w:br w:type="page"/>
          </w:r>
        </w:p>
        <w:p w14:paraId="4385866A" w14:textId="67473915" w:rsidR="004E6DDB" w:rsidRPr="004E6DDB" w:rsidRDefault="004E6DDB">
          <w:pPr>
            <w:rPr>
              <w:b/>
              <w:bCs/>
              <w:sz w:val="72"/>
              <w:szCs w:val="72"/>
              <w:u w:val="single"/>
            </w:rPr>
          </w:pPr>
          <w:r>
            <w:rPr>
              <w:b/>
              <w:bCs/>
              <w:sz w:val="44"/>
              <w:szCs w:val="44"/>
            </w:rPr>
            <w:lastRenderedPageBreak/>
            <w:t xml:space="preserve">                        </w:t>
          </w:r>
          <w:r w:rsidRPr="004E6DDB">
            <w:rPr>
              <w:b/>
              <w:bCs/>
              <w:sz w:val="72"/>
              <w:szCs w:val="72"/>
              <w:u w:val="single"/>
            </w:rPr>
            <w:t>Abstract</w:t>
          </w:r>
        </w:p>
        <w:p w14:paraId="4A6A67AD" w14:textId="77777777" w:rsidR="004E6DDB" w:rsidRDefault="004E6DDB">
          <w:pPr>
            <w:rPr>
              <w:sz w:val="24"/>
              <w:szCs w:val="24"/>
            </w:rPr>
          </w:pPr>
        </w:p>
        <w:p w14:paraId="0E877AFE" w14:textId="77777777" w:rsidR="004E6DDB" w:rsidRDefault="004E6DDB">
          <w:pPr>
            <w:rPr>
              <w:sz w:val="24"/>
              <w:szCs w:val="24"/>
            </w:rPr>
          </w:pPr>
        </w:p>
        <w:p w14:paraId="72A68FDE" w14:textId="77777777" w:rsidR="00E43EDD" w:rsidRPr="004E6DDB" w:rsidRDefault="004E6DDB" w:rsidP="00E43EDD">
          <w:pPr>
            <w:rPr>
              <w:sz w:val="44"/>
              <w:szCs w:val="44"/>
            </w:rPr>
          </w:pPr>
          <w:r w:rsidRPr="004E6DDB">
            <w:rPr>
              <w:sz w:val="32"/>
              <w:szCs w:val="32"/>
            </w:rPr>
            <w:t xml:space="preserve">This project aims to predict whether a customer will purchase insurance based on </w:t>
          </w:r>
          <w:r w:rsidRPr="004E6DDB">
            <w:rPr>
              <w:sz w:val="32"/>
              <w:szCs w:val="32"/>
            </w:rPr>
            <w:t xml:space="preserve">        </w:t>
          </w:r>
          <w:r w:rsidRPr="004E6DDB">
            <w:rPr>
              <w:sz w:val="32"/>
              <w:szCs w:val="32"/>
            </w:rPr>
            <w:t>their age and estimated salary. Using a dataset with these two features, we applied various machine learning classification algorithms such as Logistic Regression, K-Nearest Neighbors (KNN), Support Vector Machine (SVM), Decision Tree, and Random Forest. After comparing their performance, the SVM and Random Forest models gave the most accurate results. This model can help insurance companies</w:t>
          </w:r>
          <w:r>
            <w:rPr>
              <w:sz w:val="32"/>
              <w:szCs w:val="32"/>
            </w:rPr>
            <w:t xml:space="preserve"> </w:t>
          </w:r>
          <w:r w:rsidR="00E43EDD" w:rsidRPr="004E6DDB">
            <w:rPr>
              <w:sz w:val="32"/>
              <w:szCs w:val="32"/>
            </w:rPr>
            <w:t>better understand customer behavior and make smarter marketing decisions</w:t>
          </w:r>
          <w:r w:rsidR="00E43EDD" w:rsidRPr="004E6DDB">
            <w:rPr>
              <w:sz w:val="44"/>
              <w:szCs w:val="44"/>
            </w:rPr>
            <w:t>.</w:t>
          </w:r>
        </w:p>
        <w:p w14:paraId="0681A4F0" w14:textId="7AEA21AB" w:rsidR="004E6DDB" w:rsidRDefault="004E6DDB">
          <w:pPr>
            <w:rPr>
              <w:sz w:val="32"/>
              <w:szCs w:val="32"/>
            </w:rPr>
          </w:pPr>
        </w:p>
        <w:p w14:paraId="64CAFBF6" w14:textId="77777777" w:rsidR="004E6DDB" w:rsidRDefault="004E6DDB">
          <w:pPr>
            <w:rPr>
              <w:sz w:val="32"/>
              <w:szCs w:val="32"/>
            </w:rPr>
          </w:pPr>
          <w:r>
            <w:rPr>
              <w:sz w:val="32"/>
              <w:szCs w:val="32"/>
            </w:rPr>
            <w:br w:type="page"/>
          </w:r>
        </w:p>
        <w:p w14:paraId="21E24695" w14:textId="74C07831" w:rsidR="004E6DDB" w:rsidRDefault="004E6DDB">
          <w:pPr>
            <w:rPr>
              <w:b/>
              <w:bCs/>
              <w:sz w:val="36"/>
              <w:szCs w:val="36"/>
              <w:u w:val="single"/>
            </w:rPr>
          </w:pPr>
          <w:r>
            <w:rPr>
              <w:sz w:val="32"/>
              <w:szCs w:val="32"/>
            </w:rPr>
            <w:lastRenderedPageBreak/>
            <w:t xml:space="preserve">                          </w:t>
          </w:r>
          <w:r>
            <w:rPr>
              <w:b/>
              <w:bCs/>
              <w:sz w:val="36"/>
              <w:szCs w:val="36"/>
              <w:u w:val="single"/>
            </w:rPr>
            <w:t>Table of Contents</w:t>
          </w:r>
        </w:p>
        <w:p w14:paraId="5C2BD3B6" w14:textId="5FB497F4" w:rsidR="00E43EDD" w:rsidRPr="00E43EDD" w:rsidRDefault="00E43EDD" w:rsidP="00E43EDD">
          <w:pPr>
            <w:pStyle w:val="NormalWeb"/>
            <w:numPr>
              <w:ilvl w:val="0"/>
              <w:numId w:val="9"/>
            </w:numPr>
            <w:rPr>
              <w:rFonts w:asciiTheme="minorHAnsi" w:hAnsiTheme="minorHAnsi"/>
              <w:sz w:val="32"/>
              <w:szCs w:val="32"/>
            </w:rPr>
          </w:pPr>
          <w:r w:rsidRPr="00E43EDD">
            <w:rPr>
              <w:rFonts w:asciiTheme="minorHAnsi" w:hAnsiTheme="minorHAnsi"/>
              <w:sz w:val="32"/>
              <w:szCs w:val="32"/>
            </w:rPr>
            <w:t>Introduction</w:t>
          </w:r>
        </w:p>
        <w:p w14:paraId="1865DD36" w14:textId="723718C1" w:rsidR="00E43EDD" w:rsidRPr="00E43EDD" w:rsidRDefault="00E43EDD" w:rsidP="00E43EDD">
          <w:pPr>
            <w:pStyle w:val="NormalWeb"/>
            <w:numPr>
              <w:ilvl w:val="0"/>
              <w:numId w:val="9"/>
            </w:numPr>
            <w:rPr>
              <w:rFonts w:asciiTheme="minorHAnsi" w:hAnsiTheme="minorHAnsi"/>
              <w:sz w:val="32"/>
              <w:szCs w:val="32"/>
            </w:rPr>
          </w:pPr>
          <w:r w:rsidRPr="00E43EDD">
            <w:rPr>
              <w:rFonts w:asciiTheme="minorHAnsi" w:hAnsiTheme="minorHAnsi"/>
              <w:sz w:val="32"/>
              <w:szCs w:val="32"/>
            </w:rPr>
            <w:t>Literature Review</w:t>
          </w:r>
        </w:p>
        <w:p w14:paraId="16E43045" w14:textId="46BDAB5C" w:rsidR="00E43EDD" w:rsidRPr="00E43EDD" w:rsidRDefault="00E43EDD" w:rsidP="00E43EDD">
          <w:pPr>
            <w:pStyle w:val="NormalWeb"/>
            <w:numPr>
              <w:ilvl w:val="0"/>
              <w:numId w:val="9"/>
            </w:numPr>
            <w:rPr>
              <w:rFonts w:asciiTheme="minorHAnsi" w:hAnsiTheme="minorHAnsi"/>
              <w:sz w:val="32"/>
              <w:szCs w:val="32"/>
            </w:rPr>
          </w:pPr>
          <w:r w:rsidRPr="00E43EDD">
            <w:rPr>
              <w:rFonts w:asciiTheme="minorHAnsi" w:hAnsiTheme="minorHAnsi"/>
              <w:sz w:val="32"/>
              <w:szCs w:val="32"/>
            </w:rPr>
            <w:t>Problem Statement</w:t>
          </w:r>
        </w:p>
        <w:p w14:paraId="4B1C7DC4" w14:textId="7563BD03" w:rsidR="00E43EDD" w:rsidRPr="00E43EDD" w:rsidRDefault="00E43EDD" w:rsidP="00E43EDD">
          <w:pPr>
            <w:pStyle w:val="NormalWeb"/>
            <w:numPr>
              <w:ilvl w:val="0"/>
              <w:numId w:val="9"/>
            </w:numPr>
            <w:rPr>
              <w:rFonts w:asciiTheme="minorHAnsi" w:hAnsiTheme="minorHAnsi"/>
              <w:sz w:val="32"/>
              <w:szCs w:val="32"/>
            </w:rPr>
          </w:pPr>
          <w:r w:rsidRPr="00E43EDD">
            <w:rPr>
              <w:rFonts w:asciiTheme="minorHAnsi" w:hAnsiTheme="minorHAnsi"/>
              <w:sz w:val="32"/>
              <w:szCs w:val="32"/>
            </w:rPr>
            <w:t>Data Collection and Preprocessing</w:t>
          </w:r>
        </w:p>
        <w:p w14:paraId="1F11929C" w14:textId="0E571F11" w:rsidR="00E43EDD" w:rsidRPr="00E43EDD" w:rsidRDefault="00E43EDD" w:rsidP="00E43EDD">
          <w:pPr>
            <w:pStyle w:val="NormalWeb"/>
            <w:numPr>
              <w:ilvl w:val="0"/>
              <w:numId w:val="9"/>
            </w:numPr>
            <w:rPr>
              <w:rFonts w:asciiTheme="minorHAnsi" w:hAnsiTheme="minorHAnsi"/>
              <w:sz w:val="32"/>
              <w:szCs w:val="32"/>
            </w:rPr>
          </w:pPr>
          <w:r w:rsidRPr="00E43EDD">
            <w:rPr>
              <w:rFonts w:asciiTheme="minorHAnsi" w:hAnsiTheme="minorHAnsi"/>
              <w:sz w:val="32"/>
              <w:szCs w:val="32"/>
            </w:rPr>
            <w:t>Methodology</w:t>
          </w:r>
        </w:p>
        <w:p w14:paraId="00322C50" w14:textId="3F4F9622" w:rsidR="00E43EDD" w:rsidRPr="00E43EDD" w:rsidRDefault="00E43EDD" w:rsidP="00E43EDD">
          <w:pPr>
            <w:pStyle w:val="NormalWeb"/>
            <w:numPr>
              <w:ilvl w:val="0"/>
              <w:numId w:val="9"/>
            </w:numPr>
            <w:rPr>
              <w:rFonts w:asciiTheme="minorHAnsi" w:hAnsiTheme="minorHAnsi"/>
              <w:sz w:val="32"/>
              <w:szCs w:val="32"/>
            </w:rPr>
          </w:pPr>
          <w:r w:rsidRPr="00E43EDD">
            <w:rPr>
              <w:rFonts w:asciiTheme="minorHAnsi" w:hAnsiTheme="minorHAnsi"/>
              <w:sz w:val="32"/>
              <w:szCs w:val="32"/>
            </w:rPr>
            <w:t>Implementation</w:t>
          </w:r>
        </w:p>
        <w:p w14:paraId="1FDAB109" w14:textId="6B3F70B6" w:rsidR="00E43EDD" w:rsidRPr="00E43EDD" w:rsidRDefault="00E43EDD" w:rsidP="00E43EDD">
          <w:pPr>
            <w:pStyle w:val="NormalWeb"/>
            <w:numPr>
              <w:ilvl w:val="0"/>
              <w:numId w:val="9"/>
            </w:numPr>
            <w:rPr>
              <w:rFonts w:asciiTheme="minorHAnsi" w:hAnsiTheme="minorHAnsi"/>
              <w:sz w:val="32"/>
              <w:szCs w:val="32"/>
            </w:rPr>
          </w:pPr>
          <w:r w:rsidRPr="00E43EDD">
            <w:rPr>
              <w:rFonts w:asciiTheme="minorHAnsi" w:hAnsiTheme="minorHAnsi"/>
              <w:sz w:val="32"/>
              <w:szCs w:val="32"/>
            </w:rPr>
            <w:t>Results</w:t>
          </w:r>
        </w:p>
        <w:p w14:paraId="23C6740C" w14:textId="7BD3F890" w:rsidR="00E43EDD" w:rsidRPr="00E43EDD" w:rsidRDefault="00E43EDD" w:rsidP="00E43EDD">
          <w:pPr>
            <w:pStyle w:val="NormalWeb"/>
            <w:numPr>
              <w:ilvl w:val="0"/>
              <w:numId w:val="9"/>
            </w:numPr>
            <w:rPr>
              <w:rFonts w:asciiTheme="minorHAnsi" w:hAnsiTheme="minorHAnsi"/>
              <w:sz w:val="32"/>
              <w:szCs w:val="32"/>
            </w:rPr>
          </w:pPr>
          <w:r w:rsidRPr="00E43EDD">
            <w:rPr>
              <w:rFonts w:asciiTheme="minorHAnsi" w:hAnsiTheme="minorHAnsi"/>
              <w:sz w:val="32"/>
              <w:szCs w:val="32"/>
            </w:rPr>
            <w:t>Discussion</w:t>
          </w:r>
        </w:p>
        <w:p w14:paraId="0F5EC70E" w14:textId="0DF3B5A9" w:rsidR="00E43EDD" w:rsidRPr="00E43EDD" w:rsidRDefault="00E43EDD" w:rsidP="00E43EDD">
          <w:pPr>
            <w:pStyle w:val="NormalWeb"/>
            <w:numPr>
              <w:ilvl w:val="0"/>
              <w:numId w:val="9"/>
            </w:numPr>
            <w:rPr>
              <w:rFonts w:asciiTheme="minorHAnsi" w:hAnsiTheme="minorHAnsi"/>
              <w:sz w:val="32"/>
              <w:szCs w:val="32"/>
            </w:rPr>
          </w:pPr>
          <w:r w:rsidRPr="00E43EDD">
            <w:rPr>
              <w:rFonts w:asciiTheme="minorHAnsi" w:hAnsiTheme="minorHAnsi"/>
              <w:sz w:val="32"/>
              <w:szCs w:val="32"/>
            </w:rPr>
            <w:t>Conclusion</w:t>
          </w:r>
        </w:p>
        <w:p w14:paraId="42071DA2" w14:textId="598CC5EC" w:rsidR="00E43EDD" w:rsidRPr="00E43EDD" w:rsidRDefault="00E43EDD" w:rsidP="00E43EDD">
          <w:pPr>
            <w:pStyle w:val="NormalWeb"/>
            <w:numPr>
              <w:ilvl w:val="0"/>
              <w:numId w:val="9"/>
            </w:numPr>
            <w:rPr>
              <w:rFonts w:asciiTheme="minorHAnsi" w:hAnsiTheme="minorHAnsi"/>
              <w:sz w:val="32"/>
              <w:szCs w:val="32"/>
            </w:rPr>
          </w:pPr>
          <w:r w:rsidRPr="00E43EDD">
            <w:rPr>
              <w:rFonts w:asciiTheme="minorHAnsi" w:hAnsiTheme="minorHAnsi"/>
              <w:sz w:val="32"/>
              <w:szCs w:val="32"/>
            </w:rPr>
            <w:t>References</w:t>
          </w:r>
        </w:p>
        <w:p w14:paraId="26089683" w14:textId="0891CB0D" w:rsidR="00E43EDD" w:rsidRPr="00E43EDD" w:rsidRDefault="00E43EDD" w:rsidP="00E43EDD">
          <w:pPr>
            <w:pStyle w:val="NormalWeb"/>
            <w:numPr>
              <w:ilvl w:val="0"/>
              <w:numId w:val="9"/>
            </w:numPr>
            <w:rPr>
              <w:rFonts w:asciiTheme="minorHAnsi" w:hAnsiTheme="minorHAnsi"/>
              <w:sz w:val="32"/>
              <w:szCs w:val="32"/>
            </w:rPr>
          </w:pPr>
          <w:r w:rsidRPr="00E43EDD">
            <w:rPr>
              <w:rFonts w:asciiTheme="minorHAnsi" w:hAnsiTheme="minorHAnsi"/>
              <w:sz w:val="32"/>
              <w:szCs w:val="32"/>
            </w:rPr>
            <w:t>Appendices</w:t>
          </w:r>
        </w:p>
        <w:p w14:paraId="430BDE8A" w14:textId="77777777" w:rsidR="004E6DDB" w:rsidRPr="004E6DDB" w:rsidRDefault="004E6DDB">
          <w:pPr>
            <w:rPr>
              <w:b/>
              <w:bCs/>
              <w:sz w:val="36"/>
              <w:szCs w:val="36"/>
              <w:u w:val="single"/>
            </w:rPr>
          </w:pPr>
        </w:p>
        <w:p w14:paraId="0E8332DC" w14:textId="77777777" w:rsidR="004E6DDB" w:rsidRDefault="004E6DDB">
          <w:pPr>
            <w:rPr>
              <w:sz w:val="32"/>
              <w:szCs w:val="32"/>
            </w:rPr>
          </w:pPr>
          <w:r>
            <w:rPr>
              <w:sz w:val="32"/>
              <w:szCs w:val="32"/>
            </w:rPr>
            <w:br w:type="page"/>
          </w:r>
        </w:p>
        <w:p w14:paraId="64A78E1D" w14:textId="77777777" w:rsidR="00E43EDD" w:rsidRDefault="000F48E7" w:rsidP="00E43EDD">
          <w:pPr>
            <w:pStyle w:val="Heading3"/>
          </w:pPr>
        </w:p>
      </w:sdtContent>
    </w:sdt>
    <w:p w14:paraId="57704C58" w14:textId="69B5205D" w:rsidR="00E43EDD" w:rsidRPr="00E43EDD" w:rsidRDefault="00E43EDD" w:rsidP="00E43EDD">
      <w:pPr>
        <w:pStyle w:val="Heading3"/>
        <w:rPr>
          <w:rFonts w:eastAsia="Times New Roman" w:cs="Times New Roman"/>
          <w:b/>
          <w:bCs/>
          <w:color w:val="auto"/>
          <w:sz w:val="27"/>
          <w:szCs w:val="27"/>
          <w:lang w:eastAsia="en-US" w:bidi="ml-IN"/>
        </w:rPr>
      </w:pPr>
      <w:r w:rsidRPr="00E43EDD">
        <w:rPr>
          <w:rFonts w:eastAsia="Times New Roman" w:cs="Times New Roman"/>
          <w:b/>
          <w:bCs/>
          <w:color w:val="auto"/>
          <w:sz w:val="27"/>
          <w:szCs w:val="27"/>
          <w:lang w:eastAsia="en-US" w:bidi="ml-IN"/>
        </w:rPr>
        <w:t xml:space="preserve"> </w:t>
      </w:r>
      <w:r w:rsidRPr="00E43EDD">
        <w:rPr>
          <w:rFonts w:eastAsia="Times New Roman" w:cs="Times New Roman"/>
          <w:b/>
          <w:bCs/>
          <w:color w:val="auto"/>
          <w:sz w:val="27"/>
          <w:szCs w:val="27"/>
          <w:lang w:eastAsia="en-US" w:bidi="ml-IN"/>
        </w:rPr>
        <w:t>1. Introduction</w:t>
      </w:r>
    </w:p>
    <w:p w14:paraId="0A2DA2E4" w14:textId="77777777" w:rsidR="00E43EDD" w:rsidRDefault="00E43EDD" w:rsidP="00E43EDD">
      <w:pPr>
        <w:spacing w:before="100" w:beforeAutospacing="1" w:after="100" w:afterAutospacing="1" w:line="240" w:lineRule="auto"/>
        <w:rPr>
          <w:rFonts w:ascii="Times New Roman" w:eastAsia="Times New Roman" w:hAnsi="Times New Roman" w:cs="Times New Roman"/>
          <w:color w:val="auto"/>
          <w:sz w:val="24"/>
          <w:szCs w:val="24"/>
          <w:lang w:eastAsia="en-US" w:bidi="ml-IN"/>
        </w:rPr>
      </w:pPr>
      <w:r w:rsidRPr="00E43EDD">
        <w:rPr>
          <w:rFonts w:asciiTheme="majorHAnsi" w:eastAsia="Times New Roman" w:hAnsiTheme="majorHAnsi" w:cs="Times New Roman"/>
          <w:color w:val="auto"/>
          <w:sz w:val="24"/>
          <w:szCs w:val="24"/>
          <w:lang w:eastAsia="en-US" w:bidi="ml-IN"/>
        </w:rPr>
        <w:t>This project explores how machine learning can be used to improve decision-making in the insurance industry. Specifically, we aim to predict whether a customer will purchase health insurance based on their age and estimated salary. Accurate predictions can help insurance companies better target marketing efforts and understand customer behavior</w:t>
      </w:r>
      <w:r w:rsidRPr="00E43EDD">
        <w:rPr>
          <w:rFonts w:ascii="Times New Roman" w:eastAsia="Times New Roman" w:hAnsi="Times New Roman" w:cs="Times New Roman"/>
          <w:color w:val="auto"/>
          <w:sz w:val="24"/>
          <w:szCs w:val="24"/>
          <w:lang w:eastAsia="en-US" w:bidi="ml-IN"/>
        </w:rPr>
        <w:t>.</w:t>
      </w:r>
    </w:p>
    <w:p w14:paraId="7365EDC4" w14:textId="77777777" w:rsidR="00E43EDD" w:rsidRPr="00E43EDD" w:rsidRDefault="00E43EDD" w:rsidP="00E43EDD">
      <w:pPr>
        <w:spacing w:before="100" w:beforeAutospacing="1" w:after="100" w:afterAutospacing="1" w:line="240" w:lineRule="auto"/>
        <w:outlineLvl w:val="2"/>
        <w:rPr>
          <w:rFonts w:asciiTheme="majorHAnsi" w:eastAsia="Times New Roman" w:hAnsiTheme="majorHAnsi" w:cs="Times New Roman"/>
          <w:b/>
          <w:bCs/>
          <w:color w:val="auto"/>
          <w:sz w:val="27"/>
          <w:szCs w:val="27"/>
          <w:lang w:eastAsia="en-US" w:bidi="ml-IN"/>
        </w:rPr>
      </w:pPr>
      <w:r w:rsidRPr="00E43EDD">
        <w:rPr>
          <w:rFonts w:ascii="Times New Roman" w:eastAsia="Times New Roman" w:hAnsi="Times New Roman" w:cs="Times New Roman"/>
          <w:b/>
          <w:bCs/>
          <w:color w:val="auto"/>
          <w:sz w:val="27"/>
          <w:szCs w:val="27"/>
          <w:lang w:eastAsia="en-US" w:bidi="ml-IN"/>
        </w:rPr>
        <w:t xml:space="preserve">2. </w:t>
      </w:r>
      <w:r w:rsidRPr="00E43EDD">
        <w:rPr>
          <w:rFonts w:asciiTheme="majorHAnsi" w:eastAsia="Times New Roman" w:hAnsiTheme="majorHAnsi" w:cs="Times New Roman"/>
          <w:b/>
          <w:bCs/>
          <w:color w:val="auto"/>
          <w:sz w:val="27"/>
          <w:szCs w:val="27"/>
          <w:lang w:eastAsia="en-US" w:bidi="ml-IN"/>
        </w:rPr>
        <w:t>Literature Review</w:t>
      </w:r>
    </w:p>
    <w:p w14:paraId="285F5C75" w14:textId="77777777" w:rsidR="00E43EDD" w:rsidRDefault="00E43EDD" w:rsidP="00E43EDD">
      <w:pPr>
        <w:spacing w:before="100" w:beforeAutospacing="1" w:after="100" w:afterAutospacing="1" w:line="240" w:lineRule="auto"/>
        <w:rPr>
          <w:rFonts w:asciiTheme="majorHAnsi" w:eastAsia="Times New Roman" w:hAnsiTheme="majorHAnsi" w:cs="Times New Roman"/>
          <w:color w:val="auto"/>
          <w:sz w:val="24"/>
          <w:szCs w:val="24"/>
          <w:lang w:eastAsia="en-US" w:bidi="ml-IN"/>
        </w:rPr>
      </w:pPr>
      <w:r w:rsidRPr="00E43EDD">
        <w:rPr>
          <w:rFonts w:asciiTheme="majorHAnsi" w:eastAsia="Times New Roman" w:hAnsiTheme="majorHAnsi" w:cs="Times New Roman"/>
          <w:color w:val="auto"/>
          <w:sz w:val="24"/>
          <w:szCs w:val="24"/>
          <w:lang w:eastAsia="en-US" w:bidi="ml-IN"/>
        </w:rPr>
        <w:t>Several studies have shown that classification models such as decision trees and support vector machines are effective in customer segmentation and insurance predictions. While traditional actuarial methods rely on statistical averages, AI-based models offer personalized insights and faster processing.</w:t>
      </w:r>
    </w:p>
    <w:p w14:paraId="5EDD8CBC" w14:textId="77777777" w:rsidR="00E43EDD" w:rsidRPr="00E43EDD" w:rsidRDefault="00E43EDD" w:rsidP="00E43EDD">
      <w:pPr>
        <w:spacing w:before="100" w:beforeAutospacing="1" w:after="100" w:afterAutospacing="1" w:line="240" w:lineRule="auto"/>
        <w:outlineLvl w:val="2"/>
        <w:rPr>
          <w:rFonts w:asciiTheme="majorHAnsi" w:eastAsia="Times New Roman" w:hAnsiTheme="majorHAnsi" w:cs="Times New Roman"/>
          <w:b/>
          <w:bCs/>
          <w:color w:val="auto"/>
          <w:sz w:val="27"/>
          <w:szCs w:val="27"/>
          <w:lang w:eastAsia="en-US" w:bidi="ml-IN"/>
        </w:rPr>
      </w:pPr>
      <w:r w:rsidRPr="00E43EDD">
        <w:rPr>
          <w:rFonts w:ascii="Times New Roman" w:eastAsia="Times New Roman" w:hAnsi="Times New Roman" w:cs="Times New Roman"/>
          <w:b/>
          <w:bCs/>
          <w:color w:val="auto"/>
          <w:sz w:val="27"/>
          <w:szCs w:val="27"/>
          <w:lang w:eastAsia="en-US" w:bidi="ml-IN"/>
        </w:rPr>
        <w:t xml:space="preserve">3. </w:t>
      </w:r>
      <w:r w:rsidRPr="00E43EDD">
        <w:rPr>
          <w:rFonts w:asciiTheme="majorHAnsi" w:eastAsia="Times New Roman" w:hAnsiTheme="majorHAnsi" w:cs="Times New Roman"/>
          <w:b/>
          <w:bCs/>
          <w:color w:val="auto"/>
          <w:sz w:val="27"/>
          <w:szCs w:val="27"/>
          <w:lang w:eastAsia="en-US" w:bidi="ml-IN"/>
        </w:rPr>
        <w:t>Problem Statement</w:t>
      </w:r>
    </w:p>
    <w:p w14:paraId="746CECEC" w14:textId="77777777" w:rsidR="00E43EDD" w:rsidRPr="00E43EDD" w:rsidRDefault="00E43EDD" w:rsidP="00E43EDD">
      <w:pPr>
        <w:spacing w:before="100" w:beforeAutospacing="1" w:after="100" w:afterAutospacing="1" w:line="240" w:lineRule="auto"/>
        <w:rPr>
          <w:rFonts w:asciiTheme="majorHAnsi" w:eastAsia="Times New Roman" w:hAnsiTheme="majorHAnsi" w:cs="Times New Roman"/>
          <w:color w:val="auto"/>
          <w:sz w:val="24"/>
          <w:szCs w:val="24"/>
          <w:lang w:eastAsia="en-US" w:bidi="ml-IN"/>
        </w:rPr>
      </w:pPr>
      <w:r w:rsidRPr="00E43EDD">
        <w:rPr>
          <w:rFonts w:asciiTheme="majorHAnsi" w:eastAsia="Times New Roman" w:hAnsiTheme="majorHAnsi" w:cs="Times New Roman"/>
          <w:color w:val="auto"/>
          <w:sz w:val="24"/>
          <w:szCs w:val="24"/>
          <w:lang w:eastAsia="en-US" w:bidi="ml-IN"/>
        </w:rPr>
        <w:t>The challenge is to build a model that can classify whether a customer will purchase insurance, given two features: age and estimated salary. The goal is to compare multiple ML models and choose one that balances precision and generalization.</w:t>
      </w:r>
    </w:p>
    <w:p w14:paraId="11CA17C4" w14:textId="77777777" w:rsidR="00E43EDD" w:rsidRPr="00E43EDD" w:rsidRDefault="00E43EDD" w:rsidP="00E43EDD">
      <w:pPr>
        <w:spacing w:before="100" w:beforeAutospacing="1" w:after="100" w:afterAutospacing="1" w:line="240" w:lineRule="auto"/>
        <w:rPr>
          <w:rFonts w:asciiTheme="majorHAnsi" w:eastAsia="Times New Roman" w:hAnsiTheme="majorHAnsi" w:cs="Times New Roman"/>
          <w:color w:val="auto"/>
          <w:sz w:val="24"/>
          <w:szCs w:val="24"/>
          <w:lang w:eastAsia="en-US" w:bidi="ml-IN"/>
        </w:rPr>
      </w:pPr>
      <w:r w:rsidRPr="00E43EDD">
        <w:rPr>
          <w:rFonts w:asciiTheme="majorHAnsi" w:eastAsia="Times New Roman" w:hAnsiTheme="majorHAnsi" w:cs="Times New Roman"/>
          <w:b/>
          <w:bCs/>
          <w:color w:val="auto"/>
          <w:sz w:val="24"/>
          <w:szCs w:val="24"/>
          <w:lang w:eastAsia="en-US" w:bidi="ml-IN"/>
        </w:rPr>
        <w:t>Assumptions:</w:t>
      </w:r>
    </w:p>
    <w:p w14:paraId="10FE81C3" w14:textId="77777777" w:rsidR="00E43EDD" w:rsidRPr="00E43EDD" w:rsidRDefault="00E43EDD" w:rsidP="00E43EDD">
      <w:pPr>
        <w:numPr>
          <w:ilvl w:val="0"/>
          <w:numId w:val="10"/>
        </w:numPr>
        <w:spacing w:before="100" w:beforeAutospacing="1" w:after="100" w:afterAutospacing="1" w:line="240" w:lineRule="auto"/>
        <w:rPr>
          <w:rFonts w:asciiTheme="majorHAnsi" w:eastAsia="Times New Roman" w:hAnsiTheme="majorHAnsi" w:cs="Times New Roman"/>
          <w:color w:val="auto"/>
          <w:sz w:val="24"/>
          <w:szCs w:val="24"/>
          <w:lang w:eastAsia="en-US" w:bidi="ml-IN"/>
        </w:rPr>
      </w:pPr>
      <w:r w:rsidRPr="00E43EDD">
        <w:rPr>
          <w:rFonts w:asciiTheme="majorHAnsi" w:eastAsia="Times New Roman" w:hAnsiTheme="majorHAnsi" w:cs="Times New Roman"/>
          <w:color w:val="auto"/>
          <w:sz w:val="24"/>
          <w:szCs w:val="24"/>
          <w:lang w:eastAsia="en-US" w:bidi="ml-IN"/>
        </w:rPr>
        <w:t>Only two input features are available</w:t>
      </w:r>
    </w:p>
    <w:p w14:paraId="0EC4DB3A" w14:textId="77777777" w:rsidR="00E43EDD" w:rsidRPr="00E43EDD" w:rsidRDefault="00E43EDD" w:rsidP="00E43EDD">
      <w:pPr>
        <w:numPr>
          <w:ilvl w:val="0"/>
          <w:numId w:val="10"/>
        </w:numPr>
        <w:spacing w:before="100" w:beforeAutospacing="1" w:after="100" w:afterAutospacing="1" w:line="240" w:lineRule="auto"/>
        <w:rPr>
          <w:rFonts w:asciiTheme="majorHAnsi" w:eastAsia="Times New Roman" w:hAnsiTheme="majorHAnsi" w:cs="Times New Roman"/>
          <w:color w:val="auto"/>
          <w:sz w:val="24"/>
          <w:szCs w:val="24"/>
          <w:lang w:eastAsia="en-US" w:bidi="ml-IN"/>
        </w:rPr>
      </w:pPr>
      <w:r w:rsidRPr="00E43EDD">
        <w:rPr>
          <w:rFonts w:asciiTheme="majorHAnsi" w:eastAsia="Times New Roman" w:hAnsiTheme="majorHAnsi" w:cs="Times New Roman"/>
          <w:color w:val="auto"/>
          <w:sz w:val="24"/>
          <w:szCs w:val="24"/>
          <w:lang w:eastAsia="en-US" w:bidi="ml-IN"/>
        </w:rPr>
        <w:t>The dataset is representative</w:t>
      </w:r>
    </w:p>
    <w:p w14:paraId="311AFB31" w14:textId="77777777" w:rsidR="00E43EDD" w:rsidRDefault="00E43EDD" w:rsidP="00E43EDD">
      <w:pPr>
        <w:numPr>
          <w:ilvl w:val="0"/>
          <w:numId w:val="10"/>
        </w:numPr>
        <w:spacing w:before="100" w:beforeAutospacing="1" w:after="100" w:afterAutospacing="1" w:line="240" w:lineRule="auto"/>
        <w:rPr>
          <w:rFonts w:asciiTheme="majorHAnsi" w:eastAsia="Times New Roman" w:hAnsiTheme="majorHAnsi" w:cs="Times New Roman"/>
          <w:color w:val="auto"/>
          <w:sz w:val="24"/>
          <w:szCs w:val="24"/>
          <w:lang w:eastAsia="en-US" w:bidi="ml-IN"/>
        </w:rPr>
      </w:pPr>
      <w:r w:rsidRPr="00E43EDD">
        <w:rPr>
          <w:rFonts w:asciiTheme="majorHAnsi" w:eastAsia="Times New Roman" w:hAnsiTheme="majorHAnsi" w:cs="Times New Roman"/>
          <w:color w:val="auto"/>
          <w:sz w:val="24"/>
          <w:szCs w:val="24"/>
          <w:lang w:eastAsia="en-US" w:bidi="ml-IN"/>
        </w:rPr>
        <w:t>Personal identifiable information (PII) is excluded</w:t>
      </w:r>
    </w:p>
    <w:p w14:paraId="43E5C870" w14:textId="77777777" w:rsidR="00E43EDD" w:rsidRPr="00E43EDD" w:rsidRDefault="00E43EDD" w:rsidP="00E43EDD">
      <w:pPr>
        <w:spacing w:before="100" w:beforeAutospacing="1" w:after="100" w:afterAutospacing="1" w:line="240" w:lineRule="auto"/>
        <w:ind w:left="720"/>
        <w:rPr>
          <w:rFonts w:asciiTheme="majorHAnsi" w:eastAsia="Times New Roman" w:hAnsiTheme="majorHAnsi" w:cs="Times New Roman"/>
          <w:color w:val="auto"/>
          <w:sz w:val="24"/>
          <w:szCs w:val="24"/>
          <w:lang w:eastAsia="en-US" w:bidi="ml-IN"/>
        </w:rPr>
      </w:pPr>
    </w:p>
    <w:p w14:paraId="5B63FF15" w14:textId="77777777" w:rsidR="00E43EDD" w:rsidRPr="00E43EDD" w:rsidRDefault="00E43EDD" w:rsidP="00E43EDD">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US" w:bidi="ml-IN"/>
        </w:rPr>
      </w:pPr>
      <w:r w:rsidRPr="00E43EDD">
        <w:rPr>
          <w:rFonts w:ascii="Times New Roman" w:eastAsia="Times New Roman" w:hAnsi="Times New Roman" w:cs="Times New Roman"/>
          <w:b/>
          <w:bCs/>
          <w:color w:val="auto"/>
          <w:sz w:val="27"/>
          <w:szCs w:val="27"/>
          <w:lang w:eastAsia="en-US" w:bidi="ml-IN"/>
        </w:rPr>
        <w:t>4. Data Collection and Preprocessing</w:t>
      </w:r>
    </w:p>
    <w:p w14:paraId="263DB7E6" w14:textId="77777777" w:rsidR="00E43EDD" w:rsidRPr="00E43EDD" w:rsidRDefault="00E43EDD" w:rsidP="00E43EDD">
      <w:pPr>
        <w:numPr>
          <w:ilvl w:val="0"/>
          <w:numId w:val="11"/>
        </w:numPr>
        <w:spacing w:before="100" w:beforeAutospacing="1" w:after="100" w:afterAutospacing="1" w:line="240" w:lineRule="auto"/>
        <w:rPr>
          <w:rFonts w:ascii="Times New Roman" w:eastAsia="Times New Roman" w:hAnsi="Times New Roman" w:cs="Times New Roman"/>
          <w:color w:val="auto"/>
          <w:sz w:val="24"/>
          <w:szCs w:val="24"/>
          <w:lang w:eastAsia="en-US" w:bidi="ml-IN"/>
        </w:rPr>
      </w:pPr>
      <w:r w:rsidRPr="00E43EDD">
        <w:rPr>
          <w:rFonts w:ascii="Times New Roman" w:eastAsia="Times New Roman" w:hAnsi="Times New Roman" w:cs="Times New Roman"/>
          <w:b/>
          <w:bCs/>
          <w:color w:val="auto"/>
          <w:sz w:val="24"/>
          <w:szCs w:val="24"/>
          <w:lang w:eastAsia="en-US" w:bidi="ml-IN"/>
        </w:rPr>
        <w:t>Data Source:</w:t>
      </w:r>
      <w:r w:rsidRPr="00E43EDD">
        <w:rPr>
          <w:rFonts w:ascii="Times New Roman" w:eastAsia="Times New Roman" w:hAnsi="Times New Roman" w:cs="Times New Roman"/>
          <w:color w:val="auto"/>
          <w:sz w:val="24"/>
          <w:szCs w:val="24"/>
          <w:lang w:eastAsia="en-US" w:bidi="ml-IN"/>
        </w:rPr>
        <w:t xml:space="preserve"> Dataset extracted from PDF report (provided).</w:t>
      </w:r>
    </w:p>
    <w:p w14:paraId="28C4C248" w14:textId="77777777" w:rsidR="00E43EDD" w:rsidRPr="00E43EDD" w:rsidRDefault="00E43EDD" w:rsidP="00E43EDD">
      <w:pPr>
        <w:numPr>
          <w:ilvl w:val="0"/>
          <w:numId w:val="11"/>
        </w:numPr>
        <w:spacing w:before="100" w:beforeAutospacing="1" w:after="100" w:afterAutospacing="1" w:line="240" w:lineRule="auto"/>
        <w:rPr>
          <w:rFonts w:ascii="Times New Roman" w:eastAsia="Times New Roman" w:hAnsi="Times New Roman" w:cs="Times New Roman"/>
          <w:color w:val="auto"/>
          <w:sz w:val="24"/>
          <w:szCs w:val="24"/>
          <w:lang w:eastAsia="en-US" w:bidi="ml-IN"/>
        </w:rPr>
      </w:pPr>
      <w:r w:rsidRPr="00E43EDD">
        <w:rPr>
          <w:rFonts w:ascii="Times New Roman" w:eastAsia="Times New Roman" w:hAnsi="Times New Roman" w:cs="Times New Roman"/>
          <w:b/>
          <w:bCs/>
          <w:color w:val="auto"/>
          <w:sz w:val="24"/>
          <w:szCs w:val="24"/>
          <w:lang w:eastAsia="en-US" w:bidi="ml-IN"/>
        </w:rPr>
        <w:t>Features:</w:t>
      </w:r>
    </w:p>
    <w:p w14:paraId="1F5E01D3" w14:textId="77777777" w:rsidR="00E43EDD" w:rsidRPr="00E43EDD" w:rsidRDefault="00E43EDD" w:rsidP="00E43EDD">
      <w:pPr>
        <w:numPr>
          <w:ilvl w:val="1"/>
          <w:numId w:val="11"/>
        </w:numPr>
        <w:spacing w:before="100" w:beforeAutospacing="1" w:after="100" w:afterAutospacing="1" w:line="240" w:lineRule="auto"/>
        <w:rPr>
          <w:rFonts w:ascii="Times New Roman" w:eastAsia="Times New Roman" w:hAnsi="Times New Roman" w:cs="Times New Roman"/>
          <w:color w:val="auto"/>
          <w:sz w:val="24"/>
          <w:szCs w:val="24"/>
          <w:lang w:eastAsia="en-US" w:bidi="ml-IN"/>
        </w:rPr>
      </w:pPr>
      <w:r w:rsidRPr="00E43EDD">
        <w:rPr>
          <w:rFonts w:ascii="Times New Roman" w:eastAsia="Times New Roman" w:hAnsi="Times New Roman" w:cs="Times New Roman"/>
          <w:color w:val="auto"/>
          <w:sz w:val="24"/>
          <w:szCs w:val="24"/>
          <w:lang w:eastAsia="en-US" w:bidi="ml-IN"/>
        </w:rPr>
        <w:t>Age</w:t>
      </w:r>
    </w:p>
    <w:p w14:paraId="7478C1EF" w14:textId="77777777" w:rsidR="00E43EDD" w:rsidRPr="00E43EDD" w:rsidRDefault="00E43EDD" w:rsidP="00E43EDD">
      <w:pPr>
        <w:numPr>
          <w:ilvl w:val="1"/>
          <w:numId w:val="11"/>
        </w:numPr>
        <w:spacing w:before="100" w:beforeAutospacing="1" w:after="100" w:afterAutospacing="1" w:line="240" w:lineRule="auto"/>
        <w:rPr>
          <w:rFonts w:ascii="Times New Roman" w:eastAsia="Times New Roman" w:hAnsi="Times New Roman" w:cs="Times New Roman"/>
          <w:color w:val="auto"/>
          <w:sz w:val="24"/>
          <w:szCs w:val="24"/>
          <w:lang w:eastAsia="en-US" w:bidi="ml-IN"/>
        </w:rPr>
      </w:pPr>
      <w:r w:rsidRPr="00E43EDD">
        <w:rPr>
          <w:rFonts w:ascii="Times New Roman" w:eastAsia="Times New Roman" w:hAnsi="Times New Roman" w:cs="Times New Roman"/>
          <w:color w:val="auto"/>
          <w:sz w:val="24"/>
          <w:szCs w:val="24"/>
          <w:lang w:eastAsia="en-US" w:bidi="ml-IN"/>
        </w:rPr>
        <w:t>Estimated Salary</w:t>
      </w:r>
    </w:p>
    <w:p w14:paraId="57B4D633" w14:textId="77777777" w:rsidR="00E43EDD" w:rsidRPr="00E43EDD" w:rsidRDefault="00E43EDD" w:rsidP="00E43EDD">
      <w:pPr>
        <w:numPr>
          <w:ilvl w:val="1"/>
          <w:numId w:val="11"/>
        </w:numPr>
        <w:spacing w:before="100" w:beforeAutospacing="1" w:after="100" w:afterAutospacing="1" w:line="240" w:lineRule="auto"/>
        <w:rPr>
          <w:rFonts w:ascii="Times New Roman" w:eastAsia="Times New Roman" w:hAnsi="Times New Roman" w:cs="Times New Roman"/>
          <w:color w:val="auto"/>
          <w:sz w:val="24"/>
          <w:szCs w:val="24"/>
          <w:lang w:eastAsia="en-US" w:bidi="ml-IN"/>
        </w:rPr>
      </w:pPr>
      <w:r w:rsidRPr="00E43EDD">
        <w:rPr>
          <w:rFonts w:ascii="Times New Roman" w:eastAsia="Times New Roman" w:hAnsi="Times New Roman" w:cs="Times New Roman"/>
          <w:color w:val="auto"/>
          <w:sz w:val="24"/>
          <w:szCs w:val="24"/>
          <w:lang w:eastAsia="en-US" w:bidi="ml-IN"/>
        </w:rPr>
        <w:t>Purchased (target variable)</w:t>
      </w:r>
    </w:p>
    <w:p w14:paraId="4F8A3D6A" w14:textId="77777777" w:rsidR="00E43EDD" w:rsidRPr="00E43EDD" w:rsidRDefault="00E43EDD" w:rsidP="00E43EDD">
      <w:pPr>
        <w:spacing w:before="100" w:beforeAutospacing="1" w:after="100" w:afterAutospacing="1" w:line="240" w:lineRule="auto"/>
        <w:rPr>
          <w:rFonts w:ascii="Times New Roman" w:eastAsia="Times New Roman" w:hAnsi="Times New Roman" w:cs="Times New Roman"/>
          <w:color w:val="auto"/>
          <w:sz w:val="24"/>
          <w:szCs w:val="24"/>
          <w:lang w:eastAsia="en-US" w:bidi="ml-IN"/>
        </w:rPr>
      </w:pPr>
      <w:r w:rsidRPr="00E43EDD">
        <w:rPr>
          <w:rFonts w:ascii="Times New Roman" w:eastAsia="Times New Roman" w:hAnsi="Times New Roman" w:cs="Times New Roman"/>
          <w:b/>
          <w:bCs/>
          <w:color w:val="auto"/>
          <w:sz w:val="24"/>
          <w:szCs w:val="24"/>
          <w:lang w:eastAsia="en-US" w:bidi="ml-IN"/>
        </w:rPr>
        <w:t>Preprocessing Steps:</w:t>
      </w:r>
    </w:p>
    <w:p w14:paraId="0562F203" w14:textId="77777777" w:rsidR="00E43EDD" w:rsidRPr="00E43EDD" w:rsidRDefault="00E43EDD" w:rsidP="00E43EDD">
      <w:pPr>
        <w:numPr>
          <w:ilvl w:val="0"/>
          <w:numId w:val="12"/>
        </w:numPr>
        <w:spacing w:before="100" w:beforeAutospacing="1" w:after="100" w:afterAutospacing="1" w:line="240" w:lineRule="auto"/>
        <w:rPr>
          <w:rFonts w:ascii="Times New Roman" w:eastAsia="Times New Roman" w:hAnsi="Times New Roman" w:cs="Times New Roman"/>
          <w:color w:val="auto"/>
          <w:sz w:val="24"/>
          <w:szCs w:val="24"/>
          <w:lang w:eastAsia="en-US" w:bidi="ml-IN"/>
        </w:rPr>
      </w:pPr>
      <w:r w:rsidRPr="00E43EDD">
        <w:rPr>
          <w:rFonts w:ascii="Times New Roman" w:eastAsia="Times New Roman" w:hAnsi="Times New Roman" w:cs="Times New Roman"/>
          <w:color w:val="auto"/>
          <w:sz w:val="24"/>
          <w:szCs w:val="24"/>
          <w:lang w:eastAsia="en-US" w:bidi="ml-IN"/>
        </w:rPr>
        <w:t>Converted data to CSV</w:t>
      </w:r>
    </w:p>
    <w:p w14:paraId="3FEB2326" w14:textId="77777777" w:rsidR="00E43EDD" w:rsidRPr="00E43EDD" w:rsidRDefault="00E43EDD" w:rsidP="00E43EDD">
      <w:pPr>
        <w:numPr>
          <w:ilvl w:val="0"/>
          <w:numId w:val="12"/>
        </w:numPr>
        <w:spacing w:before="100" w:beforeAutospacing="1" w:after="100" w:afterAutospacing="1" w:line="240" w:lineRule="auto"/>
        <w:rPr>
          <w:rFonts w:ascii="Times New Roman" w:eastAsia="Times New Roman" w:hAnsi="Times New Roman" w:cs="Times New Roman"/>
          <w:color w:val="auto"/>
          <w:sz w:val="24"/>
          <w:szCs w:val="24"/>
          <w:lang w:eastAsia="en-US" w:bidi="ml-IN"/>
        </w:rPr>
      </w:pPr>
      <w:r w:rsidRPr="00E43EDD">
        <w:rPr>
          <w:rFonts w:ascii="Times New Roman" w:eastAsia="Times New Roman" w:hAnsi="Times New Roman" w:cs="Times New Roman"/>
          <w:color w:val="auto"/>
          <w:sz w:val="24"/>
          <w:szCs w:val="24"/>
          <w:lang w:eastAsia="en-US" w:bidi="ml-IN"/>
        </w:rPr>
        <w:lastRenderedPageBreak/>
        <w:t xml:space="preserve">Standardized features using </w:t>
      </w:r>
      <w:proofErr w:type="spellStart"/>
      <w:r w:rsidRPr="00E43EDD">
        <w:rPr>
          <w:rFonts w:ascii="Courier New" w:eastAsia="Times New Roman" w:hAnsi="Courier New" w:cs="Courier New"/>
          <w:color w:val="auto"/>
          <w:lang w:eastAsia="en-US" w:bidi="ml-IN"/>
        </w:rPr>
        <w:t>StandardScaler</w:t>
      </w:r>
      <w:proofErr w:type="spellEnd"/>
    </w:p>
    <w:p w14:paraId="3AB03C47" w14:textId="77777777" w:rsidR="00E43EDD" w:rsidRPr="00E43EDD" w:rsidRDefault="00E43EDD" w:rsidP="00E43EDD">
      <w:pPr>
        <w:numPr>
          <w:ilvl w:val="0"/>
          <w:numId w:val="12"/>
        </w:numPr>
        <w:spacing w:before="100" w:beforeAutospacing="1" w:after="100" w:afterAutospacing="1" w:line="240" w:lineRule="auto"/>
        <w:rPr>
          <w:rFonts w:ascii="Times New Roman" w:eastAsia="Times New Roman" w:hAnsi="Times New Roman" w:cs="Times New Roman"/>
          <w:color w:val="auto"/>
          <w:sz w:val="24"/>
          <w:szCs w:val="24"/>
          <w:lang w:eastAsia="en-US" w:bidi="ml-IN"/>
        </w:rPr>
      </w:pPr>
      <w:r w:rsidRPr="00E43EDD">
        <w:rPr>
          <w:rFonts w:ascii="Times New Roman" w:eastAsia="Times New Roman" w:hAnsi="Times New Roman" w:cs="Times New Roman"/>
          <w:color w:val="auto"/>
          <w:sz w:val="24"/>
          <w:szCs w:val="24"/>
          <w:lang w:eastAsia="en-US" w:bidi="ml-IN"/>
        </w:rPr>
        <w:t>Split into training and test sets using stratification</w:t>
      </w:r>
    </w:p>
    <w:p w14:paraId="2643A15E" w14:textId="61FC9D5F" w:rsidR="00E43EDD" w:rsidRPr="00E43EDD" w:rsidRDefault="00E43EDD" w:rsidP="00E43EDD">
      <w:pPr>
        <w:pStyle w:val="Heading3"/>
      </w:pPr>
      <w:r>
        <w:rPr>
          <w:rStyle w:val="Strong"/>
          <w:b w:val="0"/>
          <w:bCs w:val="0"/>
        </w:rPr>
        <w:t xml:space="preserve"> </w:t>
      </w:r>
      <w:r w:rsidRPr="00E43EDD">
        <w:rPr>
          <w:rStyle w:val="Strong"/>
          <w:b w:val="0"/>
          <w:bCs w:val="0"/>
        </w:rPr>
        <w:t>5. Methodology</w:t>
      </w:r>
    </w:p>
    <w:p w14:paraId="0B924B6C" w14:textId="77777777" w:rsidR="00E43EDD" w:rsidRPr="00E43EDD" w:rsidRDefault="00E43EDD" w:rsidP="00E43EDD">
      <w:pPr>
        <w:pStyle w:val="NormalWeb"/>
        <w:rPr>
          <w:rFonts w:asciiTheme="majorHAnsi" w:hAnsiTheme="majorHAnsi"/>
        </w:rPr>
      </w:pPr>
      <w:r w:rsidRPr="00E43EDD">
        <w:rPr>
          <w:rFonts w:asciiTheme="majorHAnsi" w:hAnsiTheme="majorHAnsi"/>
        </w:rPr>
        <w:t>The following models were used:</w:t>
      </w:r>
    </w:p>
    <w:p w14:paraId="06643186" w14:textId="77777777" w:rsidR="00E43EDD" w:rsidRPr="00E43EDD" w:rsidRDefault="00E43EDD" w:rsidP="00E43EDD">
      <w:pPr>
        <w:pStyle w:val="NormalWeb"/>
        <w:numPr>
          <w:ilvl w:val="0"/>
          <w:numId w:val="13"/>
        </w:numPr>
        <w:rPr>
          <w:rFonts w:asciiTheme="majorHAnsi" w:hAnsiTheme="majorHAnsi"/>
        </w:rPr>
      </w:pPr>
      <w:r w:rsidRPr="00E43EDD">
        <w:rPr>
          <w:rFonts w:asciiTheme="majorHAnsi" w:hAnsiTheme="majorHAnsi"/>
        </w:rPr>
        <w:t>Logistic Regression</w:t>
      </w:r>
    </w:p>
    <w:p w14:paraId="4CCC9980" w14:textId="77777777" w:rsidR="00E43EDD" w:rsidRPr="00E43EDD" w:rsidRDefault="00E43EDD" w:rsidP="00E43EDD">
      <w:pPr>
        <w:pStyle w:val="NormalWeb"/>
        <w:numPr>
          <w:ilvl w:val="0"/>
          <w:numId w:val="13"/>
        </w:numPr>
        <w:rPr>
          <w:rFonts w:asciiTheme="majorHAnsi" w:hAnsiTheme="majorHAnsi"/>
        </w:rPr>
      </w:pPr>
      <w:r w:rsidRPr="00E43EDD">
        <w:rPr>
          <w:rFonts w:asciiTheme="majorHAnsi" w:hAnsiTheme="majorHAnsi"/>
        </w:rPr>
        <w:t>K-Nearest Neighbors (KNN)</w:t>
      </w:r>
    </w:p>
    <w:p w14:paraId="6029A9B3" w14:textId="77777777" w:rsidR="00E43EDD" w:rsidRPr="00E43EDD" w:rsidRDefault="00E43EDD" w:rsidP="00E43EDD">
      <w:pPr>
        <w:pStyle w:val="NormalWeb"/>
        <w:numPr>
          <w:ilvl w:val="0"/>
          <w:numId w:val="13"/>
        </w:numPr>
        <w:rPr>
          <w:rFonts w:asciiTheme="majorHAnsi" w:hAnsiTheme="majorHAnsi"/>
        </w:rPr>
      </w:pPr>
      <w:r w:rsidRPr="00E43EDD">
        <w:rPr>
          <w:rFonts w:asciiTheme="majorHAnsi" w:hAnsiTheme="majorHAnsi"/>
        </w:rPr>
        <w:t>Support Vector Machine (SVM)</w:t>
      </w:r>
    </w:p>
    <w:p w14:paraId="39602EF0" w14:textId="77777777" w:rsidR="00E43EDD" w:rsidRPr="00E43EDD" w:rsidRDefault="00E43EDD" w:rsidP="00E43EDD">
      <w:pPr>
        <w:pStyle w:val="NormalWeb"/>
        <w:numPr>
          <w:ilvl w:val="0"/>
          <w:numId w:val="13"/>
        </w:numPr>
        <w:rPr>
          <w:rFonts w:asciiTheme="majorHAnsi" w:hAnsiTheme="majorHAnsi"/>
        </w:rPr>
      </w:pPr>
      <w:r w:rsidRPr="00E43EDD">
        <w:rPr>
          <w:rFonts w:asciiTheme="majorHAnsi" w:hAnsiTheme="majorHAnsi"/>
        </w:rPr>
        <w:t>Decision Tree</w:t>
      </w:r>
    </w:p>
    <w:p w14:paraId="39F59124" w14:textId="77777777" w:rsidR="00E43EDD" w:rsidRPr="00E43EDD" w:rsidRDefault="00E43EDD" w:rsidP="00E43EDD">
      <w:pPr>
        <w:pStyle w:val="NormalWeb"/>
        <w:numPr>
          <w:ilvl w:val="0"/>
          <w:numId w:val="13"/>
        </w:numPr>
      </w:pPr>
      <w:r w:rsidRPr="00E43EDD">
        <w:rPr>
          <w:rFonts w:asciiTheme="majorHAnsi" w:hAnsiTheme="majorHAnsi"/>
        </w:rPr>
        <w:t>Random Forest</w:t>
      </w:r>
    </w:p>
    <w:p w14:paraId="06A209A9" w14:textId="77777777" w:rsidR="00E43EDD" w:rsidRPr="000F48E7" w:rsidRDefault="00E43EDD" w:rsidP="00E43EDD">
      <w:pPr>
        <w:pStyle w:val="Heading3"/>
        <w:rPr>
          <w:rFonts w:eastAsia="Times New Roman" w:cs="Times New Roman"/>
          <w:b/>
          <w:bCs/>
          <w:color w:val="auto"/>
          <w:sz w:val="27"/>
          <w:szCs w:val="27"/>
          <w:lang w:eastAsia="en-US" w:bidi="ml-IN"/>
        </w:rPr>
      </w:pPr>
      <w:r>
        <w:t xml:space="preserve">   </w:t>
      </w:r>
      <w:r w:rsidRPr="00E43EDD">
        <w:rPr>
          <w:rFonts w:ascii="Times New Roman" w:eastAsia="Times New Roman" w:hAnsi="Times New Roman" w:cs="Times New Roman"/>
          <w:b/>
          <w:bCs/>
          <w:color w:val="auto"/>
          <w:sz w:val="27"/>
          <w:szCs w:val="27"/>
          <w:lang w:eastAsia="en-US" w:bidi="ml-IN"/>
        </w:rPr>
        <w:t xml:space="preserve">6. </w:t>
      </w:r>
      <w:r w:rsidRPr="000F48E7">
        <w:rPr>
          <w:rFonts w:eastAsia="Times New Roman" w:cs="Times New Roman"/>
          <w:b/>
          <w:bCs/>
          <w:color w:val="auto"/>
          <w:sz w:val="27"/>
          <w:szCs w:val="27"/>
          <w:lang w:eastAsia="en-US" w:bidi="ml-IN"/>
        </w:rPr>
        <w:t>Implementation</w:t>
      </w:r>
    </w:p>
    <w:p w14:paraId="115942BB" w14:textId="77777777" w:rsidR="00E43EDD" w:rsidRPr="00E43EDD" w:rsidRDefault="00E43EDD" w:rsidP="00E43EDD">
      <w:pPr>
        <w:spacing w:before="100" w:beforeAutospacing="1" w:after="100" w:afterAutospacing="1" w:line="240" w:lineRule="auto"/>
        <w:rPr>
          <w:rFonts w:asciiTheme="majorHAnsi" w:eastAsia="Times New Roman" w:hAnsiTheme="majorHAnsi" w:cs="Times New Roman"/>
          <w:color w:val="auto"/>
          <w:sz w:val="24"/>
          <w:szCs w:val="24"/>
          <w:lang w:eastAsia="en-US" w:bidi="ml-IN"/>
        </w:rPr>
      </w:pPr>
      <w:r w:rsidRPr="00E43EDD">
        <w:rPr>
          <w:rFonts w:asciiTheme="majorHAnsi" w:eastAsia="Times New Roman" w:hAnsiTheme="majorHAnsi" w:cs="Times New Roman"/>
          <w:color w:val="auto"/>
          <w:sz w:val="24"/>
          <w:szCs w:val="24"/>
          <w:lang w:eastAsia="en-US" w:bidi="ml-IN"/>
        </w:rPr>
        <w:t>Implementation was done using Python with:</w:t>
      </w:r>
    </w:p>
    <w:p w14:paraId="2861CB77" w14:textId="77777777" w:rsidR="00E43EDD" w:rsidRPr="00E43EDD" w:rsidRDefault="00E43EDD" w:rsidP="00E43EDD">
      <w:pPr>
        <w:numPr>
          <w:ilvl w:val="0"/>
          <w:numId w:val="14"/>
        </w:numPr>
        <w:spacing w:before="100" w:beforeAutospacing="1" w:after="100" w:afterAutospacing="1" w:line="240" w:lineRule="auto"/>
        <w:rPr>
          <w:rFonts w:asciiTheme="majorHAnsi" w:eastAsia="Times New Roman" w:hAnsiTheme="majorHAnsi" w:cs="Times New Roman"/>
          <w:color w:val="auto"/>
          <w:sz w:val="24"/>
          <w:szCs w:val="24"/>
          <w:lang w:eastAsia="en-US" w:bidi="ml-IN"/>
        </w:rPr>
      </w:pPr>
      <w:r w:rsidRPr="00E43EDD">
        <w:rPr>
          <w:rFonts w:asciiTheme="majorHAnsi" w:eastAsia="Times New Roman" w:hAnsiTheme="majorHAnsi" w:cs="Courier New"/>
          <w:color w:val="auto"/>
          <w:lang w:eastAsia="en-US" w:bidi="ml-IN"/>
        </w:rPr>
        <w:t>Pandas</w:t>
      </w:r>
      <w:r w:rsidRPr="00E43EDD">
        <w:rPr>
          <w:rFonts w:asciiTheme="majorHAnsi" w:eastAsia="Times New Roman" w:hAnsiTheme="majorHAnsi" w:cs="Times New Roman"/>
          <w:color w:val="auto"/>
          <w:sz w:val="24"/>
          <w:szCs w:val="24"/>
          <w:lang w:eastAsia="en-US" w:bidi="ml-IN"/>
        </w:rPr>
        <w:t xml:space="preserve">, </w:t>
      </w:r>
      <w:r w:rsidRPr="00E43EDD">
        <w:rPr>
          <w:rFonts w:asciiTheme="majorHAnsi" w:eastAsia="Times New Roman" w:hAnsiTheme="majorHAnsi" w:cs="Courier New"/>
          <w:color w:val="auto"/>
          <w:lang w:eastAsia="en-US" w:bidi="ml-IN"/>
        </w:rPr>
        <w:t>Matplotlib</w:t>
      </w:r>
      <w:r w:rsidRPr="00E43EDD">
        <w:rPr>
          <w:rFonts w:asciiTheme="majorHAnsi" w:eastAsia="Times New Roman" w:hAnsiTheme="majorHAnsi" w:cs="Times New Roman"/>
          <w:color w:val="auto"/>
          <w:sz w:val="24"/>
          <w:szCs w:val="24"/>
          <w:lang w:eastAsia="en-US" w:bidi="ml-IN"/>
        </w:rPr>
        <w:t xml:space="preserve">, </w:t>
      </w:r>
      <w:r w:rsidRPr="00E43EDD">
        <w:rPr>
          <w:rFonts w:asciiTheme="majorHAnsi" w:eastAsia="Times New Roman" w:hAnsiTheme="majorHAnsi" w:cs="Courier New"/>
          <w:color w:val="auto"/>
          <w:lang w:eastAsia="en-US" w:bidi="ml-IN"/>
        </w:rPr>
        <w:t>Seaborn</w:t>
      </w:r>
      <w:r w:rsidRPr="00E43EDD">
        <w:rPr>
          <w:rFonts w:asciiTheme="majorHAnsi" w:eastAsia="Times New Roman" w:hAnsiTheme="majorHAnsi" w:cs="Times New Roman"/>
          <w:color w:val="auto"/>
          <w:sz w:val="24"/>
          <w:szCs w:val="24"/>
          <w:lang w:eastAsia="en-US" w:bidi="ml-IN"/>
        </w:rPr>
        <w:t xml:space="preserve"> for data handling and visualization</w:t>
      </w:r>
    </w:p>
    <w:p w14:paraId="4AC74B4D" w14:textId="77777777" w:rsidR="00E43EDD" w:rsidRPr="00E43EDD" w:rsidRDefault="00E43EDD" w:rsidP="00E43EDD">
      <w:pPr>
        <w:numPr>
          <w:ilvl w:val="0"/>
          <w:numId w:val="14"/>
        </w:numPr>
        <w:spacing w:before="100" w:beforeAutospacing="1" w:after="100" w:afterAutospacing="1" w:line="240" w:lineRule="auto"/>
        <w:rPr>
          <w:rFonts w:asciiTheme="majorHAnsi" w:eastAsia="Times New Roman" w:hAnsiTheme="majorHAnsi" w:cs="Times New Roman"/>
          <w:color w:val="auto"/>
          <w:sz w:val="24"/>
          <w:szCs w:val="24"/>
          <w:lang w:eastAsia="en-US" w:bidi="ml-IN"/>
        </w:rPr>
      </w:pPr>
      <w:r w:rsidRPr="00E43EDD">
        <w:rPr>
          <w:rFonts w:asciiTheme="majorHAnsi" w:eastAsia="Times New Roman" w:hAnsiTheme="majorHAnsi" w:cs="Courier New"/>
          <w:color w:val="auto"/>
          <w:lang w:eastAsia="en-US" w:bidi="ml-IN"/>
        </w:rPr>
        <w:t>scikit-learn</w:t>
      </w:r>
      <w:r w:rsidRPr="00E43EDD">
        <w:rPr>
          <w:rFonts w:asciiTheme="majorHAnsi" w:eastAsia="Times New Roman" w:hAnsiTheme="majorHAnsi" w:cs="Times New Roman"/>
          <w:color w:val="auto"/>
          <w:sz w:val="24"/>
          <w:szCs w:val="24"/>
          <w:lang w:eastAsia="en-US" w:bidi="ml-IN"/>
        </w:rPr>
        <w:t xml:space="preserve"> for preprocessing and model building</w:t>
      </w:r>
    </w:p>
    <w:p w14:paraId="58918733" w14:textId="1CBAF898" w:rsidR="00E43EDD" w:rsidRDefault="00E43EDD" w:rsidP="00E43EDD">
      <w:pPr>
        <w:pStyle w:val="NormalWeb"/>
      </w:pPr>
      <w:proofErr w:type="spellStart"/>
      <w:r>
        <w:t>Github</w:t>
      </w:r>
      <w:proofErr w:type="spellEnd"/>
      <w:r>
        <w:t xml:space="preserve"> Link:</w:t>
      </w:r>
      <w:r w:rsidRPr="00E43EDD">
        <w:t xml:space="preserve"> </w:t>
      </w:r>
      <w:hyperlink r:id="rId10" w:history="1">
        <w:r w:rsidRPr="002C3B8D">
          <w:rPr>
            <w:rStyle w:val="Hyperlink"/>
          </w:rPr>
          <w:t>https://github.com/Alwin-sabu-2006/Mini-Project</w:t>
        </w:r>
      </w:hyperlink>
    </w:p>
    <w:p w14:paraId="4016A10B" w14:textId="765B2203" w:rsidR="00E43EDD" w:rsidRDefault="00E43EDD" w:rsidP="00E43EDD">
      <w:pPr>
        <w:pStyle w:val="NormalWeb"/>
        <w:rPr>
          <w:rFonts w:asciiTheme="majorHAnsi" w:hAnsiTheme="majorHAnsi"/>
          <w:b/>
          <w:bCs/>
          <w:sz w:val="32"/>
          <w:szCs w:val="32"/>
        </w:rPr>
      </w:pPr>
      <w:r w:rsidRPr="00E43EDD">
        <w:rPr>
          <w:rFonts w:asciiTheme="majorHAnsi" w:hAnsiTheme="majorHAnsi"/>
          <w:b/>
          <w:bCs/>
          <w:sz w:val="32"/>
          <w:szCs w:val="32"/>
        </w:rPr>
        <w:t>7.Results</w:t>
      </w:r>
    </w:p>
    <w:p w14:paraId="7054144A" w14:textId="77777777" w:rsidR="00E43EDD" w:rsidRPr="00E43EDD" w:rsidRDefault="00E43EDD" w:rsidP="00E43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4" w:lineRule="atLeast"/>
        <w:rPr>
          <w:rFonts w:ascii="Courier New" w:eastAsia="Times New Roman" w:hAnsi="Courier New" w:cs="Courier New"/>
          <w:color w:val="auto"/>
          <w:lang w:eastAsia="en-US" w:bidi="ml-IN"/>
        </w:rPr>
      </w:pPr>
      <w:r w:rsidRPr="00E43EDD">
        <w:rPr>
          <w:rFonts w:ascii="Courier New" w:eastAsia="Times New Roman" w:hAnsi="Courier New" w:cs="Courier New"/>
          <w:color w:val="auto"/>
          <w:lang w:eastAsia="en-US" w:bidi="ml-IN"/>
        </w:rPr>
        <w:t>Logistic Regression</w:t>
      </w:r>
    </w:p>
    <w:p w14:paraId="649B4EF2" w14:textId="77777777" w:rsidR="00E43EDD" w:rsidRPr="00E43EDD" w:rsidRDefault="00E43EDD" w:rsidP="00E43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4" w:lineRule="atLeast"/>
        <w:rPr>
          <w:rFonts w:ascii="Courier New" w:eastAsia="Times New Roman" w:hAnsi="Courier New" w:cs="Courier New"/>
          <w:color w:val="auto"/>
          <w:lang w:eastAsia="en-US" w:bidi="ml-IN"/>
        </w:rPr>
      </w:pPr>
      <w:r w:rsidRPr="00E43EDD">
        <w:rPr>
          <w:rFonts w:ascii="Courier New" w:eastAsia="Times New Roman" w:hAnsi="Courier New" w:cs="Courier New"/>
          <w:color w:val="auto"/>
          <w:lang w:eastAsia="en-US" w:bidi="ml-IN"/>
        </w:rPr>
        <w:t>Accuracy: 0.8375</w:t>
      </w:r>
    </w:p>
    <w:p w14:paraId="353081B1" w14:textId="77777777" w:rsidR="00E43EDD" w:rsidRPr="00E43EDD" w:rsidRDefault="00E43EDD" w:rsidP="00E43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4" w:lineRule="atLeast"/>
        <w:rPr>
          <w:rFonts w:ascii="Courier New" w:eastAsia="Times New Roman" w:hAnsi="Courier New" w:cs="Courier New"/>
          <w:color w:val="auto"/>
          <w:lang w:eastAsia="en-US" w:bidi="ml-IN"/>
        </w:rPr>
      </w:pPr>
      <w:r w:rsidRPr="00E43EDD">
        <w:rPr>
          <w:rFonts w:ascii="Courier New" w:eastAsia="Times New Roman" w:hAnsi="Courier New" w:cs="Courier New"/>
          <w:color w:val="auto"/>
          <w:lang w:eastAsia="en-US" w:bidi="ml-IN"/>
        </w:rPr>
        <w:t>Precision: 0.8636363636363636</w:t>
      </w:r>
    </w:p>
    <w:p w14:paraId="20EC2CBC" w14:textId="77777777" w:rsidR="00E43EDD" w:rsidRPr="00E43EDD" w:rsidRDefault="00E43EDD" w:rsidP="00E43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4" w:lineRule="atLeast"/>
        <w:rPr>
          <w:rFonts w:ascii="Courier New" w:eastAsia="Times New Roman" w:hAnsi="Courier New" w:cs="Courier New"/>
          <w:color w:val="auto"/>
          <w:lang w:eastAsia="en-US" w:bidi="ml-IN"/>
        </w:rPr>
      </w:pPr>
      <w:r w:rsidRPr="00E43EDD">
        <w:rPr>
          <w:rFonts w:ascii="Courier New" w:eastAsia="Times New Roman" w:hAnsi="Courier New" w:cs="Courier New"/>
          <w:color w:val="auto"/>
          <w:lang w:eastAsia="en-US" w:bidi="ml-IN"/>
        </w:rPr>
        <w:t>Recall: 0.6551724137931034</w:t>
      </w:r>
    </w:p>
    <w:p w14:paraId="1F7CDC13" w14:textId="77777777" w:rsidR="00E43EDD" w:rsidRPr="00E43EDD" w:rsidRDefault="00E43EDD" w:rsidP="00E43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4" w:lineRule="atLeast"/>
        <w:rPr>
          <w:rFonts w:ascii="Courier New" w:eastAsia="Times New Roman" w:hAnsi="Courier New" w:cs="Courier New"/>
          <w:color w:val="auto"/>
          <w:lang w:eastAsia="en-US" w:bidi="ml-IN"/>
        </w:rPr>
      </w:pPr>
      <w:r w:rsidRPr="00E43EDD">
        <w:rPr>
          <w:rFonts w:ascii="Courier New" w:eastAsia="Times New Roman" w:hAnsi="Courier New" w:cs="Courier New"/>
          <w:color w:val="auto"/>
          <w:lang w:eastAsia="en-US" w:bidi="ml-IN"/>
        </w:rPr>
        <w:t>F1 Score: 0.7450980392156863</w:t>
      </w:r>
    </w:p>
    <w:p w14:paraId="14138C16" w14:textId="77777777" w:rsidR="00E43EDD" w:rsidRPr="00E43EDD" w:rsidRDefault="00E43EDD" w:rsidP="00E43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4" w:lineRule="atLeast"/>
        <w:rPr>
          <w:rFonts w:ascii="Courier New" w:eastAsia="Times New Roman" w:hAnsi="Courier New" w:cs="Courier New"/>
          <w:color w:val="auto"/>
          <w:lang w:eastAsia="en-US" w:bidi="ml-IN"/>
        </w:rPr>
      </w:pPr>
    </w:p>
    <w:p w14:paraId="4CF1F0E6" w14:textId="77777777" w:rsidR="00E43EDD" w:rsidRPr="00E43EDD" w:rsidRDefault="00E43EDD" w:rsidP="00E43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4" w:lineRule="atLeast"/>
        <w:rPr>
          <w:rFonts w:ascii="Courier New" w:eastAsia="Times New Roman" w:hAnsi="Courier New" w:cs="Courier New"/>
          <w:color w:val="auto"/>
          <w:lang w:eastAsia="en-US" w:bidi="ml-IN"/>
        </w:rPr>
      </w:pPr>
      <w:r w:rsidRPr="00E43EDD">
        <w:rPr>
          <w:rFonts w:ascii="Courier New" w:eastAsia="Times New Roman" w:hAnsi="Courier New" w:cs="Courier New"/>
          <w:color w:val="auto"/>
          <w:lang w:eastAsia="en-US" w:bidi="ml-IN"/>
        </w:rPr>
        <w:t>KNN</w:t>
      </w:r>
    </w:p>
    <w:p w14:paraId="78B37746" w14:textId="77777777" w:rsidR="00E43EDD" w:rsidRPr="00E43EDD" w:rsidRDefault="00E43EDD" w:rsidP="00E43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4" w:lineRule="atLeast"/>
        <w:rPr>
          <w:rFonts w:ascii="Courier New" w:eastAsia="Times New Roman" w:hAnsi="Courier New" w:cs="Courier New"/>
          <w:color w:val="auto"/>
          <w:lang w:eastAsia="en-US" w:bidi="ml-IN"/>
        </w:rPr>
      </w:pPr>
      <w:r w:rsidRPr="00E43EDD">
        <w:rPr>
          <w:rFonts w:ascii="Courier New" w:eastAsia="Times New Roman" w:hAnsi="Courier New" w:cs="Courier New"/>
          <w:color w:val="auto"/>
          <w:lang w:eastAsia="en-US" w:bidi="ml-IN"/>
        </w:rPr>
        <w:t>Accuracy: 0.9</w:t>
      </w:r>
    </w:p>
    <w:p w14:paraId="17F3C2D3" w14:textId="77777777" w:rsidR="00E43EDD" w:rsidRPr="00E43EDD" w:rsidRDefault="00E43EDD" w:rsidP="00E43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4" w:lineRule="atLeast"/>
        <w:rPr>
          <w:rFonts w:ascii="Courier New" w:eastAsia="Times New Roman" w:hAnsi="Courier New" w:cs="Courier New"/>
          <w:color w:val="auto"/>
          <w:lang w:eastAsia="en-US" w:bidi="ml-IN"/>
        </w:rPr>
      </w:pPr>
      <w:r w:rsidRPr="00E43EDD">
        <w:rPr>
          <w:rFonts w:ascii="Courier New" w:eastAsia="Times New Roman" w:hAnsi="Courier New" w:cs="Courier New"/>
          <w:color w:val="auto"/>
          <w:lang w:eastAsia="en-US" w:bidi="ml-IN"/>
        </w:rPr>
        <w:t>Precision: 0.8620689655172413</w:t>
      </w:r>
    </w:p>
    <w:p w14:paraId="7D85DF02" w14:textId="77777777" w:rsidR="00E43EDD" w:rsidRPr="00E43EDD" w:rsidRDefault="00E43EDD" w:rsidP="00E43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4" w:lineRule="atLeast"/>
        <w:rPr>
          <w:rFonts w:ascii="Courier New" w:eastAsia="Times New Roman" w:hAnsi="Courier New" w:cs="Courier New"/>
          <w:color w:val="auto"/>
          <w:lang w:eastAsia="en-US" w:bidi="ml-IN"/>
        </w:rPr>
      </w:pPr>
      <w:r w:rsidRPr="00E43EDD">
        <w:rPr>
          <w:rFonts w:ascii="Courier New" w:eastAsia="Times New Roman" w:hAnsi="Courier New" w:cs="Courier New"/>
          <w:color w:val="auto"/>
          <w:lang w:eastAsia="en-US" w:bidi="ml-IN"/>
        </w:rPr>
        <w:t>Recall: 0.8620689655172413</w:t>
      </w:r>
    </w:p>
    <w:p w14:paraId="13C93F13" w14:textId="77777777" w:rsidR="00E43EDD" w:rsidRPr="00E43EDD" w:rsidRDefault="00E43EDD" w:rsidP="00E43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4" w:lineRule="atLeast"/>
        <w:rPr>
          <w:rFonts w:ascii="Courier New" w:eastAsia="Times New Roman" w:hAnsi="Courier New" w:cs="Courier New"/>
          <w:color w:val="auto"/>
          <w:lang w:eastAsia="en-US" w:bidi="ml-IN"/>
        </w:rPr>
      </w:pPr>
      <w:r w:rsidRPr="00E43EDD">
        <w:rPr>
          <w:rFonts w:ascii="Courier New" w:eastAsia="Times New Roman" w:hAnsi="Courier New" w:cs="Courier New"/>
          <w:color w:val="auto"/>
          <w:lang w:eastAsia="en-US" w:bidi="ml-IN"/>
        </w:rPr>
        <w:t>F1 Score: 0.8620689655172413</w:t>
      </w:r>
    </w:p>
    <w:p w14:paraId="2A856C62" w14:textId="77777777" w:rsidR="00E43EDD" w:rsidRPr="00E43EDD" w:rsidRDefault="00E43EDD" w:rsidP="00E43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4" w:lineRule="atLeast"/>
        <w:rPr>
          <w:rFonts w:ascii="Courier New" w:eastAsia="Times New Roman" w:hAnsi="Courier New" w:cs="Courier New"/>
          <w:color w:val="auto"/>
          <w:lang w:eastAsia="en-US" w:bidi="ml-IN"/>
        </w:rPr>
      </w:pPr>
    </w:p>
    <w:p w14:paraId="5B9BB315" w14:textId="77777777" w:rsidR="00E43EDD" w:rsidRPr="00E43EDD" w:rsidRDefault="00E43EDD" w:rsidP="00E43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4" w:lineRule="atLeast"/>
        <w:rPr>
          <w:rFonts w:ascii="Courier New" w:eastAsia="Times New Roman" w:hAnsi="Courier New" w:cs="Courier New"/>
          <w:color w:val="auto"/>
          <w:lang w:eastAsia="en-US" w:bidi="ml-IN"/>
        </w:rPr>
      </w:pPr>
      <w:r w:rsidRPr="00E43EDD">
        <w:rPr>
          <w:rFonts w:ascii="Courier New" w:eastAsia="Times New Roman" w:hAnsi="Courier New" w:cs="Courier New"/>
          <w:color w:val="auto"/>
          <w:lang w:eastAsia="en-US" w:bidi="ml-IN"/>
        </w:rPr>
        <w:t>SVM</w:t>
      </w:r>
    </w:p>
    <w:p w14:paraId="7F321167" w14:textId="77777777" w:rsidR="00E43EDD" w:rsidRPr="00E43EDD" w:rsidRDefault="00E43EDD" w:rsidP="00E43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4" w:lineRule="atLeast"/>
        <w:rPr>
          <w:rFonts w:ascii="Courier New" w:eastAsia="Times New Roman" w:hAnsi="Courier New" w:cs="Courier New"/>
          <w:color w:val="auto"/>
          <w:lang w:eastAsia="en-US" w:bidi="ml-IN"/>
        </w:rPr>
      </w:pPr>
      <w:r w:rsidRPr="00E43EDD">
        <w:rPr>
          <w:rFonts w:ascii="Courier New" w:eastAsia="Times New Roman" w:hAnsi="Courier New" w:cs="Courier New"/>
          <w:color w:val="auto"/>
          <w:lang w:eastAsia="en-US" w:bidi="ml-IN"/>
        </w:rPr>
        <w:t>Accuracy: 0.9</w:t>
      </w:r>
    </w:p>
    <w:p w14:paraId="3ED2A862" w14:textId="77777777" w:rsidR="00E43EDD" w:rsidRPr="00E43EDD" w:rsidRDefault="00E43EDD" w:rsidP="00E43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4" w:lineRule="atLeast"/>
        <w:rPr>
          <w:rFonts w:ascii="Courier New" w:eastAsia="Times New Roman" w:hAnsi="Courier New" w:cs="Courier New"/>
          <w:color w:val="auto"/>
          <w:lang w:eastAsia="en-US" w:bidi="ml-IN"/>
        </w:rPr>
      </w:pPr>
      <w:r w:rsidRPr="00E43EDD">
        <w:rPr>
          <w:rFonts w:ascii="Courier New" w:eastAsia="Times New Roman" w:hAnsi="Courier New" w:cs="Courier New"/>
          <w:color w:val="auto"/>
          <w:lang w:eastAsia="en-US" w:bidi="ml-IN"/>
        </w:rPr>
        <w:t>Precision: 0.8387096774193549</w:t>
      </w:r>
    </w:p>
    <w:p w14:paraId="32929D21" w14:textId="77777777" w:rsidR="00E43EDD" w:rsidRPr="00E43EDD" w:rsidRDefault="00E43EDD" w:rsidP="00E43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4" w:lineRule="atLeast"/>
        <w:rPr>
          <w:rFonts w:ascii="Courier New" w:eastAsia="Times New Roman" w:hAnsi="Courier New" w:cs="Courier New"/>
          <w:color w:val="auto"/>
          <w:lang w:eastAsia="en-US" w:bidi="ml-IN"/>
        </w:rPr>
      </w:pPr>
      <w:r w:rsidRPr="00E43EDD">
        <w:rPr>
          <w:rFonts w:ascii="Courier New" w:eastAsia="Times New Roman" w:hAnsi="Courier New" w:cs="Courier New"/>
          <w:color w:val="auto"/>
          <w:lang w:eastAsia="en-US" w:bidi="ml-IN"/>
        </w:rPr>
        <w:t>Recall: 0.896551724137931</w:t>
      </w:r>
    </w:p>
    <w:p w14:paraId="3DA2D98C" w14:textId="77777777" w:rsidR="00E43EDD" w:rsidRPr="00E43EDD" w:rsidRDefault="00E43EDD" w:rsidP="00E43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4" w:lineRule="atLeast"/>
        <w:rPr>
          <w:rFonts w:ascii="Courier New" w:eastAsia="Times New Roman" w:hAnsi="Courier New" w:cs="Courier New"/>
          <w:color w:val="auto"/>
          <w:lang w:eastAsia="en-US" w:bidi="ml-IN"/>
        </w:rPr>
      </w:pPr>
      <w:r w:rsidRPr="00E43EDD">
        <w:rPr>
          <w:rFonts w:ascii="Courier New" w:eastAsia="Times New Roman" w:hAnsi="Courier New" w:cs="Courier New"/>
          <w:color w:val="auto"/>
          <w:lang w:eastAsia="en-US" w:bidi="ml-IN"/>
        </w:rPr>
        <w:t>F1 Score: 0.8666666666666667</w:t>
      </w:r>
    </w:p>
    <w:p w14:paraId="2B80B28B" w14:textId="77777777" w:rsidR="00E43EDD" w:rsidRPr="00E43EDD" w:rsidRDefault="00E43EDD" w:rsidP="00E43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4" w:lineRule="atLeast"/>
        <w:rPr>
          <w:rFonts w:ascii="Courier New" w:eastAsia="Times New Roman" w:hAnsi="Courier New" w:cs="Courier New"/>
          <w:color w:val="auto"/>
          <w:lang w:eastAsia="en-US" w:bidi="ml-IN"/>
        </w:rPr>
      </w:pPr>
    </w:p>
    <w:p w14:paraId="034E3A71" w14:textId="77777777" w:rsidR="00E43EDD" w:rsidRPr="00E43EDD" w:rsidRDefault="00E43EDD" w:rsidP="00E43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4" w:lineRule="atLeast"/>
        <w:rPr>
          <w:rFonts w:ascii="Courier New" w:eastAsia="Times New Roman" w:hAnsi="Courier New" w:cs="Courier New"/>
          <w:color w:val="auto"/>
          <w:lang w:eastAsia="en-US" w:bidi="ml-IN"/>
        </w:rPr>
      </w:pPr>
      <w:r w:rsidRPr="00E43EDD">
        <w:rPr>
          <w:rFonts w:ascii="Courier New" w:eastAsia="Times New Roman" w:hAnsi="Courier New" w:cs="Courier New"/>
          <w:color w:val="auto"/>
          <w:lang w:eastAsia="en-US" w:bidi="ml-IN"/>
        </w:rPr>
        <w:t>Decision Tree</w:t>
      </w:r>
    </w:p>
    <w:p w14:paraId="6B24C083" w14:textId="77777777" w:rsidR="00E43EDD" w:rsidRPr="00E43EDD" w:rsidRDefault="00E43EDD" w:rsidP="00E43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4" w:lineRule="atLeast"/>
        <w:rPr>
          <w:rFonts w:ascii="Courier New" w:eastAsia="Times New Roman" w:hAnsi="Courier New" w:cs="Courier New"/>
          <w:color w:val="auto"/>
          <w:lang w:eastAsia="en-US" w:bidi="ml-IN"/>
        </w:rPr>
      </w:pPr>
      <w:r w:rsidRPr="00E43EDD">
        <w:rPr>
          <w:rFonts w:ascii="Courier New" w:eastAsia="Times New Roman" w:hAnsi="Courier New" w:cs="Courier New"/>
          <w:color w:val="auto"/>
          <w:lang w:eastAsia="en-US" w:bidi="ml-IN"/>
        </w:rPr>
        <w:t>Accuracy: 0.8625</w:t>
      </w:r>
    </w:p>
    <w:p w14:paraId="7BFA5C06" w14:textId="77777777" w:rsidR="00E43EDD" w:rsidRPr="00E43EDD" w:rsidRDefault="00E43EDD" w:rsidP="00E43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4" w:lineRule="atLeast"/>
        <w:rPr>
          <w:rFonts w:ascii="Courier New" w:eastAsia="Times New Roman" w:hAnsi="Courier New" w:cs="Courier New"/>
          <w:color w:val="auto"/>
          <w:lang w:eastAsia="en-US" w:bidi="ml-IN"/>
        </w:rPr>
      </w:pPr>
      <w:r w:rsidRPr="00E43EDD">
        <w:rPr>
          <w:rFonts w:ascii="Courier New" w:eastAsia="Times New Roman" w:hAnsi="Courier New" w:cs="Courier New"/>
          <w:color w:val="auto"/>
          <w:lang w:eastAsia="en-US" w:bidi="ml-IN"/>
        </w:rPr>
        <w:t>Precision: 0.7647058823529411</w:t>
      </w:r>
    </w:p>
    <w:p w14:paraId="4EA93B74" w14:textId="77777777" w:rsidR="00E43EDD" w:rsidRPr="00E43EDD" w:rsidRDefault="00E43EDD" w:rsidP="00E43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4" w:lineRule="atLeast"/>
        <w:rPr>
          <w:rFonts w:ascii="Courier New" w:eastAsia="Times New Roman" w:hAnsi="Courier New" w:cs="Courier New"/>
          <w:color w:val="auto"/>
          <w:lang w:eastAsia="en-US" w:bidi="ml-IN"/>
        </w:rPr>
      </w:pPr>
      <w:r w:rsidRPr="00E43EDD">
        <w:rPr>
          <w:rFonts w:ascii="Courier New" w:eastAsia="Times New Roman" w:hAnsi="Courier New" w:cs="Courier New"/>
          <w:color w:val="auto"/>
          <w:lang w:eastAsia="en-US" w:bidi="ml-IN"/>
        </w:rPr>
        <w:t>Recall: 0.896551724137931</w:t>
      </w:r>
    </w:p>
    <w:p w14:paraId="4D5AB2EC" w14:textId="77777777" w:rsidR="00E43EDD" w:rsidRPr="00E43EDD" w:rsidRDefault="00E43EDD" w:rsidP="00E43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4" w:lineRule="atLeast"/>
        <w:rPr>
          <w:rFonts w:ascii="Courier New" w:eastAsia="Times New Roman" w:hAnsi="Courier New" w:cs="Courier New"/>
          <w:color w:val="auto"/>
          <w:lang w:eastAsia="en-US" w:bidi="ml-IN"/>
        </w:rPr>
      </w:pPr>
      <w:r w:rsidRPr="00E43EDD">
        <w:rPr>
          <w:rFonts w:ascii="Courier New" w:eastAsia="Times New Roman" w:hAnsi="Courier New" w:cs="Courier New"/>
          <w:color w:val="auto"/>
          <w:lang w:eastAsia="en-US" w:bidi="ml-IN"/>
        </w:rPr>
        <w:t>F1 Score: 0.8253968253968254</w:t>
      </w:r>
    </w:p>
    <w:p w14:paraId="2B8EE326" w14:textId="77777777" w:rsidR="00E43EDD" w:rsidRPr="00E43EDD" w:rsidRDefault="00E43EDD" w:rsidP="00E43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4" w:lineRule="atLeast"/>
        <w:rPr>
          <w:rFonts w:ascii="Courier New" w:eastAsia="Times New Roman" w:hAnsi="Courier New" w:cs="Courier New"/>
          <w:color w:val="auto"/>
          <w:lang w:eastAsia="en-US" w:bidi="ml-IN"/>
        </w:rPr>
      </w:pPr>
    </w:p>
    <w:p w14:paraId="23ACF35C" w14:textId="77777777" w:rsidR="00E43EDD" w:rsidRPr="00E43EDD" w:rsidRDefault="00E43EDD" w:rsidP="00E43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4" w:lineRule="atLeast"/>
        <w:rPr>
          <w:rFonts w:ascii="Courier New" w:eastAsia="Times New Roman" w:hAnsi="Courier New" w:cs="Courier New"/>
          <w:color w:val="auto"/>
          <w:lang w:eastAsia="en-US" w:bidi="ml-IN"/>
        </w:rPr>
      </w:pPr>
      <w:r w:rsidRPr="00E43EDD">
        <w:rPr>
          <w:rFonts w:ascii="Courier New" w:eastAsia="Times New Roman" w:hAnsi="Courier New" w:cs="Courier New"/>
          <w:color w:val="auto"/>
          <w:lang w:eastAsia="en-US" w:bidi="ml-IN"/>
        </w:rPr>
        <w:t>Random Forest</w:t>
      </w:r>
    </w:p>
    <w:p w14:paraId="3D00DFFF" w14:textId="77777777" w:rsidR="00E43EDD" w:rsidRPr="00E43EDD" w:rsidRDefault="00E43EDD" w:rsidP="00E43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4" w:lineRule="atLeast"/>
        <w:rPr>
          <w:rFonts w:ascii="Courier New" w:eastAsia="Times New Roman" w:hAnsi="Courier New" w:cs="Courier New"/>
          <w:color w:val="auto"/>
          <w:lang w:eastAsia="en-US" w:bidi="ml-IN"/>
        </w:rPr>
      </w:pPr>
      <w:r w:rsidRPr="00E43EDD">
        <w:rPr>
          <w:rFonts w:ascii="Courier New" w:eastAsia="Times New Roman" w:hAnsi="Courier New" w:cs="Courier New"/>
          <w:color w:val="auto"/>
          <w:lang w:eastAsia="en-US" w:bidi="ml-IN"/>
        </w:rPr>
        <w:t>Accuracy: 0.9</w:t>
      </w:r>
    </w:p>
    <w:p w14:paraId="659E0FBA" w14:textId="77777777" w:rsidR="00E43EDD" w:rsidRPr="00E43EDD" w:rsidRDefault="00E43EDD" w:rsidP="00E43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4" w:lineRule="atLeast"/>
        <w:rPr>
          <w:rFonts w:ascii="Courier New" w:eastAsia="Times New Roman" w:hAnsi="Courier New" w:cs="Courier New"/>
          <w:color w:val="auto"/>
          <w:lang w:eastAsia="en-US" w:bidi="ml-IN"/>
        </w:rPr>
      </w:pPr>
      <w:r w:rsidRPr="00E43EDD">
        <w:rPr>
          <w:rFonts w:ascii="Courier New" w:eastAsia="Times New Roman" w:hAnsi="Courier New" w:cs="Courier New"/>
          <w:color w:val="auto"/>
          <w:lang w:eastAsia="en-US" w:bidi="ml-IN"/>
        </w:rPr>
        <w:t>Precision: 0.8387096774193549</w:t>
      </w:r>
    </w:p>
    <w:p w14:paraId="7BCE4775" w14:textId="77777777" w:rsidR="00E43EDD" w:rsidRPr="00E43EDD" w:rsidRDefault="00E43EDD" w:rsidP="00E43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4" w:lineRule="atLeast"/>
        <w:rPr>
          <w:rFonts w:ascii="Courier New" w:eastAsia="Times New Roman" w:hAnsi="Courier New" w:cs="Courier New"/>
          <w:color w:val="auto"/>
          <w:lang w:eastAsia="en-US" w:bidi="ml-IN"/>
        </w:rPr>
      </w:pPr>
      <w:r w:rsidRPr="00E43EDD">
        <w:rPr>
          <w:rFonts w:ascii="Courier New" w:eastAsia="Times New Roman" w:hAnsi="Courier New" w:cs="Courier New"/>
          <w:color w:val="auto"/>
          <w:lang w:eastAsia="en-US" w:bidi="ml-IN"/>
        </w:rPr>
        <w:t>Recall: 0.896551724137931</w:t>
      </w:r>
    </w:p>
    <w:p w14:paraId="33983B21" w14:textId="77777777" w:rsidR="00E43EDD" w:rsidRPr="00E43EDD" w:rsidRDefault="00E43EDD" w:rsidP="00E43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4" w:lineRule="atLeast"/>
        <w:rPr>
          <w:rFonts w:ascii="Courier New" w:eastAsia="Times New Roman" w:hAnsi="Courier New" w:cs="Courier New"/>
          <w:color w:val="auto"/>
          <w:lang w:eastAsia="en-US" w:bidi="ml-IN"/>
        </w:rPr>
      </w:pPr>
      <w:r w:rsidRPr="00E43EDD">
        <w:rPr>
          <w:rFonts w:ascii="Courier New" w:eastAsia="Times New Roman" w:hAnsi="Courier New" w:cs="Courier New"/>
          <w:color w:val="auto"/>
          <w:lang w:eastAsia="en-US" w:bidi="ml-IN"/>
        </w:rPr>
        <w:t>F1 Score: 0.8666666666666667</w:t>
      </w:r>
    </w:p>
    <w:p w14:paraId="1BD2E52C" w14:textId="77777777" w:rsidR="00E43EDD" w:rsidRDefault="00E43EDD" w:rsidP="00E43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4" w:lineRule="atLeast"/>
        <w:rPr>
          <w:rFonts w:ascii="Courier New" w:eastAsia="Times New Roman" w:hAnsi="Courier New" w:cs="Courier New"/>
          <w:color w:val="auto"/>
          <w:lang w:eastAsia="en-US" w:bidi="ml-IN"/>
        </w:rPr>
      </w:pPr>
    </w:p>
    <w:p w14:paraId="36483CC3" w14:textId="77777777" w:rsidR="00E43EDD" w:rsidRDefault="00E43EDD" w:rsidP="00E43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4" w:lineRule="atLeast"/>
        <w:rPr>
          <w:rFonts w:ascii="Courier New" w:eastAsia="Times New Roman" w:hAnsi="Courier New" w:cs="Courier New"/>
          <w:color w:val="auto"/>
          <w:lang w:eastAsia="en-US" w:bidi="ml-IN"/>
        </w:rPr>
      </w:pPr>
    </w:p>
    <w:p w14:paraId="6E7212A4" w14:textId="77777777" w:rsidR="00E43EDD" w:rsidRDefault="00E43EDD" w:rsidP="00E43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4" w:lineRule="atLeast"/>
        <w:rPr>
          <w:rFonts w:ascii="Courier New" w:eastAsia="Times New Roman" w:hAnsi="Courier New" w:cs="Courier New"/>
          <w:color w:val="auto"/>
          <w:lang w:eastAsia="en-US" w:bidi="ml-IN"/>
        </w:rPr>
      </w:pPr>
    </w:p>
    <w:p w14:paraId="6C7E6E51" w14:textId="0C4FDA30" w:rsidR="00E43EDD" w:rsidRPr="00E43EDD" w:rsidRDefault="00E43EDD" w:rsidP="00E43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4" w:lineRule="atLeast"/>
        <w:rPr>
          <w:rFonts w:ascii="Courier New" w:eastAsia="Times New Roman" w:hAnsi="Courier New" w:cs="Courier New"/>
          <w:color w:val="auto"/>
          <w:lang w:eastAsia="en-US" w:bidi="ml-IN"/>
        </w:rPr>
      </w:pPr>
      <w:r w:rsidRPr="00E43EDD">
        <w:rPr>
          <w:rFonts w:ascii="Courier New" w:eastAsia="Times New Roman" w:hAnsi="Courier New" w:cs="Courier New"/>
          <w:color w:val="auto"/>
          <w:lang w:eastAsia="en-US" w:bidi="ml-IN"/>
        </w:rPr>
        <w:t>Test Case 1: Will Not Purchase</w:t>
      </w:r>
    </w:p>
    <w:p w14:paraId="495AFB5B" w14:textId="77777777" w:rsidR="00E43EDD" w:rsidRPr="00E43EDD" w:rsidRDefault="00E43EDD" w:rsidP="00E43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4" w:lineRule="atLeast"/>
        <w:rPr>
          <w:rFonts w:ascii="Courier New" w:eastAsia="Times New Roman" w:hAnsi="Courier New" w:cs="Courier New"/>
          <w:color w:val="auto"/>
          <w:lang w:eastAsia="en-US" w:bidi="ml-IN"/>
        </w:rPr>
      </w:pPr>
      <w:r w:rsidRPr="00E43EDD">
        <w:rPr>
          <w:rFonts w:ascii="Courier New" w:eastAsia="Times New Roman" w:hAnsi="Courier New" w:cs="Courier New"/>
          <w:color w:val="auto"/>
          <w:lang w:eastAsia="en-US" w:bidi="ml-IN"/>
        </w:rPr>
        <w:t>Test Case 2: Will Not Purchase</w:t>
      </w:r>
    </w:p>
    <w:p w14:paraId="4269BB7C" w14:textId="77777777" w:rsidR="00E43EDD" w:rsidRPr="00E43EDD" w:rsidRDefault="00E43EDD" w:rsidP="00E43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4" w:lineRule="atLeast"/>
        <w:rPr>
          <w:rFonts w:ascii="Courier New" w:eastAsia="Times New Roman" w:hAnsi="Courier New" w:cs="Courier New"/>
          <w:color w:val="auto"/>
          <w:lang w:eastAsia="en-US" w:bidi="ml-IN"/>
        </w:rPr>
      </w:pPr>
      <w:r w:rsidRPr="00E43EDD">
        <w:rPr>
          <w:rFonts w:ascii="Courier New" w:eastAsia="Times New Roman" w:hAnsi="Courier New" w:cs="Courier New"/>
          <w:color w:val="auto"/>
          <w:lang w:eastAsia="en-US" w:bidi="ml-IN"/>
        </w:rPr>
        <w:t>Test Case 3: Will Purchase</w:t>
      </w:r>
    </w:p>
    <w:p w14:paraId="6D4A4D53" w14:textId="77777777" w:rsidR="00E43EDD" w:rsidRPr="00E43EDD" w:rsidRDefault="00E43EDD" w:rsidP="00E43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4" w:lineRule="atLeast"/>
        <w:rPr>
          <w:rFonts w:ascii="Courier New" w:eastAsia="Times New Roman" w:hAnsi="Courier New" w:cs="Courier New"/>
          <w:color w:val="auto"/>
          <w:lang w:eastAsia="en-US" w:bidi="ml-IN"/>
        </w:rPr>
      </w:pPr>
      <w:r w:rsidRPr="00E43EDD">
        <w:rPr>
          <w:rFonts w:ascii="Courier New" w:eastAsia="Times New Roman" w:hAnsi="Courier New" w:cs="Courier New"/>
          <w:color w:val="auto"/>
          <w:lang w:eastAsia="en-US" w:bidi="ml-IN"/>
        </w:rPr>
        <w:t>Test Case 4: Will Not Purchase</w:t>
      </w:r>
    </w:p>
    <w:p w14:paraId="56855BB7" w14:textId="77777777" w:rsidR="00E43EDD" w:rsidRPr="00E43EDD" w:rsidRDefault="00E43EDD" w:rsidP="00E43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4" w:lineRule="atLeast"/>
        <w:rPr>
          <w:rFonts w:ascii="Courier New" w:eastAsia="Times New Roman" w:hAnsi="Courier New" w:cs="Courier New"/>
          <w:color w:val="auto"/>
          <w:lang w:eastAsia="en-US" w:bidi="ml-IN"/>
        </w:rPr>
      </w:pPr>
      <w:r w:rsidRPr="00E43EDD">
        <w:rPr>
          <w:rFonts w:ascii="Courier New" w:eastAsia="Times New Roman" w:hAnsi="Courier New" w:cs="Courier New"/>
          <w:color w:val="auto"/>
          <w:lang w:eastAsia="en-US" w:bidi="ml-IN"/>
        </w:rPr>
        <w:t>Test Case 5: Will Not Purchase</w:t>
      </w:r>
    </w:p>
    <w:p w14:paraId="551C7157" w14:textId="77777777" w:rsidR="00E43EDD" w:rsidRPr="00E43EDD" w:rsidRDefault="00E43EDD" w:rsidP="00E43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4" w:lineRule="atLeast"/>
        <w:rPr>
          <w:rFonts w:ascii="Courier New" w:eastAsia="Times New Roman" w:hAnsi="Courier New" w:cs="Courier New"/>
          <w:color w:val="auto"/>
          <w:lang w:eastAsia="en-US" w:bidi="ml-IN"/>
        </w:rPr>
      </w:pPr>
      <w:r w:rsidRPr="00E43EDD">
        <w:rPr>
          <w:rFonts w:ascii="Courier New" w:eastAsia="Times New Roman" w:hAnsi="Courier New" w:cs="Courier New"/>
          <w:color w:val="auto"/>
          <w:lang w:eastAsia="en-US" w:bidi="ml-IN"/>
        </w:rPr>
        <w:t>Test Case 6: Will Purchase</w:t>
      </w:r>
    </w:p>
    <w:p w14:paraId="3F350C18" w14:textId="77777777" w:rsidR="00E43EDD" w:rsidRPr="00E43EDD" w:rsidRDefault="00E43EDD" w:rsidP="00E43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4" w:lineRule="atLeast"/>
        <w:rPr>
          <w:rFonts w:ascii="Courier New" w:eastAsia="Times New Roman" w:hAnsi="Courier New" w:cs="Courier New"/>
          <w:color w:val="auto"/>
          <w:lang w:eastAsia="en-US" w:bidi="ml-IN"/>
        </w:rPr>
      </w:pPr>
      <w:r w:rsidRPr="00E43EDD">
        <w:rPr>
          <w:rFonts w:ascii="Courier New" w:eastAsia="Times New Roman" w:hAnsi="Courier New" w:cs="Courier New"/>
          <w:color w:val="auto"/>
          <w:lang w:eastAsia="en-US" w:bidi="ml-IN"/>
        </w:rPr>
        <w:t>Test Case 7: Will Purchase</w:t>
      </w:r>
    </w:p>
    <w:p w14:paraId="711DC75D" w14:textId="77777777" w:rsidR="00E43EDD" w:rsidRPr="00E43EDD" w:rsidRDefault="00E43EDD" w:rsidP="00E43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4" w:lineRule="atLeast"/>
        <w:rPr>
          <w:rFonts w:ascii="Courier New" w:eastAsia="Times New Roman" w:hAnsi="Courier New" w:cs="Courier New"/>
          <w:color w:val="auto"/>
          <w:lang w:eastAsia="en-US" w:bidi="ml-IN"/>
        </w:rPr>
      </w:pPr>
      <w:r w:rsidRPr="00E43EDD">
        <w:rPr>
          <w:rFonts w:ascii="Courier New" w:eastAsia="Times New Roman" w:hAnsi="Courier New" w:cs="Courier New"/>
          <w:color w:val="auto"/>
          <w:lang w:eastAsia="en-US" w:bidi="ml-IN"/>
        </w:rPr>
        <w:t>Test Case 8: Will Purchase</w:t>
      </w:r>
    </w:p>
    <w:p w14:paraId="7DCF14CA" w14:textId="77777777" w:rsidR="00E43EDD" w:rsidRPr="00E43EDD" w:rsidRDefault="00E43EDD" w:rsidP="00E43EDD">
      <w:pPr>
        <w:pStyle w:val="NormalWeb"/>
        <w:rPr>
          <w:rFonts w:asciiTheme="majorHAnsi" w:hAnsiTheme="majorHAnsi"/>
          <w:b/>
          <w:bCs/>
          <w:sz w:val="32"/>
          <w:szCs w:val="32"/>
        </w:rPr>
      </w:pPr>
    </w:p>
    <w:p w14:paraId="1F7C593C" w14:textId="77777777" w:rsidR="00E43EDD" w:rsidRPr="00E43EDD" w:rsidRDefault="00E43EDD" w:rsidP="00E43EDD">
      <w:pPr>
        <w:spacing w:before="100" w:beforeAutospacing="1" w:after="100" w:afterAutospacing="1" w:line="240" w:lineRule="auto"/>
        <w:rPr>
          <w:rFonts w:asciiTheme="majorHAnsi" w:eastAsia="Times New Roman" w:hAnsiTheme="majorHAnsi" w:cs="Times New Roman"/>
          <w:color w:val="auto"/>
          <w:sz w:val="24"/>
          <w:szCs w:val="24"/>
          <w:lang w:eastAsia="en-US" w:bidi="ml-IN"/>
        </w:rPr>
      </w:pPr>
    </w:p>
    <w:p w14:paraId="451701CE" w14:textId="340CE344" w:rsidR="00E43EDD" w:rsidRDefault="00E43EDD" w:rsidP="00E43EDD">
      <w:pPr>
        <w:spacing w:before="100" w:beforeAutospacing="1" w:after="100" w:afterAutospacing="1" w:line="240" w:lineRule="auto"/>
        <w:rPr>
          <w:rFonts w:ascii="Times New Roman" w:eastAsia="Times New Roman" w:hAnsi="Times New Roman" w:cs="Times New Roman"/>
          <w:color w:val="auto"/>
          <w:sz w:val="24"/>
          <w:szCs w:val="24"/>
          <w:lang w:eastAsia="en-US" w:bidi="ml-IN"/>
        </w:rPr>
      </w:pPr>
      <w:r>
        <w:rPr>
          <w:rFonts w:ascii="Times New Roman" w:eastAsia="Times New Roman" w:hAnsi="Times New Roman" w:cs="Times New Roman"/>
          <w:noProof/>
          <w:color w:val="auto"/>
          <w:sz w:val="24"/>
          <w:szCs w:val="24"/>
          <w:lang w:eastAsia="en-US" w:bidi="ml-IN"/>
        </w:rPr>
        <w:drawing>
          <wp:inline distT="0" distB="0" distL="0" distR="0" wp14:anchorId="3F31827C" wp14:editId="1F4706E5">
            <wp:extent cx="5486400" cy="4029710"/>
            <wp:effectExtent l="0" t="0" r="0" b="8890"/>
            <wp:docPr id="1305673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673295" name="Picture 1305673295"/>
                    <pic:cNvPicPr/>
                  </pic:nvPicPr>
                  <pic:blipFill>
                    <a:blip r:embed="rId11"/>
                    <a:stretch>
                      <a:fillRect/>
                    </a:stretch>
                  </pic:blipFill>
                  <pic:spPr>
                    <a:xfrm>
                      <a:off x="0" y="0"/>
                      <a:ext cx="5486400" cy="4029710"/>
                    </a:xfrm>
                    <a:prstGeom prst="rect">
                      <a:avLst/>
                    </a:prstGeom>
                  </pic:spPr>
                </pic:pic>
              </a:graphicData>
            </a:graphic>
          </wp:inline>
        </w:drawing>
      </w:r>
    </w:p>
    <w:p w14:paraId="6D776990" w14:textId="77777777" w:rsidR="00E43EDD" w:rsidRDefault="00E43EDD">
      <w:pPr>
        <w:rPr>
          <w:rFonts w:ascii="Times New Roman" w:eastAsia="Times New Roman" w:hAnsi="Times New Roman" w:cs="Times New Roman"/>
          <w:color w:val="auto"/>
          <w:sz w:val="24"/>
          <w:szCs w:val="24"/>
          <w:lang w:eastAsia="en-US" w:bidi="ml-IN"/>
        </w:rPr>
      </w:pPr>
      <w:r>
        <w:rPr>
          <w:rFonts w:ascii="Times New Roman" w:eastAsia="Times New Roman" w:hAnsi="Times New Roman" w:cs="Times New Roman"/>
          <w:color w:val="auto"/>
          <w:sz w:val="24"/>
          <w:szCs w:val="24"/>
          <w:lang w:eastAsia="en-US" w:bidi="ml-IN"/>
        </w:rPr>
        <w:br w:type="page"/>
      </w:r>
    </w:p>
    <w:p w14:paraId="4B8DAB20" w14:textId="77777777" w:rsidR="00E43EDD" w:rsidRPr="00E43EDD" w:rsidRDefault="00E43EDD" w:rsidP="00E43EDD">
      <w:pPr>
        <w:spacing w:before="100" w:beforeAutospacing="1" w:after="100" w:afterAutospacing="1" w:line="240" w:lineRule="auto"/>
        <w:outlineLvl w:val="2"/>
        <w:rPr>
          <w:rFonts w:asciiTheme="majorHAnsi" w:eastAsia="Times New Roman" w:hAnsiTheme="majorHAnsi" w:cs="Times New Roman"/>
          <w:b/>
          <w:bCs/>
          <w:color w:val="auto"/>
          <w:sz w:val="27"/>
          <w:szCs w:val="27"/>
          <w:lang w:eastAsia="en-US" w:bidi="ml-IN"/>
        </w:rPr>
      </w:pPr>
      <w:r w:rsidRPr="00E43EDD">
        <w:rPr>
          <w:rFonts w:asciiTheme="majorHAnsi" w:eastAsia="Times New Roman" w:hAnsiTheme="majorHAnsi" w:cs="Times New Roman"/>
          <w:b/>
          <w:bCs/>
          <w:color w:val="auto"/>
          <w:sz w:val="27"/>
          <w:szCs w:val="27"/>
          <w:lang w:eastAsia="en-US" w:bidi="ml-IN"/>
        </w:rPr>
        <w:lastRenderedPageBreak/>
        <w:t>8. Discussion</w:t>
      </w:r>
    </w:p>
    <w:p w14:paraId="14EABC60" w14:textId="77777777" w:rsidR="00E43EDD" w:rsidRPr="00E43EDD" w:rsidRDefault="00E43EDD" w:rsidP="00E43EDD">
      <w:pPr>
        <w:numPr>
          <w:ilvl w:val="0"/>
          <w:numId w:val="15"/>
        </w:numPr>
        <w:spacing w:before="100" w:beforeAutospacing="1" w:after="100" w:afterAutospacing="1" w:line="240" w:lineRule="auto"/>
        <w:rPr>
          <w:rFonts w:asciiTheme="majorHAnsi" w:eastAsia="Times New Roman" w:hAnsiTheme="majorHAnsi" w:cs="Times New Roman"/>
          <w:color w:val="auto"/>
          <w:sz w:val="24"/>
          <w:szCs w:val="24"/>
          <w:lang w:eastAsia="en-US" w:bidi="ml-IN"/>
        </w:rPr>
      </w:pPr>
      <w:r w:rsidRPr="00E43EDD">
        <w:rPr>
          <w:rFonts w:asciiTheme="majorHAnsi" w:eastAsia="Times New Roman" w:hAnsiTheme="majorHAnsi" w:cs="Times New Roman"/>
          <w:color w:val="auto"/>
          <w:sz w:val="24"/>
          <w:szCs w:val="24"/>
          <w:lang w:eastAsia="en-US" w:bidi="ml-IN"/>
        </w:rPr>
        <w:t>Both SVM and Random Forest performed equally well.</w:t>
      </w:r>
    </w:p>
    <w:p w14:paraId="0C4968DF" w14:textId="77777777" w:rsidR="00E43EDD" w:rsidRPr="00E43EDD" w:rsidRDefault="00E43EDD" w:rsidP="00E43EDD">
      <w:pPr>
        <w:numPr>
          <w:ilvl w:val="0"/>
          <w:numId w:val="15"/>
        </w:numPr>
        <w:spacing w:before="100" w:beforeAutospacing="1" w:after="100" w:afterAutospacing="1" w:line="240" w:lineRule="auto"/>
        <w:rPr>
          <w:rFonts w:asciiTheme="majorHAnsi" w:eastAsia="Times New Roman" w:hAnsiTheme="majorHAnsi" w:cs="Times New Roman"/>
          <w:color w:val="auto"/>
          <w:sz w:val="24"/>
          <w:szCs w:val="24"/>
          <w:lang w:eastAsia="en-US" w:bidi="ml-IN"/>
        </w:rPr>
      </w:pPr>
      <w:r w:rsidRPr="00E43EDD">
        <w:rPr>
          <w:rFonts w:asciiTheme="majorHAnsi" w:eastAsia="Times New Roman" w:hAnsiTheme="majorHAnsi" w:cs="Times New Roman"/>
          <w:color w:val="auto"/>
          <w:sz w:val="24"/>
          <w:szCs w:val="24"/>
          <w:lang w:eastAsia="en-US" w:bidi="ml-IN"/>
        </w:rPr>
        <w:t>Salary had a stronger effect on the outcome than age.</w:t>
      </w:r>
    </w:p>
    <w:p w14:paraId="7748FD1D" w14:textId="77777777" w:rsidR="00E43EDD" w:rsidRPr="00E43EDD" w:rsidRDefault="00E43EDD" w:rsidP="00E43EDD">
      <w:pPr>
        <w:numPr>
          <w:ilvl w:val="0"/>
          <w:numId w:val="15"/>
        </w:numPr>
        <w:spacing w:before="100" w:beforeAutospacing="1" w:after="100" w:afterAutospacing="1" w:line="240" w:lineRule="auto"/>
        <w:rPr>
          <w:rFonts w:asciiTheme="majorHAnsi" w:eastAsia="Times New Roman" w:hAnsiTheme="majorHAnsi" w:cs="Times New Roman"/>
          <w:color w:val="auto"/>
          <w:sz w:val="24"/>
          <w:szCs w:val="24"/>
          <w:lang w:eastAsia="en-US" w:bidi="ml-IN"/>
        </w:rPr>
      </w:pPr>
      <w:r w:rsidRPr="00E43EDD">
        <w:rPr>
          <w:rFonts w:asciiTheme="majorHAnsi" w:eastAsia="Times New Roman" w:hAnsiTheme="majorHAnsi" w:cs="Times New Roman"/>
          <w:color w:val="auto"/>
          <w:sz w:val="24"/>
          <w:szCs w:val="24"/>
          <w:lang w:eastAsia="en-US" w:bidi="ml-IN"/>
        </w:rPr>
        <w:t>Younger individuals with very high salaries were often classified as buyers.</w:t>
      </w:r>
    </w:p>
    <w:p w14:paraId="46233407" w14:textId="77777777" w:rsidR="00E43EDD" w:rsidRPr="00E43EDD" w:rsidRDefault="00E43EDD" w:rsidP="00E43EDD">
      <w:pPr>
        <w:numPr>
          <w:ilvl w:val="0"/>
          <w:numId w:val="15"/>
        </w:numPr>
        <w:spacing w:before="100" w:beforeAutospacing="1" w:after="100" w:afterAutospacing="1" w:line="240" w:lineRule="auto"/>
        <w:rPr>
          <w:rFonts w:asciiTheme="majorHAnsi" w:eastAsia="Times New Roman" w:hAnsiTheme="majorHAnsi" w:cs="Times New Roman"/>
          <w:color w:val="auto"/>
          <w:sz w:val="24"/>
          <w:szCs w:val="24"/>
          <w:lang w:eastAsia="en-US" w:bidi="ml-IN"/>
        </w:rPr>
      </w:pPr>
      <w:r w:rsidRPr="00E43EDD">
        <w:rPr>
          <w:rFonts w:asciiTheme="majorHAnsi" w:eastAsia="Times New Roman" w:hAnsiTheme="majorHAnsi" w:cs="Times New Roman"/>
          <w:color w:val="auto"/>
          <w:sz w:val="24"/>
          <w:szCs w:val="24"/>
          <w:lang w:eastAsia="en-US" w:bidi="ml-IN"/>
        </w:rPr>
        <w:t>Logistic Regression underperformed due to its linear nature.</w:t>
      </w:r>
    </w:p>
    <w:p w14:paraId="4F8FB8FF" w14:textId="77777777" w:rsidR="00E43EDD" w:rsidRPr="00E43EDD" w:rsidRDefault="00E43EDD" w:rsidP="00E43EDD">
      <w:pPr>
        <w:spacing w:before="100" w:beforeAutospacing="1" w:after="100" w:afterAutospacing="1" w:line="240" w:lineRule="auto"/>
        <w:rPr>
          <w:rFonts w:asciiTheme="majorHAnsi" w:eastAsia="Times New Roman" w:hAnsiTheme="majorHAnsi" w:cs="Times New Roman"/>
          <w:color w:val="auto"/>
          <w:sz w:val="24"/>
          <w:szCs w:val="24"/>
          <w:lang w:eastAsia="en-US" w:bidi="ml-IN"/>
        </w:rPr>
      </w:pPr>
      <w:r w:rsidRPr="00E43EDD">
        <w:rPr>
          <w:rFonts w:asciiTheme="majorHAnsi" w:eastAsia="Times New Roman" w:hAnsiTheme="majorHAnsi" w:cs="Times New Roman"/>
          <w:b/>
          <w:bCs/>
          <w:color w:val="auto"/>
          <w:sz w:val="24"/>
          <w:szCs w:val="24"/>
          <w:lang w:eastAsia="en-US" w:bidi="ml-IN"/>
        </w:rPr>
        <w:t>Limitations:</w:t>
      </w:r>
    </w:p>
    <w:p w14:paraId="57B90147" w14:textId="77777777" w:rsidR="00E43EDD" w:rsidRPr="00E43EDD" w:rsidRDefault="00E43EDD" w:rsidP="00E43EDD">
      <w:pPr>
        <w:numPr>
          <w:ilvl w:val="0"/>
          <w:numId w:val="16"/>
        </w:numPr>
        <w:spacing w:before="100" w:beforeAutospacing="1" w:after="100" w:afterAutospacing="1" w:line="240" w:lineRule="auto"/>
        <w:rPr>
          <w:rFonts w:asciiTheme="majorHAnsi" w:eastAsia="Times New Roman" w:hAnsiTheme="majorHAnsi" w:cs="Times New Roman"/>
          <w:color w:val="auto"/>
          <w:sz w:val="24"/>
          <w:szCs w:val="24"/>
          <w:lang w:eastAsia="en-US" w:bidi="ml-IN"/>
        </w:rPr>
      </w:pPr>
      <w:r w:rsidRPr="00E43EDD">
        <w:rPr>
          <w:rFonts w:asciiTheme="majorHAnsi" w:eastAsia="Times New Roman" w:hAnsiTheme="majorHAnsi" w:cs="Times New Roman"/>
          <w:color w:val="auto"/>
          <w:sz w:val="24"/>
          <w:szCs w:val="24"/>
          <w:lang w:eastAsia="en-US" w:bidi="ml-IN"/>
        </w:rPr>
        <w:t>Only 2 features were available</w:t>
      </w:r>
    </w:p>
    <w:p w14:paraId="6171F566" w14:textId="5DF9352F" w:rsidR="00E43EDD" w:rsidRDefault="00E43EDD" w:rsidP="00E43EDD">
      <w:pPr>
        <w:numPr>
          <w:ilvl w:val="0"/>
          <w:numId w:val="16"/>
        </w:numPr>
        <w:spacing w:before="100" w:beforeAutospacing="1" w:after="100" w:afterAutospacing="1" w:line="240" w:lineRule="auto"/>
        <w:rPr>
          <w:rFonts w:asciiTheme="majorHAnsi" w:eastAsia="Times New Roman" w:hAnsiTheme="majorHAnsi" w:cs="Times New Roman"/>
          <w:color w:val="auto"/>
          <w:sz w:val="24"/>
          <w:szCs w:val="24"/>
          <w:lang w:eastAsia="en-US" w:bidi="ml-IN"/>
        </w:rPr>
      </w:pPr>
      <w:r w:rsidRPr="00E43EDD">
        <w:rPr>
          <w:rFonts w:asciiTheme="majorHAnsi" w:eastAsia="Times New Roman" w:hAnsiTheme="majorHAnsi" w:cs="Times New Roman"/>
          <w:color w:val="auto"/>
          <w:sz w:val="24"/>
          <w:szCs w:val="24"/>
          <w:lang w:eastAsia="en-US" w:bidi="ml-IN"/>
        </w:rPr>
        <w:t>Real-world datasets would include more factors</w:t>
      </w:r>
    </w:p>
    <w:p w14:paraId="616F195E" w14:textId="77777777" w:rsidR="000F48E7" w:rsidRPr="000F48E7" w:rsidRDefault="000F48E7" w:rsidP="000F48E7">
      <w:pPr>
        <w:pStyle w:val="NormalWeb"/>
        <w:rPr>
          <w:rFonts w:asciiTheme="minorHAnsi" w:hAnsiTheme="minorHAnsi"/>
          <w:b/>
          <w:bCs/>
        </w:rPr>
      </w:pPr>
      <w:r w:rsidRPr="000F48E7">
        <w:rPr>
          <w:rFonts w:asciiTheme="minorHAnsi" w:hAnsiTheme="minorHAnsi"/>
          <w:b/>
          <w:bCs/>
        </w:rPr>
        <w:t>9. Conclusion</w:t>
      </w:r>
    </w:p>
    <w:p w14:paraId="27FE0057" w14:textId="7E2D0C8D" w:rsidR="000F48E7" w:rsidRDefault="000F48E7" w:rsidP="000F48E7">
      <w:pPr>
        <w:pStyle w:val="NormalWeb"/>
        <w:rPr>
          <w:rFonts w:asciiTheme="majorHAnsi" w:hAnsiTheme="majorHAnsi"/>
        </w:rPr>
      </w:pPr>
      <w:r w:rsidRPr="000F48E7">
        <w:rPr>
          <w:rFonts w:asciiTheme="majorHAnsi" w:hAnsiTheme="majorHAnsi"/>
        </w:rPr>
        <w:t>This study demonstrated the use of various classification models to predict insurance purchase behavior. SVM and Random Forest emerged as the best performers. This model could be used in real-world applications to automate and improve customer targeting in insurance marketing.</w:t>
      </w:r>
    </w:p>
    <w:p w14:paraId="21296188" w14:textId="77777777" w:rsidR="000F48E7" w:rsidRPr="000F48E7" w:rsidRDefault="000F48E7" w:rsidP="000F48E7">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US" w:bidi="ml-IN"/>
        </w:rPr>
      </w:pPr>
      <w:r w:rsidRPr="000F48E7">
        <w:rPr>
          <w:rFonts w:ascii="Times New Roman" w:eastAsia="Times New Roman" w:hAnsi="Times New Roman" w:cs="Times New Roman"/>
          <w:b/>
          <w:bCs/>
          <w:color w:val="auto"/>
          <w:sz w:val="27"/>
          <w:szCs w:val="27"/>
          <w:lang w:eastAsia="en-US" w:bidi="ml-IN"/>
        </w:rPr>
        <w:t>10. References</w:t>
      </w:r>
    </w:p>
    <w:p w14:paraId="4B8F6B48" w14:textId="73394958" w:rsidR="000F48E7" w:rsidRPr="000F48E7" w:rsidRDefault="000F48E7" w:rsidP="000F48E7">
      <w:pPr>
        <w:numPr>
          <w:ilvl w:val="0"/>
          <w:numId w:val="17"/>
        </w:numPr>
        <w:spacing w:before="100" w:beforeAutospacing="1" w:after="100" w:afterAutospacing="1" w:line="240" w:lineRule="auto"/>
        <w:rPr>
          <w:rFonts w:asciiTheme="majorHAnsi" w:eastAsia="Times New Roman" w:hAnsiTheme="majorHAnsi" w:cs="Times New Roman"/>
          <w:color w:val="auto"/>
          <w:sz w:val="28"/>
          <w:szCs w:val="28"/>
          <w:lang w:eastAsia="en-US" w:bidi="ml-IN"/>
        </w:rPr>
      </w:pPr>
      <w:proofErr w:type="spellStart"/>
      <w:r w:rsidRPr="000F48E7">
        <w:rPr>
          <w:rFonts w:asciiTheme="majorHAnsi" w:eastAsia="Times New Roman" w:hAnsiTheme="majorHAnsi" w:cs="Times New Roman"/>
          <w:color w:val="auto"/>
          <w:sz w:val="28"/>
          <w:szCs w:val="28"/>
          <w:lang w:eastAsia="en-US" w:bidi="ml-IN"/>
        </w:rPr>
        <w:t>Intrn</w:t>
      </w:r>
      <w:proofErr w:type="spellEnd"/>
      <w:r w:rsidRPr="000F48E7">
        <w:rPr>
          <w:rFonts w:asciiTheme="majorHAnsi" w:eastAsia="Times New Roman" w:hAnsiTheme="majorHAnsi" w:cs="Times New Roman"/>
          <w:color w:val="auto"/>
          <w:sz w:val="28"/>
          <w:szCs w:val="28"/>
          <w:lang w:eastAsia="en-US" w:bidi="ml-IN"/>
        </w:rPr>
        <w:t xml:space="preserve"> Forte Internship Videos based on AI</w:t>
      </w:r>
    </w:p>
    <w:p w14:paraId="581390EE" w14:textId="77777777" w:rsidR="000F48E7" w:rsidRPr="000F48E7" w:rsidRDefault="000F48E7" w:rsidP="000F48E7">
      <w:pPr>
        <w:numPr>
          <w:ilvl w:val="0"/>
          <w:numId w:val="17"/>
        </w:numPr>
        <w:spacing w:before="100" w:beforeAutospacing="1" w:after="100" w:afterAutospacing="1" w:line="240" w:lineRule="auto"/>
        <w:rPr>
          <w:rFonts w:asciiTheme="majorHAnsi" w:eastAsia="Times New Roman" w:hAnsiTheme="majorHAnsi" w:cs="Times New Roman"/>
          <w:color w:val="auto"/>
          <w:sz w:val="28"/>
          <w:szCs w:val="28"/>
          <w:lang w:eastAsia="en-US" w:bidi="ml-IN"/>
        </w:rPr>
      </w:pPr>
      <w:r w:rsidRPr="000F48E7">
        <w:rPr>
          <w:rFonts w:asciiTheme="majorHAnsi" w:eastAsia="Times New Roman" w:hAnsiTheme="majorHAnsi" w:cs="Times New Roman"/>
          <w:color w:val="auto"/>
          <w:sz w:val="28"/>
          <w:szCs w:val="28"/>
          <w:lang w:eastAsia="en-US" w:bidi="ml-IN"/>
        </w:rPr>
        <w:t xml:space="preserve">Google </w:t>
      </w:r>
      <w:proofErr w:type="spellStart"/>
      <w:r w:rsidRPr="000F48E7">
        <w:rPr>
          <w:rFonts w:asciiTheme="majorHAnsi" w:eastAsia="Times New Roman" w:hAnsiTheme="majorHAnsi" w:cs="Times New Roman"/>
          <w:color w:val="auto"/>
          <w:sz w:val="28"/>
          <w:szCs w:val="28"/>
          <w:lang w:eastAsia="en-US" w:bidi="ml-IN"/>
        </w:rPr>
        <w:t>Colab</w:t>
      </w:r>
      <w:proofErr w:type="spellEnd"/>
      <w:r w:rsidRPr="000F48E7">
        <w:rPr>
          <w:rFonts w:asciiTheme="majorHAnsi" w:eastAsia="Times New Roman" w:hAnsiTheme="majorHAnsi" w:cs="Times New Roman"/>
          <w:color w:val="auto"/>
          <w:sz w:val="28"/>
          <w:szCs w:val="28"/>
          <w:lang w:eastAsia="en-US" w:bidi="ml-IN"/>
        </w:rPr>
        <w:t xml:space="preserve"> / </w:t>
      </w:r>
      <w:proofErr w:type="spellStart"/>
      <w:r w:rsidRPr="000F48E7">
        <w:rPr>
          <w:rFonts w:asciiTheme="majorHAnsi" w:eastAsia="Times New Roman" w:hAnsiTheme="majorHAnsi" w:cs="Times New Roman"/>
          <w:color w:val="auto"/>
          <w:sz w:val="28"/>
          <w:szCs w:val="28"/>
          <w:lang w:eastAsia="en-US" w:bidi="ml-IN"/>
        </w:rPr>
        <w:t>Jupyter</w:t>
      </w:r>
      <w:proofErr w:type="spellEnd"/>
      <w:r w:rsidRPr="000F48E7">
        <w:rPr>
          <w:rFonts w:asciiTheme="majorHAnsi" w:eastAsia="Times New Roman" w:hAnsiTheme="majorHAnsi" w:cs="Times New Roman"/>
          <w:color w:val="auto"/>
          <w:sz w:val="28"/>
          <w:szCs w:val="28"/>
          <w:lang w:eastAsia="en-US" w:bidi="ml-IN"/>
        </w:rPr>
        <w:t xml:space="preserve"> official docs</w:t>
      </w:r>
    </w:p>
    <w:p w14:paraId="670ACA17" w14:textId="3C670393" w:rsidR="000F48E7" w:rsidRPr="000F48E7" w:rsidRDefault="000F48E7" w:rsidP="000F48E7">
      <w:pPr>
        <w:pStyle w:val="Heading3"/>
        <w:rPr>
          <w:sz w:val="32"/>
          <w:szCs w:val="32"/>
        </w:rPr>
      </w:pPr>
      <w:r>
        <w:rPr>
          <w:rStyle w:val="Strong"/>
          <w:b w:val="0"/>
          <w:bCs w:val="0"/>
          <w:sz w:val="32"/>
          <w:szCs w:val="32"/>
        </w:rPr>
        <w:t>11.Appendices</w:t>
      </w:r>
    </w:p>
    <w:p w14:paraId="23F7D2E9" w14:textId="77777777" w:rsidR="000F48E7" w:rsidRPr="000F48E7" w:rsidRDefault="000F48E7" w:rsidP="000F48E7">
      <w:pPr>
        <w:pStyle w:val="NormalWeb"/>
        <w:numPr>
          <w:ilvl w:val="0"/>
          <w:numId w:val="18"/>
        </w:numPr>
        <w:rPr>
          <w:rFonts w:asciiTheme="majorHAnsi" w:hAnsiTheme="majorHAnsi"/>
          <w:sz w:val="28"/>
          <w:szCs w:val="28"/>
        </w:rPr>
      </w:pPr>
      <w:r w:rsidRPr="000F48E7">
        <w:rPr>
          <w:rFonts w:asciiTheme="majorHAnsi" w:hAnsiTheme="majorHAnsi"/>
          <w:sz w:val="28"/>
          <w:szCs w:val="28"/>
        </w:rPr>
        <w:t xml:space="preserve">See </w:t>
      </w:r>
      <w:proofErr w:type="spellStart"/>
      <w:r w:rsidRPr="000F48E7">
        <w:rPr>
          <w:rStyle w:val="HTMLCode"/>
          <w:rFonts w:asciiTheme="majorHAnsi" w:eastAsiaTheme="majorEastAsia" w:hAnsiTheme="majorHAnsi"/>
          <w:sz w:val="28"/>
          <w:szCs w:val="28"/>
        </w:rPr>
        <w:t>insurance_</w:t>
      </w:r>
      <w:proofErr w:type="gramStart"/>
      <w:r w:rsidRPr="000F48E7">
        <w:rPr>
          <w:rStyle w:val="HTMLCode"/>
          <w:rFonts w:asciiTheme="majorHAnsi" w:eastAsiaTheme="majorEastAsia" w:hAnsiTheme="majorHAnsi"/>
          <w:sz w:val="28"/>
          <w:szCs w:val="28"/>
        </w:rPr>
        <w:t>prediction.ipynb</w:t>
      </w:r>
      <w:proofErr w:type="spellEnd"/>
      <w:proofErr w:type="gramEnd"/>
      <w:r w:rsidRPr="000F48E7">
        <w:rPr>
          <w:rFonts w:asciiTheme="majorHAnsi" w:hAnsiTheme="majorHAnsi"/>
          <w:sz w:val="28"/>
          <w:szCs w:val="28"/>
        </w:rPr>
        <w:t xml:space="preserve"> for code</w:t>
      </w:r>
    </w:p>
    <w:p w14:paraId="75630677" w14:textId="77777777" w:rsidR="000F48E7" w:rsidRPr="000F48E7" w:rsidRDefault="000F48E7" w:rsidP="000F48E7">
      <w:pPr>
        <w:pStyle w:val="NormalWeb"/>
        <w:numPr>
          <w:ilvl w:val="0"/>
          <w:numId w:val="18"/>
        </w:numPr>
        <w:rPr>
          <w:rFonts w:asciiTheme="majorHAnsi" w:hAnsiTheme="majorHAnsi"/>
          <w:sz w:val="28"/>
          <w:szCs w:val="28"/>
        </w:rPr>
      </w:pPr>
      <w:r w:rsidRPr="000F48E7">
        <w:rPr>
          <w:rFonts w:asciiTheme="majorHAnsi" w:hAnsiTheme="majorHAnsi"/>
          <w:sz w:val="28"/>
          <w:szCs w:val="28"/>
        </w:rPr>
        <w:t xml:space="preserve">Dataset: </w:t>
      </w:r>
      <w:r w:rsidRPr="000F48E7">
        <w:rPr>
          <w:rStyle w:val="HTMLCode"/>
          <w:rFonts w:asciiTheme="majorHAnsi" w:eastAsiaTheme="majorEastAsia" w:hAnsiTheme="majorHAnsi"/>
          <w:sz w:val="28"/>
          <w:szCs w:val="28"/>
        </w:rPr>
        <w:t>insurance_data.csv</w:t>
      </w:r>
    </w:p>
    <w:p w14:paraId="72FBEA8E" w14:textId="77777777" w:rsidR="000F48E7" w:rsidRPr="000F48E7" w:rsidRDefault="000F48E7" w:rsidP="000F48E7">
      <w:pPr>
        <w:pStyle w:val="NormalWeb"/>
        <w:numPr>
          <w:ilvl w:val="0"/>
          <w:numId w:val="18"/>
        </w:numPr>
        <w:rPr>
          <w:rFonts w:asciiTheme="majorHAnsi" w:hAnsiTheme="majorHAnsi"/>
          <w:sz w:val="28"/>
          <w:szCs w:val="28"/>
        </w:rPr>
      </w:pPr>
      <w:r w:rsidRPr="000F48E7">
        <w:rPr>
          <w:rFonts w:asciiTheme="majorHAnsi" w:hAnsiTheme="majorHAnsi"/>
          <w:sz w:val="28"/>
          <w:szCs w:val="28"/>
        </w:rPr>
        <w:t>Use instructions:</w:t>
      </w:r>
    </w:p>
    <w:p w14:paraId="45623602" w14:textId="77777777" w:rsidR="000F48E7" w:rsidRPr="000F48E7" w:rsidRDefault="000F48E7" w:rsidP="000F48E7">
      <w:pPr>
        <w:pStyle w:val="NormalWeb"/>
        <w:numPr>
          <w:ilvl w:val="1"/>
          <w:numId w:val="18"/>
        </w:numPr>
        <w:rPr>
          <w:rFonts w:asciiTheme="majorHAnsi" w:hAnsiTheme="majorHAnsi"/>
          <w:sz w:val="28"/>
          <w:szCs w:val="28"/>
        </w:rPr>
      </w:pPr>
      <w:r w:rsidRPr="000F48E7">
        <w:rPr>
          <w:rFonts w:asciiTheme="majorHAnsi" w:hAnsiTheme="majorHAnsi"/>
          <w:sz w:val="28"/>
          <w:szCs w:val="28"/>
        </w:rPr>
        <w:t>Open notebook</w:t>
      </w:r>
    </w:p>
    <w:p w14:paraId="63BEBE45" w14:textId="77777777" w:rsidR="000F48E7" w:rsidRPr="000F48E7" w:rsidRDefault="000F48E7" w:rsidP="000F48E7">
      <w:pPr>
        <w:pStyle w:val="NormalWeb"/>
        <w:numPr>
          <w:ilvl w:val="1"/>
          <w:numId w:val="18"/>
        </w:numPr>
        <w:rPr>
          <w:rFonts w:asciiTheme="majorHAnsi" w:hAnsiTheme="majorHAnsi"/>
          <w:sz w:val="28"/>
          <w:szCs w:val="28"/>
        </w:rPr>
      </w:pPr>
      <w:r w:rsidRPr="000F48E7">
        <w:rPr>
          <w:rFonts w:asciiTheme="majorHAnsi" w:hAnsiTheme="majorHAnsi"/>
          <w:sz w:val="28"/>
          <w:szCs w:val="28"/>
        </w:rPr>
        <w:t>Upload dataset</w:t>
      </w:r>
    </w:p>
    <w:p w14:paraId="27964B36" w14:textId="77777777" w:rsidR="000F48E7" w:rsidRPr="000F48E7" w:rsidRDefault="000F48E7" w:rsidP="000F48E7">
      <w:pPr>
        <w:pStyle w:val="NormalWeb"/>
        <w:numPr>
          <w:ilvl w:val="1"/>
          <w:numId w:val="18"/>
        </w:numPr>
        <w:rPr>
          <w:rFonts w:asciiTheme="majorHAnsi" w:hAnsiTheme="majorHAnsi"/>
          <w:sz w:val="28"/>
          <w:szCs w:val="28"/>
        </w:rPr>
      </w:pPr>
      <w:r w:rsidRPr="000F48E7">
        <w:rPr>
          <w:rFonts w:asciiTheme="majorHAnsi" w:hAnsiTheme="majorHAnsi"/>
          <w:sz w:val="28"/>
          <w:szCs w:val="28"/>
        </w:rPr>
        <w:t>Run all cells</w:t>
      </w:r>
    </w:p>
    <w:p w14:paraId="01ABEA42" w14:textId="484C28AC" w:rsidR="000F48E7" w:rsidRPr="000F48E7" w:rsidRDefault="000F48E7" w:rsidP="000F48E7">
      <w:pPr>
        <w:spacing w:before="100" w:beforeAutospacing="1" w:after="100" w:afterAutospacing="1" w:line="240" w:lineRule="auto"/>
        <w:rPr>
          <w:rFonts w:ascii="Times New Roman" w:eastAsia="Times New Roman" w:hAnsi="Times New Roman" w:cs="Times New Roman"/>
          <w:color w:val="auto"/>
          <w:sz w:val="24"/>
          <w:szCs w:val="24"/>
          <w:lang w:eastAsia="en-US" w:bidi="ml-IN"/>
        </w:rPr>
      </w:pPr>
    </w:p>
    <w:p w14:paraId="7503C75B" w14:textId="77777777" w:rsidR="000F48E7" w:rsidRPr="000F48E7" w:rsidRDefault="000F48E7" w:rsidP="000F48E7">
      <w:pPr>
        <w:pStyle w:val="NormalWeb"/>
        <w:rPr>
          <w:rFonts w:asciiTheme="majorHAnsi" w:hAnsiTheme="majorHAnsi"/>
        </w:rPr>
      </w:pPr>
    </w:p>
    <w:p w14:paraId="39406350" w14:textId="77777777" w:rsidR="00E43EDD" w:rsidRDefault="00E43EDD" w:rsidP="00E43EDD">
      <w:pPr>
        <w:spacing w:before="100" w:beforeAutospacing="1" w:after="100" w:afterAutospacing="1" w:line="240" w:lineRule="auto"/>
        <w:rPr>
          <w:rFonts w:asciiTheme="majorHAnsi" w:eastAsia="Times New Roman" w:hAnsiTheme="majorHAnsi" w:cs="Times New Roman"/>
          <w:color w:val="auto"/>
          <w:sz w:val="24"/>
          <w:szCs w:val="24"/>
          <w:lang w:eastAsia="en-US" w:bidi="ml-IN"/>
        </w:rPr>
      </w:pPr>
    </w:p>
    <w:p w14:paraId="7BA7AEE5" w14:textId="13CEACEB" w:rsidR="00501FC6" w:rsidRDefault="00501FC6"/>
    <w:bookmarkEnd w:id="4"/>
    <w:bookmarkEnd w:id="3"/>
    <w:bookmarkEnd w:id="2"/>
    <w:bookmarkEnd w:id="1"/>
    <w:bookmarkEnd w:id="0"/>
    <w:sectPr w:rsidR="00501FC6">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B5EF8E" w14:textId="77777777" w:rsidR="004E6DDB" w:rsidRDefault="004E6DDB">
      <w:pPr>
        <w:spacing w:before="0" w:after="0" w:line="240" w:lineRule="auto"/>
      </w:pPr>
      <w:r>
        <w:separator/>
      </w:r>
    </w:p>
  </w:endnote>
  <w:endnote w:type="continuationSeparator" w:id="0">
    <w:p w14:paraId="6751775C" w14:textId="77777777" w:rsidR="004E6DDB" w:rsidRDefault="004E6DD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Kartika">
    <w:panose1 w:val="02020503030404060203"/>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F3383" w14:textId="77777777" w:rsidR="00501FC6" w:rsidRDefault="000F48E7">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EF697D" w14:textId="77777777" w:rsidR="004E6DDB" w:rsidRDefault="004E6DDB">
      <w:pPr>
        <w:spacing w:before="0" w:after="0" w:line="240" w:lineRule="auto"/>
      </w:pPr>
      <w:r>
        <w:separator/>
      </w:r>
    </w:p>
  </w:footnote>
  <w:footnote w:type="continuationSeparator" w:id="0">
    <w:p w14:paraId="3D9118ED" w14:textId="77777777" w:rsidR="004E6DDB" w:rsidRDefault="004E6DD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4D21E5F"/>
    <w:multiLevelType w:val="hybridMultilevel"/>
    <w:tmpl w:val="B99E6EF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AE65BE8"/>
    <w:multiLevelType w:val="multilevel"/>
    <w:tmpl w:val="38DCA6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61BF4"/>
    <w:multiLevelType w:val="multilevel"/>
    <w:tmpl w:val="26D2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F75BF"/>
    <w:multiLevelType w:val="multilevel"/>
    <w:tmpl w:val="BF664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516A71"/>
    <w:multiLevelType w:val="multilevel"/>
    <w:tmpl w:val="64A8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5539C5"/>
    <w:multiLevelType w:val="multilevel"/>
    <w:tmpl w:val="CFF0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BA4462"/>
    <w:multiLevelType w:val="hybridMultilevel"/>
    <w:tmpl w:val="BEA08716"/>
    <w:lvl w:ilvl="0" w:tplc="37228160">
      <w:numFmt w:val="bullet"/>
      <w:lvlText w:val=""/>
      <w:lvlJc w:val="left"/>
      <w:pPr>
        <w:ind w:left="720" w:hanging="360"/>
      </w:pPr>
      <w:rPr>
        <w:rFonts w:ascii="Constantia" w:eastAsia="Times New Roman" w:hAnsi="Constant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A54D25"/>
    <w:multiLevelType w:val="hybridMultilevel"/>
    <w:tmpl w:val="A7ACD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951050"/>
    <w:multiLevelType w:val="multilevel"/>
    <w:tmpl w:val="FADE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402981"/>
    <w:multiLevelType w:val="multilevel"/>
    <w:tmpl w:val="D594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896384"/>
    <w:multiLevelType w:val="multilevel"/>
    <w:tmpl w:val="1114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237197"/>
    <w:multiLevelType w:val="multilevel"/>
    <w:tmpl w:val="02B6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307502">
    <w:abstractNumId w:val="1"/>
  </w:num>
  <w:num w:numId="2" w16cid:durableId="2036885872">
    <w:abstractNumId w:val="1"/>
  </w:num>
  <w:num w:numId="3" w16cid:durableId="641694219">
    <w:abstractNumId w:val="0"/>
  </w:num>
  <w:num w:numId="4" w16cid:durableId="1310551532">
    <w:abstractNumId w:val="0"/>
  </w:num>
  <w:num w:numId="5" w16cid:durableId="730468630">
    <w:abstractNumId w:val="1"/>
  </w:num>
  <w:num w:numId="6" w16cid:durableId="547716988">
    <w:abstractNumId w:val="0"/>
  </w:num>
  <w:num w:numId="7" w16cid:durableId="697393129">
    <w:abstractNumId w:val="9"/>
  </w:num>
  <w:num w:numId="8" w16cid:durableId="106199025">
    <w:abstractNumId w:val="8"/>
  </w:num>
  <w:num w:numId="9" w16cid:durableId="1729449537">
    <w:abstractNumId w:val="2"/>
  </w:num>
  <w:num w:numId="10" w16cid:durableId="1122728296">
    <w:abstractNumId w:val="10"/>
  </w:num>
  <w:num w:numId="11" w16cid:durableId="989747422">
    <w:abstractNumId w:val="5"/>
  </w:num>
  <w:num w:numId="12" w16cid:durableId="1372346550">
    <w:abstractNumId w:val="13"/>
  </w:num>
  <w:num w:numId="13" w16cid:durableId="351345614">
    <w:abstractNumId w:val="11"/>
  </w:num>
  <w:num w:numId="14" w16cid:durableId="242490939">
    <w:abstractNumId w:val="7"/>
  </w:num>
  <w:num w:numId="15" w16cid:durableId="763232991">
    <w:abstractNumId w:val="4"/>
  </w:num>
  <w:num w:numId="16" w16cid:durableId="544372070">
    <w:abstractNumId w:val="12"/>
  </w:num>
  <w:num w:numId="17" w16cid:durableId="55400419">
    <w:abstractNumId w:val="6"/>
  </w:num>
  <w:num w:numId="18" w16cid:durableId="14827668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DDB"/>
    <w:rsid w:val="000F48E7"/>
    <w:rsid w:val="004E6DDB"/>
    <w:rsid w:val="00501FC6"/>
    <w:rsid w:val="00DE24BC"/>
    <w:rsid w:val="00E43EDD"/>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708C70"/>
  <w15:chartTrackingRefBased/>
  <w15:docId w15:val="{E4F96295-34BB-47A7-9AD7-A07021F3D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43EDD"/>
    <w:pPr>
      <w:spacing w:before="100" w:beforeAutospacing="1" w:after="100" w:afterAutospacing="1" w:line="240" w:lineRule="auto"/>
    </w:pPr>
    <w:rPr>
      <w:rFonts w:ascii="Times New Roman" w:eastAsia="Times New Roman" w:hAnsi="Times New Roman" w:cs="Times New Roman"/>
      <w:color w:val="auto"/>
      <w:sz w:val="24"/>
      <w:szCs w:val="24"/>
      <w:lang w:eastAsia="en-US" w:bidi="ml-IN"/>
    </w:rPr>
  </w:style>
  <w:style w:type="character" w:styleId="Strong">
    <w:name w:val="Strong"/>
    <w:basedOn w:val="DefaultParagraphFont"/>
    <w:uiPriority w:val="22"/>
    <w:qFormat/>
    <w:rsid w:val="00E43EDD"/>
    <w:rPr>
      <w:b/>
      <w:bCs/>
    </w:rPr>
  </w:style>
  <w:style w:type="character" w:styleId="UnresolvedMention">
    <w:name w:val="Unresolved Mention"/>
    <w:basedOn w:val="DefaultParagraphFont"/>
    <w:uiPriority w:val="99"/>
    <w:semiHidden/>
    <w:unhideWhenUsed/>
    <w:rsid w:val="00E43EDD"/>
    <w:rPr>
      <w:color w:val="605E5C"/>
      <w:shd w:val="clear" w:color="auto" w:fill="E1DFDD"/>
    </w:rPr>
  </w:style>
  <w:style w:type="character" w:styleId="HTMLCode">
    <w:name w:val="HTML Code"/>
    <w:basedOn w:val="DefaultParagraphFont"/>
    <w:uiPriority w:val="99"/>
    <w:semiHidden/>
    <w:unhideWhenUsed/>
    <w:rsid w:val="000F48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970999">
      <w:bodyDiv w:val="1"/>
      <w:marLeft w:val="0"/>
      <w:marRight w:val="0"/>
      <w:marTop w:val="0"/>
      <w:marBottom w:val="0"/>
      <w:divBdr>
        <w:top w:val="none" w:sz="0" w:space="0" w:color="auto"/>
        <w:left w:val="none" w:sz="0" w:space="0" w:color="auto"/>
        <w:bottom w:val="none" w:sz="0" w:space="0" w:color="auto"/>
        <w:right w:val="none" w:sz="0" w:space="0" w:color="auto"/>
      </w:divBdr>
    </w:div>
    <w:div w:id="241646148">
      <w:bodyDiv w:val="1"/>
      <w:marLeft w:val="0"/>
      <w:marRight w:val="0"/>
      <w:marTop w:val="0"/>
      <w:marBottom w:val="0"/>
      <w:divBdr>
        <w:top w:val="none" w:sz="0" w:space="0" w:color="auto"/>
        <w:left w:val="none" w:sz="0" w:space="0" w:color="auto"/>
        <w:bottom w:val="none" w:sz="0" w:space="0" w:color="auto"/>
        <w:right w:val="none" w:sz="0" w:space="0" w:color="auto"/>
      </w:divBdr>
    </w:div>
    <w:div w:id="284891085">
      <w:bodyDiv w:val="1"/>
      <w:marLeft w:val="0"/>
      <w:marRight w:val="0"/>
      <w:marTop w:val="0"/>
      <w:marBottom w:val="0"/>
      <w:divBdr>
        <w:top w:val="none" w:sz="0" w:space="0" w:color="auto"/>
        <w:left w:val="none" w:sz="0" w:space="0" w:color="auto"/>
        <w:bottom w:val="none" w:sz="0" w:space="0" w:color="auto"/>
        <w:right w:val="none" w:sz="0" w:space="0" w:color="auto"/>
      </w:divBdr>
    </w:div>
    <w:div w:id="307519877">
      <w:bodyDiv w:val="1"/>
      <w:marLeft w:val="0"/>
      <w:marRight w:val="0"/>
      <w:marTop w:val="0"/>
      <w:marBottom w:val="0"/>
      <w:divBdr>
        <w:top w:val="none" w:sz="0" w:space="0" w:color="auto"/>
        <w:left w:val="none" w:sz="0" w:space="0" w:color="auto"/>
        <w:bottom w:val="none" w:sz="0" w:space="0" w:color="auto"/>
        <w:right w:val="none" w:sz="0" w:space="0" w:color="auto"/>
      </w:divBdr>
    </w:div>
    <w:div w:id="570241310">
      <w:bodyDiv w:val="1"/>
      <w:marLeft w:val="0"/>
      <w:marRight w:val="0"/>
      <w:marTop w:val="0"/>
      <w:marBottom w:val="0"/>
      <w:divBdr>
        <w:top w:val="none" w:sz="0" w:space="0" w:color="auto"/>
        <w:left w:val="none" w:sz="0" w:space="0" w:color="auto"/>
        <w:bottom w:val="none" w:sz="0" w:space="0" w:color="auto"/>
        <w:right w:val="none" w:sz="0" w:space="0" w:color="auto"/>
      </w:divBdr>
    </w:div>
    <w:div w:id="602615763">
      <w:bodyDiv w:val="1"/>
      <w:marLeft w:val="0"/>
      <w:marRight w:val="0"/>
      <w:marTop w:val="0"/>
      <w:marBottom w:val="0"/>
      <w:divBdr>
        <w:top w:val="none" w:sz="0" w:space="0" w:color="auto"/>
        <w:left w:val="none" w:sz="0" w:space="0" w:color="auto"/>
        <w:bottom w:val="none" w:sz="0" w:space="0" w:color="auto"/>
        <w:right w:val="none" w:sz="0" w:space="0" w:color="auto"/>
      </w:divBdr>
    </w:div>
    <w:div w:id="821392639">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50792143">
      <w:bodyDiv w:val="1"/>
      <w:marLeft w:val="0"/>
      <w:marRight w:val="0"/>
      <w:marTop w:val="0"/>
      <w:marBottom w:val="0"/>
      <w:divBdr>
        <w:top w:val="none" w:sz="0" w:space="0" w:color="auto"/>
        <w:left w:val="none" w:sz="0" w:space="0" w:color="auto"/>
        <w:bottom w:val="none" w:sz="0" w:space="0" w:color="auto"/>
        <w:right w:val="none" w:sz="0" w:space="0" w:color="auto"/>
      </w:divBdr>
    </w:div>
    <w:div w:id="1472595357">
      <w:bodyDiv w:val="1"/>
      <w:marLeft w:val="0"/>
      <w:marRight w:val="0"/>
      <w:marTop w:val="0"/>
      <w:marBottom w:val="0"/>
      <w:divBdr>
        <w:top w:val="none" w:sz="0" w:space="0" w:color="auto"/>
        <w:left w:val="none" w:sz="0" w:space="0" w:color="auto"/>
        <w:bottom w:val="none" w:sz="0" w:space="0" w:color="auto"/>
        <w:right w:val="none" w:sz="0" w:space="0" w:color="auto"/>
      </w:divBdr>
    </w:div>
    <w:div w:id="1760367688">
      <w:bodyDiv w:val="1"/>
      <w:marLeft w:val="0"/>
      <w:marRight w:val="0"/>
      <w:marTop w:val="0"/>
      <w:marBottom w:val="0"/>
      <w:divBdr>
        <w:top w:val="none" w:sz="0" w:space="0" w:color="auto"/>
        <w:left w:val="none" w:sz="0" w:space="0" w:color="auto"/>
        <w:bottom w:val="none" w:sz="0" w:space="0" w:color="auto"/>
        <w:right w:val="none" w:sz="0" w:space="0" w:color="auto"/>
      </w:divBdr>
    </w:div>
    <w:div w:id="1771196008">
      <w:bodyDiv w:val="1"/>
      <w:marLeft w:val="0"/>
      <w:marRight w:val="0"/>
      <w:marTop w:val="0"/>
      <w:marBottom w:val="0"/>
      <w:divBdr>
        <w:top w:val="none" w:sz="0" w:space="0" w:color="auto"/>
        <w:left w:val="none" w:sz="0" w:space="0" w:color="auto"/>
        <w:bottom w:val="none" w:sz="0" w:space="0" w:color="auto"/>
        <w:right w:val="none" w:sz="0" w:space="0" w:color="auto"/>
      </w:divBdr>
    </w:div>
    <w:div w:id="1860317593">
      <w:bodyDiv w:val="1"/>
      <w:marLeft w:val="0"/>
      <w:marRight w:val="0"/>
      <w:marTop w:val="0"/>
      <w:marBottom w:val="0"/>
      <w:divBdr>
        <w:top w:val="none" w:sz="0" w:space="0" w:color="auto"/>
        <w:left w:val="none" w:sz="0" w:space="0" w:color="auto"/>
        <w:bottom w:val="none" w:sz="0" w:space="0" w:color="auto"/>
        <w:right w:val="none" w:sz="0" w:space="0" w:color="auto"/>
      </w:divBdr>
    </w:div>
    <w:div w:id="197370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s://github.com/Alwin-sabu-2006/Mini-Projec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B02B2AEE-BC27-42AA-AB53-9F1DA8E44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25</TotalTime>
  <Pages>7</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Insurance Purchase Prediction Using Machine Learning</dc:title>
  <dc:subject>BY: ALWIN SABU</dc:subject>
  <dc:creator>LENOVO</dc:creator>
  <cp:keywords/>
  <cp:lastModifiedBy>Alwin Sabu</cp:lastModifiedBy>
  <cp:revision>1</cp:revision>
  <dcterms:created xsi:type="dcterms:W3CDTF">2025-07-20T09:43:00Z</dcterms:created>
  <dcterms:modified xsi:type="dcterms:W3CDTF">2025-07-20T10:08:00Z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