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BBCFA" w14:textId="77777777" w:rsidR="00912BA1" w:rsidRPr="00912BA1" w:rsidRDefault="00912BA1" w:rsidP="00912BA1">
      <w:pPr>
        <w:rPr>
          <w:b/>
          <w:bCs/>
          <w:sz w:val="32"/>
          <w:szCs w:val="32"/>
        </w:rPr>
      </w:pPr>
      <w:r w:rsidRPr="00912BA1">
        <w:rPr>
          <w:b/>
          <w:bCs/>
          <w:sz w:val="32"/>
          <w:szCs w:val="32"/>
        </w:rPr>
        <w:t>Educational Loan Platform (</w:t>
      </w:r>
      <w:proofErr w:type="spellStart"/>
      <w:r w:rsidRPr="00912BA1">
        <w:rPr>
          <w:b/>
          <w:bCs/>
          <w:sz w:val="32"/>
          <w:szCs w:val="32"/>
        </w:rPr>
        <w:t>Edu.Inv</w:t>
      </w:r>
      <w:proofErr w:type="spellEnd"/>
      <w:r w:rsidRPr="00912BA1">
        <w:rPr>
          <w:b/>
          <w:bCs/>
          <w:sz w:val="32"/>
          <w:szCs w:val="32"/>
        </w:rPr>
        <w:t>)</w:t>
      </w:r>
    </w:p>
    <w:p w14:paraId="527D8C06" w14:textId="77777777" w:rsidR="00912BA1" w:rsidRPr="00912BA1" w:rsidRDefault="00912BA1" w:rsidP="00912BA1">
      <w:pPr>
        <w:rPr>
          <w:b/>
          <w:bCs/>
        </w:rPr>
      </w:pPr>
      <w:r w:rsidRPr="00912BA1">
        <w:rPr>
          <w:b/>
          <w:bCs/>
        </w:rPr>
        <w:t>Project Description</w:t>
      </w:r>
    </w:p>
    <w:p w14:paraId="3571ADC7" w14:textId="77777777" w:rsidR="00912BA1" w:rsidRPr="00912BA1" w:rsidRDefault="00912BA1" w:rsidP="00912BA1">
      <w:proofErr w:type="spellStart"/>
      <w:r w:rsidRPr="00912BA1">
        <w:t>Edu.Inv</w:t>
      </w:r>
      <w:proofErr w:type="spellEnd"/>
      <w:r w:rsidRPr="00912BA1">
        <w:t xml:space="preserve"> is an innovative educational loan management platform that connects students seeking financial assistance for their education with potential investors. The platform streamlines the loan application, approval, and investment processes while providing a transparent and user-friendly interface for clients (students), investors, and administrators.</w:t>
      </w:r>
    </w:p>
    <w:p w14:paraId="65247ED6" w14:textId="77777777" w:rsidR="00912BA1" w:rsidRPr="00912BA1" w:rsidRDefault="00912BA1" w:rsidP="00912BA1">
      <w:r w:rsidRPr="00912BA1">
        <w:t>The platform is designed to ensure secure and efficient communication between stakeholders, helping students achieve their academic goals and enabling investors to support education while earning returns on their investments.</w:t>
      </w:r>
    </w:p>
    <w:p w14:paraId="4422C5E3" w14:textId="77777777" w:rsidR="00912BA1" w:rsidRPr="00912BA1" w:rsidRDefault="00912BA1" w:rsidP="00912BA1">
      <w:r w:rsidRPr="00912BA1">
        <w:pict w14:anchorId="03643E03">
          <v:rect id="_x0000_i1031" style="width:0;height:1.5pt" o:hralign="center" o:hrstd="t" o:hr="t" fillcolor="#a0a0a0" stroked="f"/>
        </w:pict>
      </w:r>
    </w:p>
    <w:p w14:paraId="050E6FC2" w14:textId="77777777" w:rsidR="00912BA1" w:rsidRPr="00912BA1" w:rsidRDefault="00912BA1" w:rsidP="00912BA1">
      <w:pPr>
        <w:rPr>
          <w:b/>
          <w:bCs/>
        </w:rPr>
      </w:pPr>
      <w:r w:rsidRPr="00912BA1">
        <w:rPr>
          <w:b/>
          <w:bCs/>
        </w:rPr>
        <w:t>Key Features</w:t>
      </w:r>
    </w:p>
    <w:p w14:paraId="15E2143C" w14:textId="77777777" w:rsidR="00912BA1" w:rsidRPr="00912BA1" w:rsidRDefault="00912BA1" w:rsidP="00912BA1">
      <w:pPr>
        <w:numPr>
          <w:ilvl w:val="0"/>
          <w:numId w:val="1"/>
        </w:numPr>
      </w:pPr>
      <w:r w:rsidRPr="00912BA1">
        <w:rPr>
          <w:b/>
          <w:bCs/>
        </w:rPr>
        <w:t>Student Loan Application:</w:t>
      </w:r>
    </w:p>
    <w:p w14:paraId="1D2F0276" w14:textId="77777777" w:rsidR="00912BA1" w:rsidRPr="00912BA1" w:rsidRDefault="00912BA1" w:rsidP="00912BA1">
      <w:pPr>
        <w:numPr>
          <w:ilvl w:val="1"/>
          <w:numId w:val="1"/>
        </w:numPr>
      </w:pPr>
      <w:r w:rsidRPr="00912BA1">
        <w:t>Students can register, apply for loans, and provide necessary details for approval.</w:t>
      </w:r>
    </w:p>
    <w:p w14:paraId="2F7E3957" w14:textId="77777777" w:rsidR="00912BA1" w:rsidRPr="00912BA1" w:rsidRDefault="00912BA1" w:rsidP="00912BA1">
      <w:pPr>
        <w:numPr>
          <w:ilvl w:val="1"/>
          <w:numId w:val="1"/>
        </w:numPr>
      </w:pPr>
      <w:r w:rsidRPr="00912BA1">
        <w:t>Admin reviews and approves student applications, ensuring only eligible clients are onboarded.</w:t>
      </w:r>
    </w:p>
    <w:p w14:paraId="186A9B98" w14:textId="77777777" w:rsidR="00912BA1" w:rsidRPr="00912BA1" w:rsidRDefault="00912BA1" w:rsidP="00912BA1">
      <w:pPr>
        <w:numPr>
          <w:ilvl w:val="0"/>
          <w:numId w:val="1"/>
        </w:numPr>
      </w:pPr>
      <w:r w:rsidRPr="00912BA1">
        <w:rPr>
          <w:b/>
          <w:bCs/>
        </w:rPr>
        <w:t>Investor Management:</w:t>
      </w:r>
    </w:p>
    <w:p w14:paraId="4CDFD9A7" w14:textId="77777777" w:rsidR="00912BA1" w:rsidRPr="00912BA1" w:rsidRDefault="00912BA1" w:rsidP="00912BA1">
      <w:pPr>
        <w:numPr>
          <w:ilvl w:val="1"/>
          <w:numId w:val="1"/>
        </w:numPr>
      </w:pPr>
      <w:r w:rsidRPr="00912BA1">
        <w:t>Investors register and await admin approval.</w:t>
      </w:r>
    </w:p>
    <w:p w14:paraId="42ADC7CA" w14:textId="77777777" w:rsidR="00912BA1" w:rsidRPr="00912BA1" w:rsidRDefault="00912BA1" w:rsidP="00912BA1">
      <w:pPr>
        <w:numPr>
          <w:ilvl w:val="1"/>
          <w:numId w:val="1"/>
        </w:numPr>
      </w:pPr>
      <w:r w:rsidRPr="00912BA1">
        <w:t>Approved investors can view a list of eligible students and make tailored financial offers.</w:t>
      </w:r>
    </w:p>
    <w:p w14:paraId="1FD66E58" w14:textId="77777777" w:rsidR="00912BA1" w:rsidRPr="00912BA1" w:rsidRDefault="00912BA1" w:rsidP="00912BA1">
      <w:pPr>
        <w:numPr>
          <w:ilvl w:val="0"/>
          <w:numId w:val="1"/>
        </w:numPr>
      </w:pPr>
      <w:r w:rsidRPr="00912BA1">
        <w:rPr>
          <w:b/>
          <w:bCs/>
        </w:rPr>
        <w:t>Offer Management:</w:t>
      </w:r>
    </w:p>
    <w:p w14:paraId="0053F745" w14:textId="77777777" w:rsidR="00912BA1" w:rsidRPr="00912BA1" w:rsidRDefault="00912BA1" w:rsidP="00912BA1">
      <w:pPr>
        <w:numPr>
          <w:ilvl w:val="1"/>
          <w:numId w:val="1"/>
        </w:numPr>
      </w:pPr>
      <w:r w:rsidRPr="00912BA1">
        <w:t>Investors propose loan offers with custom terms (amount, interest rate, repayment duration).</w:t>
      </w:r>
    </w:p>
    <w:p w14:paraId="3041C89E" w14:textId="77777777" w:rsidR="00912BA1" w:rsidRPr="00912BA1" w:rsidRDefault="00912BA1" w:rsidP="00912BA1">
      <w:pPr>
        <w:numPr>
          <w:ilvl w:val="1"/>
          <w:numId w:val="1"/>
        </w:numPr>
      </w:pPr>
      <w:r w:rsidRPr="00912BA1">
        <w:t>Students can review offers and choose the one that suits their needs.</w:t>
      </w:r>
    </w:p>
    <w:p w14:paraId="66BA11DD" w14:textId="77777777" w:rsidR="00912BA1" w:rsidRPr="00912BA1" w:rsidRDefault="00912BA1" w:rsidP="00912BA1">
      <w:pPr>
        <w:numPr>
          <w:ilvl w:val="0"/>
          <w:numId w:val="1"/>
        </w:numPr>
      </w:pPr>
      <w:r w:rsidRPr="00912BA1">
        <w:rPr>
          <w:b/>
          <w:bCs/>
        </w:rPr>
        <w:t>Notifications System:</w:t>
      </w:r>
    </w:p>
    <w:p w14:paraId="0B4C49EB" w14:textId="77777777" w:rsidR="00912BA1" w:rsidRPr="00912BA1" w:rsidRDefault="00912BA1" w:rsidP="00912BA1">
      <w:pPr>
        <w:numPr>
          <w:ilvl w:val="1"/>
          <w:numId w:val="1"/>
        </w:numPr>
      </w:pPr>
      <w:r w:rsidRPr="00912BA1">
        <w:t>Real-time email notifications for approvals, offers, and updates ensure seamless communication between users.</w:t>
      </w:r>
    </w:p>
    <w:p w14:paraId="08BC6ECD" w14:textId="77777777" w:rsidR="00912BA1" w:rsidRPr="00912BA1" w:rsidRDefault="00912BA1" w:rsidP="00912BA1">
      <w:pPr>
        <w:numPr>
          <w:ilvl w:val="0"/>
          <w:numId w:val="1"/>
        </w:numPr>
      </w:pPr>
      <w:r w:rsidRPr="00912BA1">
        <w:rPr>
          <w:b/>
          <w:bCs/>
        </w:rPr>
        <w:t>Payment Gateway Integration:</w:t>
      </w:r>
    </w:p>
    <w:p w14:paraId="3FF36B51" w14:textId="77777777" w:rsidR="00912BA1" w:rsidRPr="00912BA1" w:rsidRDefault="00912BA1" w:rsidP="00912BA1">
      <w:pPr>
        <w:numPr>
          <w:ilvl w:val="1"/>
          <w:numId w:val="1"/>
        </w:numPr>
      </w:pPr>
      <w:r w:rsidRPr="00912BA1">
        <w:t>Investors can transfer funds to approved clients securely after offer acceptance.</w:t>
      </w:r>
    </w:p>
    <w:p w14:paraId="7868C8C8" w14:textId="77777777" w:rsidR="00912BA1" w:rsidRPr="00912BA1" w:rsidRDefault="00912BA1" w:rsidP="00912BA1">
      <w:pPr>
        <w:numPr>
          <w:ilvl w:val="0"/>
          <w:numId w:val="1"/>
        </w:numPr>
      </w:pPr>
      <w:r w:rsidRPr="00912BA1">
        <w:rPr>
          <w:b/>
          <w:bCs/>
        </w:rPr>
        <w:t>Analytics and Reporting:</w:t>
      </w:r>
    </w:p>
    <w:p w14:paraId="66EB8FFF" w14:textId="77777777" w:rsidR="00912BA1" w:rsidRPr="00912BA1" w:rsidRDefault="00912BA1" w:rsidP="00912BA1">
      <w:pPr>
        <w:numPr>
          <w:ilvl w:val="1"/>
          <w:numId w:val="1"/>
        </w:numPr>
      </w:pPr>
      <w:r w:rsidRPr="00912BA1">
        <w:t>Displays a leaderboard of top investors based on their contributions.</w:t>
      </w:r>
    </w:p>
    <w:p w14:paraId="760026D7" w14:textId="77777777" w:rsidR="00912BA1" w:rsidRPr="00912BA1" w:rsidRDefault="00912BA1" w:rsidP="00912BA1">
      <w:pPr>
        <w:numPr>
          <w:ilvl w:val="1"/>
          <w:numId w:val="1"/>
        </w:numPr>
      </w:pPr>
      <w:r w:rsidRPr="00912BA1">
        <w:t>Helps users track loan repayments and system activities.</w:t>
      </w:r>
    </w:p>
    <w:p w14:paraId="4900A446" w14:textId="77777777" w:rsidR="00912BA1" w:rsidRDefault="00912BA1" w:rsidP="00912BA1">
      <w:pPr>
        <w:ind w:left="720"/>
      </w:pPr>
    </w:p>
    <w:p w14:paraId="4CD9BDF3" w14:textId="77777777" w:rsidR="00912BA1" w:rsidRPr="00912BA1" w:rsidRDefault="00912BA1" w:rsidP="00912BA1">
      <w:r w:rsidRPr="00912BA1">
        <w:pict w14:anchorId="64F17D37">
          <v:rect id="_x0000_i1071" style="width:0;height:1.5pt" o:hralign="center" o:hrstd="t" o:hr="t" fillcolor="#a0a0a0" stroked="f"/>
        </w:pict>
      </w:r>
    </w:p>
    <w:p w14:paraId="149AC109" w14:textId="77777777" w:rsidR="00912BA1" w:rsidRDefault="00912BA1" w:rsidP="00912BA1">
      <w:pPr>
        <w:rPr>
          <w:b/>
          <w:bCs/>
        </w:rPr>
      </w:pPr>
    </w:p>
    <w:p w14:paraId="5858E83F" w14:textId="2C88BBD6" w:rsidR="00912BA1" w:rsidRPr="00912BA1" w:rsidRDefault="00912BA1" w:rsidP="00912BA1">
      <w:pPr>
        <w:rPr>
          <w:b/>
          <w:bCs/>
        </w:rPr>
      </w:pPr>
      <w:r w:rsidRPr="00912BA1">
        <w:rPr>
          <w:b/>
          <w:bCs/>
        </w:rPr>
        <w:lastRenderedPageBreak/>
        <w:t>Technologies Used</w:t>
      </w:r>
    </w:p>
    <w:p w14:paraId="65D291F9" w14:textId="77777777" w:rsidR="00912BA1" w:rsidRPr="00912BA1" w:rsidRDefault="00912BA1" w:rsidP="00912BA1">
      <w:pPr>
        <w:numPr>
          <w:ilvl w:val="0"/>
          <w:numId w:val="3"/>
        </w:numPr>
      </w:pPr>
      <w:r w:rsidRPr="00912BA1">
        <w:rPr>
          <w:b/>
          <w:bCs/>
        </w:rPr>
        <w:t>Frontend:</w:t>
      </w:r>
    </w:p>
    <w:p w14:paraId="5A36FC89" w14:textId="7624F39C" w:rsidR="00912BA1" w:rsidRPr="00912BA1" w:rsidRDefault="00912BA1" w:rsidP="00912BA1">
      <w:pPr>
        <w:numPr>
          <w:ilvl w:val="1"/>
          <w:numId w:val="3"/>
        </w:numPr>
      </w:pPr>
      <w:r>
        <w:rPr>
          <w:b/>
          <w:bCs/>
        </w:rPr>
        <w:t>Html, JavaScript</w:t>
      </w:r>
      <w:r w:rsidRPr="00912BA1">
        <w:t>: For building a dynamic and responsive user interface.</w:t>
      </w:r>
    </w:p>
    <w:p w14:paraId="0A82F003" w14:textId="77777777" w:rsidR="00912BA1" w:rsidRPr="00912BA1" w:rsidRDefault="00912BA1" w:rsidP="00912BA1">
      <w:pPr>
        <w:numPr>
          <w:ilvl w:val="1"/>
          <w:numId w:val="3"/>
        </w:numPr>
      </w:pPr>
      <w:r w:rsidRPr="00912BA1">
        <w:rPr>
          <w:b/>
          <w:bCs/>
        </w:rPr>
        <w:t>CSS/Bootstrap</w:t>
      </w:r>
      <w:r w:rsidRPr="00912BA1">
        <w:t>: For styling and ensuring a visually appealing design.</w:t>
      </w:r>
    </w:p>
    <w:p w14:paraId="5C3E4734" w14:textId="77777777" w:rsidR="00912BA1" w:rsidRPr="00912BA1" w:rsidRDefault="00912BA1" w:rsidP="00912BA1">
      <w:pPr>
        <w:numPr>
          <w:ilvl w:val="0"/>
          <w:numId w:val="3"/>
        </w:numPr>
      </w:pPr>
      <w:r w:rsidRPr="00912BA1">
        <w:rPr>
          <w:b/>
          <w:bCs/>
        </w:rPr>
        <w:t>Backend:</w:t>
      </w:r>
    </w:p>
    <w:p w14:paraId="5C3E84DC" w14:textId="441AA7B3" w:rsidR="00912BA1" w:rsidRPr="00912BA1" w:rsidRDefault="00912BA1" w:rsidP="00912BA1">
      <w:pPr>
        <w:numPr>
          <w:ilvl w:val="1"/>
          <w:numId w:val="3"/>
        </w:numPr>
      </w:pPr>
      <w:r>
        <w:rPr>
          <w:b/>
          <w:bCs/>
        </w:rPr>
        <w:t>Django</w:t>
      </w:r>
      <w:r w:rsidRPr="00912BA1">
        <w:t>: To handle efficiently with Python-based implementation.</w:t>
      </w:r>
    </w:p>
    <w:p w14:paraId="657BC622" w14:textId="77777777" w:rsidR="00912BA1" w:rsidRPr="00912BA1" w:rsidRDefault="00912BA1" w:rsidP="00912BA1">
      <w:pPr>
        <w:numPr>
          <w:ilvl w:val="1"/>
          <w:numId w:val="3"/>
        </w:numPr>
      </w:pPr>
      <w:r w:rsidRPr="00912BA1">
        <w:rPr>
          <w:b/>
          <w:bCs/>
        </w:rPr>
        <w:t>SQLite</w:t>
      </w:r>
      <w:r w:rsidRPr="00912BA1">
        <w:t>: Lightweight and fast database for storing application data.</w:t>
      </w:r>
    </w:p>
    <w:p w14:paraId="586CFADD" w14:textId="77777777" w:rsidR="00912BA1" w:rsidRPr="00912BA1" w:rsidRDefault="00912BA1" w:rsidP="00912BA1">
      <w:pPr>
        <w:numPr>
          <w:ilvl w:val="0"/>
          <w:numId w:val="3"/>
        </w:numPr>
      </w:pPr>
      <w:r w:rsidRPr="00912BA1">
        <w:rPr>
          <w:b/>
          <w:bCs/>
        </w:rPr>
        <w:t>Email Integration:</w:t>
      </w:r>
    </w:p>
    <w:p w14:paraId="67E0DB6E" w14:textId="77777777" w:rsidR="00912BA1" w:rsidRPr="00912BA1" w:rsidRDefault="00912BA1" w:rsidP="00912BA1">
      <w:pPr>
        <w:numPr>
          <w:ilvl w:val="1"/>
          <w:numId w:val="3"/>
        </w:numPr>
      </w:pPr>
      <w:r w:rsidRPr="00912BA1">
        <w:t>SMTP-based system to notify users about their approvals and offers.</w:t>
      </w:r>
    </w:p>
    <w:p w14:paraId="384F016C" w14:textId="77777777" w:rsidR="00912BA1" w:rsidRPr="00912BA1" w:rsidRDefault="00912BA1" w:rsidP="00912BA1">
      <w:pPr>
        <w:numPr>
          <w:ilvl w:val="0"/>
          <w:numId w:val="3"/>
        </w:numPr>
      </w:pPr>
      <w:r w:rsidRPr="00912BA1">
        <w:rPr>
          <w:b/>
          <w:bCs/>
        </w:rPr>
        <w:t>Payment Gateway:</w:t>
      </w:r>
    </w:p>
    <w:p w14:paraId="49F66CBE" w14:textId="77777777" w:rsidR="00912BA1" w:rsidRPr="00912BA1" w:rsidRDefault="00912BA1" w:rsidP="00912BA1">
      <w:pPr>
        <w:numPr>
          <w:ilvl w:val="1"/>
          <w:numId w:val="3"/>
        </w:numPr>
      </w:pPr>
      <w:r w:rsidRPr="00912BA1">
        <w:t>Secure integration for financial transactions.</w:t>
      </w:r>
    </w:p>
    <w:p w14:paraId="075A290E" w14:textId="77777777" w:rsidR="00912BA1" w:rsidRPr="00912BA1" w:rsidRDefault="00912BA1" w:rsidP="00912BA1">
      <w:r w:rsidRPr="00912BA1">
        <w:pict w14:anchorId="1F5D9A86">
          <v:rect id="_x0000_i1072" style="width:0;height:1.5pt" o:hralign="center" o:hrstd="t" o:hr="t" fillcolor="#a0a0a0" stroked="f"/>
        </w:pict>
      </w:r>
    </w:p>
    <w:p w14:paraId="26FF8CE2" w14:textId="77777777" w:rsidR="00912BA1" w:rsidRDefault="00912BA1" w:rsidP="00912BA1">
      <w:pPr>
        <w:rPr>
          <w:b/>
          <w:bCs/>
        </w:rPr>
      </w:pPr>
    </w:p>
    <w:p w14:paraId="28E5AB45" w14:textId="551F25F2" w:rsidR="00912BA1" w:rsidRPr="00912BA1" w:rsidRDefault="00912BA1" w:rsidP="00912BA1">
      <w:pPr>
        <w:rPr>
          <w:b/>
          <w:bCs/>
        </w:rPr>
      </w:pPr>
      <w:r w:rsidRPr="00912BA1">
        <w:rPr>
          <w:b/>
          <w:bCs/>
        </w:rPr>
        <w:t>Benefits</w:t>
      </w:r>
    </w:p>
    <w:p w14:paraId="0DE83DDA" w14:textId="77777777" w:rsidR="00912BA1" w:rsidRPr="00912BA1" w:rsidRDefault="00912BA1" w:rsidP="00912BA1">
      <w:pPr>
        <w:numPr>
          <w:ilvl w:val="0"/>
          <w:numId w:val="4"/>
        </w:numPr>
      </w:pPr>
      <w:r w:rsidRPr="00912BA1">
        <w:rPr>
          <w:b/>
          <w:bCs/>
        </w:rPr>
        <w:t>For Students:</w:t>
      </w:r>
    </w:p>
    <w:p w14:paraId="2199881F" w14:textId="77777777" w:rsidR="00912BA1" w:rsidRPr="00912BA1" w:rsidRDefault="00912BA1" w:rsidP="00912BA1">
      <w:pPr>
        <w:numPr>
          <w:ilvl w:val="1"/>
          <w:numId w:val="4"/>
        </w:numPr>
      </w:pPr>
      <w:r w:rsidRPr="00912BA1">
        <w:t>Quick and easy access to educational loans.</w:t>
      </w:r>
    </w:p>
    <w:p w14:paraId="1A07E262" w14:textId="77777777" w:rsidR="00912BA1" w:rsidRPr="00912BA1" w:rsidRDefault="00912BA1" w:rsidP="00912BA1">
      <w:pPr>
        <w:numPr>
          <w:ilvl w:val="1"/>
          <w:numId w:val="4"/>
        </w:numPr>
      </w:pPr>
      <w:r w:rsidRPr="00912BA1">
        <w:t>Multiple offers to choose from, based on individual needs.</w:t>
      </w:r>
    </w:p>
    <w:p w14:paraId="3B848A44" w14:textId="77777777" w:rsidR="00912BA1" w:rsidRPr="00912BA1" w:rsidRDefault="00912BA1" w:rsidP="00912BA1">
      <w:pPr>
        <w:numPr>
          <w:ilvl w:val="0"/>
          <w:numId w:val="4"/>
        </w:numPr>
      </w:pPr>
      <w:r w:rsidRPr="00912BA1">
        <w:rPr>
          <w:b/>
          <w:bCs/>
        </w:rPr>
        <w:t>For Investors:</w:t>
      </w:r>
    </w:p>
    <w:p w14:paraId="66B9232D" w14:textId="77777777" w:rsidR="00912BA1" w:rsidRPr="00912BA1" w:rsidRDefault="00912BA1" w:rsidP="00912BA1">
      <w:pPr>
        <w:numPr>
          <w:ilvl w:val="1"/>
          <w:numId w:val="4"/>
        </w:numPr>
      </w:pPr>
      <w:r w:rsidRPr="00912BA1">
        <w:t>Opportunity to contribute to education while earning returns.</w:t>
      </w:r>
    </w:p>
    <w:p w14:paraId="67875255" w14:textId="77777777" w:rsidR="00912BA1" w:rsidRPr="00912BA1" w:rsidRDefault="00912BA1" w:rsidP="00912BA1">
      <w:pPr>
        <w:numPr>
          <w:ilvl w:val="1"/>
          <w:numId w:val="4"/>
        </w:numPr>
      </w:pPr>
      <w:r w:rsidRPr="00912BA1">
        <w:t>Simplified process to connect with approved clients.</w:t>
      </w:r>
    </w:p>
    <w:p w14:paraId="4D6E70AD" w14:textId="77777777" w:rsidR="00912BA1" w:rsidRPr="00912BA1" w:rsidRDefault="00912BA1" w:rsidP="00912BA1">
      <w:pPr>
        <w:numPr>
          <w:ilvl w:val="0"/>
          <w:numId w:val="4"/>
        </w:numPr>
      </w:pPr>
      <w:r w:rsidRPr="00912BA1">
        <w:rPr>
          <w:b/>
          <w:bCs/>
        </w:rPr>
        <w:t>For Admins:</w:t>
      </w:r>
    </w:p>
    <w:p w14:paraId="20E588F9" w14:textId="77777777" w:rsidR="00912BA1" w:rsidRPr="00912BA1" w:rsidRDefault="00912BA1" w:rsidP="00912BA1">
      <w:pPr>
        <w:numPr>
          <w:ilvl w:val="1"/>
          <w:numId w:val="4"/>
        </w:numPr>
      </w:pPr>
      <w:r w:rsidRPr="00912BA1">
        <w:t>Centralized management of applications, approvals, and transactions.</w:t>
      </w:r>
    </w:p>
    <w:p w14:paraId="20C4700E" w14:textId="77777777" w:rsidR="00912BA1" w:rsidRPr="00912BA1" w:rsidRDefault="00912BA1" w:rsidP="00912BA1">
      <w:pPr>
        <w:numPr>
          <w:ilvl w:val="1"/>
          <w:numId w:val="4"/>
        </w:numPr>
      </w:pPr>
      <w:r w:rsidRPr="00912BA1">
        <w:t>Real-time tracking of all platform activities.</w:t>
      </w:r>
    </w:p>
    <w:p w14:paraId="2B0B9A62" w14:textId="77777777" w:rsidR="00912BA1" w:rsidRPr="00912BA1" w:rsidRDefault="00912BA1" w:rsidP="00912BA1">
      <w:r w:rsidRPr="00912BA1">
        <w:pict w14:anchorId="64FDBD9A">
          <v:rect id="_x0000_i1073" style="width:0;height:1.5pt" o:hralign="center" o:hrstd="t" o:hr="t" fillcolor="#a0a0a0" stroked="f"/>
        </w:pict>
      </w:r>
    </w:p>
    <w:p w14:paraId="0DB43342" w14:textId="77777777" w:rsidR="00912BA1" w:rsidRDefault="00912BA1" w:rsidP="00912BA1">
      <w:pPr>
        <w:rPr>
          <w:b/>
          <w:bCs/>
        </w:rPr>
      </w:pPr>
    </w:p>
    <w:p w14:paraId="772E7E82" w14:textId="5BC0C78C" w:rsidR="00912BA1" w:rsidRPr="00912BA1" w:rsidRDefault="00912BA1" w:rsidP="00912BA1">
      <w:pPr>
        <w:rPr>
          <w:b/>
          <w:bCs/>
        </w:rPr>
      </w:pPr>
      <w:r w:rsidRPr="00912BA1">
        <w:rPr>
          <w:b/>
          <w:bCs/>
        </w:rPr>
        <w:t>Future Enhancements</w:t>
      </w:r>
    </w:p>
    <w:p w14:paraId="4DB84A6B" w14:textId="77777777" w:rsidR="00912BA1" w:rsidRPr="00912BA1" w:rsidRDefault="00912BA1" w:rsidP="00912BA1">
      <w:pPr>
        <w:numPr>
          <w:ilvl w:val="0"/>
          <w:numId w:val="5"/>
        </w:numPr>
      </w:pPr>
      <w:r w:rsidRPr="00912BA1">
        <w:rPr>
          <w:b/>
          <w:bCs/>
        </w:rPr>
        <w:t>AI-Powered Eligibility Assessment:</w:t>
      </w:r>
    </w:p>
    <w:p w14:paraId="320BDB31" w14:textId="77777777" w:rsidR="00912BA1" w:rsidRPr="00912BA1" w:rsidRDefault="00912BA1" w:rsidP="00912BA1">
      <w:pPr>
        <w:numPr>
          <w:ilvl w:val="1"/>
          <w:numId w:val="5"/>
        </w:numPr>
      </w:pPr>
      <w:r w:rsidRPr="00912BA1">
        <w:t>Use machine learning to automate applicant approval based on past data.</w:t>
      </w:r>
    </w:p>
    <w:p w14:paraId="0BE4A4FF" w14:textId="77777777" w:rsidR="00912BA1" w:rsidRPr="00912BA1" w:rsidRDefault="00912BA1" w:rsidP="00912BA1">
      <w:pPr>
        <w:numPr>
          <w:ilvl w:val="0"/>
          <w:numId w:val="5"/>
        </w:numPr>
      </w:pPr>
      <w:r w:rsidRPr="00912BA1">
        <w:rPr>
          <w:b/>
          <w:bCs/>
        </w:rPr>
        <w:t>Blockchain Integration:</w:t>
      </w:r>
    </w:p>
    <w:p w14:paraId="5D9A74F8" w14:textId="77777777" w:rsidR="00912BA1" w:rsidRPr="00912BA1" w:rsidRDefault="00912BA1" w:rsidP="00912BA1">
      <w:pPr>
        <w:numPr>
          <w:ilvl w:val="1"/>
          <w:numId w:val="5"/>
        </w:numPr>
      </w:pPr>
      <w:r w:rsidRPr="00912BA1">
        <w:t>Enhance security and transparency in loan disbursements and repayments.</w:t>
      </w:r>
    </w:p>
    <w:p w14:paraId="09863FFD" w14:textId="77777777" w:rsidR="00912BA1" w:rsidRPr="00912BA1" w:rsidRDefault="00912BA1" w:rsidP="00912BA1">
      <w:pPr>
        <w:numPr>
          <w:ilvl w:val="0"/>
          <w:numId w:val="5"/>
        </w:numPr>
      </w:pPr>
      <w:r w:rsidRPr="00912BA1">
        <w:rPr>
          <w:b/>
          <w:bCs/>
        </w:rPr>
        <w:t>Mobile Application:</w:t>
      </w:r>
    </w:p>
    <w:p w14:paraId="7E5183FB" w14:textId="77777777" w:rsidR="00912BA1" w:rsidRDefault="00912BA1" w:rsidP="00912BA1">
      <w:pPr>
        <w:numPr>
          <w:ilvl w:val="1"/>
          <w:numId w:val="5"/>
        </w:numPr>
      </w:pPr>
      <w:r w:rsidRPr="00912BA1">
        <w:lastRenderedPageBreak/>
        <w:t>Develop mobile apps for Android and iOS for on-the-go access.</w:t>
      </w:r>
    </w:p>
    <w:p w14:paraId="1DC51379" w14:textId="77777777" w:rsidR="00912BA1" w:rsidRPr="00912BA1" w:rsidRDefault="00912BA1" w:rsidP="00912BA1">
      <w:pPr>
        <w:ind w:left="1440"/>
      </w:pPr>
    </w:p>
    <w:p w14:paraId="1841216F" w14:textId="77777777" w:rsidR="00912BA1" w:rsidRPr="00912BA1" w:rsidRDefault="00912BA1" w:rsidP="00912BA1">
      <w:pPr>
        <w:numPr>
          <w:ilvl w:val="0"/>
          <w:numId w:val="5"/>
        </w:numPr>
      </w:pPr>
      <w:r w:rsidRPr="00912BA1">
        <w:rPr>
          <w:b/>
          <w:bCs/>
        </w:rPr>
        <w:t>Dynamic Risk Assessment:</w:t>
      </w:r>
    </w:p>
    <w:p w14:paraId="15AC4C82" w14:textId="77777777" w:rsidR="00912BA1" w:rsidRPr="00912BA1" w:rsidRDefault="00912BA1" w:rsidP="00912BA1">
      <w:pPr>
        <w:numPr>
          <w:ilvl w:val="1"/>
          <w:numId w:val="5"/>
        </w:numPr>
      </w:pPr>
      <w:r w:rsidRPr="00912BA1">
        <w:t>Implement risk analysis for investors to make informed decisions.</w:t>
      </w:r>
    </w:p>
    <w:p w14:paraId="0DFFDF03" w14:textId="77777777" w:rsidR="00912BA1" w:rsidRPr="00912BA1" w:rsidRDefault="00912BA1" w:rsidP="00912BA1">
      <w:pPr>
        <w:numPr>
          <w:ilvl w:val="0"/>
          <w:numId w:val="5"/>
        </w:numPr>
      </w:pPr>
      <w:r w:rsidRPr="00912BA1">
        <w:rPr>
          <w:b/>
          <w:bCs/>
        </w:rPr>
        <w:t>Expanded Payment Options:</w:t>
      </w:r>
    </w:p>
    <w:p w14:paraId="2C1B2A04" w14:textId="77777777" w:rsidR="00912BA1" w:rsidRPr="00912BA1" w:rsidRDefault="00912BA1" w:rsidP="00912BA1">
      <w:pPr>
        <w:numPr>
          <w:ilvl w:val="1"/>
          <w:numId w:val="5"/>
        </w:numPr>
      </w:pPr>
      <w:r w:rsidRPr="00912BA1">
        <w:t>Include support for UPI, digital wallets, and international payments.</w:t>
      </w:r>
    </w:p>
    <w:p w14:paraId="2927B093" w14:textId="77777777" w:rsidR="00912BA1" w:rsidRPr="00912BA1" w:rsidRDefault="00912BA1" w:rsidP="00912BA1">
      <w:pPr>
        <w:numPr>
          <w:ilvl w:val="0"/>
          <w:numId w:val="5"/>
        </w:numPr>
      </w:pPr>
      <w:r w:rsidRPr="00912BA1">
        <w:rPr>
          <w:b/>
          <w:bCs/>
        </w:rPr>
        <w:t>Gamification Features:</w:t>
      </w:r>
    </w:p>
    <w:p w14:paraId="72ADB810" w14:textId="77777777" w:rsidR="00912BA1" w:rsidRPr="00912BA1" w:rsidRDefault="00912BA1" w:rsidP="00912BA1">
      <w:pPr>
        <w:numPr>
          <w:ilvl w:val="1"/>
          <w:numId w:val="5"/>
        </w:numPr>
      </w:pPr>
      <w:r w:rsidRPr="00912BA1">
        <w:t>Add badges and achievements for investors contributing significantly to education.</w:t>
      </w:r>
    </w:p>
    <w:p w14:paraId="0D7B34A7" w14:textId="77777777" w:rsidR="00912BA1" w:rsidRPr="00912BA1" w:rsidRDefault="00912BA1" w:rsidP="00912BA1">
      <w:r w:rsidRPr="00912BA1">
        <w:pict w14:anchorId="755F9C40">
          <v:rect id="_x0000_i1074" style="width:0;height:1.5pt" o:hralign="center" o:hrstd="t" o:hr="t" fillcolor="#a0a0a0" stroked="f"/>
        </w:pict>
      </w:r>
    </w:p>
    <w:p w14:paraId="4A9FA171" w14:textId="77777777" w:rsidR="00912BA1" w:rsidRPr="00912BA1" w:rsidRDefault="00912BA1" w:rsidP="00912BA1">
      <w:pPr>
        <w:rPr>
          <w:b/>
          <w:bCs/>
        </w:rPr>
      </w:pPr>
      <w:r w:rsidRPr="00912BA1">
        <w:rPr>
          <w:b/>
          <w:bCs/>
        </w:rPr>
        <w:t>Conclusion</w:t>
      </w:r>
    </w:p>
    <w:p w14:paraId="69013D6C" w14:textId="77777777" w:rsidR="00912BA1" w:rsidRPr="00912BA1" w:rsidRDefault="00912BA1" w:rsidP="00912BA1">
      <w:proofErr w:type="spellStart"/>
      <w:r w:rsidRPr="00912BA1">
        <w:t>Edu.Inv</w:t>
      </w:r>
      <w:proofErr w:type="spellEnd"/>
      <w:r w:rsidRPr="00912BA1">
        <w:t xml:space="preserve"> bridges the gap between aspiring students and generous investors, creating a platform that benefits both parties while contributing to the growth of education. With robust technologies and a vision for continuous improvement, this platform is poised to transform the educational loan sector into a more accessible and efficient ecosystem.</w:t>
      </w:r>
    </w:p>
    <w:p w14:paraId="6D7F6DB4" w14:textId="77777777" w:rsidR="004C5FC0" w:rsidRPr="00912BA1" w:rsidRDefault="004C5FC0" w:rsidP="00912BA1"/>
    <w:sectPr w:rsidR="004C5FC0" w:rsidRPr="0091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82525"/>
    <w:multiLevelType w:val="multilevel"/>
    <w:tmpl w:val="6FF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357797"/>
    <w:multiLevelType w:val="multilevel"/>
    <w:tmpl w:val="5C26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F04D8"/>
    <w:multiLevelType w:val="multilevel"/>
    <w:tmpl w:val="23B8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6C0AE5"/>
    <w:multiLevelType w:val="multilevel"/>
    <w:tmpl w:val="4D10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B06F48"/>
    <w:multiLevelType w:val="multilevel"/>
    <w:tmpl w:val="D4E2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989321">
    <w:abstractNumId w:val="3"/>
  </w:num>
  <w:num w:numId="2" w16cid:durableId="723875349">
    <w:abstractNumId w:val="2"/>
  </w:num>
  <w:num w:numId="3" w16cid:durableId="1034770638">
    <w:abstractNumId w:val="1"/>
  </w:num>
  <w:num w:numId="4" w16cid:durableId="2040466361">
    <w:abstractNumId w:val="0"/>
  </w:num>
  <w:num w:numId="5" w16cid:durableId="1432124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B1"/>
    <w:rsid w:val="00496A59"/>
    <w:rsid w:val="004C5FC0"/>
    <w:rsid w:val="00912BA1"/>
    <w:rsid w:val="009F46B1"/>
    <w:rsid w:val="00A9267B"/>
    <w:rsid w:val="00B92042"/>
    <w:rsid w:val="00F1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DE14"/>
  <w15:chartTrackingRefBased/>
  <w15:docId w15:val="{F82A9B1F-FF7F-454D-AB22-4AD70CF5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1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5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5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3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2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1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alwin george</dc:creator>
  <cp:keywords/>
  <dc:description/>
  <cp:lastModifiedBy>alwin george</cp:lastModifiedBy>
  <cp:revision>2</cp:revision>
  <dcterms:created xsi:type="dcterms:W3CDTF">2025-01-02T12:57:00Z</dcterms:created>
  <dcterms:modified xsi:type="dcterms:W3CDTF">2025-01-02T13:01:00Z</dcterms:modified>
</cp:coreProperties>
</file>