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92DF" w14:textId="7F8C16AB" w:rsidR="009B11C5" w:rsidRPr="00225AB8" w:rsidRDefault="009B11C5" w:rsidP="00BB6C5F">
      <w:pPr>
        <w:jc w:val="center"/>
        <w:rPr>
          <w:rFonts w:ascii="Aparajita" w:hAnsi="Aparajita" w:cs="Aparajita"/>
          <w:b/>
          <w:bCs/>
          <w:sz w:val="40"/>
          <w:szCs w:val="40"/>
        </w:rPr>
      </w:pPr>
      <w:r w:rsidRPr="00225AB8">
        <w:rPr>
          <w:rFonts w:ascii="Aparajita" w:hAnsi="Aparajita" w:cs="Aparajita"/>
          <w:b/>
          <w:bCs/>
          <w:sz w:val="40"/>
          <w:szCs w:val="40"/>
        </w:rPr>
        <w:t>Website Traffic Analysis</w:t>
      </w:r>
    </w:p>
    <w:p w14:paraId="2FC08074" w14:textId="77777777" w:rsidR="00BB6C5F" w:rsidRDefault="00BB6C5F" w:rsidP="00BB6C5F">
      <w:pPr>
        <w:jc w:val="center"/>
        <w:rPr>
          <w:rFonts w:ascii="Aparajita" w:hAnsi="Aparajita" w:cs="Aparajita"/>
          <w:b/>
          <w:bCs/>
          <w:sz w:val="38"/>
          <w:szCs w:val="38"/>
        </w:rPr>
      </w:pPr>
    </w:p>
    <w:p w14:paraId="0D5070F5" w14:textId="031CA7E6" w:rsidR="003B513B" w:rsidRPr="00225AB8" w:rsidRDefault="003B513B" w:rsidP="00BB6C5F">
      <w:pPr>
        <w:jc w:val="both"/>
        <w:rPr>
          <w:rFonts w:ascii="Aparajita" w:hAnsi="Aparajita" w:cs="Aparajita"/>
          <w:b/>
          <w:bCs/>
          <w:sz w:val="36"/>
          <w:szCs w:val="36"/>
          <w:u w:val="single"/>
        </w:rPr>
      </w:pPr>
      <w:r w:rsidRPr="00225AB8">
        <w:rPr>
          <w:rFonts w:ascii="Aparajita" w:hAnsi="Aparajita" w:cs="Aparajita"/>
          <w:b/>
          <w:bCs/>
          <w:sz w:val="36"/>
          <w:szCs w:val="36"/>
          <w:u w:val="single"/>
        </w:rPr>
        <w:t>Innovation:</w:t>
      </w:r>
    </w:p>
    <w:p w14:paraId="4C199919" w14:textId="77777777" w:rsidR="0011662F" w:rsidRPr="003B513B" w:rsidRDefault="0011662F" w:rsidP="00BB6C5F">
      <w:pPr>
        <w:jc w:val="both"/>
        <w:rPr>
          <w:rFonts w:ascii="Aparajita" w:hAnsi="Aparajita" w:cs="Aparajita"/>
          <w:b/>
          <w:bCs/>
          <w:sz w:val="36"/>
          <w:szCs w:val="36"/>
        </w:rPr>
      </w:pPr>
    </w:p>
    <w:p w14:paraId="0DCE06C8" w14:textId="651C6878" w:rsidR="00BB6C5F" w:rsidRDefault="00CA14FF" w:rsidP="00BB6C5F">
      <w:pPr>
        <w:jc w:val="both"/>
        <w:rPr>
          <w:rFonts w:ascii="Aparajita" w:hAnsi="Aparajita" w:cs="Aparajita"/>
          <w:sz w:val="36"/>
          <w:szCs w:val="36"/>
        </w:rPr>
      </w:pPr>
      <w:r>
        <w:rPr>
          <w:rFonts w:ascii="Aparajita" w:hAnsi="Aparajita" w:cs="Aparajita"/>
          <w:sz w:val="36"/>
          <w:szCs w:val="36"/>
        </w:rPr>
        <w:t xml:space="preserve">     </w:t>
      </w:r>
      <w:r w:rsidR="0011662F">
        <w:rPr>
          <w:rFonts w:ascii="Aparajita" w:hAnsi="Aparajita" w:cs="Aparajita"/>
          <w:sz w:val="36"/>
          <w:szCs w:val="36"/>
        </w:rPr>
        <w:t>In the project of website traffic analysis</w:t>
      </w:r>
      <w:r w:rsidR="00966307">
        <w:rPr>
          <w:rFonts w:ascii="Aparajita" w:hAnsi="Aparajita" w:cs="Aparajita"/>
          <w:sz w:val="36"/>
          <w:szCs w:val="36"/>
        </w:rPr>
        <w:t xml:space="preserve"> we</w:t>
      </w:r>
      <w:r w:rsidR="00CA409B">
        <w:rPr>
          <w:rFonts w:ascii="Aparajita" w:hAnsi="Aparajita" w:cs="Aparajita"/>
          <w:sz w:val="36"/>
          <w:szCs w:val="36"/>
        </w:rPr>
        <w:t xml:space="preserve"> present </w:t>
      </w:r>
      <w:r w:rsidR="00460FBB">
        <w:rPr>
          <w:rFonts w:ascii="Aparajita" w:hAnsi="Aparajita" w:cs="Aparajita"/>
          <w:sz w:val="36"/>
          <w:szCs w:val="36"/>
        </w:rPr>
        <w:t>‘</w:t>
      </w:r>
      <w:r w:rsidR="00E13A3B" w:rsidRPr="000B0237">
        <w:rPr>
          <w:rFonts w:ascii="Aparajita" w:hAnsi="Aparajita" w:cs="Aparajita"/>
          <w:sz w:val="36"/>
          <w:szCs w:val="36"/>
        </w:rPr>
        <w:t>Next-Generation Website Traffic Prediction</w:t>
      </w:r>
      <w:r w:rsidR="00D43EA7">
        <w:rPr>
          <w:rFonts w:ascii="Aparajita" w:hAnsi="Aparajita" w:cs="Aparajita"/>
          <w:sz w:val="36"/>
          <w:szCs w:val="36"/>
        </w:rPr>
        <w:t>’</w:t>
      </w:r>
      <w:r w:rsidR="00460FBB">
        <w:rPr>
          <w:rFonts w:ascii="Aparajita" w:hAnsi="Aparajita" w:cs="Aparajita"/>
          <w:sz w:val="36"/>
          <w:szCs w:val="36"/>
        </w:rPr>
        <w:t xml:space="preserve"> </w:t>
      </w:r>
      <w:r w:rsidR="00E13A3B" w:rsidRPr="000B0237">
        <w:rPr>
          <w:rFonts w:ascii="Aparajita" w:hAnsi="Aparajita" w:cs="Aparajita"/>
          <w:sz w:val="36"/>
          <w:szCs w:val="36"/>
        </w:rPr>
        <w:t>Advancements in Machine Learning Models for Anticipating User Behavior and Traffic Trends.</w:t>
      </w:r>
      <w:r w:rsidR="00A2321C" w:rsidRPr="00A2321C">
        <w:rPr>
          <w:rFonts w:ascii="Aparajita" w:hAnsi="Aparajita" w:cs="Aparajita"/>
          <w:sz w:val="36"/>
          <w:szCs w:val="36"/>
        </w:rPr>
        <w:t>Unlocking Website Traffic Patterns: An Innovative Study Using AI and User-Centric Data Insights.</w:t>
      </w:r>
    </w:p>
    <w:p w14:paraId="565D69EA" w14:textId="77777777" w:rsidR="00A6174D" w:rsidRDefault="00A6174D" w:rsidP="00BB6C5F">
      <w:pPr>
        <w:jc w:val="both"/>
        <w:rPr>
          <w:rFonts w:ascii="Aparajita" w:hAnsi="Aparajita" w:cs="Aparajita"/>
          <w:sz w:val="36"/>
          <w:szCs w:val="36"/>
        </w:rPr>
      </w:pPr>
    </w:p>
    <w:p w14:paraId="39441A6E" w14:textId="77777777" w:rsidR="00A6174D" w:rsidRDefault="00A6174D" w:rsidP="00BB6C5F">
      <w:pPr>
        <w:jc w:val="both"/>
        <w:rPr>
          <w:rFonts w:ascii="Aparajita" w:hAnsi="Aparajita" w:cs="Aparajita"/>
          <w:sz w:val="36"/>
          <w:szCs w:val="36"/>
        </w:rPr>
      </w:pPr>
    </w:p>
    <w:p w14:paraId="2D87B694" w14:textId="77777777" w:rsidR="00A256BE" w:rsidRPr="00A256BE" w:rsidRDefault="00A256BE" w:rsidP="00A256BE">
      <w:pPr>
        <w:jc w:val="both"/>
        <w:rPr>
          <w:rFonts w:ascii="Aparajita" w:hAnsi="Aparajita" w:cs="Aparajita"/>
          <w:sz w:val="36"/>
          <w:szCs w:val="36"/>
        </w:rPr>
      </w:pPr>
      <w:r w:rsidRPr="00A256BE">
        <w:rPr>
          <w:rFonts w:ascii="Aparajita" w:hAnsi="Aparajita" w:cs="Aparajita"/>
          <w:sz w:val="36"/>
          <w:szCs w:val="36"/>
        </w:rPr>
        <w:t>Key components of this project may include:</w:t>
      </w:r>
    </w:p>
    <w:p w14:paraId="4A740BAE" w14:textId="77777777" w:rsidR="00A256BE" w:rsidRPr="00A256BE" w:rsidRDefault="00A256BE" w:rsidP="00A256BE">
      <w:pPr>
        <w:jc w:val="both"/>
        <w:rPr>
          <w:rFonts w:ascii="Aparajita" w:hAnsi="Aparajita" w:cs="Aparajita"/>
          <w:sz w:val="36"/>
          <w:szCs w:val="36"/>
        </w:rPr>
      </w:pPr>
    </w:p>
    <w:p w14:paraId="12DEA3F2" w14:textId="77777777" w:rsidR="000205A5" w:rsidRPr="009C7C46" w:rsidRDefault="00A256BE" w:rsidP="00A256BE">
      <w:pPr>
        <w:jc w:val="both"/>
        <w:rPr>
          <w:rFonts w:ascii="Aparajita" w:hAnsi="Aparajita" w:cs="Aparajita"/>
          <w:b/>
          <w:bCs/>
          <w:sz w:val="36"/>
          <w:szCs w:val="36"/>
        </w:rPr>
      </w:pPr>
      <w:r w:rsidRPr="009C7C46">
        <w:rPr>
          <w:rFonts w:ascii="Aparajita" w:hAnsi="Aparajita" w:cs="Aparajita"/>
          <w:b/>
          <w:bCs/>
          <w:sz w:val="36"/>
          <w:szCs w:val="36"/>
        </w:rPr>
        <w:t xml:space="preserve">Advanced Machine Learning Algorithms: </w:t>
      </w:r>
    </w:p>
    <w:p w14:paraId="60F0E9BA" w14:textId="44D9AD8C" w:rsidR="00A256BE" w:rsidRDefault="000205A5" w:rsidP="00A256BE">
      <w:pPr>
        <w:jc w:val="both"/>
        <w:rPr>
          <w:rFonts w:ascii="Aparajita" w:hAnsi="Aparajita" w:cs="Aparajita"/>
          <w:sz w:val="36"/>
          <w:szCs w:val="36"/>
        </w:rPr>
      </w:pPr>
      <w:r>
        <w:rPr>
          <w:rFonts w:ascii="Aparajita" w:hAnsi="Aparajita" w:cs="Aparajita"/>
          <w:sz w:val="36"/>
          <w:szCs w:val="36"/>
        </w:rPr>
        <w:t xml:space="preserve">        </w:t>
      </w:r>
      <w:r w:rsidR="00A256BE" w:rsidRPr="00A256BE">
        <w:rPr>
          <w:rFonts w:ascii="Aparajita" w:hAnsi="Aparajita" w:cs="Aparajita"/>
          <w:sz w:val="36"/>
          <w:szCs w:val="36"/>
        </w:rPr>
        <w:t>Utilizing state-of-the-art machine learning algorithms, such as deep learning models (e.g., neural networks), time series forecasting techniques, or ensemble methods, to analyze historical website traffic data.</w:t>
      </w:r>
    </w:p>
    <w:p w14:paraId="3F0E16E2" w14:textId="77777777" w:rsidR="007559C9" w:rsidRPr="00A256BE" w:rsidRDefault="007559C9" w:rsidP="00A256BE">
      <w:pPr>
        <w:jc w:val="both"/>
        <w:rPr>
          <w:rFonts w:ascii="Aparajita" w:hAnsi="Aparajita" w:cs="Aparajita"/>
          <w:sz w:val="36"/>
          <w:szCs w:val="36"/>
        </w:rPr>
      </w:pPr>
    </w:p>
    <w:p w14:paraId="4FD82CD7" w14:textId="77777777" w:rsidR="000205A5" w:rsidRPr="00E20615" w:rsidRDefault="00A256BE" w:rsidP="00A256BE">
      <w:pPr>
        <w:jc w:val="both"/>
        <w:rPr>
          <w:rFonts w:ascii="Aparajita" w:hAnsi="Aparajita" w:cs="Aparajita"/>
          <w:b/>
          <w:bCs/>
          <w:sz w:val="36"/>
          <w:szCs w:val="36"/>
        </w:rPr>
      </w:pPr>
      <w:r w:rsidRPr="00E20615">
        <w:rPr>
          <w:rFonts w:ascii="Aparajita" w:hAnsi="Aparajita" w:cs="Aparajita"/>
          <w:b/>
          <w:bCs/>
          <w:sz w:val="36"/>
          <w:szCs w:val="36"/>
        </w:rPr>
        <w:t xml:space="preserve">Rich Data Sources: </w:t>
      </w:r>
    </w:p>
    <w:p w14:paraId="15436468" w14:textId="3746FE15" w:rsidR="00A256BE" w:rsidRDefault="000205A5" w:rsidP="00A256BE">
      <w:pPr>
        <w:jc w:val="both"/>
        <w:rPr>
          <w:rFonts w:ascii="Aparajita" w:hAnsi="Aparajita" w:cs="Aparajita"/>
          <w:sz w:val="36"/>
          <w:szCs w:val="36"/>
        </w:rPr>
      </w:pPr>
      <w:r>
        <w:rPr>
          <w:rFonts w:ascii="Aparajita" w:hAnsi="Aparajita" w:cs="Aparajita"/>
          <w:sz w:val="36"/>
          <w:szCs w:val="36"/>
        </w:rPr>
        <w:t xml:space="preserve">       </w:t>
      </w:r>
      <w:r w:rsidR="00A256BE" w:rsidRPr="00A256BE">
        <w:rPr>
          <w:rFonts w:ascii="Aparajita" w:hAnsi="Aparajita" w:cs="Aparajita"/>
          <w:sz w:val="36"/>
          <w:szCs w:val="36"/>
        </w:rPr>
        <w:t>Collecting and integrating diverse data sources, including user interactions, demographics, geographical data, and external factors (e.g., weather, holidays), to provide a comprehensive dataset for analysis.</w:t>
      </w:r>
    </w:p>
    <w:p w14:paraId="3B1F818E" w14:textId="77777777" w:rsidR="007559C9" w:rsidRPr="00A256BE" w:rsidRDefault="007559C9" w:rsidP="00A256BE">
      <w:pPr>
        <w:jc w:val="both"/>
        <w:rPr>
          <w:rFonts w:ascii="Aparajita" w:hAnsi="Aparajita" w:cs="Aparajita"/>
          <w:sz w:val="36"/>
          <w:szCs w:val="36"/>
        </w:rPr>
      </w:pPr>
    </w:p>
    <w:p w14:paraId="225F3A84" w14:textId="77777777" w:rsidR="000205A5" w:rsidRPr="0037034E" w:rsidRDefault="00A256BE" w:rsidP="00A256BE">
      <w:pPr>
        <w:jc w:val="both"/>
        <w:rPr>
          <w:rFonts w:ascii="Aparajita" w:hAnsi="Aparajita" w:cs="Aparajita"/>
          <w:b/>
          <w:bCs/>
          <w:sz w:val="36"/>
          <w:szCs w:val="36"/>
        </w:rPr>
      </w:pPr>
      <w:r w:rsidRPr="0037034E">
        <w:rPr>
          <w:rFonts w:ascii="Aparajita" w:hAnsi="Aparajita" w:cs="Aparajita"/>
          <w:b/>
          <w:bCs/>
          <w:sz w:val="36"/>
          <w:szCs w:val="36"/>
        </w:rPr>
        <w:t xml:space="preserve">Real-time Analysis: </w:t>
      </w:r>
    </w:p>
    <w:p w14:paraId="556FA978" w14:textId="7BFFC63B" w:rsidR="00A256BE" w:rsidRDefault="000205A5" w:rsidP="00A256BE">
      <w:pPr>
        <w:jc w:val="both"/>
        <w:rPr>
          <w:rFonts w:ascii="Aparajita" w:hAnsi="Aparajita" w:cs="Aparajita"/>
          <w:sz w:val="36"/>
          <w:szCs w:val="36"/>
        </w:rPr>
      </w:pPr>
      <w:r>
        <w:rPr>
          <w:rFonts w:ascii="Aparajita" w:hAnsi="Aparajita" w:cs="Aparajita"/>
          <w:sz w:val="36"/>
          <w:szCs w:val="36"/>
        </w:rPr>
        <w:t xml:space="preserve">         </w:t>
      </w:r>
      <w:r w:rsidR="00A256BE" w:rsidRPr="00A256BE">
        <w:rPr>
          <w:rFonts w:ascii="Aparajita" w:hAnsi="Aparajita" w:cs="Aparajita"/>
          <w:sz w:val="36"/>
          <w:szCs w:val="36"/>
        </w:rPr>
        <w:t>Developing real-time prediction capabilities that can adapt to changing user behaviors and traffic patterns as they occur.</w:t>
      </w:r>
    </w:p>
    <w:p w14:paraId="198920C7" w14:textId="77777777" w:rsidR="000205A5" w:rsidRPr="00A256BE" w:rsidRDefault="000205A5" w:rsidP="00A256BE">
      <w:pPr>
        <w:jc w:val="both"/>
        <w:rPr>
          <w:rFonts w:ascii="Aparajita" w:hAnsi="Aparajita" w:cs="Aparajita"/>
          <w:sz w:val="36"/>
          <w:szCs w:val="36"/>
        </w:rPr>
      </w:pPr>
    </w:p>
    <w:p w14:paraId="3AD380E0" w14:textId="77777777" w:rsidR="009C7C46" w:rsidRPr="0037034E" w:rsidRDefault="00A256BE" w:rsidP="00A256BE">
      <w:pPr>
        <w:jc w:val="both"/>
        <w:rPr>
          <w:rFonts w:ascii="Aparajita" w:hAnsi="Aparajita" w:cs="Aparajita"/>
          <w:b/>
          <w:bCs/>
          <w:sz w:val="36"/>
          <w:szCs w:val="36"/>
        </w:rPr>
      </w:pPr>
      <w:r w:rsidRPr="0037034E">
        <w:rPr>
          <w:rFonts w:ascii="Aparajita" w:hAnsi="Aparajita" w:cs="Aparajita"/>
          <w:b/>
          <w:bCs/>
          <w:sz w:val="36"/>
          <w:szCs w:val="36"/>
        </w:rPr>
        <w:t xml:space="preserve">Personalization: </w:t>
      </w:r>
    </w:p>
    <w:p w14:paraId="37C54992" w14:textId="55695330" w:rsidR="00A256BE" w:rsidRDefault="009C7C46" w:rsidP="00A256BE">
      <w:pPr>
        <w:jc w:val="both"/>
        <w:rPr>
          <w:rFonts w:ascii="Aparajita" w:hAnsi="Aparajita" w:cs="Aparajita"/>
          <w:sz w:val="36"/>
          <w:szCs w:val="36"/>
        </w:rPr>
      </w:pPr>
      <w:r>
        <w:rPr>
          <w:rFonts w:ascii="Aparajita" w:hAnsi="Aparajita" w:cs="Aparajita"/>
          <w:sz w:val="36"/>
          <w:szCs w:val="36"/>
        </w:rPr>
        <w:t xml:space="preserve">       </w:t>
      </w:r>
      <w:r w:rsidR="00A256BE" w:rsidRPr="00A256BE">
        <w:rPr>
          <w:rFonts w:ascii="Aparajita" w:hAnsi="Aparajita" w:cs="Aparajita"/>
          <w:sz w:val="36"/>
          <w:szCs w:val="36"/>
        </w:rPr>
        <w:t>Tailoring predictions to individual users, enabling personalized content recommendations and user experiences.</w:t>
      </w:r>
    </w:p>
    <w:p w14:paraId="70D61622" w14:textId="77777777" w:rsidR="007559C9" w:rsidRPr="00A256BE" w:rsidRDefault="007559C9" w:rsidP="00A256BE">
      <w:pPr>
        <w:jc w:val="both"/>
        <w:rPr>
          <w:rFonts w:ascii="Aparajita" w:hAnsi="Aparajita" w:cs="Aparajita"/>
          <w:sz w:val="36"/>
          <w:szCs w:val="36"/>
        </w:rPr>
      </w:pPr>
    </w:p>
    <w:p w14:paraId="3F5925E2" w14:textId="77777777" w:rsidR="009C7C46" w:rsidRDefault="009C7C46" w:rsidP="00A256BE">
      <w:pPr>
        <w:jc w:val="both"/>
        <w:rPr>
          <w:rFonts w:ascii="Aparajita" w:hAnsi="Aparajita" w:cs="Aparajita"/>
          <w:sz w:val="36"/>
          <w:szCs w:val="36"/>
        </w:rPr>
      </w:pPr>
    </w:p>
    <w:p w14:paraId="13464FDB" w14:textId="77777777" w:rsidR="009C7C46" w:rsidRDefault="009C7C46" w:rsidP="00A256BE">
      <w:pPr>
        <w:jc w:val="both"/>
        <w:rPr>
          <w:rFonts w:ascii="Aparajita" w:hAnsi="Aparajita" w:cs="Aparajita"/>
          <w:sz w:val="36"/>
          <w:szCs w:val="36"/>
        </w:rPr>
      </w:pPr>
    </w:p>
    <w:p w14:paraId="2E0E1085" w14:textId="5A0F2D36" w:rsidR="009C7C46" w:rsidRPr="0037034E" w:rsidRDefault="00A256BE" w:rsidP="00A256BE">
      <w:pPr>
        <w:jc w:val="both"/>
        <w:rPr>
          <w:rFonts w:ascii="Aparajita" w:hAnsi="Aparajita" w:cs="Aparajita"/>
          <w:b/>
          <w:bCs/>
          <w:sz w:val="36"/>
          <w:szCs w:val="36"/>
        </w:rPr>
      </w:pPr>
      <w:r w:rsidRPr="0037034E">
        <w:rPr>
          <w:rFonts w:ascii="Aparajita" w:hAnsi="Aparajita" w:cs="Aparajita"/>
          <w:b/>
          <w:bCs/>
          <w:sz w:val="36"/>
          <w:szCs w:val="36"/>
        </w:rPr>
        <w:lastRenderedPageBreak/>
        <w:t>Anomaly Detection:</w:t>
      </w:r>
    </w:p>
    <w:p w14:paraId="26A42BE0" w14:textId="78F44853" w:rsidR="00A256BE" w:rsidRDefault="009C7C46" w:rsidP="00A256BE">
      <w:pPr>
        <w:jc w:val="both"/>
        <w:rPr>
          <w:rFonts w:ascii="Aparajita" w:hAnsi="Aparajita" w:cs="Aparajita"/>
          <w:sz w:val="36"/>
          <w:szCs w:val="36"/>
        </w:rPr>
      </w:pPr>
      <w:r>
        <w:rPr>
          <w:rFonts w:ascii="Aparajita" w:hAnsi="Aparajita" w:cs="Aparajita"/>
          <w:sz w:val="36"/>
          <w:szCs w:val="36"/>
        </w:rPr>
        <w:t xml:space="preserve">        </w:t>
      </w:r>
      <w:r w:rsidR="00A256BE" w:rsidRPr="00A256BE">
        <w:rPr>
          <w:rFonts w:ascii="Aparajita" w:hAnsi="Aparajita" w:cs="Aparajita"/>
          <w:sz w:val="36"/>
          <w:szCs w:val="36"/>
        </w:rPr>
        <w:t xml:space="preserve"> Incorporating anomaly detection mechanisms to identify unusual or unexpected traffic patterns, which could indicate security threats or opportunities for optimization.</w:t>
      </w:r>
    </w:p>
    <w:p w14:paraId="30385BBB" w14:textId="77777777" w:rsidR="007559C9" w:rsidRPr="00A256BE" w:rsidRDefault="007559C9" w:rsidP="00A256BE">
      <w:pPr>
        <w:jc w:val="both"/>
        <w:rPr>
          <w:rFonts w:ascii="Aparajita" w:hAnsi="Aparajita" w:cs="Aparajita"/>
          <w:sz w:val="36"/>
          <w:szCs w:val="36"/>
        </w:rPr>
      </w:pPr>
    </w:p>
    <w:p w14:paraId="37162BDE" w14:textId="77777777" w:rsidR="009C7C46" w:rsidRPr="00FC13BE" w:rsidRDefault="00A256BE" w:rsidP="00A256BE">
      <w:pPr>
        <w:jc w:val="both"/>
        <w:rPr>
          <w:rFonts w:ascii="Aparajita" w:hAnsi="Aparajita" w:cs="Aparajita"/>
          <w:b/>
          <w:bCs/>
          <w:sz w:val="36"/>
          <w:szCs w:val="36"/>
        </w:rPr>
      </w:pPr>
      <w:r w:rsidRPr="00FC13BE">
        <w:rPr>
          <w:rFonts w:ascii="Aparajita" w:hAnsi="Aparajita" w:cs="Aparajita"/>
          <w:b/>
          <w:bCs/>
          <w:sz w:val="36"/>
          <w:szCs w:val="36"/>
        </w:rPr>
        <w:t>Scalability:</w:t>
      </w:r>
    </w:p>
    <w:p w14:paraId="0333EEF2" w14:textId="33971D77" w:rsidR="00A256BE" w:rsidRDefault="009C7C46" w:rsidP="00A256BE">
      <w:pPr>
        <w:jc w:val="both"/>
        <w:rPr>
          <w:rFonts w:ascii="Aparajita" w:hAnsi="Aparajita" w:cs="Aparajita"/>
          <w:sz w:val="36"/>
          <w:szCs w:val="36"/>
        </w:rPr>
      </w:pPr>
      <w:r>
        <w:rPr>
          <w:rFonts w:ascii="Aparajita" w:hAnsi="Aparajita" w:cs="Aparajita"/>
          <w:sz w:val="36"/>
          <w:szCs w:val="36"/>
        </w:rPr>
        <w:t xml:space="preserve">     </w:t>
      </w:r>
      <w:r w:rsidR="00A256BE" w:rsidRPr="00A256BE">
        <w:rPr>
          <w:rFonts w:ascii="Aparajita" w:hAnsi="Aparajita" w:cs="Aparajita"/>
          <w:sz w:val="36"/>
          <w:szCs w:val="36"/>
        </w:rPr>
        <w:t xml:space="preserve"> Ensuring that the prediction models and infrastructure can scale to handle large volumes of website traffic data.</w:t>
      </w:r>
    </w:p>
    <w:p w14:paraId="3712E9A9" w14:textId="77777777" w:rsidR="009C7C46" w:rsidRPr="00A256BE" w:rsidRDefault="009C7C46" w:rsidP="00A256BE">
      <w:pPr>
        <w:jc w:val="both"/>
        <w:rPr>
          <w:rFonts w:ascii="Aparajita" w:hAnsi="Aparajita" w:cs="Aparajita"/>
          <w:sz w:val="36"/>
          <w:szCs w:val="36"/>
        </w:rPr>
      </w:pPr>
    </w:p>
    <w:p w14:paraId="2E6BCEDE" w14:textId="77777777" w:rsidR="009C7C46" w:rsidRPr="006575B0" w:rsidRDefault="00A256BE" w:rsidP="00A256BE">
      <w:pPr>
        <w:jc w:val="both"/>
        <w:rPr>
          <w:rFonts w:ascii="Aparajita" w:hAnsi="Aparajita" w:cs="Aparajita"/>
          <w:b/>
          <w:bCs/>
          <w:sz w:val="36"/>
          <w:szCs w:val="36"/>
        </w:rPr>
      </w:pPr>
      <w:r w:rsidRPr="006575B0">
        <w:rPr>
          <w:rFonts w:ascii="Aparajita" w:hAnsi="Aparajita" w:cs="Aparajita"/>
          <w:b/>
          <w:bCs/>
          <w:sz w:val="36"/>
          <w:szCs w:val="36"/>
        </w:rPr>
        <w:t xml:space="preserve">Interpretability: </w:t>
      </w:r>
    </w:p>
    <w:p w14:paraId="7A6260B9" w14:textId="646C1786" w:rsidR="00A256BE" w:rsidRDefault="009C7C46" w:rsidP="00A256BE">
      <w:pPr>
        <w:jc w:val="both"/>
        <w:rPr>
          <w:rFonts w:ascii="Aparajita" w:hAnsi="Aparajita" w:cs="Aparajita"/>
          <w:sz w:val="36"/>
          <w:szCs w:val="36"/>
        </w:rPr>
      </w:pPr>
      <w:r>
        <w:rPr>
          <w:rFonts w:ascii="Aparajita" w:hAnsi="Aparajita" w:cs="Aparajita"/>
          <w:sz w:val="36"/>
          <w:szCs w:val="36"/>
        </w:rPr>
        <w:t xml:space="preserve">       </w:t>
      </w:r>
      <w:r w:rsidR="00A256BE" w:rsidRPr="00A256BE">
        <w:rPr>
          <w:rFonts w:ascii="Aparajita" w:hAnsi="Aparajita" w:cs="Aparajita"/>
          <w:sz w:val="36"/>
          <w:szCs w:val="36"/>
        </w:rPr>
        <w:t>Striving to make the predictions interpretable, allowing website owners and administrators to understand why certain traffic trends or behaviors are predicted.</w:t>
      </w:r>
    </w:p>
    <w:p w14:paraId="727FF206" w14:textId="77777777" w:rsidR="0004437F" w:rsidRPr="00A256BE" w:rsidRDefault="0004437F" w:rsidP="00A256BE">
      <w:pPr>
        <w:jc w:val="both"/>
        <w:rPr>
          <w:rFonts w:ascii="Aparajita" w:hAnsi="Aparajita" w:cs="Aparajita"/>
          <w:sz w:val="36"/>
          <w:szCs w:val="36"/>
        </w:rPr>
      </w:pPr>
    </w:p>
    <w:p w14:paraId="2C57B60B" w14:textId="77777777" w:rsidR="009C7C46" w:rsidRPr="006575B0" w:rsidRDefault="00A256BE" w:rsidP="00BB6C5F">
      <w:pPr>
        <w:jc w:val="both"/>
        <w:rPr>
          <w:rFonts w:ascii="Aparajita" w:hAnsi="Aparajita" w:cs="Aparajita"/>
          <w:b/>
          <w:bCs/>
          <w:sz w:val="36"/>
          <w:szCs w:val="36"/>
        </w:rPr>
      </w:pPr>
      <w:r w:rsidRPr="006575B0">
        <w:rPr>
          <w:rFonts w:ascii="Aparajita" w:hAnsi="Aparajita" w:cs="Aparajita"/>
          <w:b/>
          <w:bCs/>
          <w:sz w:val="36"/>
          <w:szCs w:val="36"/>
        </w:rPr>
        <w:t xml:space="preserve">Continuous Learning: </w:t>
      </w:r>
    </w:p>
    <w:p w14:paraId="72751CA5" w14:textId="165E5347" w:rsidR="00A6174D" w:rsidRDefault="009C7C46" w:rsidP="00BB6C5F">
      <w:pPr>
        <w:jc w:val="both"/>
        <w:rPr>
          <w:rFonts w:ascii="Aparajita" w:hAnsi="Aparajita" w:cs="Aparajita"/>
          <w:sz w:val="36"/>
          <w:szCs w:val="36"/>
        </w:rPr>
      </w:pPr>
      <w:r>
        <w:rPr>
          <w:rFonts w:ascii="Aparajita" w:hAnsi="Aparajita" w:cs="Aparajita"/>
          <w:sz w:val="36"/>
          <w:szCs w:val="36"/>
        </w:rPr>
        <w:t xml:space="preserve">      </w:t>
      </w:r>
      <w:r w:rsidR="00A256BE" w:rsidRPr="00A256BE">
        <w:rPr>
          <w:rFonts w:ascii="Aparajita" w:hAnsi="Aparajita" w:cs="Aparajita"/>
          <w:sz w:val="36"/>
          <w:szCs w:val="36"/>
        </w:rPr>
        <w:t>Implementing systems for ongoing model retraining and adaptation to account for evolving user behaviors and market trends.</w:t>
      </w:r>
    </w:p>
    <w:p w14:paraId="45C56F3B" w14:textId="77777777" w:rsidR="007E51B6" w:rsidRDefault="007E51B6" w:rsidP="00BB6C5F">
      <w:pPr>
        <w:jc w:val="both"/>
        <w:rPr>
          <w:rFonts w:ascii="Aparajita" w:hAnsi="Aparajita" w:cs="Aparajita"/>
          <w:sz w:val="36"/>
          <w:szCs w:val="36"/>
        </w:rPr>
      </w:pPr>
    </w:p>
    <w:p w14:paraId="03B79FD1" w14:textId="49842E07" w:rsidR="007E51B6" w:rsidRDefault="007E51B6" w:rsidP="00BB6C5F">
      <w:pPr>
        <w:jc w:val="both"/>
        <w:rPr>
          <w:rFonts w:ascii="Aparajita" w:hAnsi="Aparajita" w:cs="Aparajita"/>
          <w:b/>
          <w:bCs/>
          <w:sz w:val="38"/>
          <w:szCs w:val="38"/>
        </w:rPr>
      </w:pPr>
      <w:r w:rsidRPr="009163FB">
        <w:rPr>
          <w:rFonts w:ascii="Aparajita" w:hAnsi="Aparajita" w:cs="Aparajita"/>
          <w:b/>
          <w:bCs/>
          <w:sz w:val="38"/>
          <w:szCs w:val="38"/>
        </w:rPr>
        <w:t xml:space="preserve"> NOTE:</w:t>
      </w:r>
    </w:p>
    <w:p w14:paraId="2B773966" w14:textId="77777777" w:rsidR="009163FB" w:rsidRPr="009163FB" w:rsidRDefault="009163FB" w:rsidP="00BB6C5F">
      <w:pPr>
        <w:jc w:val="both"/>
        <w:rPr>
          <w:rFonts w:ascii="Aparajita" w:hAnsi="Aparajita" w:cs="Aparajita"/>
          <w:b/>
          <w:bCs/>
          <w:sz w:val="38"/>
          <w:szCs w:val="38"/>
        </w:rPr>
      </w:pPr>
    </w:p>
    <w:p w14:paraId="081CDA85" w14:textId="27414AC0" w:rsidR="008D2133" w:rsidRPr="008D2133" w:rsidRDefault="00564972" w:rsidP="00BB6C5F">
      <w:pPr>
        <w:jc w:val="both"/>
        <w:rPr>
          <w:rFonts w:ascii="Aparajita" w:hAnsi="Aparajita" w:cs="Aparajita"/>
          <w:sz w:val="38"/>
          <w:szCs w:val="38"/>
        </w:rPr>
      </w:pPr>
      <w:r>
        <w:rPr>
          <w:rFonts w:ascii="Aparajita" w:hAnsi="Aparajita" w:cs="Aparajita"/>
          <w:sz w:val="38"/>
          <w:szCs w:val="38"/>
        </w:rPr>
        <w:t xml:space="preserve">        </w:t>
      </w:r>
      <w:r w:rsidR="008A6924" w:rsidRPr="008A6924">
        <w:rPr>
          <w:rFonts w:ascii="Aparajita" w:hAnsi="Aparajita" w:cs="Aparajita"/>
          <w:sz w:val="38"/>
          <w:szCs w:val="38"/>
        </w:rPr>
        <w:t>In conclusion, the "Next-Generation Website Traffic Prediction" project represents a significant leap forward in harnessing the power of machine learning to anticipate user behavior and traffic trends.. As we continue to push the boundaries of predictive analytics, we move closer to a future where websites can adapt seamlessly to the ever-evolving needs and preferences of their visitors, ultimately driving success in the digital landscape.</w:t>
      </w:r>
    </w:p>
    <w:sectPr w:rsidR="008D2133" w:rsidRPr="008D2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C5"/>
    <w:rsid w:val="000205A5"/>
    <w:rsid w:val="0004437F"/>
    <w:rsid w:val="000B0237"/>
    <w:rsid w:val="0011662F"/>
    <w:rsid w:val="00225AB8"/>
    <w:rsid w:val="0037034E"/>
    <w:rsid w:val="003B513B"/>
    <w:rsid w:val="00460FBB"/>
    <w:rsid w:val="00537DAE"/>
    <w:rsid w:val="00564972"/>
    <w:rsid w:val="006575B0"/>
    <w:rsid w:val="00751BEF"/>
    <w:rsid w:val="007559C9"/>
    <w:rsid w:val="007E51B6"/>
    <w:rsid w:val="008A6924"/>
    <w:rsid w:val="008D2133"/>
    <w:rsid w:val="009163FB"/>
    <w:rsid w:val="00966307"/>
    <w:rsid w:val="009B11C5"/>
    <w:rsid w:val="009C7C46"/>
    <w:rsid w:val="00A2321C"/>
    <w:rsid w:val="00A256BE"/>
    <w:rsid w:val="00A6174D"/>
    <w:rsid w:val="00B00693"/>
    <w:rsid w:val="00BB6C5F"/>
    <w:rsid w:val="00CA14FF"/>
    <w:rsid w:val="00CA409B"/>
    <w:rsid w:val="00D43EA7"/>
    <w:rsid w:val="00E13A3B"/>
    <w:rsid w:val="00E20615"/>
    <w:rsid w:val="00FC1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E039C2"/>
  <w15:chartTrackingRefBased/>
  <w15:docId w15:val="{4687CF07-C01E-AF49-AEC1-F7F52B0E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214858">
      <w:bodyDiv w:val="1"/>
      <w:marLeft w:val="0"/>
      <w:marRight w:val="0"/>
      <w:marTop w:val="0"/>
      <w:marBottom w:val="0"/>
      <w:divBdr>
        <w:top w:val="none" w:sz="0" w:space="0" w:color="auto"/>
        <w:left w:val="none" w:sz="0" w:space="0" w:color="auto"/>
        <w:bottom w:val="none" w:sz="0" w:space="0" w:color="auto"/>
        <w:right w:val="none" w:sz="0" w:space="0" w:color="auto"/>
      </w:divBdr>
    </w:div>
    <w:div w:id="1647860485">
      <w:bodyDiv w:val="1"/>
      <w:marLeft w:val="0"/>
      <w:marRight w:val="0"/>
      <w:marTop w:val="0"/>
      <w:marBottom w:val="0"/>
      <w:divBdr>
        <w:top w:val="none" w:sz="0" w:space="0" w:color="auto"/>
        <w:left w:val="none" w:sz="0" w:space="0" w:color="auto"/>
        <w:bottom w:val="none" w:sz="0" w:space="0" w:color="auto"/>
        <w:right w:val="none" w:sz="0" w:space="0" w:color="auto"/>
      </w:divBdr>
    </w:div>
    <w:div w:id="211786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Saleth Krithika</dc:creator>
  <cp:keywords/>
  <dc:description/>
  <cp:lastModifiedBy>Guest User</cp:lastModifiedBy>
  <cp:revision>2</cp:revision>
  <dcterms:created xsi:type="dcterms:W3CDTF">2023-10-11T04:03:00Z</dcterms:created>
  <dcterms:modified xsi:type="dcterms:W3CDTF">2023-10-11T04:03:00Z</dcterms:modified>
</cp:coreProperties>
</file>