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240" w:after="120"/>
        <w:rPr/>
      </w:pPr>
      <w:r>
        <w:rPr/>
        <w:t xml:space="preserve">Alumno/a: </w:t>
      </w:r>
      <w:r>
        <w:rPr/>
        <w:t>Alejandro Priego Izquierdo</w:t>
      </w:r>
    </w:p>
    <w:p>
      <w:pPr>
        <w:pStyle w:val="Normal1"/>
        <w:keepNext w:val="false"/>
        <w:keepLines w:val="false"/>
        <w:pageBreakBefore w:val="false"/>
        <w:widowControl w:val="false"/>
        <w:numPr>
          <w:ilvl w:val="0"/>
          <w:numId w:val="2"/>
        </w:numPr>
        <w:pBdr/>
        <w:shd w:val="clear" w:fill="auto"/>
        <w:spacing w:lineRule="auto" w:line="240" w:before="12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Nombra los servidores web que conozcas. </w:t>
      </w:r>
    </w:p>
    <w:p>
      <w:pPr>
        <w:pStyle w:val="Normal1"/>
        <w:widowControl w:val="false"/>
        <w:numPr>
          <w:ilvl w:val="0"/>
          <w:numId w:val="0"/>
        </w:numPr>
        <w:pBdr/>
        <w:shd w:val="clear" w:fill="auto"/>
        <w:spacing w:lineRule="auto" w:line="240" w:before="12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Apache, NGINX, IIS</w:t>
      </w:r>
    </w:p>
    <w:p>
      <w:pPr>
        <w:pStyle w:val="Normal1"/>
        <w:keepNext w:val="false"/>
        <w:keepLines w:val="false"/>
        <w:pageBreakBefore w:val="false"/>
        <w:widowControl w:val="false"/>
        <w:numPr>
          <w:ilvl w:val="0"/>
          <w:numId w:val="2"/>
        </w:numPr>
        <w:pBdr/>
        <w:shd w:val="clear" w:fill="auto"/>
        <w:spacing w:lineRule="auto" w:line="240" w:before="12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¿Has instalado y configurado alguna vez un servidor web?¿Cuál?</w:t>
      </w:r>
    </w:p>
    <w:p>
      <w:pPr>
        <w:pStyle w:val="Normal1"/>
        <w:widowControl w:val="false"/>
        <w:numPr>
          <w:ilvl w:val="0"/>
          <w:numId w:val="0"/>
        </w:numPr>
        <w:pBdr/>
        <w:shd w:val="clear" w:fill="auto"/>
        <w:spacing w:lineRule="auto" w:line="240" w:before="12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Sí, Apache, NGINX e ISS</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¿Para qué surge la arquitectura TCP/IP? ¿Cuál es su función?</w:t>
      </w:r>
    </w:p>
    <w:p>
      <w:pPr>
        <w:pStyle w:val="Normal1"/>
        <w:widowControl w:val="false"/>
        <w:numPr>
          <w:ilvl w:val="0"/>
          <w:numId w:val="0"/>
        </w:numPr>
        <w:pBdr/>
        <w:shd w:val="clear" w:fill="auto"/>
        <w:spacing w:lineRule="auto" w:line="24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Esta permite que funcione la web, usando varios protocolos y servicios.</w:t>
      </w:r>
    </w:p>
    <w:p>
      <w:pPr>
        <w:pStyle w:val="Normal1"/>
        <w:keepNext w:val="false"/>
        <w:keepLines w:val="false"/>
        <w:pageBreakBefore w:val="false"/>
        <w:widowControl w:val="false"/>
        <w:pBdr/>
        <w:shd w:val="clear" w:fill="auto"/>
        <w:spacing w:lineRule="auto" w:line="240" w:before="0" w:after="0"/>
        <w:ind w:left="72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¿Qué es un puerto?  Nombra alguno</w:t>
      </w:r>
    </w:p>
    <w:p>
      <w:pPr>
        <w:pStyle w:val="Normal1"/>
        <w:widowControl w:val="false"/>
        <w:numPr>
          <w:ilvl w:val="0"/>
          <w:numId w:val="0"/>
        </w:numPr>
        <w:pBdr/>
        <w:shd w:val="clear" w:fill="auto"/>
        <w:spacing w:lineRule="auto" w:line="24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Son redirecciones dentro de un mismo equipo para que este pueda ofrecer de manera simulánea varios servicios. 21 ftp, 22 ssh, 80 http, 443 https, etc</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12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¿Qué significan los acrónimos DHCP, DNS y FTP?  Indica para qué sirven dichos servicio.</w:t>
      </w:r>
    </w:p>
    <w:p>
      <w:pPr>
        <w:pStyle w:val="Normal1"/>
        <w:widowControl w:val="false"/>
        <w:numPr>
          <w:ilvl w:val="0"/>
          <w:numId w:val="0"/>
        </w:numPr>
        <w:pBdr/>
        <w:shd w:val="clear" w:fill="auto"/>
        <w:spacing w:lineRule="auto" w:line="240" w:before="12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DHCP -&gt; Servicio que asigna direcciones IP a los equipos de la red</w:t>
      </w:r>
    </w:p>
    <w:p>
      <w:pPr>
        <w:pStyle w:val="Normal1"/>
        <w:widowControl w:val="false"/>
        <w:numPr>
          <w:ilvl w:val="0"/>
          <w:numId w:val="0"/>
        </w:numPr>
        <w:pBdr/>
        <w:shd w:val="clear" w:fill="auto"/>
        <w:spacing w:lineRule="auto" w:line="240" w:before="12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DNS -&gt; Domain Name Server, Convierte los nombres de dominio en direcciones IP.</w:t>
      </w:r>
    </w:p>
    <w:p>
      <w:pPr>
        <w:pStyle w:val="Normal1"/>
        <w:widowControl w:val="false"/>
        <w:numPr>
          <w:ilvl w:val="0"/>
          <w:numId w:val="0"/>
        </w:numPr>
        <w:pBdr/>
        <w:shd w:val="clear" w:fill="auto"/>
        <w:spacing w:lineRule="auto" w:line="240" w:before="12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FTP -&gt; File Transfer Protocol, Servicio usado para el intercambio de ficheros, hay un servidor en el que se almacenan los mismos, y a este se conectan clientes que administran estos ficheros.</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¿Qué significa el acrónimo LAMP?</w:t>
      </w:r>
    </w:p>
    <w:p>
      <w:pPr>
        <w:pStyle w:val="Normal1"/>
        <w:widowControl w:val="false"/>
        <w:numPr>
          <w:ilvl w:val="0"/>
          <w:numId w:val="0"/>
        </w:numPr>
        <w:pBdr/>
        <w:shd w:val="clear" w:fill="auto"/>
        <w:spacing w:lineRule="auto" w:line="24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Linux Apache MySql PHP</w:t>
      </w:r>
    </w:p>
    <w:p>
      <w:pPr>
        <w:pStyle w:val="Normal1"/>
        <w:keepNext w:val="false"/>
        <w:keepLines w:val="false"/>
        <w:pageBreakBefore w:val="false"/>
        <w:widowControl w:val="false"/>
        <w:pBdr/>
        <w:shd w:val="clear" w:fill="auto"/>
        <w:spacing w:lineRule="auto" w:line="240" w:before="0" w:after="0"/>
        <w:ind w:left="72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120" w:after="0"/>
        <w:ind w:left="72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Conocimientos de S.O. linux:</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¿Cómo buscarías un archivo ?</w:t>
      </w:r>
    </w:p>
    <w:p>
      <w:pPr>
        <w:pStyle w:val="Normal1"/>
        <w:widowControl w:val="false"/>
        <w:numPr>
          <w:ilvl w:val="0"/>
          <w:numId w:val="0"/>
        </w:numPr>
        <w:pBdr/>
        <w:shd w:val="clear" w:fill="auto"/>
        <w:spacing w:lineRule="auto" w:line="240" w:before="0" w:after="0"/>
        <w:ind w:left="108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Find &lt;nombre&gt;</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¿Cómo crearías un directorio para que un grupo pudiese escribir?</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Mkdir &lt;nombre&gt;</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¿Cómo crearías un usuario?</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Adduser &lt;nombre&gt;</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 xml:space="preserve">¿Cómo darías a ese user  permisos de administración en el sistema? </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Groupadd sudo &lt;nombre&gt;</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¿Cómo ver la IP de tu máquina?</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Si está instalado el paquete net-tools con ifconfig</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¿Cómo cambiar la configuración de red por consola?</w:t>
      </w:r>
    </w:p>
    <w:p>
      <w:pPr>
        <w:pStyle w:val="Normal1"/>
        <w:keepNext w:val="false"/>
        <w:keepLines w:val="false"/>
        <w:pageBreakBefore w:val="false"/>
        <w:widowControl w:val="false"/>
        <w:numPr>
          <w:ilvl w:val="1"/>
          <w:numId w:val="1"/>
        </w:numPr>
        <w:pBdr/>
        <w:shd w:val="clear" w:fill="auto"/>
        <w:spacing w:lineRule="auto" w:line="240" w:before="12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En la distro Linux que suelas usar, ¿qué orden/es usarías para saber si ya tienes instalado un paquete?</w:t>
      </w:r>
    </w:p>
    <w:p>
      <w:pPr>
        <w:pStyle w:val="Normal1"/>
        <w:widowControl w:val="false"/>
        <w:numPr>
          <w:ilvl w:val="0"/>
          <w:numId w:val="0"/>
        </w:numPr>
        <w:pBdr/>
        <w:shd w:val="clear" w:fill="auto"/>
        <w:spacing w:lineRule="auto" w:line="240" w:before="12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Apt list &lt;paquete&gt;</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¿Y para eliminar un paquete?</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Apt autoremove &lt;paquete&gt;</w:t>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 Qué orden/es usarías para  instalar un paquete debian (.deb)?</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Dpkg -i &lt;paquete&gt;</w:t>
      </w:r>
    </w:p>
    <w:p>
      <w:pPr>
        <w:pStyle w:val="Normal1"/>
        <w:widowControl w:val="false"/>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
    </w:p>
    <w:p>
      <w:pPr>
        <w:pStyle w:val="Normal1"/>
        <w:widowControl w:val="false"/>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val="false"/>
        <w:numPr>
          <w:ilvl w:val="1"/>
          <w:numId w:val="1"/>
        </w:numPr>
        <w:pBdr/>
        <w:shd w:val="clear" w:fill="auto"/>
        <w:spacing w:lineRule="auto" w:line="240" w:before="0" w:after="0"/>
        <w:ind w:left="1080" w:right="0" w:hanging="36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¿Qué son los repositorios? ¿Cómo instalarías un paquete usando los repositorios?</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Son "bases de datos" donde se almacenan los paquetes. Se deben añadir los nuevos repositorios a un fichero.</w:t>
      </w:r>
    </w:p>
    <w:p>
      <w:pPr>
        <w:pStyle w:val="Normal1"/>
        <w:keepNext w:val="false"/>
        <w:keepLines w:val="false"/>
        <w:pageBreakBefore w:val="false"/>
        <w:widowControl w:val="false"/>
        <w:pBdr/>
        <w:shd w:val="clear" w:fill="auto"/>
        <w:spacing w:lineRule="auto" w:line="240" w:before="0" w:after="0"/>
        <w:ind w:left="1080" w:right="0" w:hanging="0"/>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120" w:after="0"/>
        <w:ind w:left="72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 xml:space="preserve">¿Qué son los "ficheros de log" y para qué se usan?  ¿Donde se suelen encontrar en un sistema Linux? </w:t>
      </w:r>
    </w:p>
    <w:p>
      <w:pPr>
        <w:pStyle w:val="Normal1"/>
        <w:widowControl w:val="false"/>
        <w:numPr>
          <w:ilvl w:val="0"/>
          <w:numId w:val="0"/>
        </w:numPr>
        <w:pBdr/>
        <w:shd w:val="clear" w:fill="auto"/>
        <w:spacing w:lineRule="auto" w:line="240" w:before="120" w:after="0"/>
        <w:ind w:left="72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Estos se usan para almacenar registros de un cierto proceso. Suelen guardarse en /etc/log/&lt;proceso&gt;</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120" w:after="0"/>
        <w:ind w:left="72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Virtualización:  En VirtualBox existen varios tipos de configuración de la interfaz de red (NAT, Red Interna, Red NAT, Bridge... ). En otros sistemas de virtualización son similares.</w:t>
      </w:r>
    </w:p>
    <w:p>
      <w:pPr>
        <w:pStyle w:val="Normal1"/>
        <w:keepNext w:val="false"/>
        <w:keepLines w:val="false"/>
        <w:pageBreakBefore w:val="false"/>
        <w:widowControl w:val="false"/>
        <w:pBdr/>
        <w:shd w:val="clear" w:fill="auto"/>
        <w:spacing w:lineRule="auto" w:line="240" w:before="120" w:after="0"/>
        <w:ind w:left="72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a) ¿Qué IP podría tener una máquina virtual (MV) con interfaz Bridge que creases ahora mismo en clase?¿La MV tendría conexión a internet automáticamente, sin configurar nada? Justifica las respuestas</w:t>
      </w:r>
    </w:p>
    <w:p>
      <w:pPr>
        <w:pStyle w:val="Normal1"/>
        <w:widowControl w:val="false"/>
        <w:pBdr/>
        <w:shd w:val="clear" w:fill="auto"/>
        <w:spacing w:lineRule="auto" w:line="240" w:before="120" w:after="0"/>
        <w:ind w:left="72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 xml:space="preserve">Depende de la configuración de la red, si cada "cable" tiene asignada una ip, la máquina no tendrá IP y por lo tanto no tendrá acceso a internet, o cogerá la misma ip que la del equipo principal creando conflicto. Si hay DHCP en la red, se le asignará una ip correspondiente a la de la red, por ejemplo, </w:t>
      </w: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FFFFFF" w:val="clear"/>
          <w:vertAlign w:val="baseline"/>
        </w:rPr>
        <w:t>192.168.115.220</w:t>
      </w: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val="false"/>
        <w:pBdr/>
        <w:shd w:val="clear" w:fill="auto"/>
        <w:spacing w:lineRule="auto" w:line="240" w:before="120" w:after="0"/>
        <w:ind w:left="72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b) ¿Qué IP podría tener una máquina virtual con interfaz NAT que creases ahora mismo en clase?¿La MV tendría conexión a internet automáticamente, sin configurar nada? Justifica las respuestas.</w:t>
      </w:r>
    </w:p>
    <w:p>
      <w:pPr>
        <w:pStyle w:val="Normal1"/>
        <w:widowControl w:val="false"/>
        <w:pBdr/>
        <w:shd w:val="clear" w:fill="auto"/>
        <w:spacing w:lineRule="auto" w:line="240" w:before="120" w:after="0"/>
        <w:ind w:left="72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 xml:space="preserve">Tendrá una IP local que asigne Virtualbox o VMWare, por ejemplo </w:t>
      </w: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FFFFFF" w:val="clear"/>
          <w:vertAlign w:val="baseline"/>
        </w:rPr>
        <w:t>192.168.66.2.</w:t>
      </w: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br/>
      </w: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Sí que tendrá acceso a internet.</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 xml:space="preserve">c) Si quisieras montar una red de MVs para dar un servicio Web, ¿qué configuración de </w:t>
        <w:tab/>
        <w:t xml:space="preserve">red usarias?  Dibújalo (haz esquema básico) con máquinas y tantas  tarjetas/interfaces de </w:t>
        <w:tab/>
        <w:t xml:space="preserve">red como necesiten, </w:t>
        <w:tab/>
        <w:t xml:space="preserve">tipo dichas interfaces de red (NAT, bridge, etc) , dirección de red </w:t>
        <w:tab/>
        <w:t xml:space="preserve">elegida e Ips de las </w:t>
        <w:tab/>
        <w:t xml:space="preserve">distintas máquinas representadas. </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5">
                <wp:simplePos x="0" y="0"/>
                <wp:positionH relativeFrom="column">
                  <wp:posOffset>911860</wp:posOffset>
                </wp:positionH>
                <wp:positionV relativeFrom="paragraph">
                  <wp:posOffset>76200</wp:posOffset>
                </wp:positionV>
                <wp:extent cx="4695825" cy="1619250"/>
                <wp:effectExtent l="1270" t="635" r="0" b="635"/>
                <wp:wrapNone/>
                <wp:docPr id="1" name="Shape 1"/>
                <a:graphic xmlns:a="http://schemas.openxmlformats.org/drawingml/2006/main">
                  <a:graphicData uri="http://schemas.microsoft.com/office/word/2010/wordprocessingShape">
                    <wps:wsp>
                      <wps:cNvSpPr/>
                      <wps:spPr>
                        <a:xfrm>
                          <a:off x="0" y="0"/>
                          <a:ext cx="4695840" cy="1619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fillcolor="#729fcf" stroked="t" o:allowincell="f" style="position:absolute;margin-left:71.8pt;margin-top:6pt;width:369.7pt;height:127.45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3902710</wp:posOffset>
                </wp:positionH>
                <wp:positionV relativeFrom="paragraph">
                  <wp:posOffset>133350</wp:posOffset>
                </wp:positionV>
                <wp:extent cx="1971675" cy="351155"/>
                <wp:effectExtent l="0" t="0" r="0" b="0"/>
                <wp:wrapNone/>
                <wp:docPr id="2" name="Text Frame 1"/>
                <a:graphic xmlns:a="http://schemas.openxmlformats.org/drawingml/2006/main">
                  <a:graphicData uri="http://schemas.microsoft.com/office/word/2010/wordprocessingShape">
                    <wps:wsp>
                      <wps:cNvSpPr txBox="1"/>
                      <wps:spPr>
                        <a:xfrm>
                          <a:off x="0" y="0"/>
                          <a:ext cx="1971720" cy="351000"/>
                        </a:xfrm>
                        <a:prstGeom prst="rect">
                          <a:avLst/>
                        </a:prstGeom>
                        <a:noFill/>
                        <a:ln w="0">
                          <a:noFill/>
                        </a:ln>
                      </wps:spPr>
                      <wps:txbx>
                        <w:txbxContent>
                          <w:p>
                            <w:pPr>
                              <w:overflowPunct w:val="false"/>
                              <w:rPr/>
                            </w:pPr>
                            <w:r>
                              <w:rPr/>
                              <w:t>PROXMOX – 1 tarjeta red</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307.3pt;margin-top:10.5pt;width:155.2pt;height:27.6pt;mso-wrap-style:square;v-text-anchor:top" type="_x0000_t202">
                <v:textbox>
                  <w:txbxContent>
                    <w:p>
                      <w:pPr>
                        <w:overflowPunct w:val="false"/>
                        <w:rPr/>
                      </w:pPr>
                      <w:r>
                        <w:rPr/>
                        <w:t>PROXMOX – 1 tarjeta red</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2">
                <wp:simplePos x="0" y="0"/>
                <wp:positionH relativeFrom="column">
                  <wp:posOffset>1007110</wp:posOffset>
                </wp:positionH>
                <wp:positionV relativeFrom="paragraph">
                  <wp:posOffset>123825</wp:posOffset>
                </wp:positionV>
                <wp:extent cx="1657350" cy="409575"/>
                <wp:effectExtent l="0" t="0" r="0" b="0"/>
                <wp:wrapNone/>
                <wp:docPr id="3" name="Text Frame 4"/>
                <a:graphic xmlns:a="http://schemas.openxmlformats.org/drawingml/2006/main">
                  <a:graphicData uri="http://schemas.microsoft.com/office/word/2010/wordprocessingShape">
                    <wps:wsp>
                      <wps:cNvSpPr txBox="1"/>
                      <wps:spPr>
                        <a:xfrm>
                          <a:off x="0" y="0"/>
                          <a:ext cx="1657440" cy="409680"/>
                        </a:xfrm>
                        <a:prstGeom prst="rect">
                          <a:avLst/>
                        </a:prstGeom>
                        <a:noFill/>
                        <a:ln w="0">
                          <a:noFill/>
                        </a:ln>
                      </wps:spPr>
                      <wps:txbx>
                        <w:txbxContent>
                          <w:p>
                            <w:pPr>
                              <w:overflowPunct w:val="false"/>
                              <w:rPr/>
                            </w:pPr>
                            <w:r>
                              <w:rPr/>
                              <w:t>56.12.53.125</w:t>
                            </w:r>
                          </w:p>
                        </w:txbxContent>
                      </wps:txbx>
                      <wps:bodyPr wrap="square" lIns="0" rIns="0" tIns="0" bIns="0" anchor="t">
                        <a:noAutofit/>
                      </wps:bodyPr>
                    </wps:wsp>
                  </a:graphicData>
                </a:graphic>
              </wp:anchor>
            </w:drawing>
          </mc:Choice>
          <mc:Fallback>
            <w:pict>
              <v:shape id="shape_0" ID="Text Frame 4" stroked="f" o:allowincell="f" style="position:absolute;margin-left:79.3pt;margin-top:9.75pt;width:130.45pt;height:32.2pt;mso-wrap-style:square;v-text-anchor:top" type="_x0000_t202">
                <v:textbox>
                  <w:txbxContent>
                    <w:p>
                      <w:pPr>
                        <w:overflowPunct w:val="false"/>
                        <w:rPr/>
                      </w:pPr>
                      <w:r>
                        <w:rPr/>
                        <w:t>56.12.53.125</w:t>
                      </w:r>
                    </w:p>
                  </w:txbxContent>
                </v:textbox>
                <v:fill o:detectmouseclick="t" on="false"/>
                <v:stroke color="black" joinstyle="round" endcap="flat"/>
                <w10:wrap type="none"/>
              </v:shape>
            </w:pict>
          </mc:Fallback>
        </mc:AlternateConten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7">
                <wp:simplePos x="0" y="0"/>
                <wp:positionH relativeFrom="column">
                  <wp:posOffset>3026410</wp:posOffset>
                </wp:positionH>
                <wp:positionV relativeFrom="paragraph">
                  <wp:posOffset>106680</wp:posOffset>
                </wp:positionV>
                <wp:extent cx="2343150" cy="1028700"/>
                <wp:effectExtent l="635" t="635" r="635" b="635"/>
                <wp:wrapNone/>
                <wp:docPr id="4" name="Shape 4"/>
                <a:graphic xmlns:a="http://schemas.openxmlformats.org/drawingml/2006/main">
                  <a:graphicData uri="http://schemas.microsoft.com/office/word/2010/wordprocessingShape">
                    <wps:wsp>
                      <wps:cNvSpPr/>
                      <wps:spPr>
                        <a:xfrm>
                          <a:off x="0" y="0"/>
                          <a:ext cx="2343240" cy="1028880"/>
                        </a:xfrm>
                        <a:prstGeom prst="rect">
                          <a:avLst/>
                        </a:prstGeom>
                        <a:solidFill>
                          <a:srgbClr val="2a6099"/>
                        </a:solidFill>
                        <a:ln w="0">
                          <a:solidFill>
                            <a:srgbClr val="3465a4"/>
                          </a:solidFill>
                        </a:ln>
                      </wps:spPr>
                      <wps:style>
                        <a:lnRef idx="0"/>
                        <a:fillRef idx="0"/>
                        <a:effectRef idx="0"/>
                        <a:fontRef idx="minor"/>
                      </wps:style>
                      <wps:bodyPr/>
                    </wps:wsp>
                  </a:graphicData>
                </a:graphic>
              </wp:anchor>
            </w:drawing>
          </mc:Choice>
          <mc:Fallback>
            <w:pict>
              <v:rect id="shape_0" ID="Shape 4" fillcolor="#2a6099" stroked="t" o:allowincell="f" style="position:absolute;margin-left:238.3pt;margin-top:8.4pt;width:184.45pt;height:80.95pt;mso-wrap-style:none;v-text-anchor:middle">
                <v:fill o:detectmouseclick="t" color2="#d59f66"/>
                <v:stroke color="#3465a4" joinstyle="round" endcap="flat"/>
                <w10:wrap type="none"/>
              </v:rect>
            </w:pict>
          </mc:Fallback>
        </mc:AlternateConten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8">
                <wp:simplePos x="0" y="0"/>
                <wp:positionH relativeFrom="column">
                  <wp:posOffset>4455160</wp:posOffset>
                </wp:positionH>
                <wp:positionV relativeFrom="paragraph">
                  <wp:posOffset>112395</wp:posOffset>
                </wp:positionV>
                <wp:extent cx="819150" cy="809625"/>
                <wp:effectExtent l="635" t="1270" r="1270" b="635"/>
                <wp:wrapNone/>
                <wp:docPr id="5" name="Shape 2"/>
                <a:graphic xmlns:a="http://schemas.openxmlformats.org/drawingml/2006/main">
                  <a:graphicData uri="http://schemas.microsoft.com/office/word/2010/wordprocessingShape">
                    <wps:wsp>
                      <wps:cNvSpPr/>
                      <wps:spPr>
                        <a:xfrm>
                          <a:off x="0" y="0"/>
                          <a:ext cx="819000" cy="809640"/>
                        </a:xfrm>
                        <a:prstGeom prst="can">
                          <a:avLst>
                            <a:gd name="adj" fmla="val 25000"/>
                          </a:avLst>
                        </a:prstGeom>
                        <a:solidFill>
                          <a:srgbClr val="ff8000"/>
                        </a:solidFill>
                        <a:ln w="0">
                          <a:solidFill>
                            <a:srgbClr val="3465a4"/>
                          </a:solidFill>
                        </a:ln>
                      </wps:spPr>
                      <wps:style>
                        <a:lnRef idx="0"/>
                        <a:fillRef idx="0"/>
                        <a:effectRef idx="0"/>
                        <a:fontRef idx="minor"/>
                      </wps:style>
                      <wps:bodyPr/>
                    </wps:wsp>
                  </a:graphicData>
                </a:graphic>
              </wp:anchor>
            </w:drawing>
          </mc:Choice>
          <mc:Fallback>
            <w:pict>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 2" fillcolor="#ff8000" stroked="t" o:allowincell="f" style="position:absolute;margin-left:350.8pt;margin-top:8.85pt;width:64.45pt;height:63.7pt;mso-wrap-style:none;v-text-anchor:middle" type="_x0000_t22">
                <v:fill o:detectmouseclick="t" color2="#007fff"/>
                <v:stroke color="#3465a4" joinstyle="round" endcap="flat"/>
                <w10:wrap type="none"/>
              </v:shape>
            </w:pict>
          </mc:Fallback>
        </mc:AlternateContent>
        <mc:AlternateContent>
          <mc:Choice Requires="wps">
            <w:drawing>
              <wp:anchor behindDoc="0" distT="0" distB="0" distL="0" distR="0" simplePos="0" locked="0" layoutInCell="0" allowOverlap="1" relativeHeight="9">
                <wp:simplePos x="0" y="0"/>
                <wp:positionH relativeFrom="column">
                  <wp:posOffset>3493135</wp:posOffset>
                </wp:positionH>
                <wp:positionV relativeFrom="paragraph">
                  <wp:posOffset>102870</wp:posOffset>
                </wp:positionV>
                <wp:extent cx="742950" cy="600075"/>
                <wp:effectExtent l="635" t="1270" r="635" b="0"/>
                <wp:wrapNone/>
                <wp:docPr id="6" name="Shape 3"/>
                <a:graphic xmlns:a="http://schemas.openxmlformats.org/drawingml/2006/main">
                  <a:graphicData uri="http://schemas.microsoft.com/office/word/2010/wordprocessingShape">
                    <wps:wsp>
                      <wps:cNvSpPr/>
                      <wps:spPr>
                        <a:xfrm>
                          <a:off x="0" y="0"/>
                          <a:ext cx="743040" cy="600120"/>
                        </a:xfrm>
                        <a:prstGeom prst="rect">
                          <a:avLst/>
                        </a:prstGeom>
                        <a:solidFill>
                          <a:srgbClr val="ff4000"/>
                        </a:solidFill>
                        <a:ln w="0">
                          <a:solidFill>
                            <a:srgbClr val="3465a4"/>
                          </a:solidFill>
                        </a:ln>
                      </wps:spPr>
                      <wps:style>
                        <a:lnRef idx="0"/>
                        <a:fillRef idx="0"/>
                        <a:effectRef idx="0"/>
                        <a:fontRef idx="minor"/>
                      </wps:style>
                      <wps:bodyPr/>
                    </wps:wsp>
                  </a:graphicData>
                </a:graphic>
              </wp:anchor>
            </w:drawing>
          </mc:Choice>
          <mc:Fallback>
            <w:pict>
              <v:rect id="shape_0" ID="Shape 3" fillcolor="#ff4000" stroked="t" o:allowincell="f" style="position:absolute;margin-left:275.05pt;margin-top:8.1pt;width:58.45pt;height:47.2pt;mso-wrap-style:none;v-text-anchor:middle">
                <v:fill o:detectmouseclick="t" color2="#00bfff"/>
                <v:stroke color="#3465a4" joinstyle="round" endcap="flat"/>
                <w10:wrap type="none"/>
              </v:rect>
            </w:pict>
          </mc:Fallback>
        </mc:AlternateContent>
      </w:r>
    </w:p>
    <w:p>
      <w:pPr>
        <w:pStyle w:val="Normal1"/>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10">
                <wp:simplePos x="0" y="0"/>
                <wp:positionH relativeFrom="column">
                  <wp:posOffset>4502785</wp:posOffset>
                </wp:positionH>
                <wp:positionV relativeFrom="paragraph">
                  <wp:posOffset>127635</wp:posOffset>
                </wp:positionV>
                <wp:extent cx="819150" cy="581025"/>
                <wp:effectExtent l="0" t="0" r="0" b="0"/>
                <wp:wrapNone/>
                <wp:docPr id="7" name="Text Frame 2"/>
                <a:graphic xmlns:a="http://schemas.openxmlformats.org/drawingml/2006/main">
                  <a:graphicData uri="http://schemas.microsoft.com/office/word/2010/wordprocessingShape">
                    <wps:wsp>
                      <wps:cNvSpPr txBox="1"/>
                      <wps:spPr>
                        <a:xfrm>
                          <a:off x="0" y="0"/>
                          <a:ext cx="819000" cy="581040"/>
                        </a:xfrm>
                        <a:prstGeom prst="rect">
                          <a:avLst/>
                        </a:prstGeom>
                        <a:noFill/>
                        <a:ln w="0">
                          <a:noFill/>
                        </a:ln>
                      </wps:spPr>
                      <wps:txbx>
                        <w:txbxContent>
                          <w:p>
                            <w:pPr>
                              <w:overflowPunct w:val="false"/>
                              <w:rPr/>
                            </w:pPr>
                            <w:r>
                              <w:rPr/>
                              <w:t>BADA</w:t>
                            </w:r>
                          </w:p>
                          <w:p>
                            <w:pPr>
                              <w:overflowPunct w:val="false"/>
                              <w:rPr/>
                            </w:pPr>
                            <w:r>
                              <w:rPr/>
                              <w:t>192.168.1.3</w:t>
                            </w:r>
                          </w:p>
                        </w:txbxContent>
                      </wps:txbx>
                      <wps:bodyPr wrap="square" lIns="0" rIns="0" tIns="0" bIns="0" anchor="t">
                        <a:noAutofit/>
                      </wps:bodyPr>
                    </wps:wsp>
                  </a:graphicData>
                </a:graphic>
              </wp:anchor>
            </w:drawing>
          </mc:Choice>
          <mc:Fallback>
            <w:pict>
              <v:shape id="shape_0" ID="Text Frame 2" stroked="f" o:allowincell="f" style="position:absolute;margin-left:354.55pt;margin-top:10.05pt;width:64.45pt;height:45.7pt;mso-wrap-style:square;v-text-anchor:top" type="_x0000_t202">
                <v:textbox>
                  <w:txbxContent>
                    <w:p>
                      <w:pPr>
                        <w:overflowPunct w:val="false"/>
                        <w:rPr/>
                      </w:pPr>
                      <w:r>
                        <w:rPr/>
                        <w:t>BADA</w:t>
                      </w:r>
                    </w:p>
                    <w:p>
                      <w:pPr>
                        <w:overflowPunct w:val="false"/>
                        <w:rPr/>
                      </w:pPr>
                      <w:r>
                        <w:rPr/>
                        <w:t>192.168.1.3</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1">
                <wp:simplePos x="0" y="0"/>
                <wp:positionH relativeFrom="column">
                  <wp:posOffset>3493135</wp:posOffset>
                </wp:positionH>
                <wp:positionV relativeFrom="paragraph">
                  <wp:posOffset>41910</wp:posOffset>
                </wp:positionV>
                <wp:extent cx="742950" cy="438150"/>
                <wp:effectExtent l="0" t="0" r="0" b="0"/>
                <wp:wrapNone/>
                <wp:docPr id="8" name="Text Frame 3"/>
                <a:graphic xmlns:a="http://schemas.openxmlformats.org/drawingml/2006/main">
                  <a:graphicData uri="http://schemas.microsoft.com/office/word/2010/wordprocessingShape">
                    <wps:wsp>
                      <wps:cNvSpPr txBox="1"/>
                      <wps:spPr>
                        <a:xfrm>
                          <a:off x="0" y="0"/>
                          <a:ext cx="743040" cy="438120"/>
                        </a:xfrm>
                        <a:prstGeom prst="rect">
                          <a:avLst/>
                        </a:prstGeom>
                        <a:noFill/>
                        <a:ln w="0">
                          <a:noFill/>
                        </a:ln>
                      </wps:spPr>
                      <wps:txbx>
                        <w:txbxContent>
                          <w:p>
                            <w:pPr>
                              <w:overflowPunct w:val="false"/>
                              <w:rPr/>
                            </w:pPr>
                            <w:r>
                              <w:rPr/>
                              <w:t>Aplicación</w:t>
                            </w:r>
                          </w:p>
                          <w:p>
                            <w:pPr>
                              <w:overflowPunct w:val="false"/>
                              <w:rPr/>
                            </w:pPr>
                            <w:r>
                              <w:rPr/>
                              <w:t>192.168.1.2</w:t>
                            </w:r>
                          </w:p>
                        </w:txbxContent>
                      </wps:txbx>
                      <wps:bodyPr wrap="square" lIns="0" rIns="0" tIns="0" bIns="0" anchor="t">
                        <a:noAutofit/>
                      </wps:bodyPr>
                    </wps:wsp>
                  </a:graphicData>
                </a:graphic>
              </wp:anchor>
            </w:drawing>
          </mc:Choice>
          <mc:Fallback>
            <w:pict>
              <v:shape id="shape_0" ID="Text Frame 3" stroked="f" o:allowincell="f" style="position:absolute;margin-left:275.05pt;margin-top:3.3pt;width:58.45pt;height:34.45pt;mso-wrap-style:square;v-text-anchor:top" type="_x0000_t202">
                <v:textbox>
                  <w:txbxContent>
                    <w:p>
                      <w:pPr>
                        <w:overflowPunct w:val="false"/>
                        <w:rPr/>
                      </w:pPr>
                      <w:r>
                        <w:rPr/>
                        <w:t>Aplicación</w:t>
                      </w:r>
                    </w:p>
                    <w:p>
                      <w:pPr>
                        <w:overflowPunct w:val="false"/>
                        <w:rPr/>
                      </w:pPr>
                      <w:r>
                        <w:rPr/>
                        <w:t>192.168.1.2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3">
                <wp:simplePos x="0" y="0"/>
                <wp:positionH relativeFrom="column">
                  <wp:posOffset>2331085</wp:posOffset>
                </wp:positionH>
                <wp:positionV relativeFrom="paragraph">
                  <wp:posOffset>22860</wp:posOffset>
                </wp:positionV>
                <wp:extent cx="1028700" cy="495300"/>
                <wp:effectExtent l="635" t="635" r="635" b="635"/>
                <wp:wrapNone/>
                <wp:docPr id="9" name="Shape 5"/>
                <a:graphic xmlns:a="http://schemas.openxmlformats.org/drawingml/2006/main">
                  <a:graphicData uri="http://schemas.microsoft.com/office/word/2010/wordprocessingShape">
                    <wps:wsp>
                      <wps:cNvSpPr/>
                      <wps:spPr>
                        <a:xfrm>
                          <a:off x="0" y="0"/>
                          <a:ext cx="1028880" cy="495360"/>
                        </a:xfrm>
                        <a:prstGeom prst="rect">
                          <a:avLst/>
                        </a:prstGeom>
                        <a:solidFill>
                          <a:srgbClr val="069a2e"/>
                        </a:solidFill>
                        <a:ln w="0">
                          <a:solidFill>
                            <a:srgbClr val="3465a4"/>
                          </a:solidFill>
                        </a:ln>
                      </wps:spPr>
                      <wps:style>
                        <a:lnRef idx="0"/>
                        <a:fillRef idx="0"/>
                        <a:effectRef idx="0"/>
                        <a:fontRef idx="minor"/>
                      </wps:style>
                      <wps:bodyPr/>
                    </wps:wsp>
                  </a:graphicData>
                </a:graphic>
              </wp:anchor>
            </w:drawing>
          </mc:Choice>
          <mc:Fallback>
            <w:pict>
              <v:rect id="shape_0" ID="Shape 5" fillcolor="#069a2e" stroked="t" o:allowincell="f" style="position:absolute;margin-left:183.55pt;margin-top:1.8pt;width:80.95pt;height:38.95pt;mso-wrap-style:none;v-text-anchor:middle">
                <v:fill o:detectmouseclick="t" color2="#f965d1"/>
                <v:stroke color="#3465a4" joinstyle="round" endcap="flat"/>
                <w10:wrap type="none"/>
              </v:rect>
            </w:pict>
          </mc:Fallback>
        </mc:AlternateContent>
      </w:r>
    </w:p>
    <w:p>
      <w:pPr>
        <w:pStyle w:val="Normal1"/>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0" allowOverlap="1" relativeHeight="14">
                <wp:simplePos x="0" y="0"/>
                <wp:positionH relativeFrom="column">
                  <wp:posOffset>2512060</wp:posOffset>
                </wp:positionH>
                <wp:positionV relativeFrom="paragraph">
                  <wp:posOffset>19050</wp:posOffset>
                </wp:positionV>
                <wp:extent cx="714375" cy="352425"/>
                <wp:effectExtent l="0" t="0" r="0" b="0"/>
                <wp:wrapNone/>
                <wp:docPr id="10" name="Text Frame 5"/>
                <a:graphic xmlns:a="http://schemas.openxmlformats.org/drawingml/2006/main">
                  <a:graphicData uri="http://schemas.microsoft.com/office/word/2010/wordprocessingShape">
                    <wps:wsp>
                      <wps:cNvSpPr txBox="1"/>
                      <wps:spPr>
                        <a:xfrm>
                          <a:off x="0" y="0"/>
                          <a:ext cx="714240" cy="352440"/>
                        </a:xfrm>
                        <a:prstGeom prst="rect">
                          <a:avLst/>
                        </a:prstGeom>
                        <a:noFill/>
                        <a:ln w="0">
                          <a:noFill/>
                        </a:ln>
                      </wps:spPr>
                      <wps:txbx>
                        <w:txbxContent>
                          <w:p>
                            <w:pPr>
                              <w:overflowPunct w:val="false"/>
                              <w:rPr/>
                            </w:pPr>
                            <w:r>
                              <w:rPr/>
                              <w:t>Firewall</w:t>
                            </w:r>
                          </w:p>
                        </w:txbxContent>
                      </wps:txbx>
                      <wps:bodyPr wrap="square" lIns="0" rIns="0" tIns="0" bIns="0" anchor="t">
                        <a:noAutofit/>
                      </wps:bodyPr>
                    </wps:wsp>
                  </a:graphicData>
                </a:graphic>
              </wp:anchor>
            </w:drawing>
          </mc:Choice>
          <mc:Fallback>
            <w:pict>
              <v:shape id="shape_0" ID="Text Frame 5" stroked="f" o:allowincell="f" style="position:absolute;margin-left:197.8pt;margin-top:1.5pt;width:56.2pt;height:27.7pt;mso-wrap-style:square;v-text-anchor:top" type="_x0000_t202">
                <v:textbox>
                  <w:txbxContent>
                    <w:p>
                      <w:pPr>
                        <w:overflowPunct w:val="false"/>
                        <w:rPr/>
                      </w:pPr>
                      <w:r>
                        <w:rPr/>
                        <w:t>Firewall</w:t>
                      </w:r>
                    </w:p>
                  </w:txbxContent>
                </v:textbox>
                <v:fill o:detectmouseclick="t" on="false"/>
                <v:stroke color="black" joinstyle="round" endcap="flat"/>
                <w10:wrap type="none"/>
              </v:shape>
            </w:pict>
          </mc:Fallback>
        </mc:AlternateContent>
      </w:r>
    </w:p>
    <w:p>
      <w:pPr>
        <w:pStyle w:val="Normal1"/>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0" w:after="0"/>
        <w:ind w:left="72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Docker</w:t>
      </w:r>
    </w:p>
    <w:p>
      <w:pPr>
        <w:pStyle w:val="Normal1"/>
        <w:keepNext w:val="false"/>
        <w:keepLines w:val="false"/>
        <w:pageBreakBefore w:val="false"/>
        <w:widowControl w:val="false"/>
        <w:numPr>
          <w:ilvl w:val="1"/>
          <w:numId w:val="2"/>
        </w:numPr>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¿Conoces esta tecnología? Explícala brevemente.</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Sí, se basa en crear contenedores que reutilizan el kernel de la máquina principal, reduciendo los recursos necesarios, siento mucho más ligero que una VM. Al estar compuesto por capas, solo se descargan las capas necesarias una vez, aunque se utilizen en varios contenedores.</w:t>
      </w:r>
    </w:p>
    <w:p>
      <w:pPr>
        <w:pStyle w:val="Normal1"/>
        <w:widowControl w:val="false"/>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val="false"/>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val="false"/>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val="false"/>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val="false"/>
        <w:numPr>
          <w:ilvl w:val="1"/>
          <w:numId w:val="2"/>
        </w:numPr>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¿Lo tienes instalado?¿Lo has usado alguna vez?</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Sí, lo he usado varias veces porque es cómodo para tener varios escenarios del mismo tipo de desarrollo.</w:t>
      </w:r>
    </w:p>
    <w:p>
      <w:pPr>
        <w:pStyle w:val="Normal1"/>
        <w:keepNext w:val="false"/>
        <w:keepLines w:val="false"/>
        <w:pageBreakBefore w:val="false"/>
        <w:widowControl w:val="false"/>
        <w:numPr>
          <w:ilvl w:val="1"/>
          <w:numId w:val="2"/>
        </w:numPr>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Si lo has usado, indica algún ejemplo de uso.</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Contenedores de LAMP, Wordpress, Plex, Home Assistant, VSCode...</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0" w:after="0"/>
        <w:ind w:left="72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AWS servicios en la nube</w:t>
      </w:r>
    </w:p>
    <w:p>
      <w:pPr>
        <w:pStyle w:val="Normal1"/>
        <w:keepNext w:val="false"/>
        <w:keepLines w:val="false"/>
        <w:pageBreakBefore w:val="false"/>
        <w:widowControl w:val="false"/>
        <w:numPr>
          <w:ilvl w:val="1"/>
          <w:numId w:val="2"/>
        </w:numPr>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¿Has usado algún servicio AWS? ¿Cómo fué tu experiencia?</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Sí, el año pasado. Es un servicio cómodo y completo aunque caro para la mayoría de situaciones.</w:t>
      </w:r>
    </w:p>
    <w:p>
      <w:pPr>
        <w:pStyle w:val="Normal1"/>
        <w:keepNext w:val="false"/>
        <w:keepLines w:val="false"/>
        <w:pageBreakBefore w:val="false"/>
        <w:widowControl w:val="false"/>
        <w:numPr>
          <w:ilvl w:val="1"/>
          <w:numId w:val="2"/>
        </w:numPr>
        <w:pBdr/>
        <w:shd w:val="clear" w:fill="auto"/>
        <w:spacing w:lineRule="auto" w:line="240" w:before="0" w:after="0"/>
        <w:ind w:left="108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¿Hiciste el primer semestre del curso de certificación "Introduction to cloud"?</w:t>
      </w:r>
    </w:p>
    <w:p>
      <w:pPr>
        <w:pStyle w:val="Normal1"/>
        <w:widowControl w:val="false"/>
        <w:numPr>
          <w:ilvl w:val="0"/>
          <w:numId w:val="0"/>
        </w:numPr>
        <w:pBdr/>
        <w:shd w:val="clear" w:fill="auto"/>
        <w:spacing w:lineRule="auto" w:line="240" w:before="0" w:after="0"/>
        <w:ind w:left="108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Sí</w:t>
      </w:r>
    </w:p>
    <w:p>
      <w:pPr>
        <w:pStyle w:val="Normal1"/>
        <w:keepNext w:val="false"/>
        <w:keepLines w:val="false"/>
        <w:pageBreakBefore w:val="false"/>
        <w:widowControl w:val="false"/>
        <w:pBdr/>
        <w:shd w:val="clear" w:fill="auto"/>
        <w:spacing w:lineRule="auto" w:line="240" w:before="0" w:after="0"/>
        <w:ind w:left="1080" w:right="0" w:hanging="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2"/>
        </w:numPr>
        <w:pBdr/>
        <w:shd w:val="clear" w:fill="auto"/>
        <w:spacing w:lineRule="auto" w:line="240" w:before="0" w:after="0"/>
        <w:ind w:left="720" w:right="0" w:hanging="360"/>
        <w:jc w:val="both"/>
        <w:rPr>
          <w:rFonts w:ascii="LiberationSerif" w:hAnsi="LiberationSerif" w:eastAsia="LiberationSerif" w:cs="Liberation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val="false"/>
          <w:caps w:val="false"/>
          <w:smallCaps w:val="false"/>
          <w:strike w:val="false"/>
          <w:dstrike w:val="false"/>
          <w:color w:val="000000"/>
          <w:position w:val="0"/>
          <w:sz w:val="24"/>
          <w:sz w:val="24"/>
          <w:szCs w:val="24"/>
          <w:u w:val="none"/>
          <w:shd w:fill="auto" w:val="clear"/>
          <w:vertAlign w:val="baseline"/>
        </w:rPr>
        <w:t>¿Qué esperas y/o te gustaría aprender en este módulo de Despliegue de Aplicaciones Web?</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t>Espero aclarar conceptos sobre varios temas, en especial sobre servidores DNS y otros tipos de servicios similares. También crear contenedores propios de docker.</w:t>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Fonts w:eastAsia="LiberationSerif" w:cs="LiberationSerif" w:ascii="LiberationSerif" w:hAnsi="LiberationSerif"/>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LiberationSerif" w:hAnsi="LiberationSerif" w:eastAsia="LiberationSerif" w:cs="LiberationSerif"/>
          <w:b/>
          <w:b/>
          <w:i/>
          <w:i/>
          <w:caps w:val="false"/>
          <w:smallCaps w:val="false"/>
          <w:strike w:val="false"/>
          <w:dstrike w:val="false"/>
          <w:color w:val="000000"/>
          <w:position w:val="0"/>
          <w:sz w:val="24"/>
          <w:sz w:val="24"/>
          <w:szCs w:val="24"/>
          <w:u w:val="none"/>
          <w:shd w:fill="auto" w:val="clear"/>
          <w:vertAlign w:val="baseline"/>
        </w:rPr>
      </w:pPr>
      <w:r>
        <w:rPr/>
      </w:r>
    </w:p>
    <w:sectPr>
      <w:headerReference w:type="default" r:id="rId2"/>
      <w:type w:val="nextPage"/>
      <w:pgSz w:w="11906" w:h="16838"/>
      <w:pgMar w:left="1134" w:right="811" w:gutter="0" w:header="510" w:top="2040" w:footer="0" w:bottom="43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LiberationSerif">
    <w:altName w:val="Times New Roman"/>
    <w:charset w:val="01"/>
    <w:family w:val="roman"/>
    <w:pitch w:val="variable"/>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spacing w:lineRule="auto" w:line="240" w:before="13" w:after="0"/>
      <w:ind w:left="100" w:right="0" w:hanging="0"/>
      <w:jc w:val="both"/>
      <w:rPr/>
    </w:pPr>
    <w:r>
      <w:rPr/>
      <w:t>C.F.G.S Desarrollo de Aplicaciones Web</w:t>
    </w:r>
  </w:p>
  <w:p>
    <w:pPr>
      <w:pStyle w:val="Normal1"/>
      <w:widowControl w:val="false"/>
      <w:spacing w:lineRule="auto" w:line="218" w:before="1" w:after="0"/>
      <w:ind w:left="100" w:right="0" w:hanging="0"/>
      <w:jc w:val="both"/>
      <w:rPr/>
    </w:pPr>
    <w:r>
      <w:rPr/>
      <w:t>2º Curso: Despliegue de Aplicaciones Web</w:t>
    </w:r>
  </w:p>
  <w:p>
    <w:pPr>
      <w:pStyle w:val="Normal1"/>
      <w:widowControl w:val="false"/>
      <w:spacing w:lineRule="auto" w:line="276"/>
      <w:jc w:val="both"/>
      <w:rPr>
        <w:b w:val="false"/>
        <w:b w:val="false"/>
        <w:sz w:val="26"/>
        <w:szCs w:val="26"/>
      </w:rPr>
    </w:pPr>
    <w:r>
      <w:rPr>
        <w:b w:val="false"/>
        <w:sz w:val="26"/>
        <w:szCs w:val="26"/>
      </w:rPr>
      <w:drawing>
        <wp:anchor behindDoc="1" distT="0" distB="0" distL="0" distR="0" simplePos="0" locked="0" layoutInCell="0" allowOverlap="1" relativeHeight="4">
          <wp:simplePos x="0" y="0"/>
          <wp:positionH relativeFrom="column">
            <wp:posOffset>4749165</wp:posOffset>
          </wp:positionH>
          <wp:positionV relativeFrom="paragraph">
            <wp:posOffset>-214630</wp:posOffset>
          </wp:positionV>
          <wp:extent cx="1428750" cy="649605"/>
          <wp:effectExtent l="0" t="0" r="0" b="0"/>
          <wp:wrapTopAndBottom/>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1428750" cy="649605"/>
                  </a:xfrm>
                  <a:prstGeom prst="rect">
                    <a:avLst/>
                  </a:prstGeom>
                </pic:spPr>
              </pic:pic>
            </a:graphicData>
          </a:graphic>
        </wp:anchor>
      </w:drawing>
    </w:r>
  </w:p>
  <w:p>
    <w:pPr>
      <w:pStyle w:val="Normal1"/>
      <w:widowControl w:val="false"/>
      <w:spacing w:lineRule="auto" w:line="319"/>
      <w:ind w:left="0" w:right="450" w:hanging="0"/>
      <w:jc w:val="center"/>
      <w:rPr>
        <w:rFonts w:ascii="Verdana" w:hAnsi="Verdana" w:eastAsia="Verdana" w:cs="Verdana"/>
        <w:b/>
        <w:b/>
        <w:sz w:val="32"/>
        <w:szCs w:val="32"/>
      </w:rPr>
    </w:pPr>
    <w:r>
      <w:rPr>
        <w:rFonts w:eastAsia="Verdana" w:cs="Verdana" w:ascii="Verdana" w:hAnsi="Verdana"/>
        <w:b/>
        <w:sz w:val="32"/>
        <w:szCs w:val="32"/>
      </w:rPr>
      <w:t>EVALUACIÓN INICIAL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440" w:hanging="360"/>
      </w:pPr>
      <w:rPr/>
    </w:lvl>
    <w:lvl w:ilvl="3">
      <w:start w:val="1"/>
      <w:numFmt w:val="lowerLetter"/>
      <w:lvlText w:val="%4)"/>
      <w:lvlJc w:val="left"/>
      <w:pPr>
        <w:tabs>
          <w:tab w:val="num" w:pos="0"/>
        </w:tabs>
        <w:ind w:left="1800" w:hanging="360"/>
      </w:pPr>
      <w:rPr/>
    </w:lvl>
    <w:lvl w:ilvl="4">
      <w:start w:val="1"/>
      <w:numFmt w:val="lowerLetter"/>
      <w:lvlText w:val="%5)"/>
      <w:lvlJc w:val="left"/>
      <w:pPr>
        <w:tabs>
          <w:tab w:val="num" w:pos="0"/>
        </w:tabs>
        <w:ind w:left="2160" w:hanging="360"/>
      </w:pPr>
      <w:rPr/>
    </w:lvl>
    <w:lvl w:ilvl="5">
      <w:start w:val="1"/>
      <w:numFmt w:val="lowerLetter"/>
      <w:lvlText w:val="%6)"/>
      <w:lvlJc w:val="left"/>
      <w:pPr>
        <w:tabs>
          <w:tab w:val="num" w:pos="0"/>
        </w:tabs>
        <w:ind w:left="2520" w:hanging="360"/>
      </w:pPr>
      <w:rPr/>
    </w:lvl>
    <w:lvl w:ilvl="6">
      <w:start w:val="1"/>
      <w:numFmt w:val="lowerLetter"/>
      <w:lvlText w:val="%7)"/>
      <w:lvlJc w:val="left"/>
      <w:pPr>
        <w:tabs>
          <w:tab w:val="num" w:pos="0"/>
        </w:tabs>
        <w:ind w:left="2880" w:hanging="360"/>
      </w:pPr>
      <w:rPr/>
    </w:lvl>
    <w:lvl w:ilvl="7">
      <w:start w:val="1"/>
      <w:numFmt w:val="lowerLetter"/>
      <w:lvlText w:val="%8)"/>
      <w:lvlJc w:val="left"/>
      <w:pPr>
        <w:tabs>
          <w:tab w:val="num" w:pos="0"/>
        </w:tabs>
        <w:ind w:left="3240" w:hanging="360"/>
      </w:pPr>
      <w:rPr/>
    </w:lvl>
    <w:lvl w:ilvl="8">
      <w:start w:val="1"/>
      <w:numFmt w:val="lowerLetter"/>
      <w:lvlText w:val="%9)"/>
      <w:lvlJc w:val="left"/>
      <w:pPr>
        <w:tabs>
          <w:tab w:val="num" w:pos="0"/>
        </w:tabs>
        <w:ind w:left="3600" w:hanging="360"/>
      </w:pPr>
      <w:rPr/>
    </w:lvl>
  </w:abstractNum>
  <w:abstractNum w:abstractNumId="2">
    <w:lvl w:ilvl="0">
      <w:start w:val="1"/>
      <w:numFmt w:val="decimal"/>
      <w:lvlText w:val=" %1."/>
      <w:lvlJc w:val="left"/>
      <w:pPr>
        <w:tabs>
          <w:tab w:val="num" w:pos="0"/>
        </w:tabs>
        <w:ind w:left="720" w:hanging="360"/>
      </w:pPr>
      <w:rPr/>
    </w:lvl>
    <w:lvl w:ilvl="1">
      <w:start w:val="1"/>
      <w:numFmt w:val="lowerLetter"/>
      <w:lvlText w:val=" %2)"/>
      <w:lvlJc w:val="left"/>
      <w:pPr>
        <w:tabs>
          <w:tab w:val="num" w:pos="0"/>
        </w:tabs>
        <w:ind w:left="1080" w:hanging="360"/>
      </w:pPr>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zxx"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FreeSans"/>
      <w:color w:val="auto"/>
      <w:kern w:val="0"/>
      <w:sz w:val="24"/>
      <w:szCs w:val="24"/>
      <w:lang w:val="zxx" w:eastAsia="zh-CN" w:bidi="hi-IN"/>
    </w:rPr>
  </w:style>
  <w:style w:type="paragraph" w:styleId="Heading1">
    <w:name w:val="Heading 1"/>
    <w:basedOn w:val="Normal1"/>
    <w:next w:val="Normal1"/>
    <w:qFormat/>
    <w:pPr>
      <w:keepNext w:val="true"/>
      <w:spacing w:lineRule="auto" w:line="240" w:before="240" w:after="120"/>
    </w:pPr>
    <w:rPr>
      <w:rFonts w:ascii="Times New Roman" w:hAnsi="Times New Roman" w:eastAsia="Times New Roman" w:cs="Times New Roman"/>
      <w:b/>
      <w:sz w:val="48"/>
      <w:szCs w:val="48"/>
    </w:rPr>
  </w:style>
  <w:style w:type="paragraph" w:styleId="Heading2">
    <w:name w:val="Heading 2"/>
    <w:basedOn w:val="Normal1"/>
    <w:next w:val="Normal1"/>
    <w:qFormat/>
    <w:pPr>
      <w:keepNext w:val="true"/>
      <w:spacing w:lineRule="auto" w:line="240" w:before="240" w:after="120"/>
    </w:pPr>
    <w:rPr>
      <w:rFonts w:ascii="Times New Roman" w:hAnsi="Times New Roman" w:eastAsia="Times New Roman" w:cs="Times New Roman"/>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val="false"/>
      <w:bidi w:val="0"/>
      <w:spacing w:before="0" w:after="0"/>
      <w:jc w:val="left"/>
    </w:pPr>
    <w:rPr>
      <w:rFonts w:ascii="Times New Roman" w:hAnsi="Times New Roman" w:eastAsia="Noto Serif CJK SC" w:cs="FreeSans"/>
      <w:color w:val="auto"/>
      <w:kern w:val="0"/>
      <w:sz w:val="24"/>
      <w:szCs w:val="24"/>
      <w:lang w:val="zxx"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LibreOffice/7.4.7.2$Linux_X86_64 LibreOffice_project/40$Build-2</Application>
  <AppVersion>15.0000</AppVersion>
  <Pages>3</Pages>
  <Words>758</Words>
  <Characters>3900</Characters>
  <CharactersWithSpaces>4606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2023-09-19T14:37:45Z</dcterms:modified>
  <cp:revision>2</cp:revision>
  <dc:subject/>
  <dc:title/>
</cp:coreProperties>
</file>