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7EB" w:rsidRDefault="00BB67EB" w:rsidP="00BB67EB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BB67EB" w:rsidTr="00BB67EB">
        <w:trPr>
          <w:trHeight w:val="4447"/>
        </w:trPr>
        <w:tc>
          <w:tcPr>
            <w:tcW w:w="9288" w:type="dxa"/>
          </w:tcPr>
          <w:p w:rsidR="00BB67EB" w:rsidRDefault="001E1F76" w:rsidP="00BB67E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5B1626B" wp14:editId="21196EB3">
                  <wp:extent cx="1810003" cy="13241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7EB" w:rsidTr="00BB67EB">
        <w:trPr>
          <w:trHeight w:val="7784"/>
        </w:trPr>
        <w:tc>
          <w:tcPr>
            <w:tcW w:w="9288" w:type="dxa"/>
          </w:tcPr>
          <w:p w:rsidR="00BB67EB" w:rsidRPr="00BB67EB" w:rsidRDefault="00BB67EB" w:rsidP="00BB67EB">
            <w:pPr>
              <w:jc w:val="center"/>
              <w:rPr>
                <w:sz w:val="40"/>
              </w:rPr>
            </w:pPr>
            <w:r w:rsidRPr="001E1F76">
              <w:rPr>
                <w:b/>
                <w:sz w:val="96"/>
                <w:lang w:val="en-US"/>
              </w:rPr>
              <w:t>IQ</w:t>
            </w:r>
            <w:r w:rsidRPr="001E1F76">
              <w:rPr>
                <w:b/>
                <w:sz w:val="96"/>
              </w:rPr>
              <w:t xml:space="preserve"> </w:t>
            </w:r>
            <w:r w:rsidRPr="001E1F76">
              <w:rPr>
                <w:b/>
                <w:sz w:val="96"/>
                <w:lang w:val="en-US"/>
              </w:rPr>
              <w:t>Inventory</w:t>
            </w:r>
            <w:r w:rsidRPr="00BB67EB">
              <w:rPr>
                <w:b/>
                <w:sz w:val="48"/>
              </w:rPr>
              <w:br/>
            </w:r>
            <w:r w:rsidRPr="00BB67EB">
              <w:rPr>
                <w:sz w:val="40"/>
              </w:rPr>
              <w:t>инвентаризация материальных ценностей</w:t>
            </w:r>
          </w:p>
          <w:p w:rsidR="00BB67EB" w:rsidRDefault="00BB67EB" w:rsidP="00BB67EB">
            <w:pPr>
              <w:jc w:val="center"/>
              <w:rPr>
                <w:sz w:val="32"/>
              </w:rPr>
            </w:pPr>
          </w:p>
          <w:p w:rsidR="00BB67EB" w:rsidRPr="00BB67EB" w:rsidRDefault="00BB67EB" w:rsidP="00BB6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в</w:t>
            </w:r>
            <w:r w:rsidRPr="00BB67EB">
              <w:rPr>
                <w:sz w:val="32"/>
              </w:rPr>
              <w:t>ерсия 1.0</w:t>
            </w:r>
          </w:p>
          <w:p w:rsidR="00BB67EB" w:rsidRDefault="00BB67EB" w:rsidP="00BB67EB">
            <w:pPr>
              <w:jc w:val="center"/>
            </w:pPr>
          </w:p>
          <w:p w:rsidR="00BB67EB" w:rsidRDefault="00BB67EB" w:rsidP="00BB67EB">
            <w:pPr>
              <w:jc w:val="center"/>
            </w:pPr>
          </w:p>
          <w:p w:rsidR="00BB67EB" w:rsidRDefault="00BB67EB" w:rsidP="00BB67EB">
            <w:pPr>
              <w:jc w:val="center"/>
            </w:pPr>
          </w:p>
          <w:p w:rsidR="00BB67EB" w:rsidRPr="0060454B" w:rsidRDefault="00BB67EB" w:rsidP="0060454B">
            <w:pPr>
              <w:jc w:val="center"/>
            </w:pPr>
            <w:r w:rsidRPr="00BB67EB">
              <w:rPr>
                <w:sz w:val="48"/>
              </w:rPr>
              <w:t xml:space="preserve">Руководство </w:t>
            </w:r>
            <w:r w:rsidR="0060454B">
              <w:rPr>
                <w:sz w:val="48"/>
              </w:rPr>
              <w:t>администратора</w:t>
            </w:r>
          </w:p>
        </w:tc>
      </w:tr>
      <w:tr w:rsidR="00BB67EB" w:rsidTr="00BB67EB">
        <w:tc>
          <w:tcPr>
            <w:tcW w:w="9288" w:type="dxa"/>
          </w:tcPr>
          <w:p w:rsidR="00BB67EB" w:rsidRDefault="00BB67EB" w:rsidP="00BB67EB">
            <w:pPr>
              <w:jc w:val="center"/>
            </w:pPr>
            <w:r w:rsidRPr="00BB67EB">
              <w:t xml:space="preserve">© </w:t>
            </w:r>
            <w:r>
              <w:t>ООО «Умный склад»</w:t>
            </w:r>
          </w:p>
          <w:p w:rsidR="00BB67EB" w:rsidRDefault="00BB67EB" w:rsidP="00BB67EB">
            <w:pPr>
              <w:jc w:val="center"/>
            </w:pPr>
            <w:r>
              <w:t>Москва 2013</w:t>
            </w:r>
          </w:p>
        </w:tc>
      </w:tr>
    </w:tbl>
    <w:p w:rsidR="00BB67EB" w:rsidRDefault="00BB67EB" w:rsidP="00BB67EB">
      <w:pPr>
        <w:jc w:val="center"/>
      </w:pPr>
    </w:p>
    <w:p w:rsidR="00BB67EB" w:rsidRDefault="00BB67EB">
      <w:pPr>
        <w:rPr>
          <w:sz w:val="24"/>
        </w:rPr>
      </w:pPr>
      <w:r>
        <w:br w:type="page"/>
      </w:r>
    </w:p>
    <w:p w:rsidR="00BB67EB" w:rsidRPr="00BB67EB" w:rsidRDefault="00BB67EB" w:rsidP="00BB67EB">
      <w:pPr>
        <w:pStyle w:val="11"/>
        <w:ind w:firstLine="0"/>
        <w:rPr>
          <w:sz w:val="32"/>
        </w:rPr>
      </w:pPr>
      <w:r w:rsidRPr="00BB67EB">
        <w:rPr>
          <w:sz w:val="32"/>
        </w:rPr>
        <w:lastRenderedPageBreak/>
        <w:t>Содержание</w:t>
      </w:r>
    </w:p>
    <w:bookmarkStart w:id="0" w:name="_GoBack"/>
    <w:bookmarkEnd w:id="0"/>
    <w:p w:rsidR="000D33D0" w:rsidRDefault="00BB67EB">
      <w:pPr>
        <w:pStyle w:val="12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3333461" w:history="1">
        <w:r w:rsidR="000D33D0" w:rsidRPr="001021C9">
          <w:rPr>
            <w:rStyle w:val="a4"/>
            <w:noProof/>
          </w:rPr>
          <w:t>1</w:t>
        </w:r>
        <w:r w:rsidR="000D33D0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D33D0" w:rsidRPr="001021C9">
          <w:rPr>
            <w:rStyle w:val="a4"/>
            <w:noProof/>
          </w:rPr>
          <w:t xml:space="preserve">Общие сведения об </w:t>
        </w:r>
        <w:r w:rsidR="000D33D0" w:rsidRPr="001021C9">
          <w:rPr>
            <w:rStyle w:val="a4"/>
            <w:noProof/>
            <w:lang w:val="en-US"/>
          </w:rPr>
          <w:t>IQ</w:t>
        </w:r>
        <w:r w:rsidR="000D33D0" w:rsidRPr="001021C9">
          <w:rPr>
            <w:rStyle w:val="a4"/>
            <w:noProof/>
          </w:rPr>
          <w:t xml:space="preserve"> </w:t>
        </w:r>
        <w:r w:rsidR="000D33D0" w:rsidRPr="001021C9">
          <w:rPr>
            <w:rStyle w:val="a4"/>
            <w:noProof/>
            <w:lang w:val="en-US"/>
          </w:rPr>
          <w:t>Inventory</w:t>
        </w:r>
        <w:r w:rsidR="000D33D0">
          <w:rPr>
            <w:noProof/>
            <w:webHidden/>
          </w:rPr>
          <w:tab/>
        </w:r>
        <w:r w:rsidR="000D33D0">
          <w:rPr>
            <w:noProof/>
            <w:webHidden/>
          </w:rPr>
          <w:fldChar w:fldCharType="begin"/>
        </w:r>
        <w:r w:rsidR="000D33D0">
          <w:rPr>
            <w:noProof/>
            <w:webHidden/>
          </w:rPr>
          <w:instrText xml:space="preserve"> PAGEREF _Toc373333461 \h </w:instrText>
        </w:r>
        <w:r w:rsidR="000D33D0">
          <w:rPr>
            <w:noProof/>
            <w:webHidden/>
          </w:rPr>
        </w:r>
        <w:r w:rsidR="000D33D0">
          <w:rPr>
            <w:noProof/>
            <w:webHidden/>
          </w:rPr>
          <w:fldChar w:fldCharType="separate"/>
        </w:r>
        <w:r w:rsidR="000D33D0">
          <w:rPr>
            <w:noProof/>
            <w:webHidden/>
          </w:rPr>
          <w:t>3</w:t>
        </w:r>
        <w:r w:rsidR="000D33D0">
          <w:rPr>
            <w:noProof/>
            <w:webHidden/>
          </w:rPr>
          <w:fldChar w:fldCharType="end"/>
        </w:r>
      </w:hyperlink>
    </w:p>
    <w:p w:rsidR="000D33D0" w:rsidRDefault="000D33D0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62" w:history="1">
        <w:r w:rsidRPr="001021C9">
          <w:rPr>
            <w:rStyle w:val="a4"/>
            <w:noProof/>
            <w:lang w:val="en-US"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33D0" w:rsidRDefault="000D33D0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63" w:history="1">
        <w:r w:rsidRPr="001021C9">
          <w:rPr>
            <w:rStyle w:val="a4"/>
            <w:noProof/>
            <w:lang w:val="en-US"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>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3D0" w:rsidRDefault="000D33D0">
      <w:pPr>
        <w:pStyle w:val="12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373333464" w:history="1">
        <w:r w:rsidRPr="001021C9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 xml:space="preserve">Установка и запуск </w:t>
        </w:r>
        <w:r w:rsidRPr="001021C9">
          <w:rPr>
            <w:rStyle w:val="a4"/>
            <w:noProof/>
            <w:lang w:val="en-US"/>
          </w:rPr>
          <w:t>IQ</w:t>
        </w:r>
        <w:r w:rsidRPr="001021C9">
          <w:rPr>
            <w:rStyle w:val="a4"/>
            <w:noProof/>
          </w:rPr>
          <w:t xml:space="preserve"> </w:t>
        </w:r>
        <w:r w:rsidRPr="001021C9">
          <w:rPr>
            <w:rStyle w:val="a4"/>
            <w:noProof/>
            <w:lang w:val="en-US"/>
          </w:rPr>
          <w:t>Inventory</w:t>
        </w:r>
        <w:r w:rsidRPr="001021C9">
          <w:rPr>
            <w:rStyle w:val="a4"/>
            <w:noProof/>
          </w:rPr>
          <w:t xml:space="preserve"> на ТСД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33D0" w:rsidRDefault="000D33D0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65" w:history="1">
        <w:r w:rsidRPr="001021C9">
          <w:rPr>
            <w:rStyle w:val="a4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 xml:space="preserve">Копирование файлов </w:t>
        </w:r>
        <w:r w:rsidRPr="001021C9">
          <w:rPr>
            <w:rStyle w:val="a4"/>
            <w:noProof/>
            <w:lang w:val="en-US"/>
          </w:rPr>
          <w:t>IQ</w:t>
        </w:r>
        <w:r w:rsidRPr="001021C9">
          <w:rPr>
            <w:rStyle w:val="a4"/>
            <w:noProof/>
          </w:rPr>
          <w:t xml:space="preserve"> </w:t>
        </w:r>
        <w:r w:rsidRPr="001021C9">
          <w:rPr>
            <w:rStyle w:val="a4"/>
            <w:noProof/>
            <w:lang w:val="en-US"/>
          </w:rPr>
          <w:t>Inventory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33D0" w:rsidRDefault="000D33D0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66" w:history="1">
        <w:r w:rsidRPr="001021C9">
          <w:rPr>
            <w:rStyle w:val="a4"/>
            <w:noProof/>
          </w:rPr>
          <w:t>2.2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 xml:space="preserve">Установка необходимых компонентов </w:t>
        </w:r>
        <w:r w:rsidRPr="001021C9">
          <w:rPr>
            <w:rStyle w:val="a4"/>
            <w:noProof/>
            <w:lang w:val="en-US"/>
          </w:rPr>
          <w:t>Microsoft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33D0" w:rsidRDefault="000D33D0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67" w:history="1">
        <w:r w:rsidRPr="001021C9">
          <w:rPr>
            <w:rStyle w:val="a4"/>
            <w:noProof/>
          </w:rPr>
          <w:t>2.3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>Получение лицензионного ключа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33D0" w:rsidRDefault="000D33D0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68" w:history="1">
        <w:r w:rsidRPr="001021C9">
          <w:rPr>
            <w:rStyle w:val="a4"/>
            <w:noProof/>
          </w:rPr>
          <w:t>2.4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>Настройка обмена данными с учетной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33D0" w:rsidRDefault="000D33D0">
      <w:pPr>
        <w:pStyle w:val="12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373333469" w:history="1">
        <w:r w:rsidRPr="001021C9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>Открытый формат обмена данными «</w:t>
        </w:r>
        <w:r w:rsidRPr="001021C9">
          <w:rPr>
            <w:rStyle w:val="a4"/>
            <w:noProof/>
            <w:lang w:val="en-US"/>
          </w:rPr>
          <w:t>IQ </w:t>
        </w:r>
        <w:r w:rsidRPr="001021C9">
          <w:rPr>
            <w:rStyle w:val="a4"/>
            <w:noProof/>
          </w:rPr>
          <w:t>Материальные ценности»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33D0" w:rsidRDefault="000D33D0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70" w:history="1">
        <w:r w:rsidRPr="001021C9">
          <w:rPr>
            <w:rStyle w:val="a4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>Общая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33D0" w:rsidRDefault="000D33D0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71" w:history="1">
        <w:r w:rsidRPr="001021C9">
          <w:rPr>
            <w:rStyle w:val="a4"/>
            <w:noProof/>
          </w:rPr>
          <w:t>3.2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 xml:space="preserve">Базовые форматы (классы) </w:t>
        </w:r>
        <w:r w:rsidRPr="001021C9">
          <w:rPr>
            <w:rStyle w:val="a4"/>
            <w:noProof/>
            <w:lang w:val="en-US"/>
          </w:rPr>
          <w:t>XML</w:t>
        </w:r>
        <w:r w:rsidRPr="001021C9">
          <w:rPr>
            <w:rStyle w:val="a4"/>
            <w:noProof/>
          </w:rPr>
          <w:t>-документов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33D0" w:rsidRDefault="000D33D0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72" w:history="1">
        <w:r w:rsidRPr="001021C9">
          <w:rPr>
            <w:rStyle w:val="a4"/>
            <w:noProof/>
          </w:rPr>
          <w:t>3.3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 xml:space="preserve">Документы, направляемые из учетной системы в </w:t>
        </w:r>
        <w:r w:rsidRPr="001021C9">
          <w:rPr>
            <w:rStyle w:val="a4"/>
            <w:noProof/>
            <w:lang w:val="en-US"/>
          </w:rPr>
          <w:t>IQ Inventory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D33D0" w:rsidRDefault="000D33D0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73" w:history="1">
        <w:r w:rsidRPr="001021C9">
          <w:rPr>
            <w:rStyle w:val="a4"/>
            <w:noProof/>
          </w:rPr>
          <w:t>3.4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1021C9">
          <w:rPr>
            <w:rStyle w:val="a4"/>
            <w:noProof/>
          </w:rPr>
          <w:t xml:space="preserve">Документы, направляемые из </w:t>
        </w:r>
        <w:r w:rsidRPr="001021C9">
          <w:rPr>
            <w:rStyle w:val="a4"/>
            <w:noProof/>
            <w:lang w:val="en-US"/>
          </w:rPr>
          <w:t>IQ Inventory</w:t>
        </w:r>
        <w:r w:rsidRPr="001021C9">
          <w:rPr>
            <w:rStyle w:val="a4"/>
            <w:noProof/>
          </w:rPr>
          <w:t xml:space="preserve"> в учетную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B67EB" w:rsidRDefault="00BB67EB" w:rsidP="00BB67EB">
      <w:pPr>
        <w:pStyle w:val="11"/>
      </w:pPr>
      <w:r>
        <w:fldChar w:fldCharType="end"/>
      </w:r>
    </w:p>
    <w:p w:rsidR="00B40D43" w:rsidRPr="00BB67EB" w:rsidRDefault="00895402" w:rsidP="00B40D43">
      <w:pPr>
        <w:pStyle w:val="1"/>
      </w:pPr>
      <w:bookmarkStart w:id="1" w:name="_Toc373333461"/>
      <w:r>
        <w:lastRenderedPageBreak/>
        <w:t xml:space="preserve">Общие сведения об </w:t>
      </w:r>
      <w:r>
        <w:rPr>
          <w:lang w:val="en-US"/>
        </w:rPr>
        <w:t>IQ</w:t>
      </w:r>
      <w:r w:rsidRPr="00895402">
        <w:t xml:space="preserve"> </w:t>
      </w:r>
      <w:r>
        <w:rPr>
          <w:lang w:val="en-US"/>
        </w:rPr>
        <w:t>Inventory</w:t>
      </w:r>
      <w:bookmarkEnd w:id="1"/>
    </w:p>
    <w:p w:rsidR="00B40D43" w:rsidRDefault="00B40D43" w:rsidP="00B40D43">
      <w:pPr>
        <w:pStyle w:val="2"/>
        <w:rPr>
          <w:lang w:val="en-US"/>
        </w:rPr>
      </w:pPr>
      <w:bookmarkStart w:id="2" w:name="_Toc373333462"/>
      <w:r>
        <w:t>Назначение</w:t>
      </w:r>
      <w:bookmarkEnd w:id="2"/>
    </w:p>
    <w:p w:rsidR="005F15FB" w:rsidRDefault="005F15FB" w:rsidP="00CD6FEE">
      <w:pPr>
        <w:pStyle w:val="11"/>
      </w:pPr>
      <w:r>
        <w:t xml:space="preserve">Программа </w:t>
      </w:r>
      <w:r>
        <w:rPr>
          <w:lang w:val="en-US"/>
        </w:rPr>
        <w:t>IQ Inventory</w:t>
      </w:r>
      <w:r w:rsidRPr="005F15FB">
        <w:t xml:space="preserve"> </w:t>
      </w:r>
      <w:r>
        <w:t xml:space="preserve">позволяет использовать терминалы сбора данных (ТСД) для проведения инвентаризации, приемки, передачи и перемещения имущества (основных средств и других материальных ценностей), </w:t>
      </w:r>
      <w:proofErr w:type="gramStart"/>
      <w:r>
        <w:t>учет</w:t>
      </w:r>
      <w:proofErr w:type="gramEnd"/>
      <w:r>
        <w:t xml:space="preserve"> которого ведется в учетной системе (конфигурации 1С 8.2</w:t>
      </w:r>
      <w:r w:rsidR="00E26448">
        <w:t>)</w:t>
      </w:r>
      <w:r>
        <w:t xml:space="preserve"> «</w:t>
      </w:r>
      <w:r>
        <w:rPr>
          <w:lang w:val="en-US"/>
        </w:rPr>
        <w:t>IQ</w:t>
      </w:r>
      <w:r>
        <w:t xml:space="preserve"> Материальные ценности» (поставляется компанией </w:t>
      </w:r>
      <w:r>
        <w:rPr>
          <w:lang w:val="en-US"/>
        </w:rPr>
        <w:t>IQ Sklad</w:t>
      </w:r>
      <w:r>
        <w:t>)</w:t>
      </w:r>
      <w:r w:rsidRPr="005F15FB">
        <w:t xml:space="preserve"> </w:t>
      </w:r>
      <w:r>
        <w:t>или в аналогичных учетных системах сторонних производителей, реализующих открытый формат обмена данными «</w:t>
      </w:r>
      <w:r>
        <w:rPr>
          <w:lang w:val="en-US"/>
        </w:rPr>
        <w:t>IQ</w:t>
      </w:r>
      <w:r>
        <w:t> Материальные ценности».</w:t>
      </w:r>
    </w:p>
    <w:p w:rsidR="00C663DA" w:rsidRDefault="005F15FB" w:rsidP="008107D1">
      <w:pPr>
        <w:pStyle w:val="11"/>
      </w:pPr>
      <w:r>
        <w:rPr>
          <w:lang w:val="en-US"/>
        </w:rPr>
        <w:t>IQ Inventory</w:t>
      </w:r>
      <w:r w:rsidR="00AE68A0">
        <w:t>, работая совместно с учетной системой,</w:t>
      </w:r>
      <w:r w:rsidRPr="005F15FB">
        <w:t xml:space="preserve"> </w:t>
      </w:r>
      <w:r>
        <w:t>позволяет</w:t>
      </w:r>
      <w:r w:rsidR="00C663DA">
        <w:t>:</w:t>
      </w:r>
    </w:p>
    <w:p w:rsidR="005F15FB" w:rsidRDefault="005F15FB" w:rsidP="008107D1">
      <w:pPr>
        <w:pStyle w:val="20"/>
      </w:pPr>
      <w:r>
        <w:t xml:space="preserve">идентифицировать материальные ценности (объекты учета), помещения и материально-ответственных лиц </w:t>
      </w:r>
      <w:proofErr w:type="gramStart"/>
      <w:r>
        <w:t>по</w:t>
      </w:r>
      <w:proofErr w:type="gramEnd"/>
      <w:r>
        <w:t xml:space="preserve"> присвоенным им </w:t>
      </w:r>
      <w:proofErr w:type="spellStart"/>
      <w:r>
        <w:t>штрихкодам</w:t>
      </w:r>
      <w:proofErr w:type="spellEnd"/>
      <w:r>
        <w:t xml:space="preserve"> или </w:t>
      </w:r>
      <w:r w:rsidRPr="00D61904">
        <w:rPr>
          <w:lang w:val="en-US"/>
        </w:rPr>
        <w:t>RFID</w:t>
      </w:r>
      <w:r w:rsidRPr="005F15FB">
        <w:t>-</w:t>
      </w:r>
      <w:r>
        <w:t>меткам</w:t>
      </w:r>
      <w:r w:rsidR="00AE68A0">
        <w:t>;</w:t>
      </w:r>
    </w:p>
    <w:p w:rsidR="00C663DA" w:rsidRDefault="00C663DA" w:rsidP="008107D1">
      <w:pPr>
        <w:pStyle w:val="11"/>
        <w:numPr>
          <w:ilvl w:val="0"/>
          <w:numId w:val="5"/>
        </w:numPr>
      </w:pPr>
      <w:r>
        <w:t xml:space="preserve">выполнять привязку штрихкодов и </w:t>
      </w:r>
      <w:r w:rsidRPr="00D61904">
        <w:rPr>
          <w:lang w:val="en-US"/>
        </w:rPr>
        <w:t>RFID</w:t>
      </w:r>
      <w:r w:rsidRPr="00C663DA">
        <w:t>-</w:t>
      </w:r>
      <w:r>
        <w:t xml:space="preserve">меток к объектам учета, помещениям и материально-ответственным лицам; распечатывать на мобильном принтере карточки объектов учета; перезаписывать </w:t>
      </w:r>
      <w:r w:rsidRPr="00D61904">
        <w:rPr>
          <w:lang w:val="en-US"/>
        </w:rPr>
        <w:t>RFID</w:t>
      </w:r>
      <w:r w:rsidRPr="00C663DA">
        <w:t>-</w:t>
      </w:r>
      <w:r>
        <w:t>метки</w:t>
      </w:r>
      <w:r w:rsidR="00AE68A0">
        <w:t>;</w:t>
      </w:r>
    </w:p>
    <w:p w:rsidR="00C663DA" w:rsidRDefault="00AE68A0" w:rsidP="008107D1">
      <w:pPr>
        <w:pStyle w:val="11"/>
        <w:numPr>
          <w:ilvl w:val="0"/>
          <w:numId w:val="5"/>
        </w:numPr>
      </w:pPr>
      <w:r>
        <w:t>проводить инвентаризацию по заданию из учетной системы, с</w:t>
      </w:r>
      <w:r w:rsidR="00C663DA">
        <w:t>оздавать и заполнять инвентаризационные ведомости</w:t>
      </w:r>
      <w:r>
        <w:t>;</w:t>
      </w:r>
    </w:p>
    <w:p w:rsidR="00AE68A0" w:rsidRDefault="00AE68A0" w:rsidP="008107D1">
      <w:pPr>
        <w:pStyle w:val="11"/>
        <w:numPr>
          <w:ilvl w:val="0"/>
          <w:numId w:val="5"/>
        </w:numPr>
      </w:pPr>
      <w:r>
        <w:t>выполнять прием</w:t>
      </w:r>
      <w:r w:rsidR="00CD6FEE">
        <w:t xml:space="preserve">ку новых материальных ценностей, </w:t>
      </w:r>
      <w:r>
        <w:t xml:space="preserve">осуществлять передачу и перемещение объектов учета, направляя соответствующие </w:t>
      </w:r>
      <w:r w:rsidR="00CD6FEE">
        <w:t>документы в учетную систему</w:t>
      </w:r>
      <w:r>
        <w:t>.</w:t>
      </w:r>
    </w:p>
    <w:p w:rsidR="00CD6FEE" w:rsidRPr="00CD6FEE" w:rsidRDefault="00CD6FEE" w:rsidP="008107D1">
      <w:pPr>
        <w:pStyle w:val="11"/>
      </w:pPr>
      <w:r>
        <w:t xml:space="preserve">Некоторые из перечисленных функций недоступны, если </w:t>
      </w:r>
      <w:r>
        <w:rPr>
          <w:lang w:val="en-US"/>
        </w:rPr>
        <w:t>IQ Inventory</w:t>
      </w:r>
      <w:r w:rsidRPr="00CD6FEE">
        <w:t xml:space="preserve"> </w:t>
      </w:r>
      <w:r>
        <w:t xml:space="preserve">выполняется на ТСД без </w:t>
      </w:r>
      <w:r>
        <w:rPr>
          <w:lang w:val="en-US"/>
        </w:rPr>
        <w:t>RFID</w:t>
      </w:r>
      <w:r w:rsidRPr="00CD6FEE">
        <w:t>-</w:t>
      </w:r>
      <w:r>
        <w:t>считывателя</w:t>
      </w:r>
      <w:r w:rsidR="008107D1">
        <w:t>;</w:t>
      </w:r>
      <w:r>
        <w:t xml:space="preserve"> если отсутствует совместимый мобильный принтер этикеток. Кроме того, некоторые из названных функций недоступны в версии </w:t>
      </w:r>
      <w:r>
        <w:rPr>
          <w:lang w:val="en-US"/>
        </w:rPr>
        <w:t>IQ Inventory</w:t>
      </w:r>
      <w:r w:rsidRPr="00CD6FEE">
        <w:t xml:space="preserve"> </w:t>
      </w:r>
      <w:r>
        <w:rPr>
          <w:lang w:val="en-US"/>
        </w:rPr>
        <w:t>Compact</w:t>
      </w:r>
      <w:r w:rsidRPr="00CD6FEE">
        <w:t xml:space="preserve"> </w:t>
      </w:r>
      <w:r>
        <w:rPr>
          <w:lang w:val="en-US"/>
        </w:rPr>
        <w:t>Edition</w:t>
      </w:r>
      <w:r w:rsidRPr="00CD6FEE">
        <w:t>.</w:t>
      </w:r>
    </w:p>
    <w:p w:rsidR="00B40D43" w:rsidRDefault="00B40D43" w:rsidP="00B40D43">
      <w:pPr>
        <w:pStyle w:val="2"/>
        <w:rPr>
          <w:lang w:val="en-US"/>
        </w:rPr>
      </w:pPr>
      <w:bookmarkStart w:id="3" w:name="_Toc373333463"/>
      <w:r>
        <w:lastRenderedPageBreak/>
        <w:t>Системные требования</w:t>
      </w:r>
      <w:bookmarkEnd w:id="3"/>
    </w:p>
    <w:p w:rsidR="004B6102" w:rsidRPr="00F0124D" w:rsidRDefault="004B6102" w:rsidP="008107D1">
      <w:pPr>
        <w:pStyle w:val="11"/>
      </w:pPr>
      <w:r>
        <w:t>Программа</w:t>
      </w:r>
      <w:r w:rsidRPr="00F0124D">
        <w:t xml:space="preserve"> </w:t>
      </w:r>
      <w:r>
        <w:rPr>
          <w:lang w:val="en-US"/>
        </w:rPr>
        <w:t>IQ Inventory</w:t>
      </w:r>
      <w:r w:rsidRPr="00F0124D">
        <w:t xml:space="preserve"> </w:t>
      </w:r>
      <w:r>
        <w:t>совместима</w:t>
      </w:r>
      <w:r w:rsidRPr="00F0124D">
        <w:t xml:space="preserve"> </w:t>
      </w:r>
      <w:r w:rsidR="007F3407">
        <w:t>ТСД</w:t>
      </w:r>
      <w:r w:rsidR="007F3407" w:rsidRPr="00F0124D">
        <w:t xml:space="preserve"> </w:t>
      </w:r>
      <w:proofErr w:type="gramStart"/>
      <w:r w:rsidR="007F3407">
        <w:t>М</w:t>
      </w:r>
      <w:proofErr w:type="spellStart"/>
      <w:proofErr w:type="gramEnd"/>
      <w:r w:rsidR="007F3407">
        <w:rPr>
          <w:lang w:val="en-US"/>
        </w:rPr>
        <w:t>otorola</w:t>
      </w:r>
      <w:proofErr w:type="spellEnd"/>
      <w:r w:rsidR="007F3407" w:rsidRPr="00F0124D">
        <w:t xml:space="preserve"> (</w:t>
      </w:r>
      <w:r w:rsidR="007F3407">
        <w:rPr>
          <w:lang w:val="en-US"/>
        </w:rPr>
        <w:t>Symbol</w:t>
      </w:r>
      <w:r w:rsidR="007F3407" w:rsidRPr="00F0124D">
        <w:t xml:space="preserve">) </w:t>
      </w:r>
      <w:r w:rsidR="007F3407">
        <w:rPr>
          <w:lang w:val="en-US"/>
        </w:rPr>
        <w:t>MC</w:t>
      </w:r>
      <w:r w:rsidR="007F3407" w:rsidRPr="00F0124D">
        <w:t>31</w:t>
      </w:r>
      <w:r w:rsidR="007F3407">
        <w:rPr>
          <w:lang w:val="en-US"/>
        </w:rPr>
        <w:t>XX</w:t>
      </w:r>
      <w:r w:rsidR="00F0124D">
        <w:t xml:space="preserve">, </w:t>
      </w:r>
      <w:r w:rsidR="00F0124D">
        <w:rPr>
          <w:lang w:val="en-US"/>
        </w:rPr>
        <w:t>MC</w:t>
      </w:r>
      <w:r w:rsidR="00F0124D" w:rsidRPr="00F0124D">
        <w:t xml:space="preserve">2180, </w:t>
      </w:r>
      <w:r w:rsidR="00F0124D">
        <w:rPr>
          <w:lang w:val="en-US"/>
        </w:rPr>
        <w:t>MC</w:t>
      </w:r>
      <w:r w:rsidR="00F0124D" w:rsidRPr="00F0124D">
        <w:t>91</w:t>
      </w:r>
      <w:r w:rsidR="00F0124D">
        <w:rPr>
          <w:lang w:val="en-US"/>
        </w:rPr>
        <w:t>XX</w:t>
      </w:r>
      <w:r w:rsidR="007F3407" w:rsidRPr="00F0124D">
        <w:t xml:space="preserve"> </w:t>
      </w:r>
      <w:r w:rsidR="00E26448">
        <w:t>и</w:t>
      </w:r>
      <w:r w:rsidR="00E26448" w:rsidRPr="00F0124D">
        <w:t xml:space="preserve"> </w:t>
      </w:r>
      <w:r w:rsidR="00E95F48">
        <w:t>ТСД</w:t>
      </w:r>
      <w:r w:rsidR="00E95F48" w:rsidRPr="00F0124D">
        <w:t xml:space="preserve"> </w:t>
      </w:r>
      <w:r w:rsidR="00E26448">
        <w:rPr>
          <w:lang w:val="en-US"/>
        </w:rPr>
        <w:t>Alien</w:t>
      </w:r>
      <w:r w:rsidR="00E26448" w:rsidRPr="00F0124D">
        <w:t xml:space="preserve"> </w:t>
      </w:r>
      <w:r w:rsidR="00E26448">
        <w:rPr>
          <w:lang w:val="en-US"/>
        </w:rPr>
        <w:t>ALH</w:t>
      </w:r>
      <w:r w:rsidR="00E26448" w:rsidRPr="00F0124D">
        <w:t>-9011</w:t>
      </w:r>
      <w:r w:rsidRPr="00F0124D">
        <w:t xml:space="preserve">, </w:t>
      </w:r>
      <w:r>
        <w:t>обладающими</w:t>
      </w:r>
      <w:r w:rsidRPr="00F0124D">
        <w:t xml:space="preserve"> </w:t>
      </w:r>
      <w:r>
        <w:t>следующими</w:t>
      </w:r>
      <w:r w:rsidRPr="00F0124D">
        <w:t xml:space="preserve"> </w:t>
      </w:r>
      <w:r>
        <w:t>свойствами</w:t>
      </w:r>
      <w:r w:rsidRPr="00F0124D">
        <w:t>:</w:t>
      </w:r>
    </w:p>
    <w:p w:rsidR="004B6102" w:rsidRPr="00E95F48" w:rsidRDefault="004B6102" w:rsidP="008107D1">
      <w:pPr>
        <w:pStyle w:val="11"/>
        <w:numPr>
          <w:ilvl w:val="0"/>
          <w:numId w:val="7"/>
        </w:numPr>
      </w:pPr>
      <w:r>
        <w:t>Операционная</w:t>
      </w:r>
      <w:r w:rsidRPr="00F0124D">
        <w:rPr>
          <w:lang w:val="en-US"/>
        </w:rPr>
        <w:t xml:space="preserve"> </w:t>
      </w:r>
      <w:r>
        <w:t>система</w:t>
      </w:r>
      <w:r w:rsidRPr="00F0124D">
        <w:rPr>
          <w:lang w:val="en-US"/>
        </w:rPr>
        <w:t xml:space="preserve">: </w:t>
      </w:r>
      <w:r>
        <w:rPr>
          <w:lang w:val="en-US"/>
        </w:rPr>
        <w:t>Microsoft</w:t>
      </w:r>
      <w:r w:rsidRPr="00F0124D">
        <w:rPr>
          <w:lang w:val="en-US"/>
        </w:rPr>
        <w:t xml:space="preserve"> </w:t>
      </w:r>
      <w:r>
        <w:rPr>
          <w:lang w:val="en-US"/>
        </w:rPr>
        <w:t>Windows</w:t>
      </w:r>
      <w:r w:rsidRPr="00F0124D">
        <w:rPr>
          <w:lang w:val="en-US"/>
        </w:rPr>
        <w:t xml:space="preserve"> </w:t>
      </w:r>
      <w:r>
        <w:rPr>
          <w:lang w:val="en-US"/>
        </w:rPr>
        <w:t>CE</w:t>
      </w:r>
      <w:r w:rsidRPr="00F0124D">
        <w:rPr>
          <w:lang w:val="en-US"/>
        </w:rPr>
        <w:t xml:space="preserve"> </w:t>
      </w:r>
      <w:r w:rsidR="001D07F1" w:rsidRPr="00F0124D">
        <w:rPr>
          <w:lang w:val="en-US"/>
        </w:rPr>
        <w:t>6</w:t>
      </w:r>
      <w:r w:rsidR="00C15C16" w:rsidRPr="00F0124D">
        <w:rPr>
          <w:lang w:val="en-US"/>
        </w:rPr>
        <w:t>.0</w:t>
      </w:r>
      <w:r w:rsidRPr="00F0124D">
        <w:rPr>
          <w:lang w:val="en-US"/>
        </w:rPr>
        <w:t xml:space="preserve"> </w:t>
      </w:r>
      <w:r>
        <w:t>или</w:t>
      </w:r>
      <w:r w:rsidRPr="00F0124D">
        <w:rPr>
          <w:lang w:val="en-US"/>
        </w:rPr>
        <w:t xml:space="preserve"> </w:t>
      </w:r>
      <w:r>
        <w:rPr>
          <w:lang w:val="en-US"/>
        </w:rPr>
        <w:t>Microsoft</w:t>
      </w:r>
      <w:r w:rsidRPr="00F0124D">
        <w:rPr>
          <w:lang w:val="en-US"/>
        </w:rPr>
        <w:t xml:space="preserve"> </w:t>
      </w:r>
      <w:r>
        <w:rPr>
          <w:lang w:val="en-US"/>
        </w:rPr>
        <w:t>Windows</w:t>
      </w:r>
      <w:r w:rsidRPr="00F0124D">
        <w:rPr>
          <w:lang w:val="en-US"/>
        </w:rPr>
        <w:t xml:space="preserve"> </w:t>
      </w:r>
      <w:r>
        <w:rPr>
          <w:lang w:val="en-US"/>
        </w:rPr>
        <w:t>Mobile</w:t>
      </w:r>
      <w:r w:rsidRPr="00F0124D">
        <w:rPr>
          <w:lang w:val="en-US"/>
        </w:rPr>
        <w:t xml:space="preserve"> 6.0 </w:t>
      </w:r>
      <w:r>
        <w:t>или</w:t>
      </w:r>
      <w:r w:rsidRPr="00F0124D">
        <w:rPr>
          <w:lang w:val="en-US"/>
        </w:rPr>
        <w:t xml:space="preserve"> </w:t>
      </w:r>
      <w:r w:rsidR="00C15C16" w:rsidRPr="00F0124D">
        <w:rPr>
          <w:lang w:val="en-US"/>
        </w:rPr>
        <w:t>6.5</w:t>
      </w:r>
      <w:r w:rsidRPr="00F0124D">
        <w:rPr>
          <w:lang w:val="en-US"/>
        </w:rPr>
        <w:t>.</w:t>
      </w:r>
      <w:r w:rsidR="00C15C16" w:rsidRPr="00F0124D">
        <w:rPr>
          <w:lang w:val="en-US"/>
        </w:rPr>
        <w:t xml:space="preserve"> </w:t>
      </w:r>
      <w:r w:rsidR="00C15C16">
        <w:t>Работа</w:t>
      </w:r>
      <w:r w:rsidR="00C15C16" w:rsidRPr="00F0124D">
        <w:rPr>
          <w:lang w:val="en-US"/>
        </w:rPr>
        <w:t xml:space="preserve"> </w:t>
      </w:r>
      <w:r w:rsidR="00C15C16">
        <w:t>программы</w:t>
      </w:r>
      <w:r w:rsidR="00C15C16" w:rsidRPr="00F0124D">
        <w:rPr>
          <w:lang w:val="en-US"/>
        </w:rPr>
        <w:t xml:space="preserve"> </w:t>
      </w:r>
      <w:r w:rsidR="00C15C16">
        <w:t>под</w:t>
      </w:r>
      <w:r w:rsidR="00C15C16" w:rsidRPr="00F0124D">
        <w:rPr>
          <w:lang w:val="en-US"/>
        </w:rPr>
        <w:t xml:space="preserve"> </w:t>
      </w:r>
      <w:r w:rsidR="00C15C16">
        <w:t>управлением</w:t>
      </w:r>
      <w:r w:rsidR="00C15C16" w:rsidRPr="00F0124D">
        <w:rPr>
          <w:lang w:val="en-US"/>
        </w:rPr>
        <w:t xml:space="preserve"> </w:t>
      </w:r>
      <w:r w:rsidR="00C15C16">
        <w:t>других</w:t>
      </w:r>
      <w:r w:rsidR="00C15C16" w:rsidRPr="00F0124D">
        <w:rPr>
          <w:lang w:val="en-US"/>
        </w:rPr>
        <w:t xml:space="preserve"> </w:t>
      </w:r>
      <w:r w:rsidR="00C15C16">
        <w:t>ОС не гарантируется.</w:t>
      </w:r>
    </w:p>
    <w:p w:rsidR="004B6102" w:rsidRPr="004B6102" w:rsidRDefault="004B6102" w:rsidP="008107D1">
      <w:pPr>
        <w:pStyle w:val="11"/>
        <w:numPr>
          <w:ilvl w:val="0"/>
          <w:numId w:val="7"/>
        </w:numPr>
      </w:pPr>
      <w:r>
        <w:t xml:space="preserve">Установленный пакет </w:t>
      </w:r>
      <w:r w:rsidRPr="004B6102">
        <w:t>.</w:t>
      </w:r>
      <w:r>
        <w:rPr>
          <w:lang w:val="en-US"/>
        </w:rPr>
        <w:t>NET</w:t>
      </w:r>
      <w:r w:rsidRPr="004B6102">
        <w:t xml:space="preserve"> </w:t>
      </w:r>
      <w:r>
        <w:rPr>
          <w:lang w:val="en-US"/>
        </w:rPr>
        <w:t>Compact</w:t>
      </w:r>
      <w:r w:rsidRPr="004B6102">
        <w:t xml:space="preserve"> </w:t>
      </w:r>
      <w:r>
        <w:rPr>
          <w:lang w:val="en-US"/>
        </w:rPr>
        <w:t>Framework</w:t>
      </w:r>
      <w:r w:rsidRPr="004B6102">
        <w:t xml:space="preserve"> 3.5 (</w:t>
      </w:r>
      <w:r>
        <w:t xml:space="preserve">входит в комплект поставки </w:t>
      </w:r>
      <w:r>
        <w:rPr>
          <w:lang w:val="en-US"/>
        </w:rPr>
        <w:t>IQ Inventory</w:t>
      </w:r>
      <w:r>
        <w:t>, а также может быть загружен с официального сайта</w:t>
      </w:r>
      <w:r w:rsidRPr="004B6102">
        <w:t xml:space="preserve"> </w:t>
      </w:r>
      <w:r>
        <w:t xml:space="preserve">компании </w:t>
      </w:r>
      <w:r>
        <w:rPr>
          <w:lang w:val="en-US"/>
        </w:rPr>
        <w:t>Microsoft</w:t>
      </w:r>
      <w:r>
        <w:t>).</w:t>
      </w:r>
    </w:p>
    <w:p w:rsidR="007F3407" w:rsidRPr="007F3407" w:rsidRDefault="004B6102" w:rsidP="007F3407">
      <w:pPr>
        <w:pStyle w:val="11"/>
        <w:numPr>
          <w:ilvl w:val="0"/>
          <w:numId w:val="7"/>
        </w:numPr>
      </w:pPr>
      <w:r>
        <w:t xml:space="preserve">Установленный пакет </w:t>
      </w:r>
      <w:r>
        <w:rPr>
          <w:lang w:val="en-US"/>
        </w:rPr>
        <w:t>MS</w:t>
      </w:r>
      <w:r w:rsidRPr="004B6102">
        <w:t xml:space="preserve"> </w:t>
      </w:r>
      <w:r>
        <w:rPr>
          <w:lang w:val="en-US"/>
        </w:rPr>
        <w:t>SQL</w:t>
      </w:r>
      <w:r w:rsidR="008107D1" w:rsidRPr="008107D1">
        <w:t xml:space="preserve"> </w:t>
      </w:r>
      <w:r w:rsidR="008107D1">
        <w:rPr>
          <w:lang w:val="en-US"/>
        </w:rPr>
        <w:t>Server</w:t>
      </w:r>
      <w:r w:rsidRPr="004B6102">
        <w:t xml:space="preserve"> </w:t>
      </w:r>
      <w:r>
        <w:rPr>
          <w:lang w:val="en-US"/>
        </w:rPr>
        <w:t>Compact</w:t>
      </w:r>
      <w:r w:rsidRPr="004B6102">
        <w:t xml:space="preserve"> </w:t>
      </w:r>
      <w:r>
        <w:rPr>
          <w:lang w:val="en-US"/>
        </w:rPr>
        <w:t>Edition</w:t>
      </w:r>
      <w:r w:rsidRPr="004B6102">
        <w:t xml:space="preserve"> 3.5 (</w:t>
      </w:r>
      <w:r>
        <w:t xml:space="preserve">входит в комплект поставки </w:t>
      </w:r>
      <w:r>
        <w:rPr>
          <w:lang w:val="en-US"/>
        </w:rPr>
        <w:t>IQ Inventory</w:t>
      </w:r>
      <w:r>
        <w:t>, а также может быть загружен с официального сайта</w:t>
      </w:r>
      <w:r w:rsidRPr="004B6102">
        <w:t xml:space="preserve"> </w:t>
      </w:r>
      <w:r>
        <w:t xml:space="preserve">компании </w:t>
      </w:r>
      <w:r>
        <w:rPr>
          <w:lang w:val="en-US"/>
        </w:rPr>
        <w:t>Microsoft</w:t>
      </w:r>
      <w:r>
        <w:t>)</w:t>
      </w:r>
      <w:r w:rsidRPr="004B6102">
        <w:t>.</w:t>
      </w:r>
    </w:p>
    <w:p w:rsidR="00B40D43" w:rsidRDefault="00B40D43" w:rsidP="00B40D43">
      <w:pPr>
        <w:pStyle w:val="1"/>
      </w:pPr>
      <w:bookmarkStart w:id="4" w:name="_Toc373333464"/>
      <w:r>
        <w:lastRenderedPageBreak/>
        <w:t>Установка</w:t>
      </w:r>
      <w:r w:rsidR="00895402">
        <w:t xml:space="preserve"> и запуск</w:t>
      </w:r>
      <w:r>
        <w:t xml:space="preserve"> </w:t>
      </w:r>
      <w:r w:rsidR="00895402">
        <w:rPr>
          <w:lang w:val="en-US"/>
        </w:rPr>
        <w:t>IQ</w:t>
      </w:r>
      <w:r w:rsidR="00895402" w:rsidRPr="00895402">
        <w:t xml:space="preserve"> </w:t>
      </w:r>
      <w:r w:rsidR="00895402">
        <w:rPr>
          <w:lang w:val="en-US"/>
        </w:rPr>
        <w:t>Inventory</w:t>
      </w:r>
      <w:r>
        <w:t xml:space="preserve"> на ТСД</w:t>
      </w:r>
      <w:bookmarkEnd w:id="4"/>
    </w:p>
    <w:p w:rsidR="00A32CD7" w:rsidRPr="00A32CD7" w:rsidRDefault="00A32CD7" w:rsidP="001D07F1">
      <w:pPr>
        <w:pStyle w:val="11"/>
        <w:pBdr>
          <w:top w:val="double" w:sz="4" w:space="1" w:color="FFC000"/>
          <w:left w:val="double" w:sz="4" w:space="4" w:color="FFC000"/>
          <w:bottom w:val="double" w:sz="4" w:space="1" w:color="FFC000"/>
          <w:right w:val="double" w:sz="4" w:space="4" w:color="FFC000"/>
        </w:pBdr>
      </w:pPr>
      <w:r>
        <w:t xml:space="preserve">Перед установкой </w:t>
      </w:r>
      <w:r>
        <w:rPr>
          <w:lang w:val="en-US"/>
        </w:rPr>
        <w:t>IQ Inventory</w:t>
      </w:r>
      <w:r w:rsidRPr="008107D1">
        <w:t xml:space="preserve"> </w:t>
      </w:r>
      <w:r>
        <w:t>на терминал сбора данных (ТСД) убедитесь, что модель ТСД и версия установленной на нем операционной системы соответствуют системным требованиям программы.</w:t>
      </w:r>
    </w:p>
    <w:p w:rsidR="001D07F1" w:rsidRDefault="001D07F1" w:rsidP="001D07F1">
      <w:pPr>
        <w:pStyle w:val="2"/>
      </w:pPr>
      <w:bookmarkStart w:id="5" w:name="_Toc373333465"/>
      <w:r>
        <w:t>Копирование файлов</w:t>
      </w:r>
      <w:r w:rsidRPr="00895402">
        <w:t xml:space="preserve"> </w:t>
      </w:r>
      <w:r>
        <w:rPr>
          <w:lang w:val="en-US"/>
        </w:rPr>
        <w:t>IQ</w:t>
      </w:r>
      <w:r w:rsidRPr="00895402">
        <w:t xml:space="preserve"> </w:t>
      </w:r>
      <w:r>
        <w:rPr>
          <w:lang w:val="en-US"/>
        </w:rPr>
        <w:t>Inventory</w:t>
      </w:r>
      <w:bookmarkEnd w:id="5"/>
    </w:p>
    <w:p w:rsidR="00492FEF" w:rsidRPr="00E07A29" w:rsidRDefault="00492FEF" w:rsidP="00492FEF">
      <w:pPr>
        <w:pStyle w:val="11"/>
      </w:pPr>
      <w:r>
        <w:t xml:space="preserve">При распаковке дистрибутива </w:t>
      </w:r>
      <w:r>
        <w:rPr>
          <w:lang w:val="en-US"/>
        </w:rPr>
        <w:t>IQ Inventory</w:t>
      </w:r>
      <w:r w:rsidR="0002078C" w:rsidRPr="0002078C">
        <w:t xml:space="preserve"> (</w:t>
      </w:r>
      <w:r w:rsidR="0002078C" w:rsidRPr="0002078C">
        <w:rPr>
          <w:rStyle w:val="31"/>
        </w:rPr>
        <w:t>setup</w:t>
      </w:r>
      <w:r w:rsidR="0002078C" w:rsidRPr="0002078C">
        <w:rPr>
          <w:rStyle w:val="31"/>
          <w:lang w:val="ru-RU"/>
        </w:rPr>
        <w:t>.</w:t>
      </w:r>
      <w:r w:rsidR="0002078C" w:rsidRPr="0002078C">
        <w:rPr>
          <w:rStyle w:val="31"/>
        </w:rPr>
        <w:t>exe</w:t>
      </w:r>
      <w:r w:rsidR="0002078C" w:rsidRPr="0002078C">
        <w:t>)</w:t>
      </w:r>
      <w:r>
        <w:t xml:space="preserve"> на системном диске персонального компьютера создается папка</w:t>
      </w:r>
      <w:r w:rsidRPr="00492FEF">
        <w:t xml:space="preserve"> </w:t>
      </w:r>
      <w:r w:rsidRPr="00492FEF">
        <w:rPr>
          <w:rStyle w:val="31"/>
        </w:rPr>
        <w:t>Program</w:t>
      </w:r>
      <w:r>
        <w:rPr>
          <w:rStyle w:val="31"/>
        </w:rPr>
        <w:t> </w:t>
      </w:r>
      <w:r w:rsidRPr="00492FEF">
        <w:rPr>
          <w:rStyle w:val="31"/>
        </w:rPr>
        <w:t>Files</w:t>
      </w:r>
      <w:r w:rsidRPr="00492FEF">
        <w:rPr>
          <w:rStyle w:val="31"/>
          <w:lang w:val="ru-RU"/>
        </w:rPr>
        <w:t>\</w:t>
      </w:r>
      <w:r w:rsidRPr="00492FEF">
        <w:rPr>
          <w:rStyle w:val="31"/>
        </w:rPr>
        <w:t>IQ</w:t>
      </w:r>
      <w:r>
        <w:rPr>
          <w:rStyle w:val="31"/>
        </w:rPr>
        <w:t> </w:t>
      </w:r>
      <w:r w:rsidRPr="00492FEF">
        <w:rPr>
          <w:rStyle w:val="31"/>
        </w:rPr>
        <w:t>Inventory</w:t>
      </w:r>
      <w:r w:rsidRPr="00492FEF">
        <w:rPr>
          <w:rStyle w:val="31"/>
          <w:lang w:val="ru-RU"/>
        </w:rPr>
        <w:t xml:space="preserve">\ </w:t>
      </w:r>
      <w:r w:rsidRPr="00492FEF">
        <w:t xml:space="preserve">(или </w:t>
      </w:r>
      <w:r w:rsidRPr="00492FEF">
        <w:rPr>
          <w:rStyle w:val="31"/>
        </w:rPr>
        <w:t>Program</w:t>
      </w:r>
      <w:r>
        <w:rPr>
          <w:rStyle w:val="31"/>
        </w:rPr>
        <w:t> </w:t>
      </w:r>
      <w:r w:rsidRPr="00492FEF">
        <w:rPr>
          <w:rStyle w:val="31"/>
        </w:rPr>
        <w:t>Files</w:t>
      </w:r>
      <w:r>
        <w:rPr>
          <w:rStyle w:val="31"/>
        </w:rPr>
        <w:t> </w:t>
      </w:r>
      <w:r>
        <w:rPr>
          <w:rStyle w:val="31"/>
          <w:lang w:val="ru-RU"/>
        </w:rPr>
        <w:t>(</w:t>
      </w:r>
      <w:r>
        <w:rPr>
          <w:rStyle w:val="31"/>
        </w:rPr>
        <w:t>x</w:t>
      </w:r>
      <w:r>
        <w:rPr>
          <w:rStyle w:val="31"/>
          <w:lang w:val="ru-RU"/>
        </w:rPr>
        <w:t>86)</w:t>
      </w:r>
      <w:r w:rsidRPr="00492FEF">
        <w:rPr>
          <w:rStyle w:val="31"/>
          <w:lang w:val="ru-RU"/>
        </w:rPr>
        <w:t>\</w:t>
      </w:r>
      <w:r w:rsidRPr="00492FEF">
        <w:rPr>
          <w:rStyle w:val="31"/>
        </w:rPr>
        <w:t>IQ Inventory</w:t>
      </w:r>
      <w:r w:rsidRPr="00492FEF">
        <w:rPr>
          <w:rStyle w:val="31"/>
          <w:lang w:val="ru-RU"/>
        </w:rPr>
        <w:t>\</w:t>
      </w:r>
      <w:r w:rsidRPr="00492FEF">
        <w:t>)</w:t>
      </w:r>
      <w:r>
        <w:t xml:space="preserve"> со следующим содержимым:</w:t>
      </w:r>
    </w:p>
    <w:p w:rsidR="000D33D0" w:rsidRDefault="000D33D0" w:rsidP="00492FEF">
      <w:pPr>
        <w:pStyle w:val="11"/>
      </w:pPr>
      <w:r>
        <w:t>…</w:t>
      </w:r>
    </w:p>
    <w:p w:rsidR="00492FEF" w:rsidRPr="00492FEF" w:rsidRDefault="00492FEF" w:rsidP="00492FEF">
      <w:pPr>
        <w:pStyle w:val="11"/>
      </w:pPr>
      <w:r>
        <w:t>Необходимо скопировать</w:t>
      </w:r>
      <w:r w:rsidRPr="00492FEF">
        <w:t xml:space="preserve"> (</w:t>
      </w:r>
      <w:r>
        <w:t>используя «Проводник»</w:t>
      </w:r>
      <w:r w:rsidRPr="00492FEF">
        <w:t>)</w:t>
      </w:r>
      <w:r>
        <w:t xml:space="preserve"> папку </w:t>
      </w:r>
      <w:r w:rsidRPr="00492FEF">
        <w:rPr>
          <w:rStyle w:val="31"/>
        </w:rPr>
        <w:t>IQ Inventory TSD</w:t>
      </w:r>
      <w:r w:rsidRPr="00492FEF">
        <w:t xml:space="preserve"> н</w:t>
      </w:r>
      <w:r>
        <w:t xml:space="preserve">а ТСД (например, в стандартную папку </w:t>
      </w:r>
      <w:r w:rsidRPr="00F0124D">
        <w:rPr>
          <w:rStyle w:val="31"/>
        </w:rPr>
        <w:t>Application</w:t>
      </w:r>
      <w:r w:rsidRPr="00492FEF">
        <w:t>).</w:t>
      </w:r>
    </w:p>
    <w:p w:rsidR="00895402" w:rsidRDefault="00895402" w:rsidP="00895402">
      <w:pPr>
        <w:pStyle w:val="2"/>
      </w:pPr>
      <w:bookmarkStart w:id="6" w:name="_Toc373333466"/>
      <w:r>
        <w:t xml:space="preserve">Установка необходимых компонентов </w:t>
      </w:r>
      <w:r>
        <w:rPr>
          <w:lang w:val="en-US"/>
        </w:rPr>
        <w:t>Microsoft</w:t>
      </w:r>
      <w:bookmarkEnd w:id="6"/>
    </w:p>
    <w:p w:rsidR="008107D1" w:rsidRPr="00A156A4" w:rsidRDefault="008107D1" w:rsidP="008107D1">
      <w:pPr>
        <w:pStyle w:val="3"/>
      </w:pPr>
      <w:r>
        <w:t xml:space="preserve">Установка </w:t>
      </w:r>
      <w:r w:rsidR="00A156A4">
        <w:t xml:space="preserve">(переустановка) </w:t>
      </w:r>
      <w:r>
        <w:t xml:space="preserve">пакета </w:t>
      </w:r>
      <w:r w:rsidRPr="008107D1">
        <w:t>.</w:t>
      </w:r>
      <w:r>
        <w:rPr>
          <w:lang w:val="en-US"/>
        </w:rPr>
        <w:t>NET</w:t>
      </w:r>
      <w:r w:rsidRPr="008107D1">
        <w:t xml:space="preserve"> </w:t>
      </w:r>
      <w:r>
        <w:t> </w:t>
      </w:r>
      <w:r>
        <w:rPr>
          <w:lang w:val="en-US"/>
        </w:rPr>
        <w:t>Compact</w:t>
      </w:r>
      <w:r w:rsidRPr="008107D1">
        <w:t xml:space="preserve"> </w:t>
      </w:r>
      <w:r>
        <w:rPr>
          <w:lang w:val="en-US"/>
        </w:rPr>
        <w:t>Framework</w:t>
      </w:r>
      <w:r w:rsidRPr="008107D1">
        <w:t xml:space="preserve"> 3.5</w:t>
      </w:r>
    </w:p>
    <w:p w:rsidR="00A32CD7" w:rsidRDefault="008107D1" w:rsidP="00A32CD7">
      <w:pPr>
        <w:pStyle w:val="11"/>
      </w:pPr>
      <w:r>
        <w:t xml:space="preserve">Пакет </w:t>
      </w:r>
      <w:r w:rsidRPr="008107D1">
        <w:t>.</w:t>
      </w:r>
      <w:r>
        <w:rPr>
          <w:lang w:val="en-US"/>
        </w:rPr>
        <w:t>NET</w:t>
      </w:r>
      <w:r w:rsidRPr="008107D1">
        <w:t xml:space="preserve"> </w:t>
      </w:r>
      <w:r>
        <w:rPr>
          <w:lang w:val="en-US"/>
        </w:rPr>
        <w:t>CF</w:t>
      </w:r>
      <w:r w:rsidRPr="008107D1">
        <w:t xml:space="preserve"> 3.5 </w:t>
      </w:r>
      <w:r>
        <w:t xml:space="preserve">является стандартным компонентом операционной системы, установленной на совместимом с </w:t>
      </w:r>
      <w:r>
        <w:rPr>
          <w:lang w:val="en-US"/>
        </w:rPr>
        <w:t>IQ Inventory</w:t>
      </w:r>
      <w:r w:rsidRPr="008107D1">
        <w:t xml:space="preserve"> </w:t>
      </w:r>
      <w:r>
        <w:t>терминале сбора данных</w:t>
      </w:r>
      <w:r w:rsidR="00A156A4">
        <w:t xml:space="preserve">, поэтому, как правило, в переустановке </w:t>
      </w:r>
      <w:r w:rsidR="00A32CD7">
        <w:t>.</w:t>
      </w:r>
      <w:r w:rsidR="00A32CD7">
        <w:rPr>
          <w:lang w:val="en-US"/>
        </w:rPr>
        <w:t>NET</w:t>
      </w:r>
      <w:r w:rsidR="00A32CD7" w:rsidRPr="00A32CD7">
        <w:t xml:space="preserve"> </w:t>
      </w:r>
      <w:r w:rsidR="00A32CD7">
        <w:rPr>
          <w:lang w:val="en-US"/>
        </w:rPr>
        <w:t>CF</w:t>
      </w:r>
      <w:r w:rsidR="00A32CD7" w:rsidRPr="00A32CD7">
        <w:t xml:space="preserve"> </w:t>
      </w:r>
      <w:r w:rsidR="00A32CD7">
        <w:t>нет необходимости.</w:t>
      </w:r>
    </w:p>
    <w:p w:rsidR="008107D1" w:rsidRPr="00E95F48" w:rsidRDefault="008107D1" w:rsidP="008107D1">
      <w:pPr>
        <w:pStyle w:val="3"/>
        <w:rPr>
          <w:lang w:val="en-US"/>
        </w:rPr>
      </w:pPr>
      <w:r>
        <w:t>Установка</w:t>
      </w:r>
      <w:r w:rsidRPr="008107D1">
        <w:rPr>
          <w:lang w:val="en-US"/>
        </w:rPr>
        <w:t xml:space="preserve"> </w:t>
      </w:r>
      <w:r>
        <w:t>пакета</w:t>
      </w:r>
      <w:r w:rsidRPr="008107D1">
        <w:rPr>
          <w:lang w:val="en-US"/>
        </w:rPr>
        <w:t xml:space="preserve"> </w:t>
      </w:r>
      <w:r>
        <w:rPr>
          <w:lang w:val="en-US"/>
        </w:rPr>
        <w:t>MS</w:t>
      </w:r>
      <w:r w:rsidRPr="008107D1">
        <w:rPr>
          <w:lang w:val="en-US"/>
        </w:rPr>
        <w:t xml:space="preserve"> </w:t>
      </w:r>
      <w:r>
        <w:rPr>
          <w:lang w:val="en-US"/>
        </w:rPr>
        <w:t>SQL</w:t>
      </w:r>
      <w:r w:rsidRPr="008107D1">
        <w:rPr>
          <w:lang w:val="en-US"/>
        </w:rPr>
        <w:t xml:space="preserve"> </w:t>
      </w:r>
      <w:r>
        <w:rPr>
          <w:lang w:val="en-US"/>
        </w:rPr>
        <w:t>Server</w:t>
      </w:r>
      <w:r w:rsidRPr="008107D1">
        <w:rPr>
          <w:lang w:val="en-US"/>
        </w:rPr>
        <w:t xml:space="preserve"> </w:t>
      </w:r>
      <w:r>
        <w:rPr>
          <w:lang w:val="en-US"/>
        </w:rPr>
        <w:t>Compact</w:t>
      </w:r>
      <w:r w:rsidRPr="008107D1">
        <w:rPr>
          <w:lang w:val="en-US"/>
        </w:rPr>
        <w:t xml:space="preserve"> </w:t>
      </w:r>
      <w:r>
        <w:rPr>
          <w:lang w:val="en-US"/>
        </w:rPr>
        <w:t>Edition</w:t>
      </w:r>
      <w:r w:rsidRPr="008107D1">
        <w:rPr>
          <w:lang w:val="en-US"/>
        </w:rPr>
        <w:t xml:space="preserve"> 3.5</w:t>
      </w:r>
    </w:p>
    <w:p w:rsidR="00A32CD7" w:rsidRPr="001D07F1" w:rsidRDefault="001D07F1" w:rsidP="001D07F1">
      <w:pPr>
        <w:pStyle w:val="11"/>
      </w:pPr>
      <w:r>
        <w:t>Используя «Проводник» (</w:t>
      </w:r>
      <w:r>
        <w:rPr>
          <w:lang w:val="en-US"/>
        </w:rPr>
        <w:t>File</w:t>
      </w:r>
      <w:r w:rsidRPr="001D07F1">
        <w:t xml:space="preserve"> </w:t>
      </w:r>
      <w:r>
        <w:rPr>
          <w:lang w:val="en-US"/>
        </w:rPr>
        <w:t>Explorer</w:t>
      </w:r>
      <w:r w:rsidRPr="001D07F1">
        <w:t xml:space="preserve">) </w:t>
      </w:r>
      <w:r>
        <w:t xml:space="preserve">на ТСД, зайти в папку </w:t>
      </w:r>
      <w:r w:rsidRPr="001D07F1">
        <w:rPr>
          <w:rStyle w:val="31"/>
        </w:rPr>
        <w:t>SQL</w:t>
      </w:r>
      <w:r w:rsidR="0015627E">
        <w:rPr>
          <w:rStyle w:val="31"/>
        </w:rPr>
        <w:t> </w:t>
      </w:r>
      <w:r w:rsidRPr="001D07F1">
        <w:rPr>
          <w:rStyle w:val="31"/>
        </w:rPr>
        <w:t>Server</w:t>
      </w:r>
      <w:r w:rsidR="0015627E">
        <w:rPr>
          <w:rStyle w:val="31"/>
        </w:rPr>
        <w:t> </w:t>
      </w:r>
      <w:r w:rsidRPr="001D07F1">
        <w:rPr>
          <w:rStyle w:val="31"/>
        </w:rPr>
        <w:t>CE</w:t>
      </w:r>
      <w:r>
        <w:t xml:space="preserve">, находящуюся в папке </w:t>
      </w:r>
      <w:r w:rsidRPr="001D07F1">
        <w:rPr>
          <w:rStyle w:val="31"/>
        </w:rPr>
        <w:t>IQ Inventory</w:t>
      </w:r>
      <w:r w:rsidR="00492FEF">
        <w:rPr>
          <w:rStyle w:val="31"/>
          <w:lang w:val="ru-RU"/>
        </w:rPr>
        <w:t> </w:t>
      </w:r>
      <w:r w:rsidR="00492FEF">
        <w:rPr>
          <w:rStyle w:val="31"/>
        </w:rPr>
        <w:t>TSD</w:t>
      </w:r>
      <w:r>
        <w:t xml:space="preserve">, и последовательно открыть (запустить) все три файла </w:t>
      </w:r>
      <w:r w:rsidRPr="001D07F1">
        <w:rPr>
          <w:rStyle w:val="31"/>
          <w:lang w:val="ru-RU"/>
        </w:rPr>
        <w:t>*.</w:t>
      </w:r>
      <w:r w:rsidRPr="001D07F1">
        <w:rPr>
          <w:rStyle w:val="31"/>
        </w:rPr>
        <w:t>cab</w:t>
      </w:r>
      <w:r>
        <w:t>, расположенные в этой папке.</w:t>
      </w:r>
    </w:p>
    <w:p w:rsidR="00895402" w:rsidRDefault="00895402" w:rsidP="00895402">
      <w:pPr>
        <w:pStyle w:val="2"/>
      </w:pPr>
      <w:bookmarkStart w:id="7" w:name="_Toc373333467"/>
      <w:r>
        <w:lastRenderedPageBreak/>
        <w:t>Получение лицензионного ключа</w:t>
      </w:r>
      <w:bookmarkEnd w:id="7"/>
    </w:p>
    <w:p w:rsidR="0058540C" w:rsidRDefault="001D07F1" w:rsidP="0058540C">
      <w:pPr>
        <w:pStyle w:val="11"/>
      </w:pPr>
      <w:r>
        <w:t xml:space="preserve">После записи на ТСД файлов программы и установки </w:t>
      </w:r>
      <w:r>
        <w:rPr>
          <w:lang w:val="en-US"/>
        </w:rPr>
        <w:t>MS</w:t>
      </w:r>
      <w:r w:rsidRPr="001D07F1">
        <w:t xml:space="preserve"> </w:t>
      </w:r>
      <w:r>
        <w:rPr>
          <w:lang w:val="en-US"/>
        </w:rPr>
        <w:t>SQL</w:t>
      </w:r>
      <w:r w:rsidRPr="001D07F1">
        <w:t xml:space="preserve"> </w:t>
      </w:r>
      <w:r>
        <w:rPr>
          <w:lang w:val="en-US"/>
        </w:rPr>
        <w:t>Server</w:t>
      </w:r>
      <w:r w:rsidRPr="001D07F1">
        <w:t xml:space="preserve"> </w:t>
      </w:r>
      <w:r>
        <w:rPr>
          <w:lang w:val="en-US"/>
        </w:rPr>
        <w:t>CE</w:t>
      </w:r>
      <w:r>
        <w:t xml:space="preserve"> необходимо получить у поставщика </w:t>
      </w:r>
      <w:r w:rsidR="0058540C">
        <w:t xml:space="preserve">программы лицензионный ключ – особый файл, дающий возможность запускать программу </w:t>
      </w:r>
      <w:r w:rsidR="0058540C">
        <w:rPr>
          <w:lang w:val="en-US"/>
        </w:rPr>
        <w:t>IQ Inventory</w:t>
      </w:r>
      <w:r w:rsidR="0058540C" w:rsidRPr="0058540C">
        <w:t xml:space="preserve"> </w:t>
      </w:r>
      <w:r w:rsidR="0058540C">
        <w:t xml:space="preserve">на </w:t>
      </w:r>
      <w:proofErr w:type="gramStart"/>
      <w:r w:rsidR="0058540C">
        <w:t>данном</w:t>
      </w:r>
      <w:proofErr w:type="gramEnd"/>
      <w:r w:rsidR="0058540C">
        <w:t xml:space="preserve"> ТСД.</w:t>
      </w:r>
    </w:p>
    <w:p w:rsidR="0058540C" w:rsidRDefault="0058540C" w:rsidP="0058540C">
      <w:pPr>
        <w:pStyle w:val="11"/>
      </w:pPr>
      <w:r>
        <w:t>Для получения лицензионного ключа следует:</w:t>
      </w:r>
    </w:p>
    <w:p w:rsidR="001D07F1" w:rsidRDefault="001D07F1" w:rsidP="0058540C">
      <w:pPr>
        <w:pStyle w:val="11"/>
        <w:numPr>
          <w:ilvl w:val="0"/>
          <w:numId w:val="9"/>
        </w:numPr>
      </w:pPr>
      <w:r>
        <w:t xml:space="preserve">Запустить </w:t>
      </w:r>
      <w:r w:rsidR="0058540C">
        <w:t xml:space="preserve">на ТСД </w:t>
      </w:r>
      <w:r>
        <w:t xml:space="preserve">исполняемый файл </w:t>
      </w:r>
      <w:proofErr w:type="spellStart"/>
      <w:r w:rsidRPr="00277931">
        <w:rPr>
          <w:rStyle w:val="31"/>
        </w:rPr>
        <w:t>IqInventory</w:t>
      </w:r>
      <w:proofErr w:type="spellEnd"/>
      <w:r w:rsidRPr="00E95F48">
        <w:rPr>
          <w:rStyle w:val="31"/>
          <w:lang w:val="ru-RU"/>
        </w:rPr>
        <w:t>.</w:t>
      </w:r>
      <w:r w:rsidRPr="00277931">
        <w:rPr>
          <w:rStyle w:val="31"/>
        </w:rPr>
        <w:t>exe</w:t>
      </w:r>
      <w:r w:rsidR="0058540C" w:rsidRPr="0058540C">
        <w:t>.</w:t>
      </w:r>
    </w:p>
    <w:p w:rsidR="0058540C" w:rsidRPr="0058540C" w:rsidRDefault="0058540C" w:rsidP="0058540C">
      <w:pPr>
        <w:pStyle w:val="11"/>
        <w:numPr>
          <w:ilvl w:val="0"/>
          <w:numId w:val="9"/>
        </w:numPr>
      </w:pPr>
      <w:r>
        <w:t xml:space="preserve">Выйти из программы </w:t>
      </w:r>
      <w:r>
        <w:rPr>
          <w:lang w:val="en-US"/>
        </w:rPr>
        <w:t>IQ</w:t>
      </w:r>
      <w:r w:rsidRPr="0058540C">
        <w:t xml:space="preserve"> </w:t>
      </w:r>
      <w:r>
        <w:rPr>
          <w:lang w:val="en-US"/>
        </w:rPr>
        <w:t>Inventory</w:t>
      </w:r>
      <w:r w:rsidRPr="0058540C">
        <w:t>.</w:t>
      </w:r>
    </w:p>
    <w:p w:rsidR="0058540C" w:rsidRPr="00116C4A" w:rsidRDefault="0058540C" w:rsidP="0058540C">
      <w:pPr>
        <w:pStyle w:val="11"/>
        <w:numPr>
          <w:ilvl w:val="0"/>
          <w:numId w:val="9"/>
        </w:numPr>
      </w:pPr>
      <w:proofErr w:type="gramStart"/>
      <w:r>
        <w:t xml:space="preserve">Отправить файл </w:t>
      </w:r>
      <w:r w:rsidRPr="00277931">
        <w:rPr>
          <w:rStyle w:val="31"/>
        </w:rPr>
        <w:t>Settings</w:t>
      </w:r>
      <w:r w:rsidRPr="00277931">
        <w:rPr>
          <w:rStyle w:val="31"/>
          <w:lang w:val="ru-RU"/>
        </w:rPr>
        <w:t>.</w:t>
      </w:r>
      <w:proofErr w:type="spellStart"/>
      <w:r w:rsidRPr="00277931">
        <w:rPr>
          <w:rStyle w:val="31"/>
        </w:rPr>
        <w:t>dat</w:t>
      </w:r>
      <w:proofErr w:type="spellEnd"/>
      <w:r w:rsidRPr="0058540C">
        <w:t xml:space="preserve"> </w:t>
      </w:r>
      <w:r w:rsidR="00F066C5">
        <w:t xml:space="preserve">из папки с программой </w:t>
      </w:r>
      <w:r w:rsidRPr="0058540C">
        <w:t>(</w:t>
      </w:r>
      <w:r w:rsidR="00277931">
        <w:t>в этот</w:t>
      </w:r>
      <w:r>
        <w:t xml:space="preserve"> файл программ</w:t>
      </w:r>
      <w:r w:rsidR="00277931">
        <w:t>ой записан</w:t>
      </w:r>
      <w:r>
        <w:t xml:space="preserve">  серийный номер ТСД</w:t>
      </w:r>
      <w:r w:rsidRPr="0058540C">
        <w:t xml:space="preserve">) </w:t>
      </w:r>
      <w:r>
        <w:t xml:space="preserve">по электронной почте на адрес </w:t>
      </w:r>
      <w:hyperlink r:id="rId10" w:history="1">
        <w:r w:rsidRPr="00ED760F">
          <w:rPr>
            <w:rStyle w:val="a4"/>
            <w:lang w:val="en-US"/>
          </w:rPr>
          <w:t>support</w:t>
        </w:r>
        <w:r w:rsidRPr="0058540C">
          <w:rPr>
            <w:rStyle w:val="a4"/>
          </w:rPr>
          <w:t>@</w:t>
        </w:r>
        <w:proofErr w:type="spellStart"/>
        <w:r w:rsidRPr="00ED760F">
          <w:rPr>
            <w:rStyle w:val="a4"/>
            <w:lang w:val="en-US"/>
          </w:rPr>
          <w:t>iqsklad</w:t>
        </w:r>
        <w:proofErr w:type="spellEnd"/>
        <w:r w:rsidRPr="0058540C">
          <w:rPr>
            <w:rStyle w:val="a4"/>
          </w:rPr>
          <w:t>.</w:t>
        </w:r>
        <w:proofErr w:type="spellStart"/>
        <w:r w:rsidRPr="00ED760F">
          <w:rPr>
            <w:rStyle w:val="a4"/>
            <w:lang w:val="en-US"/>
          </w:rPr>
          <w:t>ru</w:t>
        </w:r>
        <w:proofErr w:type="spellEnd"/>
      </w:hyperlink>
      <w:r w:rsidRPr="0058540C">
        <w:t xml:space="preserve">. </w:t>
      </w:r>
      <w:r>
        <w:t>В теме письма указать «Запрос лицензии», в тексте письма указать реквизиты (контактные данные) лица, запрашивающего лицензионный ключ</w:t>
      </w:r>
      <w:r w:rsidR="00F066C5">
        <w:t>, и</w:t>
      </w:r>
      <w:r>
        <w:t xml:space="preserve"> версию </w:t>
      </w:r>
      <w:r>
        <w:rPr>
          <w:lang w:val="en-US"/>
        </w:rPr>
        <w:t>IQ Inventory</w:t>
      </w:r>
      <w:r>
        <w:t xml:space="preserve">, для которой запрашивается лицензионный ключ: </w:t>
      </w:r>
      <w:r w:rsidR="00F066C5">
        <w:t xml:space="preserve">бесплатная </w:t>
      </w:r>
      <w:r>
        <w:t xml:space="preserve">демо-версия, полная версия или </w:t>
      </w:r>
      <w:r>
        <w:rPr>
          <w:lang w:val="en-US"/>
        </w:rPr>
        <w:t>compact</w:t>
      </w:r>
      <w:r w:rsidRPr="0058540C">
        <w:t>-</w:t>
      </w:r>
      <w:r>
        <w:t>версия.</w:t>
      </w:r>
      <w:proofErr w:type="gramEnd"/>
    </w:p>
    <w:p w:rsidR="00116C4A" w:rsidRDefault="00116C4A" w:rsidP="0058540C">
      <w:pPr>
        <w:pStyle w:val="11"/>
        <w:numPr>
          <w:ilvl w:val="0"/>
          <w:numId w:val="9"/>
        </w:numPr>
      </w:pPr>
      <w:r>
        <w:t xml:space="preserve">Получить по электронной почте ответ, к которому будет прикреплен лицензионный ключ (файл </w:t>
      </w:r>
      <w:r w:rsidRPr="00277931">
        <w:rPr>
          <w:rStyle w:val="31"/>
        </w:rPr>
        <w:t>license</w:t>
      </w:r>
      <w:r w:rsidRPr="00277931">
        <w:rPr>
          <w:rStyle w:val="31"/>
          <w:lang w:val="ru-RU"/>
        </w:rPr>
        <w:t>.</w:t>
      </w:r>
      <w:proofErr w:type="spellStart"/>
      <w:r w:rsidRPr="00277931">
        <w:rPr>
          <w:rStyle w:val="31"/>
        </w:rPr>
        <w:t>lic</w:t>
      </w:r>
      <w:proofErr w:type="spellEnd"/>
      <w:r w:rsidRPr="00116C4A">
        <w:t xml:space="preserve">). </w:t>
      </w:r>
      <w:r>
        <w:t>Этот файл нужно скопировать в папку с программой (на ТСД).</w:t>
      </w:r>
    </w:p>
    <w:p w:rsidR="00F066C5" w:rsidRPr="00256850" w:rsidRDefault="00F066C5" w:rsidP="00F066C5">
      <w:pPr>
        <w:pStyle w:val="11"/>
        <w:rPr>
          <w:lang w:val="en-US"/>
        </w:rPr>
      </w:pPr>
      <w:r>
        <w:t xml:space="preserve">По всем </w:t>
      </w:r>
      <w:r w:rsidRPr="00F066C5">
        <w:t>вопросам</w:t>
      </w:r>
      <w:r>
        <w:t xml:space="preserve">, связанным с получением лицензионного ключа, можно обратиться в компанию </w:t>
      </w:r>
      <w:r>
        <w:rPr>
          <w:lang w:val="en-US"/>
        </w:rPr>
        <w:t>IQ</w:t>
      </w:r>
      <w:r w:rsidRPr="00F066C5">
        <w:t xml:space="preserve"> </w:t>
      </w:r>
      <w:r>
        <w:rPr>
          <w:lang w:val="en-US"/>
        </w:rPr>
        <w:t>Sklad</w:t>
      </w:r>
      <w:r>
        <w:t xml:space="preserve">: к вашему </w:t>
      </w:r>
      <w:r w:rsidRPr="00F066C5">
        <w:t>менеджеру</w:t>
      </w:r>
      <w:r>
        <w:t xml:space="preserve"> (при наличии уже заключенного договора или оплаченного счета) или в отдел технической поддержки. </w:t>
      </w:r>
      <w:r w:rsidR="00277931">
        <w:t>К</w:t>
      </w:r>
      <w:r>
        <w:t xml:space="preserve">онтактные реквизиты приведены на сайте </w:t>
      </w:r>
      <w:hyperlink r:id="rId11" w:history="1">
        <w:r w:rsidRPr="00ED760F">
          <w:rPr>
            <w:rStyle w:val="a4"/>
            <w:lang w:val="en-US"/>
          </w:rPr>
          <w:t>www</w:t>
        </w:r>
        <w:r w:rsidRPr="00116C4A">
          <w:rPr>
            <w:rStyle w:val="a4"/>
          </w:rPr>
          <w:t>.</w:t>
        </w:r>
        <w:proofErr w:type="spellStart"/>
        <w:r w:rsidRPr="00ED760F">
          <w:rPr>
            <w:rStyle w:val="a4"/>
            <w:lang w:val="en-US"/>
          </w:rPr>
          <w:t>iqsklad</w:t>
        </w:r>
        <w:proofErr w:type="spellEnd"/>
        <w:r w:rsidRPr="00116C4A">
          <w:rPr>
            <w:rStyle w:val="a4"/>
          </w:rPr>
          <w:t>.</w:t>
        </w:r>
        <w:proofErr w:type="spellStart"/>
        <w:r w:rsidRPr="00ED760F">
          <w:rPr>
            <w:rStyle w:val="a4"/>
            <w:lang w:val="en-US"/>
          </w:rPr>
          <w:t>ru</w:t>
        </w:r>
        <w:proofErr w:type="spellEnd"/>
      </w:hyperlink>
      <w:r w:rsidRPr="00116C4A">
        <w:t>.</w:t>
      </w:r>
    </w:p>
    <w:p w:rsidR="00895402" w:rsidRPr="00E95F48" w:rsidRDefault="00895402" w:rsidP="00895402">
      <w:pPr>
        <w:pStyle w:val="2"/>
      </w:pPr>
      <w:bookmarkStart w:id="8" w:name="_Toc373333468"/>
      <w:r>
        <w:t>Настройка обмена данными с учетной системой</w:t>
      </w:r>
      <w:bookmarkEnd w:id="8"/>
    </w:p>
    <w:p w:rsidR="00B61C01" w:rsidRPr="00B61C01" w:rsidRDefault="00B61C01" w:rsidP="00B61C01">
      <w:pPr>
        <w:pStyle w:val="3"/>
      </w:pPr>
      <w:r>
        <w:t>Краткая характеристика механизма обмена данными</w:t>
      </w:r>
    </w:p>
    <w:p w:rsidR="00627B92" w:rsidRPr="00627B92" w:rsidRDefault="00627B92" w:rsidP="00627B92">
      <w:pPr>
        <w:pStyle w:val="11"/>
      </w:pPr>
      <w:r w:rsidRPr="00627B92">
        <w:t xml:space="preserve">Обмен данными между программой и учетной системой основан на передаче </w:t>
      </w:r>
      <w:r w:rsidRPr="00627B92">
        <w:rPr>
          <w:lang w:val="en-US"/>
        </w:rPr>
        <w:t>XML</w:t>
      </w:r>
      <w:r w:rsidRPr="00627B92">
        <w:t xml:space="preserve">-файлов. Из учетной системы на ТСД направляются файлы со </w:t>
      </w:r>
      <w:r w:rsidRPr="00627B92">
        <w:lastRenderedPageBreak/>
        <w:t xml:space="preserve">справочниками (далее, для краткости, именуемые базой данных, БД) и документы-задания. ТСД отправляет в учетную систему заполненные документы: </w:t>
      </w:r>
      <w:r>
        <w:t>выполненные задания, записи о новых принятых материальных ценностях, записи о совершенных перемещениях и передачах МЦ</w:t>
      </w:r>
      <w:r w:rsidRPr="00627B92">
        <w:t>.</w:t>
      </w:r>
    </w:p>
    <w:p w:rsidR="00627B92" w:rsidRPr="00627B92" w:rsidRDefault="00627B92" w:rsidP="00627B92">
      <w:pPr>
        <w:pStyle w:val="11"/>
      </w:pPr>
      <w:r w:rsidRPr="00627B92">
        <w:t xml:space="preserve">Формат </w:t>
      </w:r>
      <w:r w:rsidRPr="00627B92">
        <w:rPr>
          <w:lang w:val="en-US"/>
        </w:rPr>
        <w:t>XML</w:t>
      </w:r>
      <w:r w:rsidRPr="00627B92">
        <w:t xml:space="preserve">-файлов, </w:t>
      </w:r>
      <w:proofErr w:type="gramStart"/>
      <w:r w:rsidRPr="00627B92">
        <w:t>используемых</w:t>
      </w:r>
      <w:proofErr w:type="gramEnd"/>
      <w:r w:rsidRPr="00627B92">
        <w:t xml:space="preserve"> для обмена данными между ТСД и учетной системой, </w:t>
      </w:r>
      <w:r w:rsidR="00E2683E">
        <w:t xml:space="preserve">подробно </w:t>
      </w:r>
      <w:r w:rsidRPr="00627B92">
        <w:t xml:space="preserve">описан в </w:t>
      </w:r>
      <w:r w:rsidR="00026A31">
        <w:t>последнем разделе настоящей инструкции</w:t>
      </w:r>
      <w:r w:rsidRPr="00627B92">
        <w:t xml:space="preserve">. Использование </w:t>
      </w:r>
      <w:proofErr w:type="gramStart"/>
      <w:r w:rsidRPr="00627B92">
        <w:t>открытого</w:t>
      </w:r>
      <w:proofErr w:type="gramEnd"/>
      <w:r w:rsidRPr="00627B92">
        <w:t xml:space="preserve"> </w:t>
      </w:r>
      <w:r w:rsidRPr="00627B92">
        <w:rPr>
          <w:lang w:val="en-US"/>
        </w:rPr>
        <w:t>XML</w:t>
      </w:r>
      <w:r w:rsidRPr="00627B92">
        <w:t xml:space="preserve">-формата позволяет организовать работу </w:t>
      </w:r>
      <w:r w:rsidRPr="00627B92">
        <w:rPr>
          <w:lang w:val="en-US"/>
        </w:rPr>
        <w:t>IQ</w:t>
      </w:r>
      <w:r>
        <w:t> </w:t>
      </w:r>
      <w:r>
        <w:rPr>
          <w:lang w:val="en-US"/>
        </w:rPr>
        <w:t>Inventory</w:t>
      </w:r>
      <w:r w:rsidRPr="00627B92">
        <w:t xml:space="preserve"> в связке с любой учетной системой</w:t>
      </w:r>
      <w:r>
        <w:t>, со стороны которой будет реализован обмен в этом формате</w:t>
      </w:r>
      <w:r w:rsidRPr="00627B92">
        <w:t xml:space="preserve">. </w:t>
      </w:r>
      <w:r>
        <w:t xml:space="preserve">Компания </w:t>
      </w:r>
      <w:r>
        <w:rPr>
          <w:lang w:val="en-US"/>
        </w:rPr>
        <w:t>IQ Sklad</w:t>
      </w:r>
      <w:r w:rsidRPr="00627B92">
        <w:t xml:space="preserve"> </w:t>
      </w:r>
      <w:r>
        <w:t xml:space="preserve">предлагает для совместной работы с </w:t>
      </w:r>
      <w:r>
        <w:rPr>
          <w:lang w:val="en-US"/>
        </w:rPr>
        <w:t>IQ Inventory</w:t>
      </w:r>
      <w:r>
        <w:t xml:space="preserve"> собственную учетную систему (конфигурацию 1С </w:t>
      </w:r>
      <w:r w:rsidRPr="00627B92">
        <w:t xml:space="preserve">8.2) </w:t>
      </w:r>
      <w:r>
        <w:t>«</w:t>
      </w:r>
      <w:r>
        <w:rPr>
          <w:lang w:val="en-US"/>
        </w:rPr>
        <w:t>IQ </w:t>
      </w:r>
      <w:r>
        <w:t>Материальные ценности»</w:t>
      </w:r>
      <w:r w:rsidRPr="00627B92">
        <w:t>.</w:t>
      </w:r>
    </w:p>
    <w:p w:rsidR="00627B92" w:rsidRPr="00627B92" w:rsidRDefault="00627B92" w:rsidP="00627B92">
      <w:pPr>
        <w:pStyle w:val="11"/>
      </w:pPr>
      <w:r w:rsidRPr="00627B92">
        <w:t xml:space="preserve">Для того чтобы выгруженные из учетной системы файлы (БД и задания) были загружены терминальной программой, эти файлы должны быть помещены в папку </w:t>
      </w:r>
      <w:r w:rsidR="00026A31">
        <w:rPr>
          <w:rStyle w:val="31"/>
        </w:rPr>
        <w:t>Ex</w:t>
      </w:r>
      <w:r w:rsidRPr="00627B92">
        <w:rPr>
          <w:rStyle w:val="31"/>
        </w:rPr>
        <w:t>change</w:t>
      </w:r>
      <w:r w:rsidRPr="00E95F48">
        <w:rPr>
          <w:rStyle w:val="31"/>
          <w:lang w:val="ru-RU"/>
        </w:rPr>
        <w:t>\</w:t>
      </w:r>
      <w:r w:rsidRPr="00627B92">
        <w:rPr>
          <w:rStyle w:val="31"/>
        </w:rPr>
        <w:t>In</w:t>
      </w:r>
      <w:r w:rsidRPr="00E95F48">
        <w:rPr>
          <w:rStyle w:val="31"/>
          <w:lang w:val="ru-RU"/>
        </w:rPr>
        <w:t>\</w:t>
      </w:r>
      <w:r w:rsidRPr="00627B92">
        <w:t xml:space="preserve">, расположенную в папке с программой (на ТСД). Исходящие документы программа на ТСД помещает в папку </w:t>
      </w:r>
      <w:r w:rsidRPr="00627B92">
        <w:rPr>
          <w:rStyle w:val="31"/>
        </w:rPr>
        <w:t>Exchange</w:t>
      </w:r>
      <w:r w:rsidRPr="00E95F48">
        <w:rPr>
          <w:rStyle w:val="31"/>
          <w:lang w:val="ru-RU"/>
        </w:rPr>
        <w:t>\</w:t>
      </w:r>
      <w:r w:rsidRPr="00627B92">
        <w:rPr>
          <w:rStyle w:val="31"/>
        </w:rPr>
        <w:t>Out</w:t>
      </w:r>
      <w:r w:rsidRPr="00E95F48">
        <w:rPr>
          <w:rStyle w:val="31"/>
          <w:lang w:val="ru-RU"/>
        </w:rPr>
        <w:t>\</w:t>
      </w:r>
      <w:r w:rsidRPr="00627B92">
        <w:t xml:space="preserve">. Эти папки создаются автоматически при </w:t>
      </w:r>
      <w:r>
        <w:t xml:space="preserve">первом </w:t>
      </w:r>
      <w:r w:rsidRPr="00627B92">
        <w:t>запуске программы.</w:t>
      </w:r>
    </w:p>
    <w:p w:rsidR="00627B92" w:rsidRPr="00627B92" w:rsidRDefault="00627B92" w:rsidP="00627B92">
      <w:pPr>
        <w:pStyle w:val="11"/>
      </w:pPr>
      <w:r w:rsidRPr="00627B92">
        <w:t xml:space="preserve">При отсутствии возможности подключения ТСД к локальной сети, обмен файлами можно осуществлять через </w:t>
      </w:r>
      <w:proofErr w:type="spellStart"/>
      <w:r w:rsidRPr="00627B92">
        <w:t>кредл</w:t>
      </w:r>
      <w:proofErr w:type="spellEnd"/>
      <w:r w:rsidRPr="00627B92">
        <w:t xml:space="preserve"> (док-станцию) путем явного копирования файлов </w:t>
      </w:r>
      <w:proofErr w:type="gramStart"/>
      <w:r w:rsidRPr="00627B92">
        <w:t>в</w:t>
      </w:r>
      <w:proofErr w:type="gramEnd"/>
      <w:r w:rsidRPr="00627B92">
        <w:t>/из названных папок.</w:t>
      </w:r>
      <w:r>
        <w:t xml:space="preserve"> Такое явное копирование файлов не рекомендуется осуществлять в</w:t>
      </w:r>
      <w:r w:rsidR="00B61C01">
        <w:t>о время работы программы на ТСД.</w:t>
      </w:r>
    </w:p>
    <w:p w:rsidR="00627B92" w:rsidRPr="00627B92" w:rsidRDefault="00627B92" w:rsidP="00627B92">
      <w:pPr>
        <w:pStyle w:val="11"/>
      </w:pPr>
      <w:r w:rsidRPr="00627B92">
        <w:t xml:space="preserve">Рекомендуется подключить ТСД к беспроводной локальной сети, к которой имеет доступ учетная система. В этом случае обмен файлами может осуществляться автоматически в режиме онлайн с помощью специальной службы обмена, входящей в комплект поставки </w:t>
      </w:r>
      <w:r w:rsidRPr="00627B92">
        <w:rPr>
          <w:lang w:val="en-US"/>
        </w:rPr>
        <w:t>IQ</w:t>
      </w:r>
      <w:r w:rsidRPr="00627B92">
        <w:t xml:space="preserve"> </w:t>
      </w:r>
      <w:r w:rsidR="00B61C01">
        <w:rPr>
          <w:lang w:val="en-US"/>
        </w:rPr>
        <w:t>Inventory</w:t>
      </w:r>
      <w:r w:rsidRPr="00627B92">
        <w:t xml:space="preserve">. </w:t>
      </w:r>
      <w:r w:rsidRPr="00627B92">
        <w:lastRenderedPageBreak/>
        <w:t xml:space="preserve">Эта служба обеспечит обмен файлами и в случаях, когда подключение ТСД к локальной сети периодически обрывается (например, когда ТСД временно выходит за пределы области действия </w:t>
      </w:r>
      <w:r w:rsidRPr="00627B92">
        <w:rPr>
          <w:lang w:val="en-US"/>
        </w:rPr>
        <w:t>WiFi</w:t>
      </w:r>
      <w:r w:rsidRPr="00627B92">
        <w:t>-точки доступа, или когда ТСД лишь на время подключается к локальной сети проводным соединением).</w:t>
      </w:r>
    </w:p>
    <w:p w:rsidR="00E2683E" w:rsidRPr="00E2683E" w:rsidRDefault="00627B92" w:rsidP="00627B92">
      <w:pPr>
        <w:pStyle w:val="11"/>
      </w:pPr>
      <w:r w:rsidRPr="00627B92">
        <w:t>Если обмен данными между ТСД и учетной системой планируется осуществлять посредством локальной сети (рекомендуемый вариант), то на одно</w:t>
      </w:r>
      <w:r w:rsidR="00B61C01">
        <w:t xml:space="preserve">м </w:t>
      </w:r>
      <w:r w:rsidRPr="00627B92">
        <w:t xml:space="preserve">из </w:t>
      </w:r>
      <w:r w:rsidR="00B61C01">
        <w:rPr>
          <w:lang w:val="en-US"/>
        </w:rPr>
        <w:t>Windows</w:t>
      </w:r>
      <w:r w:rsidR="00B61C01" w:rsidRPr="00B61C01">
        <w:t>-</w:t>
      </w:r>
      <w:r w:rsidRPr="00627B92">
        <w:t>компьютеров, доступных учетной системе, должна быть развернута служба обмена данными</w:t>
      </w:r>
      <w:r w:rsidR="00E2683E">
        <w:t xml:space="preserve"> </w:t>
      </w:r>
      <w:r w:rsidR="00E2683E">
        <w:rPr>
          <w:lang w:val="en-US"/>
        </w:rPr>
        <w:t>IQ Inventory</w:t>
      </w:r>
      <w:r w:rsidRPr="00627B92">
        <w:t>, а все ТСД должны быть правильно настроены</w:t>
      </w:r>
      <w:r w:rsidR="00E2683E">
        <w:t xml:space="preserve"> для подключения к этой службе.</w:t>
      </w:r>
    </w:p>
    <w:p w:rsidR="00627B92" w:rsidRDefault="00E2683E" w:rsidP="00E2683E">
      <w:pPr>
        <w:pStyle w:val="3"/>
        <w:rPr>
          <w:lang w:val="en-US"/>
        </w:rPr>
      </w:pPr>
      <w:r>
        <w:t>С</w:t>
      </w:r>
      <w:r w:rsidR="00627B92" w:rsidRPr="00E2683E">
        <w:t>лужб</w:t>
      </w:r>
      <w:r>
        <w:t>а</w:t>
      </w:r>
      <w:r w:rsidR="00627B92" w:rsidRPr="00E2683E">
        <w:t xml:space="preserve"> обмена</w:t>
      </w:r>
      <w:r w:rsidRPr="00E2683E">
        <w:t xml:space="preserve"> файлами</w:t>
      </w:r>
      <w:r w:rsidR="00627B92" w:rsidRPr="00E2683E">
        <w:t xml:space="preserve"> </w:t>
      </w:r>
      <w:r>
        <w:rPr>
          <w:lang w:val="en-US"/>
        </w:rPr>
        <w:t>IQ Inventory</w:t>
      </w:r>
    </w:p>
    <w:p w:rsidR="00E2683E" w:rsidRPr="00E2683E" w:rsidRDefault="00E2683E" w:rsidP="00102E9C">
      <w:pPr>
        <w:pStyle w:val="11"/>
      </w:pPr>
      <w:r>
        <w:t xml:space="preserve">В комплект </w:t>
      </w:r>
      <w:r>
        <w:rPr>
          <w:lang w:val="en-US"/>
        </w:rPr>
        <w:t>IQ Inventory</w:t>
      </w:r>
      <w:r w:rsidRPr="00E2683E">
        <w:t xml:space="preserve"> </w:t>
      </w:r>
      <w:r>
        <w:t xml:space="preserve">входит служба обмена файлами (далее – служба). Служба представляет собой приложение для настольной операционной системы </w:t>
      </w:r>
      <w:r>
        <w:rPr>
          <w:lang w:val="en-US"/>
        </w:rPr>
        <w:t>Windows</w:t>
      </w:r>
      <w:r w:rsidRPr="00E2683E">
        <w:t>.</w:t>
      </w:r>
    </w:p>
    <w:p w:rsidR="00E2683E" w:rsidRDefault="00E72532" w:rsidP="00102E9C">
      <w:pPr>
        <w:pStyle w:val="4"/>
      </w:pPr>
      <w:r>
        <w:t>Копирование службы и создание общей папки для обмена файлами</w:t>
      </w:r>
    </w:p>
    <w:p w:rsidR="00CA2D15" w:rsidRDefault="00E2683E" w:rsidP="00CA2D15">
      <w:pPr>
        <w:pStyle w:val="11"/>
      </w:pPr>
      <w:r>
        <w:t>Служба должна работать на одном из</w:t>
      </w:r>
      <w:r w:rsidR="00EA3037">
        <w:t xml:space="preserve"> компьютеров в локальной сети. </w:t>
      </w:r>
      <w:r w:rsidR="00CA2D15">
        <w:t xml:space="preserve">После установки </w:t>
      </w:r>
      <w:r w:rsidR="00CA2D15">
        <w:rPr>
          <w:lang w:val="en-US"/>
        </w:rPr>
        <w:t>IQ Inventory</w:t>
      </w:r>
      <w:r w:rsidR="00CA2D15" w:rsidRPr="00CA2D15">
        <w:t xml:space="preserve"> </w:t>
      </w:r>
      <w:r w:rsidR="00CA2D15">
        <w:t xml:space="preserve">необходимо скопировать папку </w:t>
      </w:r>
      <w:r w:rsidR="00CA2D15" w:rsidRPr="00CA2D15">
        <w:rPr>
          <w:rStyle w:val="31"/>
        </w:rPr>
        <w:t>IQ File</w:t>
      </w:r>
      <w:r w:rsidR="00CA2D15" w:rsidRPr="00CA2D15">
        <w:rPr>
          <w:rStyle w:val="31"/>
          <w:lang w:val="ru-RU"/>
        </w:rPr>
        <w:t xml:space="preserve"> </w:t>
      </w:r>
      <w:r w:rsidR="00CA2D15" w:rsidRPr="00CA2D15">
        <w:rPr>
          <w:rStyle w:val="31"/>
        </w:rPr>
        <w:t>Exchange</w:t>
      </w:r>
      <w:r w:rsidR="00CA2D15" w:rsidRPr="00CA2D15">
        <w:rPr>
          <w:rStyle w:val="31"/>
          <w:lang w:val="ru-RU"/>
        </w:rPr>
        <w:t xml:space="preserve"> </w:t>
      </w:r>
      <w:r w:rsidR="00CA2D15" w:rsidRPr="00CA2D15">
        <w:rPr>
          <w:rStyle w:val="31"/>
        </w:rPr>
        <w:t>Service</w:t>
      </w:r>
      <w:r w:rsidR="00CA2D15">
        <w:rPr>
          <w:rStyle w:val="31"/>
          <w:lang w:val="ru-RU"/>
        </w:rPr>
        <w:t xml:space="preserve"> </w:t>
      </w:r>
      <w:r w:rsidR="00CA2D15" w:rsidRPr="00CA2D15">
        <w:t xml:space="preserve">(расположенную в папке </w:t>
      </w:r>
      <w:r w:rsidR="00CA2D15" w:rsidRPr="00CA2D15">
        <w:rPr>
          <w:rStyle w:val="31"/>
        </w:rPr>
        <w:t>Program Files</w:t>
      </w:r>
      <w:r w:rsidR="00CA2D15" w:rsidRPr="00CA2D15">
        <w:rPr>
          <w:rStyle w:val="31"/>
          <w:lang w:val="ru-RU"/>
        </w:rPr>
        <w:t>\</w:t>
      </w:r>
      <w:r w:rsidR="00CA2D15" w:rsidRPr="00CA2D15">
        <w:rPr>
          <w:rStyle w:val="31"/>
        </w:rPr>
        <w:t>IQ Inventory</w:t>
      </w:r>
      <w:r w:rsidR="00CA2D15" w:rsidRPr="00CA2D15">
        <w:rPr>
          <w:rStyle w:val="31"/>
          <w:lang w:val="ru-RU"/>
        </w:rPr>
        <w:t>\</w:t>
      </w:r>
      <w:r w:rsidR="00CA2D15" w:rsidRPr="00CA2D15">
        <w:t xml:space="preserve">) </w:t>
      </w:r>
      <w:r w:rsidR="00CA2D15">
        <w:t>на целевой компьютер.</w:t>
      </w:r>
    </w:p>
    <w:p w:rsidR="00E2683E" w:rsidRDefault="00EA3037" w:rsidP="00CA2D15">
      <w:pPr>
        <w:pStyle w:val="11"/>
      </w:pPr>
      <w:r>
        <w:t>Н</w:t>
      </w:r>
      <w:r w:rsidR="00E2683E">
        <w:t xml:space="preserve">а стороне учетной системы должна </w:t>
      </w:r>
      <w:r>
        <w:t>существовать</w:t>
      </w:r>
      <w:r w:rsidR="00E2683E">
        <w:t xml:space="preserve"> папка, доступная одновременно учетной системе и службе обмена. Эта папка для обмена может иметь любое имя (на рисунке ниже – </w:t>
      </w:r>
      <w:proofErr w:type="spellStart"/>
      <w:r w:rsidR="00E2683E" w:rsidRPr="004E256C">
        <w:rPr>
          <w:rStyle w:val="31"/>
          <w:lang w:val="ru-RU"/>
        </w:rPr>
        <w:t>Обмен_с_ТСД</w:t>
      </w:r>
      <w:proofErr w:type="spellEnd"/>
      <w:r w:rsidR="00E2683E">
        <w:t xml:space="preserve">), и должна содержать вложенные папки – по одной на каждый ТСД, с которым предполагается обмен. Названия этих вложенных папок должны совпадать с идентификационными номерами соответствующих ТСД (на рисунке ниже – </w:t>
      </w:r>
      <w:r w:rsidR="00E2683E" w:rsidRPr="004E256C">
        <w:rPr>
          <w:rStyle w:val="31"/>
          <w:lang w:val="ru-RU"/>
        </w:rPr>
        <w:t>00000111</w:t>
      </w:r>
      <w:r w:rsidR="00E2683E">
        <w:t xml:space="preserve"> и </w:t>
      </w:r>
      <w:r w:rsidR="00E2683E" w:rsidRPr="004E256C">
        <w:rPr>
          <w:rStyle w:val="31"/>
          <w:lang w:val="ru-RU"/>
        </w:rPr>
        <w:t>00000122</w:t>
      </w:r>
      <w:r w:rsidR="00E2683E">
        <w:t xml:space="preserve">). Идентификационный номер ТСД можно узнать в окне «Настройки» программы </w:t>
      </w:r>
      <w:r w:rsidR="00E2683E">
        <w:rPr>
          <w:lang w:val="en-US"/>
        </w:rPr>
        <w:t>IQ</w:t>
      </w:r>
      <w:r w:rsidR="00E2683E">
        <w:t> </w:t>
      </w:r>
      <w:r w:rsidR="00E2683E">
        <w:rPr>
          <w:lang w:val="en-US"/>
        </w:rPr>
        <w:t>Inventory</w:t>
      </w:r>
      <w:r w:rsidR="00E2683E" w:rsidRPr="007A0AA0">
        <w:t xml:space="preserve">. </w:t>
      </w:r>
      <w:r w:rsidR="00E2683E">
        <w:t xml:space="preserve">Каждая такая папка должна </w:t>
      </w:r>
      <w:r w:rsidR="00E2683E">
        <w:lastRenderedPageBreak/>
        <w:t xml:space="preserve">содержать две папки: </w:t>
      </w:r>
      <w:r w:rsidR="00E2683E" w:rsidRPr="004E256C">
        <w:rPr>
          <w:rStyle w:val="31"/>
        </w:rPr>
        <w:t>In</w:t>
      </w:r>
      <w:r w:rsidR="00E2683E" w:rsidRPr="004E256C">
        <w:t xml:space="preserve"> (</w:t>
      </w:r>
      <w:r w:rsidR="00E2683E">
        <w:t>для входящих в учетную систему файлов</w:t>
      </w:r>
      <w:r w:rsidR="00E2683E" w:rsidRPr="004E256C">
        <w:t>)</w:t>
      </w:r>
      <w:r w:rsidR="00E2683E">
        <w:t xml:space="preserve"> и </w:t>
      </w:r>
      <w:proofErr w:type="gramStart"/>
      <w:r w:rsidR="00E2683E" w:rsidRPr="004E256C">
        <w:rPr>
          <w:rStyle w:val="31"/>
        </w:rPr>
        <w:t>Out</w:t>
      </w:r>
      <w:proofErr w:type="gramEnd"/>
      <w:r w:rsidR="00E2683E" w:rsidRPr="004E256C">
        <w:t xml:space="preserve"> (</w:t>
      </w:r>
      <w:r w:rsidR="00E2683E">
        <w:t>для исходящих на ТСД файлов</w:t>
      </w:r>
      <w:r w:rsidR="00E2683E" w:rsidRPr="004E256C">
        <w:t>)</w:t>
      </w:r>
      <w:r w:rsidR="00E2683E">
        <w:t>:</w:t>
      </w:r>
    </w:p>
    <w:p w:rsidR="00E2683E" w:rsidRDefault="00E2683E" w:rsidP="00E2683E">
      <w:pPr>
        <w:pStyle w:val="41"/>
      </w:pPr>
      <w:r>
        <w:drawing>
          <wp:inline distT="0" distB="0" distL="0" distR="0" wp14:anchorId="28180583" wp14:editId="3C982BE9">
            <wp:extent cx="1956435" cy="211582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3E" w:rsidRDefault="00CA2D15" w:rsidP="00E2683E">
      <w:pPr>
        <w:pStyle w:val="11"/>
      </w:pPr>
      <w:r>
        <w:t>Перечисленные папки могут быть созданы вручную</w:t>
      </w:r>
      <w:r w:rsidR="000279E2">
        <w:t xml:space="preserve"> администратором системы,</w:t>
      </w:r>
      <w:r w:rsidR="000D1C25" w:rsidRPr="000D1C25">
        <w:t xml:space="preserve"> </w:t>
      </w:r>
      <w:r w:rsidR="000D1C25">
        <w:t>или учетной системой (если учетная система реализует эту ф</w:t>
      </w:r>
      <w:r w:rsidR="008C381B">
        <w:t>ункцию</w:t>
      </w:r>
      <w:r w:rsidR="000D1C25">
        <w:t>)</w:t>
      </w:r>
      <w:r w:rsidR="00CA3574">
        <w:t>,</w:t>
      </w:r>
      <w:r w:rsidR="0044765D">
        <w:t xml:space="preserve"> или</w:t>
      </w:r>
      <w:r w:rsidR="000279E2">
        <w:t xml:space="preserve"> же самой службой</w:t>
      </w:r>
      <w:r w:rsidR="0044765D">
        <w:t xml:space="preserve">. В настройках службы в любом случае должен быть указан полный путь к папке обмена. Для этого необходимо вручную </w:t>
      </w:r>
      <w:r w:rsidR="0044765D" w:rsidRPr="0044765D">
        <w:t>(</w:t>
      </w:r>
      <w:r w:rsidR="0044765D">
        <w:t>с помощью «Блокнота»</w:t>
      </w:r>
      <w:r w:rsidR="0044765D" w:rsidRPr="0044765D">
        <w:t xml:space="preserve">) </w:t>
      </w:r>
      <w:r w:rsidR="0044765D">
        <w:t xml:space="preserve">внести изменения в файл </w:t>
      </w:r>
      <w:r w:rsidR="0044765D">
        <w:rPr>
          <w:lang w:val="en-US"/>
        </w:rPr>
        <w:t>Settings</w:t>
      </w:r>
      <w:r w:rsidR="0044765D">
        <w:t xml:space="preserve">, расположенный в папке со службой: ввести полный путь к папке обмена между  словами </w:t>
      </w:r>
      <w:r w:rsidR="0044765D" w:rsidRPr="0044765D">
        <w:t>&lt;</w:t>
      </w:r>
      <w:proofErr w:type="spellStart"/>
      <w:r w:rsidR="0044765D" w:rsidRPr="0044765D">
        <w:t>ExchangeFolde</w:t>
      </w:r>
      <w:r w:rsidR="0044765D">
        <w:t>rFullName</w:t>
      </w:r>
      <w:proofErr w:type="spellEnd"/>
      <w:r w:rsidR="0044765D">
        <w:t xml:space="preserve">&gt; и </w:t>
      </w:r>
      <w:r w:rsidR="0044765D" w:rsidRPr="0044765D">
        <w:t>&lt;/</w:t>
      </w:r>
      <w:proofErr w:type="spellStart"/>
      <w:r w:rsidR="0044765D" w:rsidRPr="0044765D">
        <w:t>ExchangeFolderFullName</w:t>
      </w:r>
      <w:proofErr w:type="spellEnd"/>
      <w:r w:rsidR="0044765D" w:rsidRPr="0044765D">
        <w:t>&gt;</w:t>
      </w:r>
      <w:r w:rsidR="0044765D">
        <w:t>, например:</w:t>
      </w:r>
    </w:p>
    <w:p w:rsidR="0044765D" w:rsidRPr="00E07A29" w:rsidRDefault="0044765D" w:rsidP="0044765D">
      <w:pPr>
        <w:pStyle w:val="52"/>
      </w:pPr>
      <w:r w:rsidRPr="0044765D">
        <w:t>&lt;</w:t>
      </w:r>
      <w:proofErr w:type="spellStart"/>
      <w:r w:rsidRPr="0044765D">
        <w:t>ExchangeFolderFullName</w:t>
      </w:r>
      <w:proofErr w:type="spellEnd"/>
      <w:r w:rsidRPr="0044765D">
        <w:t>&gt;</w:t>
      </w:r>
      <w:r w:rsidRPr="0044765D">
        <w:rPr>
          <w:b/>
        </w:rPr>
        <w:t>D:\</w:t>
      </w:r>
      <w:r w:rsidRPr="0044765D">
        <w:rPr>
          <w:b/>
          <w:lang w:val="ru-RU"/>
        </w:rPr>
        <w:t>Обмен</w:t>
      </w:r>
      <w:r w:rsidRPr="0044765D">
        <w:rPr>
          <w:b/>
        </w:rPr>
        <w:t>_</w:t>
      </w:r>
      <w:r w:rsidRPr="0044765D">
        <w:rPr>
          <w:b/>
          <w:lang w:val="ru-RU"/>
        </w:rPr>
        <w:t>с</w:t>
      </w:r>
      <w:r w:rsidRPr="0044765D">
        <w:rPr>
          <w:b/>
        </w:rPr>
        <w:t>_</w:t>
      </w:r>
      <w:r w:rsidRPr="0044765D">
        <w:rPr>
          <w:b/>
          <w:lang w:val="ru-RU"/>
        </w:rPr>
        <w:t>ТСД</w:t>
      </w:r>
      <w:r w:rsidRPr="0044765D">
        <w:rPr>
          <w:b/>
        </w:rPr>
        <w:t>\</w:t>
      </w:r>
      <w:r w:rsidRPr="0044765D">
        <w:t>&lt;/</w:t>
      </w:r>
      <w:proofErr w:type="spellStart"/>
      <w:r w:rsidRPr="0044765D">
        <w:t>ExchangeFolderFullName</w:t>
      </w:r>
      <w:proofErr w:type="spellEnd"/>
      <w:r w:rsidRPr="0044765D">
        <w:t>&gt;</w:t>
      </w:r>
    </w:p>
    <w:p w:rsidR="0044765D" w:rsidRDefault="0044765D" w:rsidP="0044765D">
      <w:pPr>
        <w:pStyle w:val="11"/>
      </w:pPr>
      <w:r>
        <w:t xml:space="preserve">После сохранения файла </w:t>
      </w:r>
      <w:r w:rsidRPr="0044765D">
        <w:rPr>
          <w:rStyle w:val="31"/>
        </w:rPr>
        <w:t>Settings</w:t>
      </w:r>
      <w:r w:rsidRPr="0044765D">
        <w:t xml:space="preserve"> </w:t>
      </w:r>
      <w:r>
        <w:t xml:space="preserve">следует запустить службу (файл </w:t>
      </w:r>
      <w:proofErr w:type="spellStart"/>
      <w:r w:rsidRPr="0044765D">
        <w:rPr>
          <w:rStyle w:val="31"/>
        </w:rPr>
        <w:t>IqFileExchangeServiceHost</w:t>
      </w:r>
      <w:proofErr w:type="spellEnd"/>
      <w:r w:rsidRPr="0044765D">
        <w:rPr>
          <w:rStyle w:val="31"/>
          <w:lang w:val="ru-RU"/>
        </w:rPr>
        <w:t>.</w:t>
      </w:r>
      <w:r w:rsidRPr="0044765D">
        <w:rPr>
          <w:rStyle w:val="31"/>
        </w:rPr>
        <w:t>exe</w:t>
      </w:r>
      <w:r w:rsidRPr="0044765D">
        <w:t xml:space="preserve">). </w:t>
      </w:r>
      <w:proofErr w:type="gramStart"/>
      <w:r>
        <w:t xml:space="preserve">При запуске службы папка для обмена (в примере – </w:t>
      </w:r>
      <w:r w:rsidRPr="0044765D">
        <w:rPr>
          <w:rStyle w:val="31"/>
        </w:rPr>
        <w:t>D</w:t>
      </w:r>
      <w:r w:rsidRPr="0044765D">
        <w:rPr>
          <w:rStyle w:val="31"/>
          <w:lang w:val="ru-RU"/>
        </w:rPr>
        <w:t>:</w:t>
      </w:r>
      <w:proofErr w:type="gramEnd"/>
      <w:r w:rsidRPr="0044765D">
        <w:rPr>
          <w:rStyle w:val="31"/>
          <w:lang w:val="ru-RU"/>
        </w:rPr>
        <w:t>\</w:t>
      </w:r>
      <w:proofErr w:type="spellStart"/>
      <w:proofErr w:type="gramStart"/>
      <w:r w:rsidRPr="0044765D">
        <w:rPr>
          <w:rStyle w:val="31"/>
          <w:lang w:val="ru-RU"/>
        </w:rPr>
        <w:t>Обмен_с_ТСД</w:t>
      </w:r>
      <w:proofErr w:type="spellEnd"/>
      <w:r w:rsidRPr="0044765D">
        <w:rPr>
          <w:rStyle w:val="31"/>
          <w:lang w:val="ru-RU"/>
        </w:rPr>
        <w:t>\</w:t>
      </w:r>
      <w:r w:rsidRPr="0044765D">
        <w:t>) будет создана</w:t>
      </w:r>
      <w:r>
        <w:t xml:space="preserve"> (если до запуска службы она не существовала).</w:t>
      </w:r>
      <w:proofErr w:type="gramEnd"/>
    </w:p>
    <w:p w:rsidR="0044765D" w:rsidRDefault="0044765D" w:rsidP="0044765D">
      <w:pPr>
        <w:pStyle w:val="11"/>
      </w:pPr>
      <w:r>
        <w:t>Вложенные</w:t>
      </w:r>
      <w:r w:rsidR="00960B1D">
        <w:t xml:space="preserve"> в папку для обмена</w:t>
      </w:r>
      <w:r>
        <w:t xml:space="preserve"> папки (с именами, совпадающими с идентификационными номерами терминалов) будут </w:t>
      </w:r>
      <w:r w:rsidR="00960B1D">
        <w:t>автоматически созданы</w:t>
      </w:r>
      <w:r>
        <w:t xml:space="preserve"> службой в момент первого обр</w:t>
      </w:r>
      <w:r w:rsidR="00960B1D">
        <w:t>ащения ТСД к службе, либо должны быть созданы вручную, если планируется выполнять выгрузку данных из учетной системы в эти папки до первого обращения ТСД к службе.</w:t>
      </w:r>
    </w:p>
    <w:p w:rsidR="00E72532" w:rsidRDefault="00E72532" w:rsidP="00E72532">
      <w:pPr>
        <w:pStyle w:val="4"/>
      </w:pPr>
      <w:r>
        <w:lastRenderedPageBreak/>
        <w:t>Настройка сетевых параметров службы</w:t>
      </w:r>
    </w:p>
    <w:p w:rsidR="00E2683E" w:rsidRPr="0044765D" w:rsidRDefault="00E72532" w:rsidP="00776B8D">
      <w:pPr>
        <w:pStyle w:val="11"/>
      </w:pPr>
      <w:r>
        <w:t xml:space="preserve">Сетевой обмен данными служба осуществляет по протоколу </w:t>
      </w:r>
      <w:r>
        <w:rPr>
          <w:lang w:val="en-US"/>
        </w:rPr>
        <w:t>http</w:t>
      </w:r>
      <w:r w:rsidRPr="00E72532">
        <w:t xml:space="preserve">. </w:t>
      </w:r>
      <w:r>
        <w:t>Клиенты службы (терминалы сбора данных) должны иметь сетевой доступ к машине, на которой работает служба. В настройках службы (файл</w:t>
      </w:r>
      <w:r w:rsidRPr="00E72532">
        <w:t xml:space="preserve"> </w:t>
      </w:r>
      <w:proofErr w:type="spellStart"/>
      <w:r w:rsidRPr="00E72532">
        <w:rPr>
          <w:rStyle w:val="31"/>
        </w:rPr>
        <w:t>IqFileExchangeServiceHost</w:t>
      </w:r>
      <w:proofErr w:type="spellEnd"/>
      <w:r w:rsidRPr="00776B8D">
        <w:rPr>
          <w:rStyle w:val="31"/>
          <w:lang w:val="ru-RU"/>
        </w:rPr>
        <w:t>.</w:t>
      </w:r>
      <w:r w:rsidRPr="00E72532">
        <w:rPr>
          <w:rStyle w:val="31"/>
        </w:rPr>
        <w:t>exe</w:t>
      </w:r>
      <w:r w:rsidRPr="00E72532">
        <w:rPr>
          <w:rStyle w:val="31"/>
          <w:lang w:val="ru-RU"/>
        </w:rPr>
        <w:t>.</w:t>
      </w:r>
      <w:r w:rsidRPr="00E72532">
        <w:rPr>
          <w:rStyle w:val="31"/>
        </w:rPr>
        <w:t>CONFIG</w:t>
      </w:r>
      <w:r>
        <w:t xml:space="preserve"> в папке службы) можно изменить номер порта, через который ТСД будут подключаться к службе.</w:t>
      </w:r>
      <w:r w:rsidR="00776B8D">
        <w:t xml:space="preserve"> По умолчанию используется порт с номером 8092.</w:t>
      </w:r>
    </w:p>
    <w:p w:rsidR="00627B92" w:rsidRPr="00627B92" w:rsidRDefault="00627B92" w:rsidP="00B61C01">
      <w:pPr>
        <w:pStyle w:val="3"/>
      </w:pPr>
      <w:r w:rsidRPr="00627B92">
        <w:t>Настройка параметров связи в терминальной программе</w:t>
      </w:r>
    </w:p>
    <w:p w:rsidR="00627B92" w:rsidRPr="00627B92" w:rsidRDefault="00627B92" w:rsidP="00627B92">
      <w:pPr>
        <w:pStyle w:val="11"/>
      </w:pPr>
      <w:r w:rsidRPr="00627B92">
        <w:t xml:space="preserve">Чтобы терминальная программа </w:t>
      </w:r>
      <w:r w:rsidRPr="00627B92">
        <w:rPr>
          <w:lang w:val="en-US"/>
        </w:rPr>
        <w:t>IQ</w:t>
      </w:r>
      <w:r w:rsidRPr="00627B92">
        <w:t xml:space="preserve"> </w:t>
      </w:r>
      <w:r w:rsidR="00B61C01">
        <w:rPr>
          <w:lang w:val="en-US"/>
        </w:rPr>
        <w:t>Inventory</w:t>
      </w:r>
      <w:r w:rsidRPr="00627B92">
        <w:t xml:space="preserve"> получила доступ к службе обмена файлами, развернутой на одном из </w:t>
      </w:r>
      <w:r w:rsidR="00B61C01">
        <w:t>компьютеров</w:t>
      </w:r>
      <w:r w:rsidRPr="00627B92">
        <w:t xml:space="preserve"> в локальной сети, необходимо указать </w:t>
      </w:r>
      <w:r w:rsidR="00E72532">
        <w:rPr>
          <w:lang w:val="en-US"/>
        </w:rPr>
        <w:t>IP</w:t>
      </w:r>
      <w:r w:rsidR="00E72532" w:rsidRPr="00E72532">
        <w:t>-</w:t>
      </w:r>
      <w:r w:rsidRPr="00627B92">
        <w:t>адрес этого ПК</w:t>
      </w:r>
      <w:r w:rsidR="00E72532" w:rsidRPr="00E72532">
        <w:t xml:space="preserve"> </w:t>
      </w:r>
      <w:r w:rsidR="00E72532">
        <w:t>и номер порта, через который будет устанавливаться соединение,</w:t>
      </w:r>
      <w:r w:rsidRPr="00627B92">
        <w:t xml:space="preserve"> в настройках </w:t>
      </w:r>
      <w:r w:rsidRPr="00627B92">
        <w:rPr>
          <w:lang w:val="en-US"/>
        </w:rPr>
        <w:t>IQ</w:t>
      </w:r>
      <w:r w:rsidRPr="00627B92">
        <w:t xml:space="preserve"> </w:t>
      </w:r>
      <w:r w:rsidR="00B61C01">
        <w:rPr>
          <w:lang w:val="en-US"/>
        </w:rPr>
        <w:t>Inventory</w:t>
      </w:r>
      <w:r w:rsidRPr="00627B92">
        <w:t>.</w:t>
      </w:r>
    </w:p>
    <w:p w:rsidR="00627B92" w:rsidRDefault="001A6DAC" w:rsidP="00627B92">
      <w:pPr>
        <w:pStyle w:val="11"/>
      </w:pPr>
      <w:r>
        <w:t>Н</w:t>
      </w:r>
      <w:r w:rsidR="00627B92" w:rsidRPr="00627B92">
        <w:t>астро</w:t>
      </w:r>
      <w:r>
        <w:t>йки</w:t>
      </w:r>
      <w:r w:rsidR="00627B92" w:rsidRPr="00627B92">
        <w:t xml:space="preserve"> параметров связи </w:t>
      </w:r>
      <w:r>
        <w:t>задаются на странице «Связь» формы настроек</w:t>
      </w:r>
      <w:r w:rsidR="00627B92" w:rsidRPr="00627B92">
        <w:t>.</w:t>
      </w:r>
      <w:r>
        <w:t xml:space="preserve"> Форма настроек открывается кнопкой «Настройки» на закладке «Сервис» главного меню программы:</w:t>
      </w:r>
    </w:p>
    <w:p w:rsidR="00170301" w:rsidRDefault="00170301" w:rsidP="00BB001E">
      <w:pPr>
        <w:pStyle w:val="41"/>
      </w:pPr>
      <w:r>
        <w:drawing>
          <wp:inline distT="0" distB="0" distL="0" distR="0" wp14:anchorId="1A9E480A" wp14:editId="453E6E84">
            <wp:extent cx="5756910" cy="2409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B92" w:rsidRPr="00627B92" w:rsidRDefault="00627B92" w:rsidP="00170301">
      <w:pPr>
        <w:pStyle w:val="11"/>
      </w:pPr>
      <w:r w:rsidRPr="00627B92">
        <w:t xml:space="preserve">В полях ввода указывается </w:t>
      </w:r>
      <w:r w:rsidRPr="00627B92">
        <w:rPr>
          <w:lang w:val="en-US"/>
        </w:rPr>
        <w:t>IP</w:t>
      </w:r>
      <w:r w:rsidRPr="00627B92">
        <w:t>-адрес машины, на которой запущена служба обмена файлами, и порт (порт определяется настройками развернутой службы</w:t>
      </w:r>
      <w:r w:rsidR="00776B8D">
        <w:t>, по умолчанию – 8092</w:t>
      </w:r>
      <w:r w:rsidRPr="00627B92">
        <w:t>). Изменения, вносимые в эти поля, вступают в силу только после перезагрузки программы</w:t>
      </w:r>
      <w:r w:rsidR="00AB5D3E">
        <w:t xml:space="preserve"> </w:t>
      </w:r>
      <w:r w:rsidR="00AB5D3E">
        <w:rPr>
          <w:lang w:val="en-US"/>
        </w:rPr>
        <w:t>IQ Inventory</w:t>
      </w:r>
      <w:r w:rsidRPr="00627B92">
        <w:t>.</w:t>
      </w:r>
    </w:p>
    <w:p w:rsidR="00627B92" w:rsidRPr="00E95F48" w:rsidRDefault="00627B92" w:rsidP="00627B92">
      <w:pPr>
        <w:pStyle w:val="11"/>
      </w:pPr>
      <w:r w:rsidRPr="00627B92">
        <w:lastRenderedPageBreak/>
        <w:t xml:space="preserve">Кнопка «Тест связи» предназначена для проверки соединения со службой обмена. </w:t>
      </w:r>
      <w:r w:rsidRPr="00E95F48">
        <w:t>После нажатия на нее выводится сообщение о наличии связи.</w:t>
      </w:r>
    </w:p>
    <w:p w:rsidR="00627B92" w:rsidRDefault="00AB5D3E" w:rsidP="00627B92">
      <w:pPr>
        <w:pStyle w:val="11"/>
      </w:pPr>
      <w:r>
        <w:t>На странице «Версия» окна настроек в</w:t>
      </w:r>
      <w:r w:rsidR="00627B92" w:rsidRPr="00627B92">
        <w:t xml:space="preserve"> поле «Идентификационный номер ТСД» выводится серийный номер </w:t>
      </w:r>
      <w:r>
        <w:t>терминала</w:t>
      </w:r>
      <w:r w:rsidR="00627B92" w:rsidRPr="00627B92">
        <w:t xml:space="preserve">. На стороне службы обмена </w:t>
      </w:r>
      <w:r>
        <w:t>этот номер</w:t>
      </w:r>
      <w:r w:rsidR="00627B92" w:rsidRPr="00627B92">
        <w:t xml:space="preserve"> используется для различения файлов, предназначенных именно для данного терминала.</w:t>
      </w:r>
    </w:p>
    <w:p w:rsidR="008E766F" w:rsidRDefault="008E766F" w:rsidP="008E766F">
      <w:pPr>
        <w:pStyle w:val="1"/>
      </w:pPr>
      <w:bookmarkStart w:id="9" w:name="_Toc373333469"/>
      <w:r>
        <w:lastRenderedPageBreak/>
        <w:t>Открытый формат обмена данными «</w:t>
      </w:r>
      <w:r>
        <w:rPr>
          <w:lang w:val="en-US"/>
        </w:rPr>
        <w:t>IQ </w:t>
      </w:r>
      <w:r>
        <w:t>Материальные ценности»</w:t>
      </w:r>
      <w:bookmarkEnd w:id="9"/>
    </w:p>
    <w:p w:rsidR="00DE3C02" w:rsidRDefault="00DE3C02" w:rsidP="00DE3C02">
      <w:pPr>
        <w:pStyle w:val="2"/>
      </w:pPr>
      <w:bookmarkStart w:id="10" w:name="_Toc373333470"/>
      <w:r>
        <w:t>Общая характеристика</w:t>
      </w:r>
      <w:bookmarkEnd w:id="10"/>
    </w:p>
    <w:p w:rsidR="003E5EA3" w:rsidRPr="00A1022B" w:rsidRDefault="003E5EA3" w:rsidP="003E5EA3">
      <w:pPr>
        <w:pStyle w:val="11"/>
      </w:pPr>
      <w:r>
        <w:t xml:space="preserve">В настоящем разделе описан механизм обмена данными между терминальной программой </w:t>
      </w:r>
      <w:r>
        <w:rPr>
          <w:lang w:val="en-US"/>
        </w:rPr>
        <w:t>IQ Inventory</w:t>
      </w:r>
      <w:r w:rsidR="00A1022B">
        <w:t xml:space="preserve"> и учетной системой (например, учетной системой (конфигурацией </w:t>
      </w:r>
      <w:r w:rsidR="00A1022B" w:rsidRPr="00A1022B">
        <w:t>1</w:t>
      </w:r>
      <w:r w:rsidR="00A1022B">
        <w:rPr>
          <w:lang w:val="en-US"/>
        </w:rPr>
        <w:t>C</w:t>
      </w:r>
      <w:r w:rsidR="00A1022B" w:rsidRPr="00A1022B">
        <w:t xml:space="preserve"> 8.2</w:t>
      </w:r>
      <w:r w:rsidR="00A1022B">
        <w:t>) «</w:t>
      </w:r>
      <w:r w:rsidR="00A1022B">
        <w:rPr>
          <w:lang w:val="en-US"/>
        </w:rPr>
        <w:t>IQ </w:t>
      </w:r>
      <w:r w:rsidR="00A1022B">
        <w:t>Материальные ценности», или любой другой учетной системой, реализующей описанный ниже открытый формат обмена).</w:t>
      </w:r>
    </w:p>
    <w:p w:rsidR="003E5EA3" w:rsidRPr="00A11DED" w:rsidRDefault="003E5EA3" w:rsidP="003E5EA3">
      <w:pPr>
        <w:pStyle w:val="11"/>
      </w:pPr>
      <w:r>
        <w:t xml:space="preserve">Обмен данными между учетной системой и терминальной программой </w:t>
      </w:r>
      <w:r>
        <w:rPr>
          <w:lang w:val="en-US"/>
        </w:rPr>
        <w:t>IQ Inventory</w:t>
      </w:r>
      <w:r w:rsidRPr="003E5EA3">
        <w:t xml:space="preserve"> </w:t>
      </w:r>
      <w:r>
        <w:t xml:space="preserve">основан на передаче </w:t>
      </w:r>
      <w:r>
        <w:rPr>
          <w:lang w:val="en-US"/>
        </w:rPr>
        <w:t>XML</w:t>
      </w:r>
      <w:r w:rsidRPr="003E5EA3">
        <w:t>-</w:t>
      </w:r>
      <w:r>
        <w:t xml:space="preserve">файлов. Передача файлов может осуществляться службой обмена файлами, входящей в состав </w:t>
      </w:r>
      <w:r>
        <w:rPr>
          <w:lang w:val="en-US"/>
        </w:rPr>
        <w:t>IQ Inventory</w:t>
      </w:r>
      <w:r>
        <w:t>, либо другим способом по выбору администратора учетной системы</w:t>
      </w:r>
      <w:r w:rsidR="00A1022B">
        <w:t xml:space="preserve"> (например, простым копированием файлов «вручную»)</w:t>
      </w:r>
      <w:r>
        <w:t>.</w:t>
      </w:r>
      <w:r w:rsidR="00A1022B">
        <w:t xml:space="preserve"> </w:t>
      </w:r>
    </w:p>
    <w:p w:rsidR="00F351A0" w:rsidRDefault="00A1022B" w:rsidP="003E5EA3">
      <w:pPr>
        <w:pStyle w:val="11"/>
      </w:pPr>
      <w:r>
        <w:rPr>
          <w:lang w:val="en-US"/>
        </w:rPr>
        <w:t>IQ Inventory</w:t>
      </w:r>
      <w:r w:rsidRPr="00A1022B">
        <w:t xml:space="preserve"> </w:t>
      </w:r>
      <w:r>
        <w:t>получает из учетной системы файлы двух классов: задания (незаполненные ведомости) и справочники</w:t>
      </w:r>
      <w:r w:rsidR="00AE086A">
        <w:t xml:space="preserve"> (собственно база данных)</w:t>
      </w:r>
      <w:r>
        <w:t xml:space="preserve">. В учетную систему </w:t>
      </w:r>
      <w:r>
        <w:rPr>
          <w:lang w:val="en-US"/>
        </w:rPr>
        <w:t>IQ</w:t>
      </w:r>
      <w:r>
        <w:t xml:space="preserve"> </w:t>
      </w:r>
      <w:r>
        <w:rPr>
          <w:lang w:val="en-US"/>
        </w:rPr>
        <w:t>Inventory</w:t>
      </w:r>
      <w:r w:rsidRPr="00A1022B">
        <w:t xml:space="preserve"> </w:t>
      </w:r>
      <w:r>
        <w:t>направляет результаты выполнения заданий (заполненные ведомости) и документы с сообщениями об изменениях реквизитов существующих МЦ или о заведении новых МЦ.</w:t>
      </w:r>
      <w:r w:rsidR="003917E0">
        <w:t xml:space="preserve"> В </w:t>
      </w:r>
      <w:r w:rsidR="002F645D">
        <w:t>следующих</w:t>
      </w:r>
      <w:r w:rsidR="003917E0">
        <w:t xml:space="preserve"> параграф</w:t>
      </w:r>
      <w:r w:rsidR="002F645D">
        <w:t>ах</w:t>
      </w:r>
      <w:r w:rsidR="003917E0">
        <w:t xml:space="preserve"> дается подробная спецификация всех видов документов.</w:t>
      </w:r>
    </w:p>
    <w:p w:rsidR="002F645D" w:rsidRDefault="002F645D" w:rsidP="002F645D">
      <w:pPr>
        <w:pStyle w:val="2"/>
      </w:pPr>
      <w:bookmarkStart w:id="11" w:name="_Toc373333471"/>
      <w:r>
        <w:t>Базовые форматы</w:t>
      </w:r>
      <w:r w:rsidR="00046206">
        <w:t xml:space="preserve"> (классы)</w:t>
      </w:r>
      <w:r>
        <w:t xml:space="preserve"> </w:t>
      </w:r>
      <w:r>
        <w:rPr>
          <w:lang w:val="en-US"/>
        </w:rPr>
        <w:t>XML</w:t>
      </w:r>
      <w:r w:rsidRPr="00492FEF">
        <w:t>-</w:t>
      </w:r>
      <w:r>
        <w:t>документов</w:t>
      </w:r>
      <w:bookmarkEnd w:id="11"/>
    </w:p>
    <w:p w:rsidR="00464C45" w:rsidRDefault="00E636E0" w:rsidP="00A66CB5">
      <w:pPr>
        <w:pStyle w:val="11"/>
      </w:pPr>
      <w:r>
        <w:t>Корневым элементом всех документов</w:t>
      </w:r>
      <w:r w:rsidR="00A66CB5">
        <w:t xml:space="preserve">, получаемых и отсылаемых </w:t>
      </w:r>
      <w:r w:rsidR="00A66CB5">
        <w:rPr>
          <w:lang w:val="en-US"/>
        </w:rPr>
        <w:t>IQ Inventory</w:t>
      </w:r>
      <w:r w:rsidR="00A66CB5">
        <w:t>,</w:t>
      </w:r>
      <w:r>
        <w:t xml:space="preserve"> является </w:t>
      </w:r>
      <w:r w:rsidRPr="00E636E0">
        <w:t>&lt;</w:t>
      </w:r>
      <w:proofErr w:type="spellStart"/>
      <w:r>
        <w:rPr>
          <w:lang w:val="en-US"/>
        </w:rPr>
        <w:t>IqExchangeDocument</w:t>
      </w:r>
      <w:proofErr w:type="spellEnd"/>
      <w:r w:rsidRPr="00E636E0">
        <w:t>&gt;.</w:t>
      </w:r>
      <w:r w:rsidR="00464C45" w:rsidRPr="00464C45">
        <w:t xml:space="preserve"> </w:t>
      </w:r>
      <w:r w:rsidR="00464C45">
        <w:t>В заголовке документа должны быть определены следующие пространства имен:</w:t>
      </w:r>
    </w:p>
    <w:p w:rsidR="00464C45" w:rsidRPr="00E07A29" w:rsidRDefault="00464C45" w:rsidP="00464C45">
      <w:pPr>
        <w:pStyle w:val="52"/>
        <w:rPr>
          <w:lang w:val="ru-RU"/>
        </w:rPr>
      </w:pPr>
      <w:r w:rsidRPr="00E07A29">
        <w:rPr>
          <w:lang w:val="ru-RU"/>
        </w:rPr>
        <w:t>&lt;?</w:t>
      </w:r>
      <w:r>
        <w:t>xml</w:t>
      </w:r>
      <w:r w:rsidRPr="00E07A29">
        <w:rPr>
          <w:lang w:val="ru-RU"/>
        </w:rPr>
        <w:t xml:space="preserve"> </w:t>
      </w:r>
      <w:r>
        <w:t>version</w:t>
      </w:r>
      <w:r w:rsidRPr="00E07A29">
        <w:rPr>
          <w:lang w:val="ru-RU"/>
        </w:rPr>
        <w:t>="1.0"?&gt;</w:t>
      </w:r>
    </w:p>
    <w:p w:rsidR="00464C45" w:rsidRDefault="00464C45" w:rsidP="00464C45">
      <w:pPr>
        <w:pStyle w:val="52"/>
        <w:rPr>
          <w:lang w:val="ru-RU"/>
        </w:rPr>
      </w:pPr>
      <w:r w:rsidRPr="00E07A29">
        <w:rPr>
          <w:lang w:val="ru-RU"/>
        </w:rPr>
        <w:t>&lt;</w:t>
      </w:r>
      <w:proofErr w:type="spellStart"/>
      <w:r w:rsidRPr="00464C45">
        <w:t>IqExchangeDocument</w:t>
      </w:r>
      <w:proofErr w:type="spellEnd"/>
      <w:r w:rsidRPr="00E07A29">
        <w:rPr>
          <w:lang w:val="ru-RU"/>
        </w:rPr>
        <w:t xml:space="preserve"> </w:t>
      </w:r>
      <w:proofErr w:type="spellStart"/>
      <w:r w:rsidRPr="00464C45">
        <w:t>xmlns</w:t>
      </w:r>
      <w:proofErr w:type="spellEnd"/>
      <w:r w:rsidRPr="00E07A29">
        <w:rPr>
          <w:lang w:val="ru-RU"/>
        </w:rPr>
        <w:t>:</w:t>
      </w:r>
      <w:proofErr w:type="spellStart"/>
      <w:r w:rsidRPr="00464C45">
        <w:t>xsi</w:t>
      </w:r>
      <w:proofErr w:type="spellEnd"/>
      <w:r w:rsidRPr="00E07A29">
        <w:rPr>
          <w:lang w:val="ru-RU"/>
        </w:rPr>
        <w:t>="</w:t>
      </w:r>
      <w:r w:rsidRPr="00464C45">
        <w:t>http</w:t>
      </w:r>
      <w:r w:rsidRPr="00E07A29">
        <w:rPr>
          <w:lang w:val="ru-RU"/>
        </w:rPr>
        <w:t>://</w:t>
      </w:r>
      <w:r w:rsidRPr="00464C45">
        <w:t>www</w:t>
      </w:r>
      <w:r w:rsidRPr="00E07A29">
        <w:rPr>
          <w:lang w:val="ru-RU"/>
        </w:rPr>
        <w:t>.</w:t>
      </w:r>
      <w:r w:rsidRPr="00464C45">
        <w:t>w</w:t>
      </w:r>
      <w:r w:rsidRPr="00E07A29">
        <w:rPr>
          <w:lang w:val="ru-RU"/>
        </w:rPr>
        <w:t>3.</w:t>
      </w:r>
      <w:r w:rsidRPr="00464C45">
        <w:t>org</w:t>
      </w:r>
      <w:r w:rsidRPr="00E07A29">
        <w:rPr>
          <w:lang w:val="ru-RU"/>
        </w:rPr>
        <w:t>/2001/</w:t>
      </w:r>
      <w:proofErr w:type="spellStart"/>
      <w:r w:rsidRPr="00464C45">
        <w:t>XMLSchema</w:t>
      </w:r>
      <w:proofErr w:type="spellEnd"/>
      <w:r w:rsidRPr="00E07A29">
        <w:rPr>
          <w:lang w:val="ru-RU"/>
        </w:rPr>
        <w:t>-</w:t>
      </w:r>
      <w:r w:rsidRPr="00464C45">
        <w:t>instance</w:t>
      </w:r>
      <w:r w:rsidRPr="00E07A29">
        <w:rPr>
          <w:lang w:val="ru-RU"/>
        </w:rPr>
        <w:t xml:space="preserve">" </w:t>
      </w:r>
      <w:proofErr w:type="spellStart"/>
      <w:r w:rsidRPr="00464C45">
        <w:t>xmlns</w:t>
      </w:r>
      <w:proofErr w:type="spellEnd"/>
      <w:r w:rsidRPr="00E07A29">
        <w:rPr>
          <w:lang w:val="ru-RU"/>
        </w:rPr>
        <w:t>:</w:t>
      </w:r>
      <w:proofErr w:type="spellStart"/>
      <w:r w:rsidRPr="00464C45">
        <w:t>xsd</w:t>
      </w:r>
      <w:proofErr w:type="spellEnd"/>
      <w:r w:rsidRPr="00E07A29">
        <w:rPr>
          <w:lang w:val="ru-RU"/>
        </w:rPr>
        <w:t>="</w:t>
      </w:r>
      <w:r w:rsidRPr="00464C45">
        <w:t>http</w:t>
      </w:r>
      <w:r w:rsidRPr="00E07A29">
        <w:rPr>
          <w:lang w:val="ru-RU"/>
        </w:rPr>
        <w:t>://</w:t>
      </w:r>
      <w:r w:rsidRPr="00464C45">
        <w:t>www</w:t>
      </w:r>
      <w:r w:rsidRPr="00E07A29">
        <w:rPr>
          <w:lang w:val="ru-RU"/>
        </w:rPr>
        <w:t>.</w:t>
      </w:r>
      <w:r w:rsidRPr="00464C45">
        <w:t>w</w:t>
      </w:r>
      <w:r w:rsidRPr="00E07A29">
        <w:rPr>
          <w:lang w:val="ru-RU"/>
        </w:rPr>
        <w:t>3.</w:t>
      </w:r>
      <w:r w:rsidRPr="00464C45">
        <w:t>org</w:t>
      </w:r>
      <w:r w:rsidRPr="00E07A29">
        <w:rPr>
          <w:lang w:val="ru-RU"/>
        </w:rPr>
        <w:t>/2001/</w:t>
      </w:r>
      <w:proofErr w:type="spellStart"/>
      <w:r w:rsidRPr="00464C45">
        <w:t>XMLSchema</w:t>
      </w:r>
      <w:proofErr w:type="spellEnd"/>
      <w:r w:rsidRPr="00E07A29">
        <w:rPr>
          <w:lang w:val="ru-RU"/>
        </w:rPr>
        <w:t>"&gt;</w:t>
      </w:r>
    </w:p>
    <w:p w:rsidR="00464C45" w:rsidRPr="00464C45" w:rsidRDefault="00464C45" w:rsidP="00464C45">
      <w:pPr>
        <w:pStyle w:val="52"/>
        <w:rPr>
          <w:lang w:val="ru-RU"/>
        </w:rPr>
      </w:pPr>
      <w:r>
        <w:rPr>
          <w:lang w:val="ru-RU"/>
        </w:rPr>
        <w:t>. . .</w:t>
      </w:r>
    </w:p>
    <w:p w:rsidR="00464C45" w:rsidRPr="00E07A29" w:rsidRDefault="00464C45" w:rsidP="00464C45">
      <w:pPr>
        <w:pStyle w:val="52"/>
        <w:rPr>
          <w:lang w:val="ru-RU"/>
        </w:rPr>
      </w:pPr>
      <w:r w:rsidRPr="00E07A29">
        <w:rPr>
          <w:lang w:val="ru-RU"/>
        </w:rPr>
        <w:t>&lt;/</w:t>
      </w:r>
      <w:proofErr w:type="spellStart"/>
      <w:r>
        <w:t>IqExchangeDocument</w:t>
      </w:r>
      <w:proofErr w:type="spellEnd"/>
      <w:r w:rsidRPr="00E07A29">
        <w:rPr>
          <w:lang w:val="ru-RU"/>
        </w:rPr>
        <w:t>&gt;</w:t>
      </w:r>
    </w:p>
    <w:p w:rsidR="00E636E0" w:rsidRPr="002869F8" w:rsidRDefault="00043D30" w:rsidP="00464C45">
      <w:pPr>
        <w:pStyle w:val="11"/>
      </w:pPr>
      <w:r>
        <w:t>Файлы</w:t>
      </w:r>
      <w:r w:rsidR="004D42C1">
        <w:t xml:space="preserve"> документов</w:t>
      </w:r>
      <w:r>
        <w:t xml:space="preserve"> должны иметь расширение </w:t>
      </w:r>
      <w:r w:rsidRPr="002869F8">
        <w:rPr>
          <w:rStyle w:val="31"/>
          <w:lang w:val="ru-RU"/>
        </w:rPr>
        <w:t>*.</w:t>
      </w:r>
      <w:r w:rsidRPr="00043D30">
        <w:rPr>
          <w:rStyle w:val="31"/>
        </w:rPr>
        <w:t>xml</w:t>
      </w:r>
      <w:r w:rsidRPr="002869F8">
        <w:t>.</w:t>
      </w:r>
    </w:p>
    <w:p w:rsidR="00A66CB5" w:rsidRPr="00A66CB5" w:rsidRDefault="00A66CB5" w:rsidP="00A66CB5">
      <w:pPr>
        <w:pStyle w:val="11"/>
      </w:pPr>
      <w:r>
        <w:lastRenderedPageBreak/>
        <w:t>Определено два класса документов: задания (ведомости) и справочники (фрагменты базы данных). Конкретные документы принадлежат одному из этих классов</w:t>
      </w:r>
      <w:r w:rsidR="00043D30">
        <w:t>;</w:t>
      </w:r>
      <w:r>
        <w:t xml:space="preserve"> различаются </w:t>
      </w:r>
      <w:r w:rsidR="00043D30">
        <w:t xml:space="preserve">конкретные документы </w:t>
      </w:r>
      <w:r>
        <w:t>префиксами в именах файлов</w:t>
      </w:r>
      <w:r w:rsidR="00043D30">
        <w:t xml:space="preserve"> и значениями атрибутов</w:t>
      </w:r>
      <w:r>
        <w:t>.</w:t>
      </w:r>
    </w:p>
    <w:p w:rsidR="002F645D" w:rsidRDefault="002F645D" w:rsidP="006E7C93">
      <w:pPr>
        <w:pStyle w:val="3"/>
      </w:pPr>
      <w:r>
        <w:t>Справочник</w:t>
      </w:r>
      <w:r w:rsidR="006E7C93">
        <w:t xml:space="preserve"> (обновление БД)</w:t>
      </w:r>
      <w:r w:rsidR="00B47A07" w:rsidRPr="00B47A07">
        <w:t xml:space="preserve"> – </w:t>
      </w:r>
      <w:r w:rsidR="00B47A07">
        <w:t xml:space="preserve">файлы класса </w:t>
      </w:r>
      <w:r w:rsidR="00B47A07">
        <w:rPr>
          <w:lang w:val="en-US"/>
        </w:rPr>
        <w:t>database</w:t>
      </w:r>
      <w:r w:rsidR="00B47A07" w:rsidRPr="00B47A07">
        <w:t>-*.</w:t>
      </w:r>
      <w:r w:rsidR="00B47A07">
        <w:rPr>
          <w:lang w:val="en-US"/>
        </w:rPr>
        <w:t>xml</w:t>
      </w:r>
    </w:p>
    <w:p w:rsidR="004D42C1" w:rsidRPr="004D42C1" w:rsidRDefault="00A66CB5" w:rsidP="00A66CB5">
      <w:pPr>
        <w:pStyle w:val="11"/>
      </w:pPr>
      <w:r>
        <w:t xml:space="preserve">Документы данного класса служат для передачи </w:t>
      </w:r>
      <w:r w:rsidR="00043D30">
        <w:t xml:space="preserve">на ТСД </w:t>
      </w:r>
      <w:r>
        <w:t xml:space="preserve">записей из справочников (МЦ, помещений, </w:t>
      </w:r>
      <w:proofErr w:type="spellStart"/>
      <w:r>
        <w:t>МОЛов</w:t>
      </w:r>
      <w:proofErr w:type="spellEnd"/>
      <w:r>
        <w:t xml:space="preserve">, номенклатуры). Из учетной системы на ТСД в этих документах выгружаются </w:t>
      </w:r>
      <w:r w:rsidR="00043D30">
        <w:t>справочники целиком или фрагменты справочников – наборы измененных в учетной системе записей. Из терминальной программы в учетную систему документы данного класса не направляются.</w:t>
      </w:r>
    </w:p>
    <w:p w:rsidR="00A66CB5" w:rsidRDefault="00043D30" w:rsidP="00043D30">
      <w:pPr>
        <w:pStyle w:val="11"/>
      </w:pPr>
      <w:r>
        <w:t xml:space="preserve">Имя файла у документов данного класса должно начинаться с префикса </w:t>
      </w:r>
      <w:r w:rsidRPr="00043D30">
        <w:rPr>
          <w:rStyle w:val="31"/>
        </w:rPr>
        <w:t>database</w:t>
      </w:r>
      <w:r w:rsidRPr="004D42C1">
        <w:rPr>
          <w:rStyle w:val="31"/>
          <w:lang w:val="ru-RU"/>
        </w:rPr>
        <w:t>-</w:t>
      </w:r>
      <w:r w:rsidRPr="00043D30">
        <w:t>.</w:t>
      </w:r>
    </w:p>
    <w:p w:rsidR="004D42C1" w:rsidRDefault="004D42C1" w:rsidP="00043D30">
      <w:pPr>
        <w:pStyle w:val="11"/>
      </w:pPr>
      <w:r>
        <w:t xml:space="preserve">Внутри корневого контейнера </w:t>
      </w:r>
      <w:r w:rsidRPr="004D42C1">
        <w:t>&lt;</w:t>
      </w:r>
      <w:proofErr w:type="spellStart"/>
      <w:r>
        <w:rPr>
          <w:lang w:val="en-US"/>
        </w:rPr>
        <w:t>IqExchangeDocument</w:t>
      </w:r>
      <w:proofErr w:type="spellEnd"/>
      <w:r w:rsidRPr="004D42C1">
        <w:t xml:space="preserve">&gt; </w:t>
      </w:r>
      <w:r>
        <w:t>могут быть размещены (в количестве 0 или 1) в любом порядке следующие элементы-контейнеры:</w:t>
      </w:r>
    </w:p>
    <w:p w:rsidR="004D42C1" w:rsidRPr="004D42C1" w:rsidRDefault="004D42C1" w:rsidP="004D42C1">
      <w:pPr>
        <w:pStyle w:val="20"/>
      </w:pPr>
      <w:r w:rsidRPr="004D42C1">
        <w:rPr>
          <w:rStyle w:val="31"/>
        </w:rPr>
        <w:t>Items</w:t>
      </w:r>
      <w:r w:rsidRPr="004D42C1">
        <w:t xml:space="preserve"> – </w:t>
      </w:r>
      <w:r>
        <w:t>записи справочника «Материальные ценности».</w:t>
      </w:r>
    </w:p>
    <w:p w:rsidR="004D42C1" w:rsidRPr="004D42C1" w:rsidRDefault="004D42C1" w:rsidP="004D42C1">
      <w:pPr>
        <w:pStyle w:val="20"/>
      </w:pPr>
      <w:r w:rsidRPr="004D42C1">
        <w:rPr>
          <w:rStyle w:val="31"/>
        </w:rPr>
        <w:t>Commodities</w:t>
      </w:r>
      <w:r w:rsidRPr="004D42C1">
        <w:t xml:space="preserve"> – </w:t>
      </w:r>
      <w:r>
        <w:t>записи справочника номенклатуры (наименования типов МЦ).</w:t>
      </w:r>
    </w:p>
    <w:p w:rsidR="004D42C1" w:rsidRPr="004D42C1" w:rsidRDefault="004D42C1" w:rsidP="004D42C1">
      <w:pPr>
        <w:pStyle w:val="20"/>
      </w:pPr>
      <w:r w:rsidRPr="004D42C1">
        <w:rPr>
          <w:rStyle w:val="31"/>
        </w:rPr>
        <w:t>Persons</w:t>
      </w:r>
      <w:r w:rsidRPr="004D42C1">
        <w:t xml:space="preserve"> – </w:t>
      </w:r>
      <w:r>
        <w:t>записи справочника «Материально-ответственные лица).</w:t>
      </w:r>
    </w:p>
    <w:p w:rsidR="004D42C1" w:rsidRPr="004D42C1" w:rsidRDefault="004D42C1" w:rsidP="004D42C1">
      <w:pPr>
        <w:pStyle w:val="20"/>
        <w:rPr>
          <w:lang w:val="en-US"/>
        </w:rPr>
      </w:pPr>
      <w:r w:rsidRPr="004D42C1">
        <w:rPr>
          <w:rStyle w:val="31"/>
        </w:rPr>
        <w:t>Locations</w:t>
      </w:r>
      <w:r>
        <w:rPr>
          <w:lang w:val="en-US"/>
        </w:rPr>
        <w:t xml:space="preserve"> – </w:t>
      </w:r>
      <w:r>
        <w:t>записи справочника «Помещения».</w:t>
      </w:r>
    </w:p>
    <w:p w:rsidR="004D42C1" w:rsidRDefault="004D42C1" w:rsidP="004D42C1">
      <w:pPr>
        <w:pStyle w:val="11"/>
      </w:pPr>
      <w:r>
        <w:t>Любой из названных элементов может отсутствовать в документе. Если элемент присутствует в документе, допускается его наполненность (контейнер может быть пустым).</w:t>
      </w:r>
    </w:p>
    <w:p w:rsidR="004D42C1" w:rsidRPr="002869F8" w:rsidRDefault="00142FFF" w:rsidP="004D42C1">
      <w:pPr>
        <w:pStyle w:val="11"/>
      </w:pPr>
      <w:r>
        <w:lastRenderedPageBreak/>
        <w:t xml:space="preserve">Контейнеры заполняются элементами </w:t>
      </w:r>
      <w:r w:rsidRPr="00142FFF">
        <w:rPr>
          <w:rStyle w:val="31"/>
          <w:lang w:val="ru-RU"/>
        </w:rPr>
        <w:t>&lt;</w:t>
      </w:r>
      <w:r w:rsidRPr="00142FFF">
        <w:rPr>
          <w:rStyle w:val="31"/>
        </w:rPr>
        <w:t>Entry</w:t>
      </w:r>
      <w:r w:rsidRPr="00142FFF">
        <w:rPr>
          <w:rStyle w:val="31"/>
          <w:lang w:val="ru-RU"/>
        </w:rPr>
        <w:t>&gt;</w:t>
      </w:r>
      <w:r>
        <w:t xml:space="preserve">. Допустимые атрибуты и вложенные элементы </w:t>
      </w:r>
      <w:r w:rsidRPr="00142FFF">
        <w:rPr>
          <w:rStyle w:val="31"/>
          <w:lang w:val="ru-RU"/>
        </w:rPr>
        <w:t>&lt;</w:t>
      </w:r>
      <w:r w:rsidRPr="00142FFF">
        <w:rPr>
          <w:rStyle w:val="31"/>
        </w:rPr>
        <w:t>Entry</w:t>
      </w:r>
      <w:r w:rsidRPr="00142FFF">
        <w:rPr>
          <w:rStyle w:val="31"/>
          <w:lang w:val="ru-RU"/>
        </w:rPr>
        <w:t>&gt;</w:t>
      </w:r>
      <w:r w:rsidRPr="00142FFF">
        <w:t xml:space="preserve"> </w:t>
      </w:r>
      <w:r>
        <w:t>определяются типом контейнера (</w:t>
      </w:r>
      <w:r w:rsidRPr="00142FFF">
        <w:rPr>
          <w:rStyle w:val="31"/>
        </w:rPr>
        <w:t>Items</w:t>
      </w:r>
      <w:r w:rsidRPr="00142FFF">
        <w:t xml:space="preserve">, </w:t>
      </w:r>
      <w:r w:rsidRPr="00142FFF">
        <w:rPr>
          <w:rStyle w:val="31"/>
        </w:rPr>
        <w:t>Commodities</w:t>
      </w:r>
      <w:r w:rsidRPr="00142FFF">
        <w:t xml:space="preserve">, </w:t>
      </w:r>
      <w:r w:rsidRPr="00142FFF">
        <w:rPr>
          <w:rStyle w:val="31"/>
        </w:rPr>
        <w:t>Persons</w:t>
      </w:r>
      <w:r w:rsidRPr="00142FFF">
        <w:t xml:space="preserve"> </w:t>
      </w:r>
      <w:r>
        <w:t xml:space="preserve">или </w:t>
      </w:r>
      <w:r w:rsidRPr="00142FFF">
        <w:rPr>
          <w:rStyle w:val="31"/>
        </w:rPr>
        <w:t>Locations</w:t>
      </w:r>
      <w:r>
        <w:t>)</w:t>
      </w:r>
      <w:r w:rsidRPr="00142FFF">
        <w:t>.</w:t>
      </w:r>
    </w:p>
    <w:p w:rsidR="00142FFF" w:rsidRDefault="00142FFF" w:rsidP="00142FFF">
      <w:pPr>
        <w:pStyle w:val="4"/>
      </w:pPr>
      <w:r>
        <w:t xml:space="preserve">Контейнер </w:t>
      </w:r>
      <w:r>
        <w:rPr>
          <w:lang w:val="en-US"/>
        </w:rPr>
        <w:t>Items (</w:t>
      </w:r>
      <w:r>
        <w:t>МЦ</w:t>
      </w:r>
      <w:r>
        <w:rPr>
          <w:lang w:val="en-US"/>
        </w:rPr>
        <w:t>)</w:t>
      </w:r>
    </w:p>
    <w:p w:rsidR="00142FFF" w:rsidRPr="00142FFF" w:rsidRDefault="00142FFF" w:rsidP="00142FFF">
      <w:pPr>
        <w:pStyle w:val="52"/>
      </w:pPr>
      <w:r w:rsidRPr="00142FFF">
        <w:t>&lt;</w:t>
      </w:r>
      <w:r w:rsidRPr="00142FFF">
        <w:rPr>
          <w:b/>
        </w:rPr>
        <w:t>Items</w:t>
      </w:r>
      <w:r w:rsidRPr="00142FFF">
        <w:t>&gt;</w:t>
      </w:r>
    </w:p>
    <w:p w:rsidR="00142FFF" w:rsidRPr="00142FFF" w:rsidRDefault="00142FFF" w:rsidP="00142FFF">
      <w:pPr>
        <w:pStyle w:val="52"/>
      </w:pPr>
      <w:r w:rsidRPr="00142FFF">
        <w:tab/>
        <w:t>&lt;</w:t>
      </w:r>
      <w:r w:rsidRPr="00142FFF">
        <w:rPr>
          <w:b/>
        </w:rPr>
        <w:t>Entry</w:t>
      </w:r>
      <w:r w:rsidRPr="00142FFF">
        <w:t xml:space="preserve"> </w:t>
      </w:r>
      <w:proofErr w:type="spellStart"/>
      <w:r>
        <w:t>Guid</w:t>
      </w:r>
      <w:proofErr w:type="spellEnd"/>
      <w:r w:rsidRPr="00142FFF">
        <w:t>=</w:t>
      </w:r>
      <w:r>
        <w:t>””</w:t>
      </w:r>
      <w:r w:rsidRPr="00142FFF">
        <w:t xml:space="preserve"> </w:t>
      </w:r>
      <w:r>
        <w:t>Description</w:t>
      </w:r>
      <w:r w:rsidRPr="00142FFF">
        <w:t>=</w:t>
      </w:r>
      <w:r>
        <w:t>””</w:t>
      </w:r>
      <w:r w:rsidRPr="00142FFF">
        <w:t xml:space="preserve"> </w:t>
      </w:r>
      <w:proofErr w:type="spellStart"/>
      <w:r>
        <w:t>ArticleNumber</w:t>
      </w:r>
      <w:proofErr w:type="spellEnd"/>
      <w:r w:rsidRPr="00142FFF">
        <w:t>=</w:t>
      </w:r>
      <w:r>
        <w:t>””</w:t>
      </w:r>
      <w:r w:rsidRPr="00142FFF">
        <w:t xml:space="preserve"> </w:t>
      </w:r>
      <w:r>
        <w:t>Location</w:t>
      </w:r>
      <w:r w:rsidRPr="00142FFF">
        <w:t>=</w:t>
      </w:r>
      <w:r>
        <w:t>””</w:t>
      </w:r>
      <w:r w:rsidRPr="00142FFF">
        <w:t xml:space="preserve"> </w:t>
      </w:r>
      <w:r>
        <w:t>Person</w:t>
      </w:r>
      <w:r w:rsidRPr="00142FFF">
        <w:t>=</w:t>
      </w:r>
      <w:r>
        <w:t>””</w:t>
      </w:r>
      <w:r w:rsidRPr="00142FFF">
        <w:t xml:space="preserve"> </w:t>
      </w:r>
      <w:r>
        <w:t>Picture</w:t>
      </w:r>
      <w:r w:rsidRPr="00142FFF">
        <w:t>=</w:t>
      </w:r>
      <w:r>
        <w:t>””</w:t>
      </w:r>
      <w:r w:rsidRPr="00142FFF">
        <w:t>&gt;</w:t>
      </w:r>
    </w:p>
    <w:p w:rsidR="00142FFF" w:rsidRPr="00142FFF" w:rsidRDefault="00142FFF" w:rsidP="00142FFF">
      <w:pPr>
        <w:pStyle w:val="52"/>
      </w:pPr>
      <w:r w:rsidRPr="00142FFF">
        <w:tab/>
      </w:r>
      <w:r w:rsidRPr="00142FFF">
        <w:tab/>
        <w:t>&lt;</w:t>
      </w:r>
      <w:r w:rsidRPr="00142FFF">
        <w:rPr>
          <w:b/>
        </w:rPr>
        <w:t>Codes</w:t>
      </w:r>
      <w:r w:rsidRPr="00142FFF">
        <w:t>&gt;</w:t>
      </w:r>
    </w:p>
    <w:p w:rsidR="00142FFF" w:rsidRPr="00142FFF" w:rsidRDefault="00142FFF" w:rsidP="00142FFF">
      <w:pPr>
        <w:pStyle w:val="52"/>
      </w:pPr>
      <w:r w:rsidRPr="00142FFF">
        <w:tab/>
      </w:r>
      <w:r w:rsidRPr="00142FFF">
        <w:tab/>
      </w:r>
      <w:r w:rsidRPr="00142FFF">
        <w:tab/>
        <w:t>&lt;</w:t>
      </w:r>
      <w:r w:rsidRPr="00142FFF">
        <w:rPr>
          <w:b/>
        </w:rPr>
        <w:t>Code</w:t>
      </w:r>
      <w:r w:rsidRPr="00142FFF">
        <w:t xml:space="preserve"> </w:t>
      </w:r>
      <w:r>
        <w:t>Type</w:t>
      </w:r>
      <w:r w:rsidRPr="00142FFF">
        <w:t>=</w:t>
      </w:r>
      <w:r>
        <w:t>””</w:t>
      </w:r>
      <w:r w:rsidRPr="00142FFF">
        <w:t xml:space="preserve"> </w:t>
      </w:r>
      <w:r>
        <w:t>Value</w:t>
      </w:r>
      <w:r w:rsidRPr="00142FFF">
        <w:t>=</w:t>
      </w:r>
      <w:r>
        <w:t>””</w:t>
      </w:r>
      <w:r w:rsidRPr="00142FFF">
        <w:t>&gt;</w:t>
      </w:r>
    </w:p>
    <w:p w:rsidR="00142FFF" w:rsidRDefault="00142FFF" w:rsidP="00142FFF">
      <w:pPr>
        <w:pStyle w:val="52"/>
      </w:pPr>
      <w:r w:rsidRPr="00142FFF">
        <w:tab/>
      </w:r>
      <w:r w:rsidRPr="00142FFF">
        <w:tab/>
      </w:r>
      <w:r>
        <w:t>&lt;/Codes&gt;</w:t>
      </w:r>
    </w:p>
    <w:p w:rsidR="00142FFF" w:rsidRDefault="00142FFF" w:rsidP="00142FFF">
      <w:pPr>
        <w:pStyle w:val="52"/>
        <w:rPr>
          <w:lang w:val="ru-RU"/>
        </w:rPr>
      </w:pPr>
      <w:r>
        <w:tab/>
      </w:r>
      <w:r w:rsidRPr="002869F8">
        <w:rPr>
          <w:lang w:val="ru-RU"/>
        </w:rPr>
        <w:t>&lt;/</w:t>
      </w:r>
      <w:r>
        <w:t>Entry</w:t>
      </w:r>
      <w:r w:rsidRPr="002869F8">
        <w:rPr>
          <w:lang w:val="ru-RU"/>
        </w:rPr>
        <w:t>&gt;</w:t>
      </w:r>
    </w:p>
    <w:p w:rsidR="00F6640C" w:rsidRPr="00F6640C" w:rsidRDefault="00F6640C" w:rsidP="00142FFF">
      <w:pPr>
        <w:pStyle w:val="52"/>
        <w:rPr>
          <w:lang w:val="ru-RU"/>
        </w:rPr>
      </w:pPr>
      <w:r>
        <w:rPr>
          <w:lang w:val="ru-RU"/>
        </w:rPr>
        <w:tab/>
        <w:t>. . .</w:t>
      </w:r>
    </w:p>
    <w:p w:rsidR="00142FFF" w:rsidRPr="002869F8" w:rsidRDefault="00142FFF" w:rsidP="00142FFF">
      <w:pPr>
        <w:pStyle w:val="52"/>
        <w:rPr>
          <w:lang w:val="ru-RU"/>
        </w:rPr>
      </w:pPr>
      <w:r w:rsidRPr="002869F8">
        <w:rPr>
          <w:lang w:val="ru-RU"/>
        </w:rPr>
        <w:t>&lt;/</w:t>
      </w:r>
      <w:r>
        <w:t>Items</w:t>
      </w:r>
      <w:r w:rsidRPr="002869F8">
        <w:rPr>
          <w:lang w:val="ru-RU"/>
        </w:rPr>
        <w:t>&gt;</w:t>
      </w:r>
    </w:p>
    <w:p w:rsidR="00142FFF" w:rsidRDefault="00142FFF" w:rsidP="00142FFF">
      <w:pPr>
        <w:pStyle w:val="11"/>
      </w:pPr>
      <w:r>
        <w:t xml:space="preserve">Для записей </w:t>
      </w:r>
      <w:r w:rsidRPr="00F6640C">
        <w:rPr>
          <w:rStyle w:val="31"/>
          <w:lang w:val="ru-RU"/>
        </w:rPr>
        <w:t>&lt;</w:t>
      </w:r>
      <w:r w:rsidRPr="00F6640C">
        <w:rPr>
          <w:rStyle w:val="31"/>
        </w:rPr>
        <w:t>Entry</w:t>
      </w:r>
      <w:r w:rsidRPr="00F6640C">
        <w:rPr>
          <w:rStyle w:val="31"/>
          <w:lang w:val="ru-RU"/>
        </w:rPr>
        <w:t>&gt;</w:t>
      </w:r>
      <w:r w:rsidRPr="00142FFF">
        <w:t xml:space="preserve"> </w:t>
      </w:r>
      <w:r>
        <w:t xml:space="preserve">контейнера </w:t>
      </w:r>
      <w:r w:rsidRPr="00F6640C">
        <w:rPr>
          <w:rStyle w:val="31"/>
          <w:lang w:val="ru-RU"/>
        </w:rPr>
        <w:t>&lt;</w:t>
      </w:r>
      <w:r w:rsidRPr="00F6640C">
        <w:rPr>
          <w:rStyle w:val="31"/>
        </w:rPr>
        <w:t>Items</w:t>
      </w:r>
      <w:r w:rsidRPr="00F6640C">
        <w:rPr>
          <w:rStyle w:val="31"/>
          <w:lang w:val="ru-RU"/>
        </w:rPr>
        <w:t>&gt;</w:t>
      </w:r>
      <w:r w:rsidRPr="00142FFF">
        <w:t xml:space="preserve"> </w:t>
      </w:r>
      <w:r>
        <w:t>определены следующие атрибуты и вложенные элементы: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742"/>
        <w:gridCol w:w="4145"/>
      </w:tblGrid>
      <w:tr w:rsidR="00142FFF" w:rsidTr="000231F7">
        <w:tc>
          <w:tcPr>
            <w:tcW w:w="2089" w:type="dxa"/>
          </w:tcPr>
          <w:p w:rsidR="00142FFF" w:rsidRPr="000231F7" w:rsidRDefault="000231F7" w:rsidP="000231F7">
            <w:pPr>
              <w:pStyle w:val="11"/>
              <w:spacing w:after="0" w:line="240" w:lineRule="auto"/>
              <w:ind w:firstLine="0"/>
            </w:pPr>
            <w:r>
              <w:t>Атрибут</w:t>
            </w:r>
          </w:p>
        </w:tc>
        <w:tc>
          <w:tcPr>
            <w:tcW w:w="2839" w:type="dxa"/>
          </w:tcPr>
          <w:p w:rsidR="00142FFF" w:rsidRDefault="000231F7" w:rsidP="000231F7">
            <w:pPr>
              <w:pStyle w:val="11"/>
              <w:spacing w:after="0" w:line="240" w:lineRule="auto"/>
              <w:ind w:firstLine="0"/>
            </w:pPr>
            <w:r>
              <w:t>Назначение</w:t>
            </w:r>
          </w:p>
        </w:tc>
        <w:tc>
          <w:tcPr>
            <w:tcW w:w="4360" w:type="dxa"/>
          </w:tcPr>
          <w:p w:rsidR="00142FFF" w:rsidRDefault="000231F7" w:rsidP="000231F7">
            <w:pPr>
              <w:pStyle w:val="11"/>
              <w:spacing w:after="0" w:line="240" w:lineRule="auto"/>
              <w:ind w:firstLine="0"/>
            </w:pPr>
            <w:r>
              <w:t>Примечание</w:t>
            </w:r>
          </w:p>
        </w:tc>
      </w:tr>
      <w:tr w:rsidR="000231F7" w:rsidTr="000231F7">
        <w:tc>
          <w:tcPr>
            <w:tcW w:w="2089" w:type="dxa"/>
          </w:tcPr>
          <w:p w:rsidR="000231F7" w:rsidRPr="000231F7" w:rsidRDefault="000231F7" w:rsidP="000231F7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proofErr w:type="spellStart"/>
            <w:r w:rsidRPr="000231F7">
              <w:rPr>
                <w:rStyle w:val="31"/>
              </w:rPr>
              <w:t>Guid</w:t>
            </w:r>
            <w:proofErr w:type="spellEnd"/>
          </w:p>
        </w:tc>
        <w:tc>
          <w:tcPr>
            <w:tcW w:w="2839" w:type="dxa"/>
          </w:tcPr>
          <w:p w:rsidR="000231F7" w:rsidRPr="00142FFF" w:rsidRDefault="000231F7" w:rsidP="000231F7">
            <w:pPr>
              <w:pStyle w:val="11"/>
              <w:spacing w:after="0" w:line="240" w:lineRule="auto"/>
              <w:ind w:firstLine="0"/>
            </w:pPr>
            <w:r>
              <w:t xml:space="preserve">Уникальный идентификатор МЦ </w:t>
            </w:r>
          </w:p>
        </w:tc>
        <w:tc>
          <w:tcPr>
            <w:tcW w:w="4360" w:type="dxa"/>
            <w:vMerge w:val="restart"/>
          </w:tcPr>
          <w:p w:rsidR="000231F7" w:rsidRDefault="000231F7" w:rsidP="000231F7">
            <w:pPr>
              <w:pStyle w:val="11"/>
              <w:spacing w:after="0" w:line="240" w:lineRule="auto"/>
              <w:ind w:firstLine="0"/>
            </w:pPr>
            <w:r>
              <w:t>Уникальные идентификаторы назначаются учетной системой. Они имеют вид «</w:t>
            </w:r>
            <w:r w:rsidRPr="00142FFF">
              <w:t>00000000-0000-0000-0000-000000000000</w:t>
            </w:r>
            <w:r>
              <w:t xml:space="preserve">» (32 значащих шестнадцатеричных цифры и 4 дефиса). На стороне </w:t>
            </w:r>
            <w:r>
              <w:rPr>
                <w:lang w:val="en-US"/>
              </w:rPr>
              <w:t>IQ Inventory</w:t>
            </w:r>
            <w:r w:rsidRPr="000231F7">
              <w:t xml:space="preserve"> </w:t>
            </w:r>
            <w:r>
              <w:t xml:space="preserve">уникальный идентификатор является первичным ключом, по которому идентифицируются МЦ, помещения и </w:t>
            </w:r>
            <w:proofErr w:type="spellStart"/>
            <w:r>
              <w:t>МОЛы</w:t>
            </w:r>
            <w:proofErr w:type="spellEnd"/>
            <w:r>
              <w:t xml:space="preserve">. </w:t>
            </w:r>
          </w:p>
        </w:tc>
      </w:tr>
      <w:tr w:rsidR="000231F7" w:rsidTr="000231F7">
        <w:tc>
          <w:tcPr>
            <w:tcW w:w="2089" w:type="dxa"/>
          </w:tcPr>
          <w:p w:rsidR="000231F7" w:rsidRPr="000231F7" w:rsidRDefault="000231F7" w:rsidP="000231F7">
            <w:pPr>
              <w:pStyle w:val="11"/>
              <w:spacing w:after="0" w:line="240" w:lineRule="auto"/>
              <w:ind w:firstLine="0"/>
              <w:rPr>
                <w:rStyle w:val="31"/>
                <w:lang w:val="ru-RU"/>
              </w:rPr>
            </w:pPr>
            <w:r w:rsidRPr="000231F7">
              <w:rPr>
                <w:rStyle w:val="31"/>
              </w:rPr>
              <w:t>Location</w:t>
            </w:r>
          </w:p>
        </w:tc>
        <w:tc>
          <w:tcPr>
            <w:tcW w:w="2839" w:type="dxa"/>
          </w:tcPr>
          <w:p w:rsidR="000231F7" w:rsidRDefault="000231F7" w:rsidP="000231F7">
            <w:pPr>
              <w:pStyle w:val="11"/>
              <w:spacing w:after="0" w:line="240" w:lineRule="auto"/>
              <w:ind w:firstLine="0"/>
            </w:pPr>
            <w:r>
              <w:t xml:space="preserve">Уникальный идентификатор помещения, к которому </w:t>
            </w:r>
            <w:proofErr w:type="gramStart"/>
            <w:r>
              <w:t>приписана</w:t>
            </w:r>
            <w:proofErr w:type="gramEnd"/>
            <w:r>
              <w:t xml:space="preserve"> МЦ</w:t>
            </w:r>
          </w:p>
        </w:tc>
        <w:tc>
          <w:tcPr>
            <w:tcW w:w="4360" w:type="dxa"/>
            <w:vMerge/>
          </w:tcPr>
          <w:p w:rsidR="000231F7" w:rsidRDefault="000231F7" w:rsidP="000231F7">
            <w:pPr>
              <w:pStyle w:val="11"/>
              <w:spacing w:after="0" w:line="240" w:lineRule="auto"/>
              <w:ind w:firstLine="0"/>
            </w:pPr>
          </w:p>
        </w:tc>
      </w:tr>
      <w:tr w:rsidR="000231F7" w:rsidTr="000231F7">
        <w:tc>
          <w:tcPr>
            <w:tcW w:w="2089" w:type="dxa"/>
          </w:tcPr>
          <w:p w:rsidR="000231F7" w:rsidRPr="000231F7" w:rsidRDefault="000231F7" w:rsidP="000231F7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 w:rsidRPr="000231F7">
              <w:rPr>
                <w:rStyle w:val="31"/>
              </w:rPr>
              <w:t>Person</w:t>
            </w:r>
          </w:p>
        </w:tc>
        <w:tc>
          <w:tcPr>
            <w:tcW w:w="2839" w:type="dxa"/>
          </w:tcPr>
          <w:p w:rsidR="000231F7" w:rsidRDefault="000231F7" w:rsidP="000231F7">
            <w:pPr>
              <w:pStyle w:val="11"/>
              <w:spacing w:after="0" w:line="240" w:lineRule="auto"/>
              <w:ind w:firstLine="0"/>
            </w:pPr>
            <w:r>
              <w:t xml:space="preserve">Уникальный идентификатор </w:t>
            </w:r>
            <w:proofErr w:type="spellStart"/>
            <w:r>
              <w:t>МОЛа</w:t>
            </w:r>
            <w:proofErr w:type="spellEnd"/>
            <w:r>
              <w:t xml:space="preserve">, к которому </w:t>
            </w:r>
            <w:proofErr w:type="gramStart"/>
            <w:r>
              <w:t>приписана</w:t>
            </w:r>
            <w:proofErr w:type="gramEnd"/>
            <w:r>
              <w:t xml:space="preserve"> МЦ</w:t>
            </w:r>
          </w:p>
        </w:tc>
        <w:tc>
          <w:tcPr>
            <w:tcW w:w="4360" w:type="dxa"/>
            <w:vMerge/>
          </w:tcPr>
          <w:p w:rsidR="000231F7" w:rsidRDefault="000231F7" w:rsidP="000231F7">
            <w:pPr>
              <w:pStyle w:val="11"/>
              <w:spacing w:after="0" w:line="240" w:lineRule="auto"/>
              <w:ind w:firstLine="0"/>
            </w:pPr>
          </w:p>
        </w:tc>
      </w:tr>
      <w:tr w:rsidR="000231F7" w:rsidTr="000231F7">
        <w:tc>
          <w:tcPr>
            <w:tcW w:w="2089" w:type="dxa"/>
          </w:tcPr>
          <w:p w:rsidR="000231F7" w:rsidRPr="000231F7" w:rsidRDefault="000231F7" w:rsidP="000231F7">
            <w:pPr>
              <w:pStyle w:val="11"/>
              <w:spacing w:after="0" w:line="240" w:lineRule="auto"/>
              <w:ind w:firstLine="0"/>
              <w:rPr>
                <w:rStyle w:val="31"/>
                <w:lang w:val="ru-RU"/>
              </w:rPr>
            </w:pPr>
            <w:r w:rsidRPr="000231F7">
              <w:rPr>
                <w:rStyle w:val="31"/>
              </w:rPr>
              <w:t>Description</w:t>
            </w:r>
          </w:p>
        </w:tc>
        <w:tc>
          <w:tcPr>
            <w:tcW w:w="2839" w:type="dxa"/>
          </w:tcPr>
          <w:p w:rsidR="000231F7" w:rsidRDefault="000231F7" w:rsidP="000231F7">
            <w:pPr>
              <w:pStyle w:val="11"/>
              <w:spacing w:after="0" w:line="240" w:lineRule="auto"/>
              <w:ind w:firstLine="0"/>
            </w:pPr>
            <w:r>
              <w:t>Наименование МЦ</w:t>
            </w:r>
          </w:p>
        </w:tc>
        <w:tc>
          <w:tcPr>
            <w:tcW w:w="4360" w:type="dxa"/>
          </w:tcPr>
          <w:p w:rsidR="000231F7" w:rsidRDefault="000231F7" w:rsidP="000231F7">
            <w:pPr>
              <w:pStyle w:val="11"/>
              <w:spacing w:after="0" w:line="240" w:lineRule="auto"/>
              <w:ind w:firstLine="0"/>
            </w:pPr>
          </w:p>
        </w:tc>
      </w:tr>
      <w:tr w:rsidR="000231F7" w:rsidTr="000231F7">
        <w:tc>
          <w:tcPr>
            <w:tcW w:w="2089" w:type="dxa"/>
          </w:tcPr>
          <w:p w:rsidR="000231F7" w:rsidRPr="000231F7" w:rsidRDefault="000231F7" w:rsidP="000231F7">
            <w:pPr>
              <w:pStyle w:val="11"/>
              <w:spacing w:after="0" w:line="240" w:lineRule="auto"/>
              <w:ind w:firstLine="0"/>
              <w:rPr>
                <w:rStyle w:val="31"/>
                <w:lang w:val="ru-RU"/>
              </w:rPr>
            </w:pPr>
            <w:proofErr w:type="spellStart"/>
            <w:r w:rsidRPr="000231F7">
              <w:rPr>
                <w:rStyle w:val="31"/>
              </w:rPr>
              <w:t>ArticleNumber</w:t>
            </w:r>
            <w:proofErr w:type="spellEnd"/>
          </w:p>
        </w:tc>
        <w:tc>
          <w:tcPr>
            <w:tcW w:w="2839" w:type="dxa"/>
          </w:tcPr>
          <w:p w:rsidR="000231F7" w:rsidRDefault="000231F7" w:rsidP="000231F7">
            <w:pPr>
              <w:pStyle w:val="11"/>
              <w:spacing w:after="0" w:line="240" w:lineRule="auto"/>
              <w:ind w:firstLine="0"/>
            </w:pPr>
            <w:r>
              <w:t>Инвентарный номер МЦ</w:t>
            </w:r>
          </w:p>
        </w:tc>
        <w:tc>
          <w:tcPr>
            <w:tcW w:w="4360" w:type="dxa"/>
          </w:tcPr>
          <w:p w:rsidR="000231F7" w:rsidRPr="000231F7" w:rsidRDefault="00AC77B3" w:rsidP="000231F7">
            <w:pPr>
              <w:pStyle w:val="11"/>
              <w:spacing w:after="0" w:line="240" w:lineRule="auto"/>
              <w:ind w:firstLine="0"/>
            </w:pPr>
            <w:r>
              <w:t xml:space="preserve">Вспомогательный атрибут. Может быть не </w:t>
            </w:r>
            <w:proofErr w:type="gramStart"/>
            <w:r>
              <w:t>указан</w:t>
            </w:r>
            <w:proofErr w:type="gramEnd"/>
            <w:r>
              <w:t>, может быть неуникальным.</w:t>
            </w:r>
          </w:p>
        </w:tc>
      </w:tr>
      <w:tr w:rsidR="00142FFF" w:rsidTr="000231F7">
        <w:tc>
          <w:tcPr>
            <w:tcW w:w="2089" w:type="dxa"/>
          </w:tcPr>
          <w:p w:rsidR="00142FFF" w:rsidRPr="000231F7" w:rsidRDefault="00142FFF" w:rsidP="000231F7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 w:rsidRPr="000231F7">
              <w:rPr>
                <w:rStyle w:val="31"/>
              </w:rPr>
              <w:t>Picture</w:t>
            </w:r>
          </w:p>
        </w:tc>
        <w:tc>
          <w:tcPr>
            <w:tcW w:w="2839" w:type="dxa"/>
          </w:tcPr>
          <w:p w:rsidR="00142FFF" w:rsidRDefault="000231F7" w:rsidP="000231F7">
            <w:pPr>
              <w:pStyle w:val="11"/>
              <w:spacing w:after="0" w:line="240" w:lineRule="auto"/>
              <w:ind w:firstLine="0"/>
            </w:pPr>
            <w:r>
              <w:t>Имя файла с фотографией МЦ</w:t>
            </w:r>
          </w:p>
        </w:tc>
        <w:tc>
          <w:tcPr>
            <w:tcW w:w="4360" w:type="dxa"/>
          </w:tcPr>
          <w:p w:rsidR="00142FFF" w:rsidRPr="000231F7" w:rsidRDefault="000231F7" w:rsidP="00F6640C">
            <w:pPr>
              <w:pStyle w:val="11"/>
              <w:spacing w:after="0" w:line="240" w:lineRule="auto"/>
              <w:ind w:firstLine="0"/>
            </w:pPr>
            <w:r>
              <w:t xml:space="preserve">В </w:t>
            </w:r>
            <w:r>
              <w:rPr>
                <w:lang w:val="en-US"/>
              </w:rPr>
              <w:t>IQ Inventory</w:t>
            </w:r>
            <w:r w:rsidR="00F6640C" w:rsidRPr="00F6640C">
              <w:t xml:space="preserve"> </w:t>
            </w:r>
            <w:r w:rsidR="00F6640C">
              <w:t>версии 1.0</w:t>
            </w:r>
            <w:r w:rsidRPr="000231F7">
              <w:t xml:space="preserve"> </w:t>
            </w:r>
            <w:r>
              <w:t>данный атрибут игнорируется</w:t>
            </w:r>
          </w:p>
        </w:tc>
      </w:tr>
      <w:tr w:rsidR="000231F7" w:rsidTr="000231F7">
        <w:tc>
          <w:tcPr>
            <w:tcW w:w="2089" w:type="dxa"/>
          </w:tcPr>
          <w:p w:rsidR="000231F7" w:rsidRPr="000231F7" w:rsidRDefault="000231F7" w:rsidP="000231F7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>
              <w:rPr>
                <w:rStyle w:val="31"/>
              </w:rPr>
              <w:t>Codes</w:t>
            </w:r>
          </w:p>
        </w:tc>
        <w:tc>
          <w:tcPr>
            <w:tcW w:w="2839" w:type="dxa"/>
          </w:tcPr>
          <w:p w:rsidR="000231F7" w:rsidRPr="000231F7" w:rsidRDefault="000231F7" w:rsidP="000231F7">
            <w:pPr>
              <w:pStyle w:val="11"/>
              <w:spacing w:after="0" w:line="240" w:lineRule="auto"/>
              <w:ind w:firstLine="0"/>
            </w:pPr>
            <w:r>
              <w:t xml:space="preserve">Контейнер, содержащий привязанные к МЦ коды (штрихкоды и </w:t>
            </w:r>
            <w:r>
              <w:rPr>
                <w:lang w:val="en-US"/>
              </w:rPr>
              <w:t>RFID</w:t>
            </w:r>
            <w:r w:rsidRPr="000231F7">
              <w:t>-</w:t>
            </w:r>
            <w:r>
              <w:t>метки)</w:t>
            </w:r>
          </w:p>
        </w:tc>
        <w:tc>
          <w:tcPr>
            <w:tcW w:w="4360" w:type="dxa"/>
          </w:tcPr>
          <w:p w:rsidR="000231F7" w:rsidRPr="00F6640C" w:rsidRDefault="000231F7" w:rsidP="000231F7">
            <w:pPr>
              <w:pStyle w:val="11"/>
              <w:spacing w:after="0" w:line="240" w:lineRule="auto"/>
              <w:ind w:firstLine="0"/>
            </w:pPr>
            <w:r>
              <w:t xml:space="preserve">Каждый элемент контейнера имеет атрибуты </w:t>
            </w:r>
            <w:r>
              <w:rPr>
                <w:lang w:val="en-US"/>
              </w:rPr>
              <w:t>Type</w:t>
            </w:r>
            <w:r w:rsidRPr="000231F7">
              <w:t xml:space="preserve"> </w:t>
            </w:r>
            <w:r>
              <w:t>–</w:t>
            </w:r>
            <w:r w:rsidRPr="000231F7">
              <w:t xml:space="preserve"> </w:t>
            </w:r>
            <w:r>
              <w:t>тип кода (например, «</w:t>
            </w:r>
            <w:r>
              <w:rPr>
                <w:lang w:val="en-US"/>
              </w:rPr>
              <w:t>EAN</w:t>
            </w:r>
            <w:r w:rsidRPr="000231F7">
              <w:t>13</w:t>
            </w:r>
            <w:r>
              <w:t>»</w:t>
            </w:r>
            <w:r w:rsidR="00F6640C">
              <w:t>)</w:t>
            </w:r>
            <w:r w:rsidRPr="000231F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Value</w:t>
            </w:r>
            <w:r w:rsidRPr="000231F7">
              <w:t xml:space="preserve"> – </w:t>
            </w:r>
            <w:r>
              <w:t xml:space="preserve">значение кода. </w:t>
            </w:r>
            <w:r>
              <w:rPr>
                <w:lang w:val="en-US"/>
              </w:rPr>
              <w:t>Type</w:t>
            </w:r>
            <w:r w:rsidRPr="000231F7">
              <w:t xml:space="preserve"> </w:t>
            </w:r>
            <w:r>
              <w:t xml:space="preserve">может быть не указан, а </w:t>
            </w:r>
            <w:r>
              <w:rPr>
                <w:lang w:val="en-US"/>
              </w:rPr>
              <w:t>Value</w:t>
            </w:r>
            <w:r w:rsidRPr="000231F7">
              <w:t xml:space="preserve"> </w:t>
            </w:r>
            <w:r>
              <w:t>должно быть указано и должно быть уникальным</w:t>
            </w:r>
            <w:r w:rsidR="00F6640C">
              <w:t xml:space="preserve"> (уникальность отслеживается учетной </w:t>
            </w:r>
            <w:r w:rsidR="00F6640C">
              <w:lastRenderedPageBreak/>
              <w:t xml:space="preserve">системой. Допустимые значения </w:t>
            </w:r>
            <w:r w:rsidR="00F6640C">
              <w:rPr>
                <w:lang w:val="en-US"/>
              </w:rPr>
              <w:t>Type</w:t>
            </w:r>
            <w:r w:rsidR="00F6640C" w:rsidRPr="00F6640C">
              <w:t xml:space="preserve"> </w:t>
            </w:r>
            <w:r w:rsidR="00F6640C">
              <w:t>см. в документации по УС «</w:t>
            </w:r>
            <w:r w:rsidR="00F6640C">
              <w:rPr>
                <w:lang w:val="en-US"/>
              </w:rPr>
              <w:t>IQ </w:t>
            </w:r>
            <w:r w:rsidR="00F6640C">
              <w:t>Материальные ценности».</w:t>
            </w:r>
          </w:p>
        </w:tc>
      </w:tr>
    </w:tbl>
    <w:p w:rsidR="00142FFF" w:rsidRDefault="00142FFF" w:rsidP="00142FFF">
      <w:pPr>
        <w:pStyle w:val="4"/>
      </w:pPr>
      <w:r>
        <w:lastRenderedPageBreak/>
        <w:t xml:space="preserve">Контейнер </w:t>
      </w:r>
      <w:r>
        <w:rPr>
          <w:lang w:val="en-US"/>
        </w:rPr>
        <w:t>Commodities</w:t>
      </w:r>
      <w:r w:rsidRPr="00142FFF">
        <w:t xml:space="preserve"> (</w:t>
      </w:r>
      <w:r>
        <w:t>номенклатура)</w:t>
      </w:r>
    </w:p>
    <w:p w:rsidR="00F6640C" w:rsidRPr="00F6640C" w:rsidRDefault="00F6640C" w:rsidP="00F6640C">
      <w:pPr>
        <w:pStyle w:val="52"/>
        <w:rPr>
          <w:lang w:val="ru-RU"/>
        </w:rPr>
      </w:pPr>
      <w:r w:rsidRPr="00F6640C">
        <w:rPr>
          <w:lang w:val="ru-RU"/>
        </w:rPr>
        <w:t>&lt;</w:t>
      </w:r>
      <w:r w:rsidRPr="00F6640C">
        <w:rPr>
          <w:b/>
        </w:rPr>
        <w:t>Commodities</w:t>
      </w:r>
      <w:r w:rsidRPr="00F6640C">
        <w:rPr>
          <w:lang w:val="ru-RU"/>
        </w:rPr>
        <w:t>&gt;</w:t>
      </w:r>
    </w:p>
    <w:p w:rsidR="00F6640C" w:rsidRDefault="00F6640C" w:rsidP="00F6640C">
      <w:pPr>
        <w:pStyle w:val="52"/>
      </w:pPr>
      <w:r w:rsidRPr="00F6640C">
        <w:rPr>
          <w:lang w:val="ru-RU"/>
        </w:rPr>
        <w:tab/>
        <w:t>&lt;</w:t>
      </w:r>
      <w:r w:rsidRPr="00F6640C">
        <w:rPr>
          <w:b/>
        </w:rPr>
        <w:t>Entry</w:t>
      </w:r>
      <w:r w:rsidRPr="00F6640C">
        <w:rPr>
          <w:lang w:val="ru-RU"/>
        </w:rPr>
        <w:t xml:space="preserve"> </w:t>
      </w:r>
      <w:r>
        <w:t>Description</w:t>
      </w:r>
      <w:r w:rsidRPr="00F6640C">
        <w:rPr>
          <w:lang w:val="ru-RU"/>
        </w:rPr>
        <w:t>=””&gt;</w:t>
      </w:r>
    </w:p>
    <w:p w:rsidR="00F6640C" w:rsidRPr="00F6640C" w:rsidRDefault="00F6640C" w:rsidP="00F6640C">
      <w:pPr>
        <w:pStyle w:val="52"/>
      </w:pPr>
      <w:r>
        <w:tab/>
        <w:t>. . .</w:t>
      </w:r>
    </w:p>
    <w:p w:rsidR="00F6640C" w:rsidRPr="00F6640C" w:rsidRDefault="00F6640C" w:rsidP="00F6640C">
      <w:pPr>
        <w:pStyle w:val="52"/>
        <w:rPr>
          <w:lang w:val="ru-RU"/>
        </w:rPr>
      </w:pPr>
      <w:r w:rsidRPr="00F6640C">
        <w:rPr>
          <w:lang w:val="ru-RU"/>
        </w:rPr>
        <w:t>&lt;/</w:t>
      </w:r>
      <w:r>
        <w:t>Commodities</w:t>
      </w:r>
      <w:r w:rsidRPr="00F6640C">
        <w:rPr>
          <w:lang w:val="ru-RU"/>
        </w:rPr>
        <w:t>&gt;</w:t>
      </w:r>
    </w:p>
    <w:p w:rsidR="00F6640C" w:rsidRDefault="00F6640C" w:rsidP="00F6640C">
      <w:pPr>
        <w:pStyle w:val="11"/>
      </w:pPr>
      <w:r>
        <w:t xml:space="preserve">Для записей </w:t>
      </w:r>
      <w:r w:rsidRPr="00F6640C">
        <w:rPr>
          <w:rStyle w:val="31"/>
          <w:lang w:val="ru-RU"/>
        </w:rPr>
        <w:t>&lt;</w:t>
      </w:r>
      <w:r w:rsidRPr="00F6640C">
        <w:rPr>
          <w:rStyle w:val="31"/>
        </w:rPr>
        <w:t>Entry</w:t>
      </w:r>
      <w:r w:rsidRPr="00F6640C">
        <w:rPr>
          <w:rStyle w:val="31"/>
          <w:lang w:val="ru-RU"/>
        </w:rPr>
        <w:t>&gt;</w:t>
      </w:r>
      <w:r w:rsidRPr="00142FFF">
        <w:t xml:space="preserve"> </w:t>
      </w:r>
      <w:r>
        <w:t xml:space="preserve">контейнера </w:t>
      </w:r>
      <w:r w:rsidRPr="00F6640C">
        <w:rPr>
          <w:rStyle w:val="31"/>
          <w:lang w:val="ru-RU"/>
        </w:rPr>
        <w:t>&lt;</w:t>
      </w:r>
      <w:r>
        <w:rPr>
          <w:rStyle w:val="31"/>
        </w:rPr>
        <w:t>Commodities</w:t>
      </w:r>
      <w:r w:rsidRPr="00F6640C">
        <w:rPr>
          <w:rStyle w:val="31"/>
          <w:lang w:val="ru-RU"/>
        </w:rPr>
        <w:t>&gt;</w:t>
      </w:r>
      <w:r w:rsidRPr="00142FFF">
        <w:t xml:space="preserve"> </w:t>
      </w:r>
      <w:r>
        <w:t>определены следующие атрибуты и вложенные элементы: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839"/>
        <w:gridCol w:w="4360"/>
      </w:tblGrid>
      <w:tr w:rsidR="00F6640C" w:rsidTr="003477F5">
        <w:tc>
          <w:tcPr>
            <w:tcW w:w="2089" w:type="dxa"/>
          </w:tcPr>
          <w:p w:rsidR="00F6640C" w:rsidRPr="000231F7" w:rsidRDefault="00F6640C" w:rsidP="003477F5">
            <w:pPr>
              <w:pStyle w:val="11"/>
              <w:spacing w:after="0" w:line="240" w:lineRule="auto"/>
              <w:ind w:firstLine="0"/>
            </w:pPr>
            <w:r>
              <w:t>Атрибут</w:t>
            </w:r>
          </w:p>
        </w:tc>
        <w:tc>
          <w:tcPr>
            <w:tcW w:w="2839" w:type="dxa"/>
          </w:tcPr>
          <w:p w:rsidR="00F6640C" w:rsidRDefault="00F6640C" w:rsidP="003477F5">
            <w:pPr>
              <w:pStyle w:val="11"/>
              <w:spacing w:after="0" w:line="240" w:lineRule="auto"/>
              <w:ind w:firstLine="0"/>
            </w:pPr>
            <w:r>
              <w:t>Назначение</w:t>
            </w:r>
          </w:p>
        </w:tc>
        <w:tc>
          <w:tcPr>
            <w:tcW w:w="4360" w:type="dxa"/>
          </w:tcPr>
          <w:p w:rsidR="00F6640C" w:rsidRDefault="00F6640C" w:rsidP="003477F5">
            <w:pPr>
              <w:pStyle w:val="11"/>
              <w:spacing w:after="0" w:line="240" w:lineRule="auto"/>
              <w:ind w:firstLine="0"/>
            </w:pPr>
            <w:r>
              <w:t>Примечание</w:t>
            </w:r>
          </w:p>
        </w:tc>
      </w:tr>
      <w:tr w:rsidR="00F6640C" w:rsidTr="003477F5">
        <w:tc>
          <w:tcPr>
            <w:tcW w:w="2089" w:type="dxa"/>
          </w:tcPr>
          <w:p w:rsidR="00F6640C" w:rsidRPr="000231F7" w:rsidRDefault="00F6640C" w:rsidP="003477F5">
            <w:pPr>
              <w:pStyle w:val="11"/>
              <w:spacing w:after="0" w:line="240" w:lineRule="auto"/>
              <w:ind w:firstLine="0"/>
              <w:rPr>
                <w:rStyle w:val="31"/>
                <w:lang w:val="ru-RU"/>
              </w:rPr>
            </w:pPr>
            <w:r w:rsidRPr="000231F7">
              <w:rPr>
                <w:rStyle w:val="31"/>
              </w:rPr>
              <w:t>Description</w:t>
            </w:r>
          </w:p>
        </w:tc>
        <w:tc>
          <w:tcPr>
            <w:tcW w:w="2839" w:type="dxa"/>
          </w:tcPr>
          <w:p w:rsidR="00F6640C" w:rsidRPr="00F6640C" w:rsidRDefault="00F6640C" w:rsidP="00F6640C">
            <w:pPr>
              <w:pStyle w:val="11"/>
              <w:spacing w:after="0" w:line="240" w:lineRule="auto"/>
              <w:ind w:firstLine="0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типа МЦ</w:t>
            </w:r>
          </w:p>
        </w:tc>
        <w:tc>
          <w:tcPr>
            <w:tcW w:w="4360" w:type="dxa"/>
          </w:tcPr>
          <w:p w:rsidR="00F6640C" w:rsidRPr="00F6640C" w:rsidRDefault="00F6640C" w:rsidP="003477F5">
            <w:pPr>
              <w:pStyle w:val="11"/>
              <w:spacing w:after="0" w:line="240" w:lineRule="auto"/>
              <w:ind w:firstLine="0"/>
              <w:rPr>
                <w:lang w:val="en-US"/>
              </w:rPr>
            </w:pPr>
          </w:p>
        </w:tc>
      </w:tr>
    </w:tbl>
    <w:p w:rsidR="00142FFF" w:rsidRPr="002869F8" w:rsidRDefault="00142FFF" w:rsidP="00142FFF">
      <w:pPr>
        <w:pStyle w:val="4"/>
      </w:pPr>
      <w:r>
        <w:t xml:space="preserve">Контейнер </w:t>
      </w:r>
      <w:r>
        <w:rPr>
          <w:lang w:val="en-US"/>
        </w:rPr>
        <w:t>Persons</w:t>
      </w:r>
      <w:r w:rsidRPr="00142FFF">
        <w:t xml:space="preserve"> (</w:t>
      </w:r>
      <w:r>
        <w:t>материально-ответственные лица)</w:t>
      </w:r>
    </w:p>
    <w:p w:rsidR="00F6640C" w:rsidRDefault="00F6640C" w:rsidP="00F6640C">
      <w:pPr>
        <w:pStyle w:val="52"/>
      </w:pPr>
      <w:r>
        <w:t>&lt;</w:t>
      </w:r>
      <w:r w:rsidRPr="00F6640C">
        <w:rPr>
          <w:b/>
        </w:rPr>
        <w:t>Persons</w:t>
      </w:r>
      <w:r>
        <w:t>&gt;</w:t>
      </w:r>
    </w:p>
    <w:p w:rsidR="00F6640C" w:rsidRDefault="00F6640C" w:rsidP="00F6640C">
      <w:pPr>
        <w:pStyle w:val="52"/>
      </w:pPr>
      <w:r>
        <w:tab/>
        <w:t>&lt;</w:t>
      </w:r>
      <w:r w:rsidRPr="00F6640C">
        <w:rPr>
          <w:b/>
        </w:rPr>
        <w:t>Entry</w:t>
      </w:r>
      <w:r>
        <w:t xml:space="preserve"> </w:t>
      </w:r>
      <w:proofErr w:type="spellStart"/>
      <w:r>
        <w:t>Guid</w:t>
      </w:r>
      <w:proofErr w:type="spellEnd"/>
      <w:r>
        <w:t xml:space="preserve">=”” Description=”” </w:t>
      </w:r>
      <w:proofErr w:type="spellStart"/>
      <w:r>
        <w:t>JobTitle</w:t>
      </w:r>
      <w:proofErr w:type="spellEnd"/>
      <w:r>
        <w:t>=”” Name=”” Patronymic=”” Surname=””&gt;</w:t>
      </w:r>
    </w:p>
    <w:p w:rsidR="00F6640C" w:rsidRDefault="00F6640C" w:rsidP="00F6640C">
      <w:pPr>
        <w:pStyle w:val="52"/>
      </w:pPr>
      <w:r>
        <w:tab/>
      </w:r>
      <w:r>
        <w:tab/>
        <w:t>&lt;</w:t>
      </w:r>
      <w:r w:rsidRPr="00F6640C">
        <w:rPr>
          <w:b/>
        </w:rPr>
        <w:t>Codes</w:t>
      </w:r>
      <w:r>
        <w:t>&gt;</w:t>
      </w:r>
    </w:p>
    <w:p w:rsidR="00F6640C" w:rsidRDefault="00F6640C" w:rsidP="00F6640C">
      <w:pPr>
        <w:pStyle w:val="52"/>
      </w:pPr>
      <w:r>
        <w:tab/>
      </w:r>
      <w:r>
        <w:tab/>
      </w:r>
      <w:r>
        <w:tab/>
        <w:t>&lt;Code Type=”” Value=””&gt;</w:t>
      </w:r>
    </w:p>
    <w:p w:rsidR="00F6640C" w:rsidRDefault="00F6640C" w:rsidP="00F6640C">
      <w:pPr>
        <w:pStyle w:val="52"/>
      </w:pPr>
      <w:r>
        <w:tab/>
      </w:r>
      <w:r>
        <w:tab/>
        <w:t>&lt;/Codes&gt;</w:t>
      </w:r>
    </w:p>
    <w:p w:rsidR="00F6640C" w:rsidRPr="002869F8" w:rsidRDefault="00F6640C" w:rsidP="00F6640C">
      <w:pPr>
        <w:pStyle w:val="52"/>
        <w:rPr>
          <w:lang w:val="ru-RU"/>
        </w:rPr>
      </w:pPr>
      <w:r>
        <w:tab/>
      </w:r>
      <w:r w:rsidRPr="00F6640C">
        <w:rPr>
          <w:lang w:val="ru-RU"/>
        </w:rPr>
        <w:t>&lt;/</w:t>
      </w:r>
      <w:r>
        <w:t>Entry</w:t>
      </w:r>
      <w:r w:rsidRPr="00F6640C">
        <w:rPr>
          <w:lang w:val="ru-RU"/>
        </w:rPr>
        <w:t>&gt;</w:t>
      </w:r>
    </w:p>
    <w:p w:rsidR="00F6640C" w:rsidRPr="002869F8" w:rsidRDefault="00F6640C" w:rsidP="00F6640C">
      <w:pPr>
        <w:pStyle w:val="52"/>
        <w:rPr>
          <w:lang w:val="ru-RU"/>
        </w:rPr>
      </w:pPr>
      <w:r w:rsidRPr="002869F8">
        <w:rPr>
          <w:lang w:val="ru-RU"/>
        </w:rPr>
        <w:tab/>
        <w:t>. . .</w:t>
      </w:r>
    </w:p>
    <w:p w:rsidR="00F6640C" w:rsidRPr="00F6640C" w:rsidRDefault="00F6640C" w:rsidP="00F6640C">
      <w:pPr>
        <w:pStyle w:val="52"/>
        <w:rPr>
          <w:lang w:val="ru-RU"/>
        </w:rPr>
      </w:pPr>
      <w:r w:rsidRPr="00F6640C">
        <w:rPr>
          <w:lang w:val="ru-RU"/>
        </w:rPr>
        <w:t>&lt;/</w:t>
      </w:r>
      <w:r>
        <w:t>Persons</w:t>
      </w:r>
      <w:r w:rsidRPr="00F6640C">
        <w:rPr>
          <w:lang w:val="ru-RU"/>
        </w:rPr>
        <w:t>&gt;</w:t>
      </w:r>
    </w:p>
    <w:p w:rsidR="00F6640C" w:rsidRDefault="00F6640C" w:rsidP="00F6640C">
      <w:pPr>
        <w:pStyle w:val="11"/>
      </w:pPr>
      <w:r>
        <w:t xml:space="preserve">Для записей </w:t>
      </w:r>
      <w:r w:rsidRPr="00F6640C">
        <w:rPr>
          <w:rStyle w:val="31"/>
          <w:lang w:val="ru-RU"/>
        </w:rPr>
        <w:t>&lt;</w:t>
      </w:r>
      <w:r w:rsidRPr="00F6640C">
        <w:rPr>
          <w:rStyle w:val="31"/>
        </w:rPr>
        <w:t>Entry</w:t>
      </w:r>
      <w:r w:rsidRPr="00F6640C">
        <w:rPr>
          <w:rStyle w:val="31"/>
          <w:lang w:val="ru-RU"/>
        </w:rPr>
        <w:t>&gt;</w:t>
      </w:r>
      <w:r w:rsidRPr="00142FFF">
        <w:t xml:space="preserve"> </w:t>
      </w:r>
      <w:r>
        <w:t xml:space="preserve">контейнера </w:t>
      </w:r>
      <w:r w:rsidRPr="00F6640C">
        <w:rPr>
          <w:rStyle w:val="31"/>
          <w:lang w:val="ru-RU"/>
        </w:rPr>
        <w:t>&lt;</w:t>
      </w:r>
      <w:r w:rsidR="00AC77B3">
        <w:rPr>
          <w:rStyle w:val="31"/>
        </w:rPr>
        <w:t>Persons</w:t>
      </w:r>
      <w:r w:rsidRPr="00F6640C">
        <w:rPr>
          <w:rStyle w:val="31"/>
          <w:lang w:val="ru-RU"/>
        </w:rPr>
        <w:t>&gt;</w:t>
      </w:r>
      <w:r w:rsidRPr="00142FFF">
        <w:t xml:space="preserve"> </w:t>
      </w:r>
      <w:r>
        <w:t>определены следующие атрибуты и вложенные элементы: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839"/>
        <w:gridCol w:w="4360"/>
      </w:tblGrid>
      <w:tr w:rsidR="00F6640C" w:rsidTr="003477F5">
        <w:tc>
          <w:tcPr>
            <w:tcW w:w="2089" w:type="dxa"/>
          </w:tcPr>
          <w:p w:rsidR="00F6640C" w:rsidRPr="000231F7" w:rsidRDefault="00F6640C" w:rsidP="003477F5">
            <w:pPr>
              <w:pStyle w:val="11"/>
              <w:spacing w:after="0" w:line="240" w:lineRule="auto"/>
              <w:ind w:firstLine="0"/>
            </w:pPr>
            <w:r>
              <w:t>Атрибут</w:t>
            </w:r>
          </w:p>
        </w:tc>
        <w:tc>
          <w:tcPr>
            <w:tcW w:w="2839" w:type="dxa"/>
          </w:tcPr>
          <w:p w:rsidR="00F6640C" w:rsidRDefault="00F6640C" w:rsidP="003477F5">
            <w:pPr>
              <w:pStyle w:val="11"/>
              <w:spacing w:after="0" w:line="240" w:lineRule="auto"/>
              <w:ind w:firstLine="0"/>
            </w:pPr>
            <w:r>
              <w:t>Назначение</w:t>
            </w:r>
          </w:p>
        </w:tc>
        <w:tc>
          <w:tcPr>
            <w:tcW w:w="4360" w:type="dxa"/>
          </w:tcPr>
          <w:p w:rsidR="00F6640C" w:rsidRDefault="00F6640C" w:rsidP="003477F5">
            <w:pPr>
              <w:pStyle w:val="11"/>
              <w:spacing w:after="0" w:line="240" w:lineRule="auto"/>
              <w:ind w:firstLine="0"/>
            </w:pPr>
            <w:r>
              <w:t>Примечание</w:t>
            </w:r>
          </w:p>
        </w:tc>
      </w:tr>
      <w:tr w:rsidR="00F6640C" w:rsidTr="003477F5">
        <w:tc>
          <w:tcPr>
            <w:tcW w:w="2089" w:type="dxa"/>
          </w:tcPr>
          <w:p w:rsidR="00F6640C" w:rsidRPr="000231F7" w:rsidRDefault="00F6640C" w:rsidP="003477F5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proofErr w:type="spellStart"/>
            <w:r w:rsidRPr="000231F7">
              <w:rPr>
                <w:rStyle w:val="31"/>
              </w:rPr>
              <w:t>Guid</w:t>
            </w:r>
            <w:proofErr w:type="spellEnd"/>
          </w:p>
        </w:tc>
        <w:tc>
          <w:tcPr>
            <w:tcW w:w="2839" w:type="dxa"/>
          </w:tcPr>
          <w:p w:rsidR="00F6640C" w:rsidRPr="00142FFF" w:rsidRDefault="00F6640C" w:rsidP="00F6640C">
            <w:pPr>
              <w:pStyle w:val="11"/>
              <w:spacing w:after="0" w:line="240" w:lineRule="auto"/>
              <w:ind w:firstLine="0"/>
            </w:pPr>
            <w:r>
              <w:t xml:space="preserve">Уникальный идентификатор </w:t>
            </w:r>
            <w:proofErr w:type="spellStart"/>
            <w:r>
              <w:t>МОЛа</w:t>
            </w:r>
            <w:proofErr w:type="spellEnd"/>
            <w:r>
              <w:t xml:space="preserve"> </w:t>
            </w:r>
          </w:p>
        </w:tc>
        <w:tc>
          <w:tcPr>
            <w:tcW w:w="4360" w:type="dxa"/>
          </w:tcPr>
          <w:p w:rsidR="00F6640C" w:rsidRDefault="00F6640C" w:rsidP="00F6640C">
            <w:pPr>
              <w:pStyle w:val="11"/>
              <w:spacing w:after="0" w:line="240" w:lineRule="auto"/>
              <w:ind w:firstLine="0"/>
            </w:pPr>
            <w:r>
              <w:t xml:space="preserve">Аналогично </w:t>
            </w:r>
            <w:proofErr w:type="spellStart"/>
            <w:r w:rsidRPr="00F6640C">
              <w:rPr>
                <w:rStyle w:val="31"/>
              </w:rPr>
              <w:t>Guid</w:t>
            </w:r>
            <w:proofErr w:type="spellEnd"/>
            <w:r w:rsidRPr="00F6640C">
              <w:t xml:space="preserve"> </w:t>
            </w:r>
            <w:r>
              <w:t xml:space="preserve">у записей из контейнера </w:t>
            </w:r>
            <w:r w:rsidRPr="00F6640C">
              <w:rPr>
                <w:rStyle w:val="31"/>
              </w:rPr>
              <w:t>Items</w:t>
            </w:r>
            <w:r w:rsidRPr="00F6640C">
              <w:t xml:space="preserve"> (</w:t>
            </w:r>
            <w:proofErr w:type="spellStart"/>
            <w:r>
              <w:t>см</w:t>
            </w:r>
            <w:proofErr w:type="gramStart"/>
            <w:r>
              <w:t>.в</w:t>
            </w:r>
            <w:proofErr w:type="gramEnd"/>
            <w:r>
              <w:t>ыше</w:t>
            </w:r>
            <w:proofErr w:type="spellEnd"/>
            <w:r>
              <w:t>)</w:t>
            </w:r>
          </w:p>
        </w:tc>
      </w:tr>
      <w:tr w:rsidR="00F6640C" w:rsidTr="003477F5">
        <w:tc>
          <w:tcPr>
            <w:tcW w:w="2089" w:type="dxa"/>
          </w:tcPr>
          <w:p w:rsidR="00F6640C" w:rsidRPr="000231F7" w:rsidRDefault="00F6640C" w:rsidP="003477F5">
            <w:pPr>
              <w:pStyle w:val="11"/>
              <w:spacing w:after="0" w:line="240" w:lineRule="auto"/>
              <w:ind w:firstLine="0"/>
              <w:rPr>
                <w:rStyle w:val="31"/>
                <w:lang w:val="ru-RU"/>
              </w:rPr>
            </w:pPr>
            <w:r w:rsidRPr="000231F7">
              <w:rPr>
                <w:rStyle w:val="31"/>
              </w:rPr>
              <w:t>Description</w:t>
            </w:r>
          </w:p>
        </w:tc>
        <w:tc>
          <w:tcPr>
            <w:tcW w:w="2839" w:type="dxa"/>
          </w:tcPr>
          <w:p w:rsidR="00F6640C" w:rsidRPr="00BE673B" w:rsidRDefault="00BE673B" w:rsidP="003477F5">
            <w:pPr>
              <w:pStyle w:val="11"/>
              <w:spacing w:after="0" w:line="240" w:lineRule="auto"/>
              <w:ind w:firstLine="0"/>
            </w:pPr>
            <w:r>
              <w:t xml:space="preserve">Текстовое представление </w:t>
            </w:r>
            <w:proofErr w:type="spellStart"/>
            <w:r>
              <w:t>МОЛа</w:t>
            </w:r>
            <w:proofErr w:type="spellEnd"/>
          </w:p>
        </w:tc>
        <w:tc>
          <w:tcPr>
            <w:tcW w:w="4360" w:type="dxa"/>
          </w:tcPr>
          <w:p w:rsidR="00F6640C" w:rsidRPr="00BE673B" w:rsidRDefault="00BE673B" w:rsidP="003477F5">
            <w:pPr>
              <w:pStyle w:val="11"/>
              <w:spacing w:after="0" w:line="240" w:lineRule="auto"/>
              <w:ind w:firstLine="0"/>
            </w:pPr>
            <w:r>
              <w:t xml:space="preserve">IQ </w:t>
            </w:r>
            <w:proofErr w:type="spellStart"/>
            <w:r>
              <w:t>Inventory</w:t>
            </w:r>
            <w:proofErr w:type="spellEnd"/>
            <w:r w:rsidRPr="00BE673B">
              <w:t xml:space="preserve"> </w:t>
            </w:r>
            <w:r>
              <w:t xml:space="preserve">версии 1 интерпретирует этот атрибут как ФИО </w:t>
            </w:r>
            <w:proofErr w:type="spellStart"/>
            <w:r>
              <w:t>МОЛа</w:t>
            </w:r>
            <w:proofErr w:type="spellEnd"/>
            <w:r>
              <w:t>.</w:t>
            </w:r>
          </w:p>
        </w:tc>
      </w:tr>
      <w:tr w:rsidR="00F6640C" w:rsidTr="003477F5">
        <w:tc>
          <w:tcPr>
            <w:tcW w:w="2089" w:type="dxa"/>
          </w:tcPr>
          <w:p w:rsidR="00F6640C" w:rsidRPr="000231F7" w:rsidRDefault="00F6640C" w:rsidP="003477F5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>
              <w:rPr>
                <w:rStyle w:val="31"/>
              </w:rPr>
              <w:t>Codes</w:t>
            </w:r>
          </w:p>
        </w:tc>
        <w:tc>
          <w:tcPr>
            <w:tcW w:w="2839" w:type="dxa"/>
          </w:tcPr>
          <w:p w:rsidR="00F6640C" w:rsidRPr="000231F7" w:rsidRDefault="00F6640C" w:rsidP="00BE673B">
            <w:pPr>
              <w:pStyle w:val="11"/>
              <w:spacing w:after="0" w:line="240" w:lineRule="auto"/>
              <w:ind w:firstLine="0"/>
            </w:pPr>
            <w:r>
              <w:t xml:space="preserve">Контейнер, содержащий привязанные к </w:t>
            </w:r>
            <w:proofErr w:type="spellStart"/>
            <w:r w:rsidR="00BE673B">
              <w:t>МОЛу</w:t>
            </w:r>
            <w:proofErr w:type="spellEnd"/>
            <w:r>
              <w:t xml:space="preserve"> коды (штрихкоды и </w:t>
            </w:r>
            <w:r>
              <w:rPr>
                <w:lang w:val="en-US"/>
              </w:rPr>
              <w:t>RFID</w:t>
            </w:r>
            <w:r w:rsidRPr="000231F7">
              <w:t>-</w:t>
            </w:r>
            <w:r>
              <w:t>метки)</w:t>
            </w:r>
          </w:p>
        </w:tc>
        <w:tc>
          <w:tcPr>
            <w:tcW w:w="4360" w:type="dxa"/>
          </w:tcPr>
          <w:p w:rsidR="00F6640C" w:rsidRPr="00F6640C" w:rsidRDefault="00F6640C" w:rsidP="003477F5">
            <w:pPr>
              <w:pStyle w:val="11"/>
              <w:spacing w:after="0" w:line="240" w:lineRule="auto"/>
              <w:ind w:firstLine="0"/>
            </w:pPr>
            <w:r>
              <w:t xml:space="preserve">Аналогично </w:t>
            </w:r>
            <w:r w:rsidRPr="00F6640C">
              <w:rPr>
                <w:rStyle w:val="31"/>
              </w:rPr>
              <w:t>Codes</w:t>
            </w:r>
            <w:r w:rsidRPr="00F6640C">
              <w:t xml:space="preserve"> </w:t>
            </w:r>
            <w:r>
              <w:t xml:space="preserve">у записей из контейнера </w:t>
            </w:r>
            <w:r w:rsidRPr="00F6640C">
              <w:rPr>
                <w:rStyle w:val="31"/>
              </w:rPr>
              <w:t>Items</w:t>
            </w:r>
            <w:r w:rsidRPr="00F6640C">
              <w:t xml:space="preserve"> (</w:t>
            </w:r>
            <w:proofErr w:type="spellStart"/>
            <w:r>
              <w:t>см</w:t>
            </w:r>
            <w:proofErr w:type="gramStart"/>
            <w:r>
              <w:t>.в</w:t>
            </w:r>
            <w:proofErr w:type="gramEnd"/>
            <w:r>
              <w:t>ыше</w:t>
            </w:r>
            <w:proofErr w:type="spellEnd"/>
            <w:r>
              <w:t>)</w:t>
            </w:r>
          </w:p>
        </w:tc>
      </w:tr>
      <w:tr w:rsidR="00BE673B" w:rsidTr="003477F5">
        <w:tc>
          <w:tcPr>
            <w:tcW w:w="2089" w:type="dxa"/>
          </w:tcPr>
          <w:p w:rsidR="00BE673B" w:rsidRDefault="00BE673B" w:rsidP="003477F5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proofErr w:type="spellStart"/>
            <w:r>
              <w:rPr>
                <w:rStyle w:val="31"/>
              </w:rPr>
              <w:t>JobTitle</w:t>
            </w:r>
            <w:proofErr w:type="spellEnd"/>
          </w:p>
        </w:tc>
        <w:tc>
          <w:tcPr>
            <w:tcW w:w="2839" w:type="dxa"/>
          </w:tcPr>
          <w:p w:rsidR="00BE673B" w:rsidRDefault="00BE673B" w:rsidP="00F6640C">
            <w:pPr>
              <w:pStyle w:val="11"/>
              <w:spacing w:after="0" w:line="240" w:lineRule="auto"/>
              <w:ind w:firstLine="0"/>
            </w:pPr>
            <w:r>
              <w:t>Наименование должности</w:t>
            </w:r>
          </w:p>
        </w:tc>
        <w:tc>
          <w:tcPr>
            <w:tcW w:w="4360" w:type="dxa"/>
            <w:vMerge w:val="restart"/>
          </w:tcPr>
          <w:p w:rsidR="00BE673B" w:rsidRDefault="00BE673B" w:rsidP="00104B7F">
            <w:pPr>
              <w:pStyle w:val="11"/>
              <w:spacing w:after="0" w:line="240" w:lineRule="auto"/>
              <w:ind w:firstLine="0"/>
            </w:pPr>
            <w:r>
              <w:t xml:space="preserve">В IQ </w:t>
            </w:r>
            <w:proofErr w:type="spellStart"/>
            <w:r>
              <w:t>Inventory</w:t>
            </w:r>
            <w:proofErr w:type="spellEnd"/>
            <w:r w:rsidRPr="00BE673B">
              <w:t xml:space="preserve"> </w:t>
            </w:r>
            <w:r>
              <w:t>версии 1</w:t>
            </w:r>
            <w:r w:rsidRPr="000231F7">
              <w:t xml:space="preserve"> </w:t>
            </w:r>
            <w:r w:rsidR="00104B7F">
              <w:t xml:space="preserve">эти </w:t>
            </w:r>
            <w:r>
              <w:t>атрибут</w:t>
            </w:r>
            <w:r w:rsidR="00104B7F">
              <w:t>ы</w:t>
            </w:r>
            <w:r>
              <w:t xml:space="preserve"> игнориру</w:t>
            </w:r>
            <w:r w:rsidR="00104B7F">
              <w:t>ю</w:t>
            </w:r>
            <w:r>
              <w:t>тся</w:t>
            </w:r>
          </w:p>
        </w:tc>
      </w:tr>
      <w:tr w:rsidR="00BE673B" w:rsidTr="003477F5">
        <w:tc>
          <w:tcPr>
            <w:tcW w:w="2089" w:type="dxa"/>
          </w:tcPr>
          <w:p w:rsidR="00BE673B" w:rsidRDefault="00BE673B" w:rsidP="003477F5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>
              <w:rPr>
                <w:rStyle w:val="31"/>
              </w:rPr>
              <w:t>Name</w:t>
            </w:r>
          </w:p>
        </w:tc>
        <w:tc>
          <w:tcPr>
            <w:tcW w:w="2839" w:type="dxa"/>
          </w:tcPr>
          <w:p w:rsidR="00BE673B" w:rsidRDefault="00BE673B" w:rsidP="00F6640C">
            <w:pPr>
              <w:pStyle w:val="11"/>
              <w:spacing w:after="0" w:line="240" w:lineRule="auto"/>
              <w:ind w:firstLine="0"/>
            </w:pPr>
            <w:r>
              <w:t>Имя</w:t>
            </w:r>
          </w:p>
        </w:tc>
        <w:tc>
          <w:tcPr>
            <w:tcW w:w="4360" w:type="dxa"/>
            <w:vMerge/>
          </w:tcPr>
          <w:p w:rsidR="00BE673B" w:rsidRDefault="00BE673B" w:rsidP="003477F5">
            <w:pPr>
              <w:pStyle w:val="11"/>
              <w:spacing w:after="0" w:line="240" w:lineRule="auto"/>
              <w:ind w:firstLine="0"/>
            </w:pPr>
          </w:p>
        </w:tc>
      </w:tr>
      <w:tr w:rsidR="00BE673B" w:rsidTr="003477F5">
        <w:tc>
          <w:tcPr>
            <w:tcW w:w="2089" w:type="dxa"/>
          </w:tcPr>
          <w:p w:rsidR="00BE673B" w:rsidRDefault="00BE673B" w:rsidP="003477F5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>
              <w:rPr>
                <w:rStyle w:val="31"/>
              </w:rPr>
              <w:t>Patronymic</w:t>
            </w:r>
          </w:p>
        </w:tc>
        <w:tc>
          <w:tcPr>
            <w:tcW w:w="2839" w:type="dxa"/>
          </w:tcPr>
          <w:p w:rsidR="00BE673B" w:rsidRDefault="00BE673B" w:rsidP="00BE673B">
            <w:pPr>
              <w:pStyle w:val="11"/>
              <w:spacing w:after="0" w:line="240" w:lineRule="auto"/>
              <w:ind w:firstLine="0"/>
            </w:pPr>
            <w:r>
              <w:t>Отчество</w:t>
            </w:r>
          </w:p>
        </w:tc>
        <w:tc>
          <w:tcPr>
            <w:tcW w:w="4360" w:type="dxa"/>
            <w:vMerge/>
          </w:tcPr>
          <w:p w:rsidR="00BE673B" w:rsidRDefault="00BE673B" w:rsidP="003477F5">
            <w:pPr>
              <w:pStyle w:val="11"/>
              <w:spacing w:after="0" w:line="240" w:lineRule="auto"/>
              <w:ind w:firstLine="0"/>
            </w:pPr>
          </w:p>
        </w:tc>
      </w:tr>
      <w:tr w:rsidR="00BE673B" w:rsidTr="003477F5">
        <w:tc>
          <w:tcPr>
            <w:tcW w:w="2089" w:type="dxa"/>
          </w:tcPr>
          <w:p w:rsidR="00BE673B" w:rsidRDefault="00BE673B" w:rsidP="003477F5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>
              <w:rPr>
                <w:rStyle w:val="31"/>
              </w:rPr>
              <w:t>Surname</w:t>
            </w:r>
          </w:p>
        </w:tc>
        <w:tc>
          <w:tcPr>
            <w:tcW w:w="2839" w:type="dxa"/>
          </w:tcPr>
          <w:p w:rsidR="00BE673B" w:rsidRDefault="00BE673B" w:rsidP="00F6640C">
            <w:pPr>
              <w:pStyle w:val="11"/>
              <w:spacing w:after="0" w:line="240" w:lineRule="auto"/>
              <w:ind w:firstLine="0"/>
            </w:pPr>
            <w:r>
              <w:t>Фамилия</w:t>
            </w:r>
          </w:p>
        </w:tc>
        <w:tc>
          <w:tcPr>
            <w:tcW w:w="4360" w:type="dxa"/>
            <w:vMerge/>
          </w:tcPr>
          <w:p w:rsidR="00BE673B" w:rsidRDefault="00BE673B" w:rsidP="003477F5">
            <w:pPr>
              <w:pStyle w:val="11"/>
              <w:spacing w:after="0" w:line="240" w:lineRule="auto"/>
              <w:ind w:firstLine="0"/>
            </w:pPr>
          </w:p>
        </w:tc>
      </w:tr>
    </w:tbl>
    <w:p w:rsidR="00142FFF" w:rsidRPr="00142FFF" w:rsidRDefault="00142FFF" w:rsidP="00142FFF">
      <w:pPr>
        <w:pStyle w:val="4"/>
      </w:pPr>
      <w:r>
        <w:lastRenderedPageBreak/>
        <w:t xml:space="preserve">Контейнер </w:t>
      </w:r>
      <w:r>
        <w:rPr>
          <w:lang w:val="en-US"/>
        </w:rPr>
        <w:t>Locations</w:t>
      </w:r>
      <w:r w:rsidRPr="00F6640C">
        <w:t xml:space="preserve"> (</w:t>
      </w:r>
      <w:r>
        <w:t>помещения)</w:t>
      </w:r>
    </w:p>
    <w:p w:rsidR="00E61656" w:rsidRDefault="00E61656" w:rsidP="00E61656">
      <w:pPr>
        <w:pStyle w:val="52"/>
      </w:pPr>
      <w:r>
        <w:t>&lt;Locations&gt;</w:t>
      </w:r>
    </w:p>
    <w:p w:rsidR="00E61656" w:rsidRDefault="00E61656" w:rsidP="00E61656">
      <w:pPr>
        <w:pStyle w:val="52"/>
      </w:pPr>
      <w:r>
        <w:tab/>
        <w:t xml:space="preserve">&lt;Entry </w:t>
      </w:r>
      <w:proofErr w:type="spellStart"/>
      <w:r>
        <w:t>Guid</w:t>
      </w:r>
      <w:proofErr w:type="spellEnd"/>
      <w:r w:rsidR="00BE673B">
        <w:t>=””</w:t>
      </w:r>
      <w:r>
        <w:t xml:space="preserve"> Description</w:t>
      </w:r>
      <w:r w:rsidR="00BE673B">
        <w:t>=””</w:t>
      </w:r>
      <w:r w:rsidR="00BE673B">
        <w:rPr>
          <w:lang w:val="ru-RU"/>
        </w:rPr>
        <w:t xml:space="preserve"> </w:t>
      </w:r>
      <w:r w:rsidR="00BE673B">
        <w:t>Person=””</w:t>
      </w:r>
      <w:r>
        <w:t>&gt;</w:t>
      </w:r>
    </w:p>
    <w:p w:rsidR="00E61656" w:rsidRDefault="00E61656" w:rsidP="00E61656">
      <w:pPr>
        <w:pStyle w:val="52"/>
      </w:pPr>
      <w:r>
        <w:tab/>
      </w:r>
      <w:r>
        <w:tab/>
        <w:t>&lt;Codes&gt;</w:t>
      </w:r>
    </w:p>
    <w:p w:rsidR="00E61656" w:rsidRDefault="00E61656" w:rsidP="00E61656">
      <w:pPr>
        <w:pStyle w:val="52"/>
      </w:pPr>
      <w:r>
        <w:tab/>
      </w:r>
      <w:r>
        <w:tab/>
      </w:r>
      <w:r>
        <w:tab/>
        <w:t>&lt;Code Type</w:t>
      </w:r>
      <w:r w:rsidR="00BE673B">
        <w:t>=””</w:t>
      </w:r>
      <w:r>
        <w:t xml:space="preserve"> Value</w:t>
      </w:r>
      <w:r w:rsidR="00BE673B">
        <w:t>=””</w:t>
      </w:r>
      <w:r>
        <w:t>&gt;</w:t>
      </w:r>
    </w:p>
    <w:p w:rsidR="00E61656" w:rsidRDefault="00E61656" w:rsidP="00E61656">
      <w:pPr>
        <w:pStyle w:val="52"/>
      </w:pPr>
      <w:r>
        <w:tab/>
      </w:r>
      <w:r>
        <w:tab/>
        <w:t>&lt;/Codes&gt;</w:t>
      </w:r>
    </w:p>
    <w:p w:rsidR="00E61656" w:rsidRDefault="00E61656" w:rsidP="00E61656">
      <w:pPr>
        <w:pStyle w:val="52"/>
      </w:pPr>
      <w:r>
        <w:tab/>
        <w:t>&lt;/Entry&gt;</w:t>
      </w:r>
    </w:p>
    <w:p w:rsidR="00E61656" w:rsidRDefault="00E61656" w:rsidP="00E61656">
      <w:pPr>
        <w:pStyle w:val="52"/>
      </w:pPr>
      <w:r>
        <w:t>&lt;/Locations&gt;</w:t>
      </w:r>
    </w:p>
    <w:p w:rsidR="003477F5" w:rsidRPr="003477F5" w:rsidRDefault="00BE673B" w:rsidP="00BE673B">
      <w:pPr>
        <w:pStyle w:val="11"/>
      </w:pPr>
      <w:r>
        <w:t xml:space="preserve">Для записей </w:t>
      </w:r>
      <w:r w:rsidRPr="00F6640C">
        <w:rPr>
          <w:rStyle w:val="31"/>
          <w:lang w:val="ru-RU"/>
        </w:rPr>
        <w:t>&lt;</w:t>
      </w:r>
      <w:r w:rsidRPr="00F6640C">
        <w:rPr>
          <w:rStyle w:val="31"/>
        </w:rPr>
        <w:t>Entry</w:t>
      </w:r>
      <w:r w:rsidRPr="00F6640C">
        <w:rPr>
          <w:rStyle w:val="31"/>
          <w:lang w:val="ru-RU"/>
        </w:rPr>
        <w:t>&gt;</w:t>
      </w:r>
      <w:r w:rsidRPr="00142FFF">
        <w:t xml:space="preserve"> </w:t>
      </w:r>
      <w:r>
        <w:t xml:space="preserve">контейнера </w:t>
      </w:r>
      <w:r w:rsidRPr="00F6640C">
        <w:rPr>
          <w:rStyle w:val="31"/>
          <w:lang w:val="ru-RU"/>
        </w:rPr>
        <w:t>&lt;</w:t>
      </w:r>
      <w:r>
        <w:rPr>
          <w:rStyle w:val="31"/>
        </w:rPr>
        <w:t>Locations</w:t>
      </w:r>
      <w:r w:rsidRPr="00F6640C">
        <w:rPr>
          <w:rStyle w:val="31"/>
          <w:lang w:val="ru-RU"/>
        </w:rPr>
        <w:t>&gt;</w:t>
      </w:r>
      <w:r w:rsidRPr="00142FFF">
        <w:t xml:space="preserve"> </w:t>
      </w:r>
      <w:r>
        <w:t>определены следующие атрибуты и вложенные элементы: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839"/>
        <w:gridCol w:w="4360"/>
      </w:tblGrid>
      <w:tr w:rsidR="00BE673B" w:rsidTr="003477F5">
        <w:tc>
          <w:tcPr>
            <w:tcW w:w="2089" w:type="dxa"/>
          </w:tcPr>
          <w:p w:rsidR="00BE673B" w:rsidRPr="000231F7" w:rsidRDefault="00BE673B" w:rsidP="003477F5">
            <w:pPr>
              <w:pStyle w:val="11"/>
              <w:spacing w:after="0" w:line="240" w:lineRule="auto"/>
              <w:ind w:firstLine="0"/>
            </w:pPr>
            <w:r>
              <w:t>Атрибут</w:t>
            </w:r>
          </w:p>
        </w:tc>
        <w:tc>
          <w:tcPr>
            <w:tcW w:w="2839" w:type="dxa"/>
          </w:tcPr>
          <w:p w:rsidR="00BE673B" w:rsidRDefault="00BE673B" w:rsidP="003477F5">
            <w:pPr>
              <w:pStyle w:val="11"/>
              <w:spacing w:after="0" w:line="240" w:lineRule="auto"/>
              <w:ind w:firstLine="0"/>
            </w:pPr>
            <w:r>
              <w:t>Назначение</w:t>
            </w:r>
          </w:p>
        </w:tc>
        <w:tc>
          <w:tcPr>
            <w:tcW w:w="4360" w:type="dxa"/>
          </w:tcPr>
          <w:p w:rsidR="00BE673B" w:rsidRDefault="00BE673B" w:rsidP="003477F5">
            <w:pPr>
              <w:pStyle w:val="11"/>
              <w:spacing w:after="0" w:line="240" w:lineRule="auto"/>
              <w:ind w:firstLine="0"/>
            </w:pPr>
            <w:r>
              <w:t>Примечание</w:t>
            </w:r>
          </w:p>
        </w:tc>
      </w:tr>
      <w:tr w:rsidR="00BE673B" w:rsidTr="003477F5">
        <w:tc>
          <w:tcPr>
            <w:tcW w:w="2089" w:type="dxa"/>
          </w:tcPr>
          <w:p w:rsidR="00BE673B" w:rsidRPr="009467A0" w:rsidRDefault="00BE673B" w:rsidP="003477F5">
            <w:pPr>
              <w:pStyle w:val="11"/>
              <w:spacing w:after="0" w:line="240" w:lineRule="auto"/>
              <w:ind w:firstLine="0"/>
              <w:rPr>
                <w:rStyle w:val="31"/>
                <w:lang w:val="ru-RU"/>
              </w:rPr>
            </w:pPr>
            <w:proofErr w:type="spellStart"/>
            <w:r w:rsidRPr="000231F7">
              <w:rPr>
                <w:rStyle w:val="31"/>
              </w:rPr>
              <w:t>Guid</w:t>
            </w:r>
            <w:proofErr w:type="spellEnd"/>
          </w:p>
        </w:tc>
        <w:tc>
          <w:tcPr>
            <w:tcW w:w="2839" w:type="dxa"/>
          </w:tcPr>
          <w:p w:rsidR="00BE673B" w:rsidRPr="00142FFF" w:rsidRDefault="00BE673B" w:rsidP="00BE673B">
            <w:pPr>
              <w:pStyle w:val="11"/>
              <w:spacing w:after="0" w:line="240" w:lineRule="auto"/>
              <w:ind w:firstLine="0"/>
            </w:pPr>
            <w:r>
              <w:t xml:space="preserve">Уникальный идентификатор помещения </w:t>
            </w:r>
          </w:p>
        </w:tc>
        <w:tc>
          <w:tcPr>
            <w:tcW w:w="4360" w:type="dxa"/>
          </w:tcPr>
          <w:p w:rsidR="00BE673B" w:rsidRDefault="00BE673B" w:rsidP="003477F5">
            <w:pPr>
              <w:pStyle w:val="11"/>
              <w:spacing w:after="0" w:line="240" w:lineRule="auto"/>
              <w:ind w:firstLine="0"/>
            </w:pPr>
            <w:r>
              <w:t xml:space="preserve">Аналогично </w:t>
            </w:r>
            <w:proofErr w:type="spellStart"/>
            <w:r w:rsidRPr="00F6640C">
              <w:rPr>
                <w:rStyle w:val="31"/>
              </w:rPr>
              <w:t>Guid</w:t>
            </w:r>
            <w:proofErr w:type="spellEnd"/>
            <w:r w:rsidRPr="00F6640C">
              <w:t xml:space="preserve"> </w:t>
            </w:r>
            <w:r>
              <w:t xml:space="preserve">у записей из контейнера </w:t>
            </w:r>
            <w:r w:rsidRPr="00F6640C">
              <w:rPr>
                <w:rStyle w:val="31"/>
              </w:rPr>
              <w:t>Items</w:t>
            </w:r>
            <w:r w:rsidRPr="00F6640C">
              <w:t xml:space="preserve"> (</w:t>
            </w:r>
            <w:proofErr w:type="spellStart"/>
            <w:r>
              <w:t>см</w:t>
            </w:r>
            <w:proofErr w:type="gramStart"/>
            <w:r>
              <w:t>.в</w:t>
            </w:r>
            <w:proofErr w:type="gramEnd"/>
            <w:r>
              <w:t>ыше</w:t>
            </w:r>
            <w:proofErr w:type="spellEnd"/>
            <w:r>
              <w:t>)</w:t>
            </w:r>
          </w:p>
        </w:tc>
      </w:tr>
      <w:tr w:rsidR="00BE673B" w:rsidTr="003477F5">
        <w:tc>
          <w:tcPr>
            <w:tcW w:w="2089" w:type="dxa"/>
          </w:tcPr>
          <w:p w:rsidR="00BE673B" w:rsidRPr="000231F7" w:rsidRDefault="00BE673B" w:rsidP="003477F5">
            <w:pPr>
              <w:pStyle w:val="11"/>
              <w:spacing w:after="0" w:line="240" w:lineRule="auto"/>
              <w:ind w:firstLine="0"/>
              <w:rPr>
                <w:rStyle w:val="31"/>
                <w:lang w:val="ru-RU"/>
              </w:rPr>
            </w:pPr>
            <w:r w:rsidRPr="000231F7">
              <w:rPr>
                <w:rStyle w:val="31"/>
              </w:rPr>
              <w:t>Description</w:t>
            </w:r>
          </w:p>
        </w:tc>
        <w:tc>
          <w:tcPr>
            <w:tcW w:w="2839" w:type="dxa"/>
          </w:tcPr>
          <w:p w:rsidR="00BE673B" w:rsidRPr="00BE673B" w:rsidRDefault="00BE673B" w:rsidP="003477F5">
            <w:pPr>
              <w:pStyle w:val="11"/>
              <w:spacing w:after="0" w:line="240" w:lineRule="auto"/>
              <w:ind w:firstLine="0"/>
            </w:pPr>
            <w:r>
              <w:t>Наименование помещения</w:t>
            </w:r>
          </w:p>
        </w:tc>
        <w:tc>
          <w:tcPr>
            <w:tcW w:w="4360" w:type="dxa"/>
          </w:tcPr>
          <w:p w:rsidR="00BE673B" w:rsidRPr="00BE673B" w:rsidRDefault="00BE673B" w:rsidP="003477F5">
            <w:pPr>
              <w:pStyle w:val="11"/>
              <w:spacing w:after="0" w:line="240" w:lineRule="auto"/>
              <w:ind w:firstLine="0"/>
            </w:pPr>
          </w:p>
        </w:tc>
      </w:tr>
      <w:tr w:rsidR="00BE673B" w:rsidTr="003477F5">
        <w:tc>
          <w:tcPr>
            <w:tcW w:w="2089" w:type="dxa"/>
          </w:tcPr>
          <w:p w:rsidR="00BE673B" w:rsidRPr="00BE673B" w:rsidRDefault="00BE673B" w:rsidP="003477F5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>
              <w:rPr>
                <w:rStyle w:val="31"/>
              </w:rPr>
              <w:t>Person</w:t>
            </w:r>
          </w:p>
        </w:tc>
        <w:tc>
          <w:tcPr>
            <w:tcW w:w="2839" w:type="dxa"/>
          </w:tcPr>
          <w:p w:rsidR="00BE673B" w:rsidRPr="00BE673B" w:rsidRDefault="00BE673B" w:rsidP="003477F5">
            <w:pPr>
              <w:pStyle w:val="11"/>
              <w:spacing w:after="0" w:line="240" w:lineRule="auto"/>
              <w:ind w:firstLine="0"/>
            </w:pPr>
            <w:proofErr w:type="gramStart"/>
            <w:r>
              <w:t xml:space="preserve">Уникальный идентификатор </w:t>
            </w:r>
            <w:proofErr w:type="spellStart"/>
            <w:r>
              <w:t>МОЛа</w:t>
            </w:r>
            <w:proofErr w:type="spellEnd"/>
            <w:r>
              <w:t xml:space="preserve">, являющегося </w:t>
            </w:r>
            <w:r w:rsidR="00A3156B">
              <w:t>ответственным</w:t>
            </w:r>
            <w:r>
              <w:t xml:space="preserve"> по умолчанию для данного помещения</w:t>
            </w:r>
            <w:proofErr w:type="gramEnd"/>
          </w:p>
        </w:tc>
        <w:tc>
          <w:tcPr>
            <w:tcW w:w="4360" w:type="dxa"/>
          </w:tcPr>
          <w:p w:rsidR="00BE673B" w:rsidRPr="00BE673B" w:rsidRDefault="00BE673B" w:rsidP="003477F5">
            <w:pPr>
              <w:pStyle w:val="11"/>
              <w:spacing w:after="0" w:line="240" w:lineRule="auto"/>
              <w:ind w:firstLine="0"/>
            </w:pPr>
            <w:r>
              <w:t xml:space="preserve">В </w:t>
            </w:r>
            <w:r>
              <w:rPr>
                <w:lang w:val="en-US"/>
              </w:rPr>
              <w:t>IQ Inventory</w:t>
            </w:r>
            <w:r w:rsidRPr="00F6640C">
              <w:t xml:space="preserve"> </w:t>
            </w:r>
            <w:r>
              <w:t>версии 1.0</w:t>
            </w:r>
            <w:r w:rsidRPr="000231F7">
              <w:t xml:space="preserve"> </w:t>
            </w:r>
            <w:r>
              <w:t>данный атрибут игнорируется</w:t>
            </w:r>
          </w:p>
        </w:tc>
      </w:tr>
      <w:tr w:rsidR="00BE673B" w:rsidTr="003477F5">
        <w:tc>
          <w:tcPr>
            <w:tcW w:w="2089" w:type="dxa"/>
          </w:tcPr>
          <w:p w:rsidR="00BE673B" w:rsidRPr="000231F7" w:rsidRDefault="00BE673B" w:rsidP="003477F5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>
              <w:rPr>
                <w:rStyle w:val="31"/>
              </w:rPr>
              <w:t>Codes</w:t>
            </w:r>
          </w:p>
        </w:tc>
        <w:tc>
          <w:tcPr>
            <w:tcW w:w="2839" w:type="dxa"/>
          </w:tcPr>
          <w:p w:rsidR="00BE673B" w:rsidRPr="000231F7" w:rsidRDefault="00BE673B" w:rsidP="00BE673B">
            <w:pPr>
              <w:pStyle w:val="11"/>
              <w:spacing w:after="0" w:line="240" w:lineRule="auto"/>
              <w:ind w:firstLine="0"/>
            </w:pPr>
            <w:r>
              <w:t xml:space="preserve">Контейнер, содержащий привязанные к помещению коды (штрихкоды и </w:t>
            </w:r>
            <w:r>
              <w:rPr>
                <w:lang w:val="en-US"/>
              </w:rPr>
              <w:t>RFID</w:t>
            </w:r>
            <w:r w:rsidRPr="000231F7">
              <w:t>-</w:t>
            </w:r>
            <w:r>
              <w:t>метки)</w:t>
            </w:r>
          </w:p>
        </w:tc>
        <w:tc>
          <w:tcPr>
            <w:tcW w:w="4360" w:type="dxa"/>
          </w:tcPr>
          <w:p w:rsidR="00BE673B" w:rsidRPr="00F6640C" w:rsidRDefault="00BE673B" w:rsidP="003477F5">
            <w:pPr>
              <w:pStyle w:val="11"/>
              <w:spacing w:after="0" w:line="240" w:lineRule="auto"/>
              <w:ind w:firstLine="0"/>
            </w:pPr>
            <w:r>
              <w:t xml:space="preserve">Аналогично </w:t>
            </w:r>
            <w:r w:rsidRPr="00F6640C">
              <w:rPr>
                <w:rStyle w:val="31"/>
              </w:rPr>
              <w:t>Codes</w:t>
            </w:r>
            <w:r w:rsidRPr="00F6640C">
              <w:t xml:space="preserve"> </w:t>
            </w:r>
            <w:r>
              <w:t xml:space="preserve">у записей из контейнера </w:t>
            </w:r>
            <w:r w:rsidRPr="00F6640C">
              <w:rPr>
                <w:rStyle w:val="31"/>
              </w:rPr>
              <w:t>Items</w:t>
            </w:r>
            <w:r w:rsidRPr="00F6640C">
              <w:t xml:space="preserve"> (</w:t>
            </w:r>
            <w:proofErr w:type="spellStart"/>
            <w:r>
              <w:t>см</w:t>
            </w:r>
            <w:proofErr w:type="gramStart"/>
            <w:r>
              <w:t>.в</w:t>
            </w:r>
            <w:proofErr w:type="gramEnd"/>
            <w:r>
              <w:t>ыше</w:t>
            </w:r>
            <w:proofErr w:type="spellEnd"/>
            <w:r>
              <w:t>)</w:t>
            </w:r>
          </w:p>
        </w:tc>
      </w:tr>
    </w:tbl>
    <w:p w:rsidR="00BE673B" w:rsidRPr="002869F8" w:rsidRDefault="00BE673B" w:rsidP="00E61656">
      <w:pPr>
        <w:pStyle w:val="52"/>
        <w:rPr>
          <w:lang w:val="ru-RU"/>
        </w:rPr>
      </w:pPr>
    </w:p>
    <w:p w:rsidR="006E7C93" w:rsidRPr="00B47A07" w:rsidRDefault="006E7C93" w:rsidP="006E7C93">
      <w:pPr>
        <w:pStyle w:val="3"/>
      </w:pPr>
      <w:r>
        <w:t>Задание (ведомость)</w:t>
      </w:r>
      <w:r w:rsidR="00B47A07">
        <w:t xml:space="preserve"> – файлы класса</w:t>
      </w:r>
      <w:r w:rsidR="00B47A07" w:rsidRPr="00B47A07">
        <w:t xml:space="preserve"> </w:t>
      </w:r>
      <w:r w:rsidR="00B47A07">
        <w:rPr>
          <w:lang w:val="en-US"/>
        </w:rPr>
        <w:t>orders</w:t>
      </w:r>
      <w:r w:rsidR="00B47A07" w:rsidRPr="00B47A07">
        <w:t>-*.</w:t>
      </w:r>
      <w:r w:rsidR="00B47A07">
        <w:rPr>
          <w:lang w:val="en-US"/>
        </w:rPr>
        <w:t>xml</w:t>
      </w:r>
    </w:p>
    <w:p w:rsidR="002E0A34" w:rsidRDefault="002E0A34" w:rsidP="002E0A34">
      <w:pPr>
        <w:pStyle w:val="11"/>
      </w:pPr>
      <w:r>
        <w:t>Документы этого класса предназначены для передачи новых и выполненных заданий (пустых и заполненных инвентаризационных ведомостей) и результатов выполненных на ТСД операций с материальными ценностями (перемещение, передача, маркировка, заведение новых).</w:t>
      </w:r>
    </w:p>
    <w:p w:rsidR="002E0A34" w:rsidRDefault="002E0A34" w:rsidP="002E0A34">
      <w:pPr>
        <w:pStyle w:val="11"/>
      </w:pPr>
      <w:r>
        <w:t xml:space="preserve">Имя файла у документов данного класса должно начинаться с префикса </w:t>
      </w:r>
      <w:r>
        <w:rPr>
          <w:rStyle w:val="31"/>
        </w:rPr>
        <w:t>orders</w:t>
      </w:r>
      <w:r w:rsidRPr="004D42C1">
        <w:rPr>
          <w:rStyle w:val="31"/>
          <w:lang w:val="ru-RU"/>
        </w:rPr>
        <w:t>-</w:t>
      </w:r>
      <w:r w:rsidRPr="00043D30">
        <w:t>.</w:t>
      </w:r>
    </w:p>
    <w:p w:rsidR="00104B7F" w:rsidRPr="002869F8" w:rsidRDefault="00104B7F" w:rsidP="002E0A34">
      <w:pPr>
        <w:pStyle w:val="11"/>
      </w:pPr>
      <w:r>
        <w:lastRenderedPageBreak/>
        <w:t xml:space="preserve">Внутри корневого элемента </w:t>
      </w:r>
      <w:r w:rsidRPr="00104B7F">
        <w:rPr>
          <w:rStyle w:val="31"/>
          <w:lang w:val="ru-RU"/>
        </w:rPr>
        <w:t>&lt;</w:t>
      </w:r>
      <w:proofErr w:type="spellStart"/>
      <w:r w:rsidRPr="00104B7F">
        <w:rPr>
          <w:rStyle w:val="31"/>
        </w:rPr>
        <w:t>IqExchangeDocument</w:t>
      </w:r>
      <w:proofErr w:type="spellEnd"/>
      <w:r w:rsidRPr="00104B7F">
        <w:rPr>
          <w:rStyle w:val="31"/>
          <w:lang w:val="ru-RU"/>
        </w:rPr>
        <w:t>&gt;</w:t>
      </w:r>
      <w:r w:rsidRPr="00104B7F">
        <w:t xml:space="preserve"> </w:t>
      </w:r>
      <w:r>
        <w:t xml:space="preserve">расположен один контейнер </w:t>
      </w:r>
      <w:r w:rsidRPr="00104B7F">
        <w:rPr>
          <w:rStyle w:val="31"/>
          <w:lang w:val="ru-RU"/>
        </w:rPr>
        <w:t>&lt;</w:t>
      </w:r>
      <w:r w:rsidRPr="00104B7F">
        <w:rPr>
          <w:rStyle w:val="31"/>
        </w:rPr>
        <w:t>Orders</w:t>
      </w:r>
      <w:r w:rsidRPr="002869F8">
        <w:rPr>
          <w:rStyle w:val="31"/>
          <w:lang w:val="ru-RU"/>
        </w:rPr>
        <w:t>&gt;</w:t>
      </w:r>
      <w:r w:rsidRPr="00104B7F">
        <w:t xml:space="preserve">. </w:t>
      </w:r>
      <w:r>
        <w:rPr>
          <w:lang w:val="en-US"/>
        </w:rPr>
        <w:t>IQ Inventory</w:t>
      </w:r>
      <w:r w:rsidRPr="00104B7F">
        <w:t xml:space="preserve"> </w:t>
      </w:r>
      <w:r>
        <w:t xml:space="preserve">версии </w:t>
      </w:r>
      <w:r w:rsidRPr="00104B7F">
        <w:t xml:space="preserve">1 </w:t>
      </w:r>
      <w:r>
        <w:t xml:space="preserve">ожидает, что внутри контейнера </w:t>
      </w:r>
      <w:r w:rsidRPr="00104B7F">
        <w:t>&lt;</w:t>
      </w:r>
      <w:r w:rsidRPr="00104B7F">
        <w:rPr>
          <w:rStyle w:val="31"/>
        </w:rPr>
        <w:t>Orders</w:t>
      </w:r>
      <w:r w:rsidRPr="00104B7F">
        <w:rPr>
          <w:rStyle w:val="31"/>
          <w:lang w:val="ru-RU"/>
        </w:rPr>
        <w:t>&gt;</w:t>
      </w:r>
      <w:r w:rsidRPr="00104B7F">
        <w:t xml:space="preserve"> </w:t>
      </w:r>
      <w:r>
        <w:t xml:space="preserve">расположен ровно один элемент </w:t>
      </w:r>
      <w:r w:rsidRPr="00104B7F">
        <w:rPr>
          <w:rStyle w:val="31"/>
          <w:lang w:val="ru-RU"/>
        </w:rPr>
        <w:t>&lt;</w:t>
      </w:r>
      <w:r w:rsidRPr="00104B7F">
        <w:rPr>
          <w:rStyle w:val="31"/>
        </w:rPr>
        <w:t>Order</w:t>
      </w:r>
      <w:r w:rsidRPr="00104B7F">
        <w:rPr>
          <w:rStyle w:val="31"/>
          <w:lang w:val="ru-RU"/>
        </w:rPr>
        <w:t>&gt;</w:t>
      </w:r>
      <w:r>
        <w:t xml:space="preserve">. </w:t>
      </w:r>
      <w:r w:rsidRPr="00104B7F">
        <w:rPr>
          <w:rStyle w:val="31"/>
          <w:lang w:val="ru-RU"/>
        </w:rPr>
        <w:t>&lt;</w:t>
      </w:r>
      <w:r w:rsidRPr="00104B7F">
        <w:rPr>
          <w:rStyle w:val="31"/>
        </w:rPr>
        <w:t>Order</w:t>
      </w:r>
      <w:r w:rsidRPr="00104B7F">
        <w:rPr>
          <w:rStyle w:val="31"/>
          <w:lang w:val="ru-RU"/>
        </w:rPr>
        <w:t>&gt;</w:t>
      </w:r>
      <w:r w:rsidRPr="00104B7F">
        <w:t xml:space="preserve"> </w:t>
      </w:r>
      <w:r>
        <w:t>соответствует одной ведомости.</w:t>
      </w:r>
    </w:p>
    <w:p w:rsidR="00D41F7E" w:rsidRDefault="00D41F7E" w:rsidP="002E0A34">
      <w:pPr>
        <w:pStyle w:val="11"/>
      </w:pPr>
      <w:r>
        <w:t xml:space="preserve">У элемента </w:t>
      </w:r>
      <w:r>
        <w:rPr>
          <w:lang w:val="en-US"/>
        </w:rPr>
        <w:t>Order</w:t>
      </w:r>
      <w:r w:rsidRPr="00D41F7E">
        <w:t xml:space="preserve"> </w:t>
      </w:r>
      <w:r>
        <w:t>предусмотрены следующие атрибуты: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839"/>
        <w:gridCol w:w="4360"/>
      </w:tblGrid>
      <w:tr w:rsidR="00D41F7E" w:rsidTr="00FD2809">
        <w:tc>
          <w:tcPr>
            <w:tcW w:w="2089" w:type="dxa"/>
          </w:tcPr>
          <w:p w:rsidR="00D41F7E" w:rsidRPr="000231F7" w:rsidRDefault="00D41F7E" w:rsidP="00FD2809">
            <w:pPr>
              <w:pStyle w:val="11"/>
              <w:spacing w:after="0" w:line="240" w:lineRule="auto"/>
              <w:ind w:firstLine="0"/>
            </w:pPr>
            <w:r>
              <w:t>Атрибут</w:t>
            </w:r>
          </w:p>
        </w:tc>
        <w:tc>
          <w:tcPr>
            <w:tcW w:w="2839" w:type="dxa"/>
          </w:tcPr>
          <w:p w:rsidR="00D41F7E" w:rsidRDefault="00D41F7E" w:rsidP="00FD2809">
            <w:pPr>
              <w:pStyle w:val="11"/>
              <w:spacing w:after="0" w:line="240" w:lineRule="auto"/>
              <w:ind w:firstLine="0"/>
            </w:pPr>
            <w:r>
              <w:t>Назначение</w:t>
            </w:r>
          </w:p>
        </w:tc>
        <w:tc>
          <w:tcPr>
            <w:tcW w:w="4360" w:type="dxa"/>
          </w:tcPr>
          <w:p w:rsidR="00D41F7E" w:rsidRDefault="00D41F7E" w:rsidP="00FD2809">
            <w:pPr>
              <w:pStyle w:val="11"/>
              <w:spacing w:after="0" w:line="240" w:lineRule="auto"/>
              <w:ind w:firstLine="0"/>
            </w:pPr>
            <w:r>
              <w:t>Примечание</w:t>
            </w:r>
          </w:p>
        </w:tc>
      </w:tr>
      <w:tr w:rsidR="00D41F7E" w:rsidTr="00FD2809">
        <w:tc>
          <w:tcPr>
            <w:tcW w:w="2089" w:type="dxa"/>
          </w:tcPr>
          <w:p w:rsidR="00D41F7E" w:rsidRPr="009467A0" w:rsidRDefault="00D41F7E" w:rsidP="00FD2809">
            <w:pPr>
              <w:pStyle w:val="11"/>
              <w:spacing w:after="0" w:line="240" w:lineRule="auto"/>
              <w:ind w:firstLine="0"/>
              <w:rPr>
                <w:rStyle w:val="31"/>
                <w:lang w:val="ru-RU"/>
              </w:rPr>
            </w:pPr>
            <w:proofErr w:type="spellStart"/>
            <w:r w:rsidRPr="000231F7">
              <w:rPr>
                <w:rStyle w:val="31"/>
              </w:rPr>
              <w:t>Guid</w:t>
            </w:r>
            <w:proofErr w:type="spellEnd"/>
          </w:p>
        </w:tc>
        <w:tc>
          <w:tcPr>
            <w:tcW w:w="2839" w:type="dxa"/>
          </w:tcPr>
          <w:p w:rsidR="00D41F7E" w:rsidRPr="00142FFF" w:rsidRDefault="00D41F7E" w:rsidP="00D41F7E">
            <w:pPr>
              <w:pStyle w:val="11"/>
              <w:spacing w:after="0" w:line="240" w:lineRule="auto"/>
              <w:ind w:firstLine="0"/>
            </w:pPr>
            <w:r>
              <w:t xml:space="preserve">Уникальный идентификатор документа (ведомости) </w:t>
            </w:r>
          </w:p>
        </w:tc>
        <w:tc>
          <w:tcPr>
            <w:tcW w:w="4360" w:type="dxa"/>
          </w:tcPr>
          <w:p w:rsidR="00D41F7E" w:rsidRDefault="00D41F7E" w:rsidP="00FD2809">
            <w:pPr>
              <w:pStyle w:val="11"/>
              <w:spacing w:after="0" w:line="240" w:lineRule="auto"/>
              <w:ind w:firstLine="0"/>
            </w:pPr>
          </w:p>
        </w:tc>
      </w:tr>
      <w:tr w:rsidR="00D41F7E" w:rsidTr="00FD2809">
        <w:tc>
          <w:tcPr>
            <w:tcW w:w="2089" w:type="dxa"/>
          </w:tcPr>
          <w:p w:rsidR="00D41F7E" w:rsidRPr="00D41F7E" w:rsidRDefault="00D41F7E" w:rsidP="00FD2809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>
              <w:rPr>
                <w:rStyle w:val="31"/>
              </w:rPr>
              <w:t>Date</w:t>
            </w:r>
          </w:p>
        </w:tc>
        <w:tc>
          <w:tcPr>
            <w:tcW w:w="2839" w:type="dxa"/>
          </w:tcPr>
          <w:p w:rsidR="00D41F7E" w:rsidRPr="00D41F7E" w:rsidRDefault="00D41F7E" w:rsidP="00FD2809">
            <w:pPr>
              <w:pStyle w:val="11"/>
              <w:spacing w:after="0" w:line="240" w:lineRule="auto"/>
              <w:ind w:firstLine="0"/>
            </w:pPr>
            <w:r>
              <w:t>Дата документа</w:t>
            </w:r>
          </w:p>
        </w:tc>
        <w:tc>
          <w:tcPr>
            <w:tcW w:w="4360" w:type="dxa"/>
          </w:tcPr>
          <w:p w:rsidR="00D41F7E" w:rsidRPr="00BE673B" w:rsidRDefault="00D41F7E" w:rsidP="00FD2809">
            <w:pPr>
              <w:pStyle w:val="11"/>
              <w:spacing w:after="0" w:line="240" w:lineRule="auto"/>
              <w:ind w:firstLine="0"/>
            </w:pPr>
          </w:p>
        </w:tc>
      </w:tr>
      <w:tr w:rsidR="00D41F7E" w:rsidTr="00FD2809">
        <w:tc>
          <w:tcPr>
            <w:tcW w:w="2089" w:type="dxa"/>
          </w:tcPr>
          <w:p w:rsidR="00D41F7E" w:rsidRPr="00BE673B" w:rsidRDefault="00D41F7E" w:rsidP="00FD2809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>
              <w:rPr>
                <w:rStyle w:val="31"/>
              </w:rPr>
              <w:t>Number</w:t>
            </w:r>
          </w:p>
        </w:tc>
        <w:tc>
          <w:tcPr>
            <w:tcW w:w="2839" w:type="dxa"/>
          </w:tcPr>
          <w:p w:rsidR="00D41F7E" w:rsidRPr="00BE673B" w:rsidRDefault="00D41F7E" w:rsidP="00FD2809">
            <w:pPr>
              <w:pStyle w:val="11"/>
              <w:spacing w:after="0" w:line="240" w:lineRule="auto"/>
              <w:ind w:firstLine="0"/>
            </w:pPr>
            <w:r>
              <w:t>Номер документа</w:t>
            </w:r>
          </w:p>
        </w:tc>
        <w:tc>
          <w:tcPr>
            <w:tcW w:w="4360" w:type="dxa"/>
          </w:tcPr>
          <w:p w:rsidR="00D41F7E" w:rsidRPr="00BE673B" w:rsidRDefault="00D41F7E" w:rsidP="00FD2809">
            <w:pPr>
              <w:pStyle w:val="11"/>
              <w:spacing w:after="0" w:line="240" w:lineRule="auto"/>
              <w:ind w:firstLine="0"/>
            </w:pPr>
          </w:p>
        </w:tc>
      </w:tr>
      <w:tr w:rsidR="00D41F7E" w:rsidTr="00FD2809">
        <w:tc>
          <w:tcPr>
            <w:tcW w:w="2089" w:type="dxa"/>
          </w:tcPr>
          <w:p w:rsidR="00D41F7E" w:rsidRDefault="00D41F7E" w:rsidP="00FD2809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>
              <w:rPr>
                <w:rStyle w:val="31"/>
              </w:rPr>
              <w:t>Author</w:t>
            </w:r>
          </w:p>
        </w:tc>
        <w:tc>
          <w:tcPr>
            <w:tcW w:w="2839" w:type="dxa"/>
          </w:tcPr>
          <w:p w:rsidR="00D41F7E" w:rsidRDefault="00D41F7E" w:rsidP="00FD2809">
            <w:pPr>
              <w:pStyle w:val="11"/>
              <w:spacing w:after="0" w:line="240" w:lineRule="auto"/>
              <w:ind w:firstLine="0"/>
            </w:pPr>
            <w:r>
              <w:t>Автор документа</w:t>
            </w:r>
          </w:p>
        </w:tc>
        <w:tc>
          <w:tcPr>
            <w:tcW w:w="4360" w:type="dxa"/>
          </w:tcPr>
          <w:p w:rsidR="00D41F7E" w:rsidRDefault="00D41F7E" w:rsidP="00D41F7E">
            <w:pPr>
              <w:pStyle w:val="11"/>
              <w:spacing w:after="0" w:line="240" w:lineRule="auto"/>
              <w:ind w:firstLine="0"/>
            </w:pPr>
            <w:r>
              <w:t>У документов, созданных на ТСД, этот реквизит равен идентификационному (серийному) номеру ТСД</w:t>
            </w:r>
          </w:p>
        </w:tc>
      </w:tr>
      <w:tr w:rsidR="00D41F7E" w:rsidTr="00FD2809">
        <w:tc>
          <w:tcPr>
            <w:tcW w:w="2089" w:type="dxa"/>
          </w:tcPr>
          <w:p w:rsidR="00D41F7E" w:rsidRPr="00C94395" w:rsidRDefault="003D46A4" w:rsidP="00FD2809">
            <w:pPr>
              <w:pStyle w:val="11"/>
              <w:spacing w:after="0" w:line="240" w:lineRule="auto"/>
              <w:ind w:firstLine="0"/>
              <w:rPr>
                <w:rStyle w:val="31"/>
                <w:lang w:val="ru-RU"/>
              </w:rPr>
            </w:pPr>
            <w:proofErr w:type="spellStart"/>
            <w:r>
              <w:rPr>
                <w:rStyle w:val="31"/>
              </w:rPr>
              <w:t>DocType</w:t>
            </w:r>
            <w:proofErr w:type="spellEnd"/>
            <w:r w:rsidR="00C94395">
              <w:rPr>
                <w:rStyle w:val="31"/>
                <w:lang w:val="ru-RU"/>
              </w:rPr>
              <w:t xml:space="preserve"> *</w:t>
            </w:r>
          </w:p>
        </w:tc>
        <w:tc>
          <w:tcPr>
            <w:tcW w:w="2839" w:type="dxa"/>
          </w:tcPr>
          <w:p w:rsidR="00D41F7E" w:rsidRPr="003D46A4" w:rsidRDefault="003D46A4" w:rsidP="00FD2809">
            <w:pPr>
              <w:pStyle w:val="11"/>
              <w:spacing w:after="0" w:line="240" w:lineRule="auto"/>
              <w:ind w:firstLine="0"/>
            </w:pPr>
            <w:r>
              <w:t>Строковый идентификатор типа документа</w:t>
            </w:r>
          </w:p>
        </w:tc>
        <w:tc>
          <w:tcPr>
            <w:tcW w:w="4360" w:type="dxa"/>
          </w:tcPr>
          <w:p w:rsidR="00D41F7E" w:rsidRPr="003D46A4" w:rsidRDefault="003D46A4" w:rsidP="00FD2809">
            <w:pPr>
              <w:pStyle w:val="11"/>
              <w:spacing w:after="0" w:line="240" w:lineRule="auto"/>
              <w:ind w:firstLine="0"/>
            </w:pPr>
            <w:r>
              <w:t xml:space="preserve">Возможные значения </w:t>
            </w:r>
            <w:proofErr w:type="spellStart"/>
            <w:r w:rsidRPr="003D46A4">
              <w:rPr>
                <w:rStyle w:val="31"/>
              </w:rPr>
              <w:t>DocType</w:t>
            </w:r>
            <w:proofErr w:type="spellEnd"/>
            <w:r w:rsidRPr="003D46A4">
              <w:t xml:space="preserve"> </w:t>
            </w:r>
            <w:r>
              <w:t>описаны далее в тексте</w:t>
            </w:r>
          </w:p>
        </w:tc>
      </w:tr>
      <w:tr w:rsidR="003D46A4" w:rsidTr="00FD2809">
        <w:tc>
          <w:tcPr>
            <w:tcW w:w="2089" w:type="dxa"/>
          </w:tcPr>
          <w:p w:rsidR="003D46A4" w:rsidRPr="003D46A4" w:rsidRDefault="003D46A4" w:rsidP="00FD2809">
            <w:pPr>
              <w:pStyle w:val="11"/>
              <w:spacing w:after="0" w:line="240" w:lineRule="auto"/>
              <w:ind w:firstLine="0"/>
              <w:rPr>
                <w:rStyle w:val="31"/>
              </w:rPr>
            </w:pPr>
            <w:r>
              <w:rPr>
                <w:rStyle w:val="31"/>
              </w:rPr>
              <w:t>Location</w:t>
            </w:r>
          </w:p>
        </w:tc>
        <w:tc>
          <w:tcPr>
            <w:tcW w:w="2839" w:type="dxa"/>
          </w:tcPr>
          <w:p w:rsidR="003D46A4" w:rsidRPr="003D46A4" w:rsidRDefault="003D46A4" w:rsidP="00FD2809">
            <w:pPr>
              <w:pStyle w:val="11"/>
              <w:spacing w:after="0" w:line="240" w:lineRule="auto"/>
              <w:ind w:firstLine="0"/>
            </w:pPr>
            <w:r>
              <w:t>Уникальный идентификатор помещения</w:t>
            </w:r>
          </w:p>
        </w:tc>
        <w:tc>
          <w:tcPr>
            <w:tcW w:w="4360" w:type="dxa"/>
            <w:vMerge w:val="restart"/>
          </w:tcPr>
          <w:p w:rsidR="003D46A4" w:rsidRDefault="003D46A4" w:rsidP="00FD2809">
            <w:pPr>
              <w:pStyle w:val="11"/>
              <w:spacing w:after="0" w:line="240" w:lineRule="auto"/>
              <w:ind w:firstLine="0"/>
            </w:pPr>
            <w:r>
              <w:t>Эти атрибуты используются, если тип документа – инвентаризационная ведомость. Сочетание значений этих атрибутов определяет вид инвентаризационной ведомости (об этом – далее в тексте).</w:t>
            </w:r>
          </w:p>
        </w:tc>
      </w:tr>
      <w:tr w:rsidR="003D46A4" w:rsidTr="00FD2809">
        <w:tc>
          <w:tcPr>
            <w:tcW w:w="2089" w:type="dxa"/>
          </w:tcPr>
          <w:p w:rsidR="003D46A4" w:rsidRPr="003D46A4" w:rsidRDefault="003D46A4" w:rsidP="00FD2809">
            <w:pPr>
              <w:pStyle w:val="11"/>
              <w:spacing w:after="0" w:line="240" w:lineRule="auto"/>
              <w:ind w:firstLine="0"/>
              <w:rPr>
                <w:rStyle w:val="31"/>
                <w:lang w:val="ru-RU"/>
              </w:rPr>
            </w:pPr>
            <w:r>
              <w:rPr>
                <w:rStyle w:val="31"/>
              </w:rPr>
              <w:t>Person</w:t>
            </w:r>
          </w:p>
        </w:tc>
        <w:tc>
          <w:tcPr>
            <w:tcW w:w="2839" w:type="dxa"/>
          </w:tcPr>
          <w:p w:rsidR="003D46A4" w:rsidRDefault="003D46A4" w:rsidP="00FD2809">
            <w:pPr>
              <w:pStyle w:val="11"/>
              <w:spacing w:after="0" w:line="240" w:lineRule="auto"/>
              <w:ind w:firstLine="0"/>
            </w:pPr>
            <w:r>
              <w:t xml:space="preserve">Уникальный идентификатор </w:t>
            </w:r>
            <w:proofErr w:type="spellStart"/>
            <w:r>
              <w:t>МОЛа</w:t>
            </w:r>
            <w:proofErr w:type="spellEnd"/>
          </w:p>
        </w:tc>
        <w:tc>
          <w:tcPr>
            <w:tcW w:w="4360" w:type="dxa"/>
            <w:vMerge/>
          </w:tcPr>
          <w:p w:rsidR="003D46A4" w:rsidRDefault="003D46A4" w:rsidP="00FD2809">
            <w:pPr>
              <w:pStyle w:val="11"/>
              <w:spacing w:after="0" w:line="240" w:lineRule="auto"/>
              <w:ind w:firstLine="0"/>
            </w:pPr>
          </w:p>
        </w:tc>
      </w:tr>
    </w:tbl>
    <w:p w:rsidR="00D41F7E" w:rsidRPr="003D46A4" w:rsidRDefault="00C94395" w:rsidP="003D46A4">
      <w:pPr>
        <w:pStyle w:val="11"/>
      </w:pPr>
      <w:r>
        <w:t xml:space="preserve">* </w:t>
      </w:r>
      <w:r w:rsidR="003D46A4">
        <w:t xml:space="preserve">Возможные значения атрибута </w:t>
      </w:r>
      <w:proofErr w:type="spellStart"/>
      <w:r w:rsidR="003D46A4">
        <w:rPr>
          <w:lang w:val="en-US"/>
        </w:rPr>
        <w:t>DocType</w:t>
      </w:r>
      <w:proofErr w:type="spellEnd"/>
      <w:r w:rsidR="003D46A4" w:rsidRPr="003D46A4">
        <w:t>:</w:t>
      </w:r>
    </w:p>
    <w:p w:rsidR="003D46A4" w:rsidRDefault="003D46A4" w:rsidP="00CE7DD2">
      <w:pPr>
        <w:pStyle w:val="20"/>
      </w:pPr>
      <w:proofErr w:type="spellStart"/>
      <w:r w:rsidRPr="00525042">
        <w:rPr>
          <w:b/>
        </w:rPr>
        <w:t>НовыеМЦ</w:t>
      </w:r>
      <w:proofErr w:type="spellEnd"/>
      <w:r w:rsidR="000A1980">
        <w:t xml:space="preserve"> – документ, направляемый из ТСД в учетную систему. Содержит список вновь </w:t>
      </w:r>
      <w:proofErr w:type="gramStart"/>
      <w:r w:rsidR="000A1980">
        <w:t>заведенных</w:t>
      </w:r>
      <w:proofErr w:type="gramEnd"/>
      <w:r w:rsidR="000A1980">
        <w:t xml:space="preserve"> МЦ.</w:t>
      </w:r>
    </w:p>
    <w:p w:rsidR="003D46A4" w:rsidRDefault="003D46A4" w:rsidP="00CE7DD2">
      <w:pPr>
        <w:pStyle w:val="20"/>
      </w:pPr>
      <w:proofErr w:type="spellStart"/>
      <w:r w:rsidRPr="00525042">
        <w:rPr>
          <w:b/>
        </w:rPr>
        <w:t>НазначениеКодов</w:t>
      </w:r>
      <w:proofErr w:type="spellEnd"/>
      <w:r w:rsidR="000A1980">
        <w:t xml:space="preserve"> – документ, направляемый из ТСД в учетную систему, сообщает о выполненном изменении списка кодов, привязанных к МЦ.</w:t>
      </w:r>
    </w:p>
    <w:p w:rsidR="003D46A4" w:rsidRDefault="003D46A4" w:rsidP="00CE7DD2">
      <w:pPr>
        <w:pStyle w:val="20"/>
      </w:pPr>
      <w:r w:rsidRPr="00525042">
        <w:rPr>
          <w:b/>
        </w:rPr>
        <w:t>Передача</w:t>
      </w:r>
      <w:r w:rsidR="000A1980">
        <w:t xml:space="preserve"> – документ, направляемый из ТСД в учетную систему, сообщает о выполненной передаче МЦ.</w:t>
      </w:r>
    </w:p>
    <w:p w:rsidR="003D46A4" w:rsidRDefault="003D46A4" w:rsidP="00CE7DD2">
      <w:pPr>
        <w:pStyle w:val="20"/>
      </w:pPr>
      <w:r w:rsidRPr="00525042">
        <w:rPr>
          <w:b/>
        </w:rPr>
        <w:lastRenderedPageBreak/>
        <w:t>Перемещение</w:t>
      </w:r>
      <w:r w:rsidR="000A1980">
        <w:t xml:space="preserve"> – документ, направляемый из ТСД в учетную систему, сообщает о выполненном перемещении МЦ.</w:t>
      </w:r>
    </w:p>
    <w:p w:rsidR="003D46A4" w:rsidRDefault="003D46A4" w:rsidP="00CE7DD2">
      <w:pPr>
        <w:pStyle w:val="20"/>
      </w:pPr>
      <w:r w:rsidRPr="00525042">
        <w:rPr>
          <w:b/>
        </w:rPr>
        <w:t>Поступление</w:t>
      </w:r>
      <w:r w:rsidR="000A1980">
        <w:t xml:space="preserve"> – документ-задание, поступающий из учетной системы на ТСД. Содержит список МЦ, которым нужно присвоить коды (ШК или </w:t>
      </w:r>
      <w:r w:rsidR="000A1980">
        <w:rPr>
          <w:lang w:val="en-US"/>
        </w:rPr>
        <w:t>RFID</w:t>
      </w:r>
      <w:r w:rsidR="000A1980" w:rsidRPr="000A1980">
        <w:t>-</w:t>
      </w:r>
      <w:r w:rsidR="000A1980">
        <w:t>метки).</w:t>
      </w:r>
      <w:r w:rsidR="00525042">
        <w:t xml:space="preserve"> Выполненное задание отправляется из ТСД в учетную систему в документе этого же типа.</w:t>
      </w:r>
    </w:p>
    <w:p w:rsidR="003D46A4" w:rsidRPr="003D46A4" w:rsidRDefault="003D46A4" w:rsidP="00CE7DD2">
      <w:pPr>
        <w:pStyle w:val="20"/>
      </w:pPr>
      <w:r w:rsidRPr="00525042">
        <w:rPr>
          <w:b/>
        </w:rPr>
        <w:t>Инвентаризация</w:t>
      </w:r>
      <w:r w:rsidR="00525042">
        <w:t xml:space="preserve"> – документ-задание, поступающий из учетной системы на ТСД или создаваемый пользователем на ТСД (кроме версии </w:t>
      </w:r>
      <w:r w:rsidR="00525042">
        <w:rPr>
          <w:lang w:val="en-US"/>
        </w:rPr>
        <w:t>IQ Inventory</w:t>
      </w:r>
      <w:r w:rsidR="00525042" w:rsidRPr="00525042">
        <w:t xml:space="preserve"> </w:t>
      </w:r>
      <w:r w:rsidR="00525042">
        <w:rPr>
          <w:lang w:val="en-US"/>
        </w:rPr>
        <w:t>Compact</w:t>
      </w:r>
      <w:r w:rsidR="00525042" w:rsidRPr="00525042">
        <w:t xml:space="preserve"> </w:t>
      </w:r>
      <w:r w:rsidR="00525042">
        <w:rPr>
          <w:lang w:val="en-US"/>
        </w:rPr>
        <w:t>Edition</w:t>
      </w:r>
      <w:r w:rsidR="00525042">
        <w:t>). Выполненное задание отправляется из ТСД в учетную систему в документе этого же типа.</w:t>
      </w:r>
    </w:p>
    <w:p w:rsidR="009E1B56" w:rsidRPr="009E1B56" w:rsidRDefault="009E1B56" w:rsidP="009E1B56">
      <w:pPr>
        <w:pStyle w:val="11"/>
      </w:pPr>
      <w:r>
        <w:t xml:space="preserve">Элемент </w:t>
      </w:r>
      <w:r w:rsidRPr="009E1B56">
        <w:t>&lt;</w:t>
      </w:r>
      <w:r>
        <w:rPr>
          <w:lang w:val="en-US"/>
        </w:rPr>
        <w:t>Order</w:t>
      </w:r>
      <w:r w:rsidRPr="009E1B56">
        <w:t>&gt;</w:t>
      </w:r>
      <w:r>
        <w:t xml:space="preserve"> может содержать один из двух контейнеров: </w:t>
      </w:r>
      <w:r w:rsidRPr="009E1B56">
        <w:t>&lt;</w:t>
      </w:r>
      <w:proofErr w:type="gramStart"/>
      <w:r>
        <w:rPr>
          <w:lang w:val="en-US"/>
        </w:rPr>
        <w:t>Lines</w:t>
      </w:r>
      <w:r w:rsidRPr="009E1B56">
        <w:t xml:space="preserve">&gt; </w:t>
      </w:r>
      <w:r>
        <w:t xml:space="preserve">или </w:t>
      </w:r>
      <w:r w:rsidRPr="009E1B56">
        <w:t>&lt;</w:t>
      </w:r>
      <w:r>
        <w:rPr>
          <w:lang w:val="en-US"/>
        </w:rPr>
        <w:t>Items</w:t>
      </w:r>
      <w:r w:rsidRPr="009E1B56">
        <w:t>&gt;.</w:t>
      </w:r>
      <w:proofErr w:type="gramEnd"/>
    </w:p>
    <w:p w:rsidR="009E1B56" w:rsidRDefault="009E1B56" w:rsidP="009E1B56">
      <w:pPr>
        <w:pStyle w:val="11"/>
      </w:pPr>
      <w:r w:rsidRPr="009E1B56">
        <w:t>&lt;</w:t>
      </w:r>
      <w:r>
        <w:rPr>
          <w:lang w:val="en-US"/>
        </w:rPr>
        <w:t>Lines</w:t>
      </w:r>
      <w:r w:rsidRPr="009E1B56">
        <w:t xml:space="preserve">&gt; </w:t>
      </w:r>
      <w:r>
        <w:t>- контейнер для строк инвентаризационных ведомостей.</w:t>
      </w:r>
    </w:p>
    <w:p w:rsidR="009E1B56" w:rsidRPr="00A73484" w:rsidRDefault="009E1B56" w:rsidP="009E1B56">
      <w:pPr>
        <w:pStyle w:val="11"/>
      </w:pPr>
      <w:r w:rsidRPr="00A73484">
        <w:t>&lt;</w:t>
      </w:r>
      <w:r>
        <w:rPr>
          <w:lang w:val="en-US"/>
        </w:rPr>
        <w:t>Items</w:t>
      </w:r>
      <w:r w:rsidRPr="00A73484">
        <w:t xml:space="preserve">&gt; - </w:t>
      </w:r>
      <w:r>
        <w:t>контейнер</w:t>
      </w:r>
      <w:r w:rsidRPr="00A73484">
        <w:t xml:space="preserve"> </w:t>
      </w:r>
      <w:r w:rsidR="00A73484">
        <w:t>для записей из справочника «Материальные ценности» (используется при передаче измененных на ТСД записей в учетную систему).</w:t>
      </w:r>
    </w:p>
    <w:p w:rsidR="00E61656" w:rsidRPr="002869F8" w:rsidRDefault="00E61656" w:rsidP="00E61656">
      <w:pPr>
        <w:pStyle w:val="52"/>
      </w:pPr>
      <w:r w:rsidRPr="002869F8">
        <w:t>&lt;</w:t>
      </w:r>
      <w:proofErr w:type="spellStart"/>
      <w:r>
        <w:t>IqExchangeDocument</w:t>
      </w:r>
      <w:proofErr w:type="spellEnd"/>
      <w:r w:rsidRPr="002869F8">
        <w:t>&gt;</w:t>
      </w:r>
    </w:p>
    <w:p w:rsidR="00E61656" w:rsidRPr="002869F8" w:rsidRDefault="00E61656" w:rsidP="00E61656">
      <w:pPr>
        <w:pStyle w:val="52"/>
      </w:pPr>
      <w:r w:rsidRPr="002869F8">
        <w:t>&lt;</w:t>
      </w:r>
      <w:r>
        <w:t>Orders</w:t>
      </w:r>
      <w:r w:rsidRPr="002869F8">
        <w:t>&gt;</w:t>
      </w:r>
    </w:p>
    <w:p w:rsidR="00E61656" w:rsidRDefault="00E61656" w:rsidP="00E61656">
      <w:pPr>
        <w:pStyle w:val="52"/>
      </w:pPr>
      <w:r w:rsidRPr="002869F8">
        <w:tab/>
        <w:t>&lt;</w:t>
      </w:r>
      <w:r>
        <w:t>Order</w:t>
      </w:r>
      <w:r w:rsidRPr="002869F8">
        <w:t xml:space="preserve"> </w:t>
      </w:r>
      <w:r>
        <w:t>Location</w:t>
      </w:r>
      <w:r w:rsidRPr="002869F8">
        <w:t xml:space="preserve"> </w:t>
      </w:r>
      <w:r>
        <w:t>Person</w:t>
      </w:r>
      <w:r w:rsidRPr="002869F8">
        <w:t xml:space="preserve"> </w:t>
      </w:r>
      <w:r>
        <w:t>Date</w:t>
      </w:r>
      <w:r w:rsidRPr="002869F8">
        <w:t xml:space="preserve"> </w:t>
      </w:r>
      <w:proofErr w:type="spellStart"/>
      <w:r>
        <w:t>DocType</w:t>
      </w:r>
      <w:proofErr w:type="spellEnd"/>
      <w:r w:rsidRPr="002869F8">
        <w:t xml:space="preserve"> </w:t>
      </w:r>
      <w:r>
        <w:t>Number</w:t>
      </w:r>
      <w:r w:rsidRPr="002869F8">
        <w:t xml:space="preserve"> </w:t>
      </w:r>
      <w:r>
        <w:t>Author&gt;</w:t>
      </w:r>
    </w:p>
    <w:p w:rsidR="00E61656" w:rsidRDefault="00E61656" w:rsidP="00E61656">
      <w:pPr>
        <w:pStyle w:val="52"/>
      </w:pPr>
      <w:r>
        <w:tab/>
      </w:r>
      <w:r>
        <w:tab/>
        <w:t>&lt;Lines&gt;</w:t>
      </w:r>
    </w:p>
    <w:p w:rsidR="00E61656" w:rsidRDefault="00E61656" w:rsidP="00E61656">
      <w:pPr>
        <w:pStyle w:val="52"/>
      </w:pPr>
      <w:r>
        <w:tab/>
      </w:r>
      <w:r>
        <w:tab/>
      </w:r>
      <w:r>
        <w:tab/>
        <w:t xml:space="preserve">&lt;Line </w:t>
      </w:r>
      <w:proofErr w:type="spellStart"/>
      <w:r>
        <w:t>ActualLocation</w:t>
      </w:r>
      <w:proofErr w:type="spellEnd"/>
      <w:r>
        <w:t xml:space="preserve"> Location Person </w:t>
      </w:r>
      <w:proofErr w:type="gramStart"/>
      <w:r>
        <w:t>Item(</w:t>
      </w:r>
      <w:proofErr w:type="spellStart"/>
      <w:proofErr w:type="gramEnd"/>
      <w:r>
        <w:t>Guid</w:t>
      </w:r>
      <w:proofErr w:type="spellEnd"/>
      <w:r>
        <w:t>) &gt;</w:t>
      </w:r>
    </w:p>
    <w:p w:rsidR="00E61656" w:rsidRDefault="00E61656" w:rsidP="00E61656">
      <w:pPr>
        <w:pStyle w:val="52"/>
      </w:pPr>
      <w:r>
        <w:tab/>
      </w:r>
      <w:r>
        <w:tab/>
        <w:t>&lt;/Lines&gt;</w:t>
      </w:r>
    </w:p>
    <w:p w:rsidR="00E61656" w:rsidRDefault="00E61656" w:rsidP="00E61656">
      <w:pPr>
        <w:pStyle w:val="52"/>
      </w:pPr>
      <w:r>
        <w:tab/>
      </w:r>
      <w:r>
        <w:tab/>
        <w:t>&lt;Items&gt;</w:t>
      </w:r>
    </w:p>
    <w:p w:rsidR="00E61656" w:rsidRDefault="00E61656" w:rsidP="00E61656">
      <w:pPr>
        <w:pStyle w:val="52"/>
      </w:pPr>
      <w:r>
        <w:tab/>
      </w:r>
      <w:r>
        <w:tab/>
      </w:r>
      <w:r>
        <w:tab/>
        <w:t xml:space="preserve">&lt;Item </w:t>
      </w:r>
      <w:proofErr w:type="spellStart"/>
      <w:r>
        <w:t>Guid</w:t>
      </w:r>
      <w:proofErr w:type="spellEnd"/>
      <w:r>
        <w:t xml:space="preserve"> Description </w:t>
      </w:r>
      <w:proofErr w:type="spellStart"/>
      <w:r>
        <w:t>ArticleNumber</w:t>
      </w:r>
      <w:proofErr w:type="spellEnd"/>
      <w:r>
        <w:t xml:space="preserve"> Location Person Picture &gt;</w:t>
      </w:r>
    </w:p>
    <w:p w:rsidR="00E61656" w:rsidRDefault="00E61656" w:rsidP="00E61656">
      <w:pPr>
        <w:pStyle w:val="52"/>
      </w:pPr>
      <w:r>
        <w:tab/>
      </w:r>
      <w:r>
        <w:tab/>
      </w:r>
      <w:r>
        <w:tab/>
      </w:r>
      <w:r>
        <w:tab/>
        <w:t>&lt;Codes&gt;</w:t>
      </w:r>
    </w:p>
    <w:p w:rsidR="00E61656" w:rsidRDefault="00E61656" w:rsidP="00E61656">
      <w:pPr>
        <w:pStyle w:val="52"/>
      </w:pPr>
      <w:r>
        <w:tab/>
      </w:r>
      <w:r>
        <w:tab/>
      </w:r>
      <w:r>
        <w:tab/>
      </w:r>
      <w:r>
        <w:tab/>
      </w:r>
      <w:r>
        <w:tab/>
        <w:t>&lt;Code Type Value&gt;</w:t>
      </w:r>
    </w:p>
    <w:p w:rsidR="00E61656" w:rsidRDefault="00E61656" w:rsidP="00E61656">
      <w:pPr>
        <w:pStyle w:val="52"/>
      </w:pPr>
      <w:r>
        <w:tab/>
      </w:r>
      <w:r>
        <w:tab/>
      </w:r>
      <w:r>
        <w:tab/>
      </w:r>
      <w:r>
        <w:tab/>
        <w:t>&lt;/Codes&gt;</w:t>
      </w:r>
    </w:p>
    <w:p w:rsidR="00E61656" w:rsidRDefault="00E61656" w:rsidP="00E61656">
      <w:pPr>
        <w:pStyle w:val="52"/>
      </w:pPr>
      <w:r>
        <w:tab/>
      </w:r>
      <w:r>
        <w:tab/>
      </w:r>
      <w:r>
        <w:tab/>
        <w:t>&lt;/Item&gt;</w:t>
      </w:r>
    </w:p>
    <w:p w:rsidR="00E61656" w:rsidRDefault="00E61656" w:rsidP="00E61656">
      <w:pPr>
        <w:pStyle w:val="52"/>
      </w:pPr>
      <w:r>
        <w:tab/>
      </w:r>
      <w:r>
        <w:tab/>
        <w:t>&lt;/Items&gt;</w:t>
      </w:r>
    </w:p>
    <w:p w:rsidR="00E61656" w:rsidRDefault="00E61656" w:rsidP="00E61656">
      <w:pPr>
        <w:pStyle w:val="52"/>
      </w:pPr>
      <w:r>
        <w:tab/>
        <w:t>&lt;/Order&gt;</w:t>
      </w:r>
    </w:p>
    <w:p w:rsidR="00E61656" w:rsidRDefault="00E61656" w:rsidP="00E61656">
      <w:pPr>
        <w:pStyle w:val="52"/>
      </w:pPr>
      <w:r>
        <w:t>&lt;/Orders&gt;</w:t>
      </w:r>
    </w:p>
    <w:p w:rsidR="00E61656" w:rsidRPr="00A11DED" w:rsidRDefault="00E61656" w:rsidP="00E61656">
      <w:pPr>
        <w:rPr>
          <w:lang w:val="en-US"/>
        </w:rPr>
      </w:pPr>
      <w:r w:rsidRPr="00A11DED">
        <w:rPr>
          <w:lang w:val="en-US"/>
        </w:rPr>
        <w:t xml:space="preserve">&lt;/ </w:t>
      </w:r>
      <w:proofErr w:type="spellStart"/>
      <w:r w:rsidRPr="00A11DED">
        <w:rPr>
          <w:lang w:val="en-US"/>
        </w:rPr>
        <w:t>IqExchangeDocument</w:t>
      </w:r>
      <w:proofErr w:type="spellEnd"/>
      <w:r w:rsidRPr="00A11DED">
        <w:rPr>
          <w:lang w:val="en-US"/>
        </w:rPr>
        <w:t>&gt;</w:t>
      </w:r>
    </w:p>
    <w:p w:rsidR="00DE3C02" w:rsidRDefault="00DE3C02" w:rsidP="00DE3C02">
      <w:pPr>
        <w:pStyle w:val="2"/>
      </w:pPr>
      <w:bookmarkStart w:id="12" w:name="_Toc373333472"/>
      <w:r>
        <w:lastRenderedPageBreak/>
        <w:t xml:space="preserve">Документы, направляемые из учетной системы в </w:t>
      </w:r>
      <w:r>
        <w:rPr>
          <w:lang w:val="en-US"/>
        </w:rPr>
        <w:t>IQ Inventory</w:t>
      </w:r>
      <w:bookmarkEnd w:id="12"/>
    </w:p>
    <w:p w:rsidR="00DE3C02" w:rsidRDefault="00DE3C02" w:rsidP="00171352">
      <w:pPr>
        <w:pStyle w:val="3"/>
        <w:rPr>
          <w:lang w:val="en-US"/>
        </w:rPr>
      </w:pPr>
      <w:r>
        <w:t>Задания на инвентаризацию</w:t>
      </w:r>
    </w:p>
    <w:p w:rsidR="007B06A2" w:rsidRPr="007B06A2" w:rsidRDefault="007B06A2" w:rsidP="007B06A2">
      <w:pPr>
        <w:pStyle w:val="11"/>
        <w:rPr>
          <w:rStyle w:val="31"/>
          <w:lang w:val="ru-RU"/>
        </w:rPr>
      </w:pPr>
      <w:r>
        <w:t xml:space="preserve">Файл класса </w:t>
      </w:r>
      <w:r w:rsidRPr="00464C45">
        <w:rPr>
          <w:rStyle w:val="31"/>
        </w:rPr>
        <w:t>orders</w:t>
      </w:r>
      <w:r w:rsidRPr="00464C45">
        <w:rPr>
          <w:rStyle w:val="31"/>
          <w:lang w:val="ru-RU"/>
        </w:rPr>
        <w:t>-</w:t>
      </w:r>
      <w:r>
        <w:rPr>
          <w:rStyle w:val="31"/>
          <w:lang w:val="ru-RU"/>
        </w:rPr>
        <w:t>*</w:t>
      </w:r>
      <w:r w:rsidRPr="00464C45">
        <w:rPr>
          <w:rStyle w:val="31"/>
          <w:lang w:val="ru-RU"/>
        </w:rPr>
        <w:t>.</w:t>
      </w:r>
      <w:r w:rsidRPr="00464C45">
        <w:rPr>
          <w:rStyle w:val="31"/>
        </w:rPr>
        <w:t>xml</w:t>
      </w:r>
      <w:r w:rsidRPr="00464C45">
        <w:t>.</w:t>
      </w:r>
      <w:r>
        <w:t xml:space="preserve"> Атрибут </w:t>
      </w:r>
      <w:proofErr w:type="spellStart"/>
      <w:r w:rsidRPr="00C5322A">
        <w:rPr>
          <w:rStyle w:val="31"/>
        </w:rPr>
        <w:t>DocType</w:t>
      </w:r>
      <w:proofErr w:type="spellEnd"/>
      <w:r w:rsidRPr="00C5322A">
        <w:t xml:space="preserve"> </w:t>
      </w:r>
      <w:r>
        <w:t xml:space="preserve">элемента </w:t>
      </w:r>
      <w:r w:rsidRPr="00C5322A">
        <w:rPr>
          <w:rStyle w:val="31"/>
          <w:lang w:val="ru-RU"/>
        </w:rPr>
        <w:t>&lt;</w:t>
      </w:r>
      <w:r w:rsidRPr="00C5322A">
        <w:rPr>
          <w:rStyle w:val="31"/>
        </w:rPr>
        <w:t>Order</w:t>
      </w:r>
      <w:r w:rsidRPr="00C5322A">
        <w:rPr>
          <w:rStyle w:val="31"/>
          <w:lang w:val="ru-RU"/>
        </w:rPr>
        <w:t>&gt;</w:t>
      </w:r>
      <w:r w:rsidRPr="00C5322A">
        <w:t xml:space="preserve"> </w:t>
      </w:r>
      <w:r>
        <w:t xml:space="preserve">должен иметь значение </w:t>
      </w:r>
      <w:r>
        <w:rPr>
          <w:rStyle w:val="31"/>
          <w:lang w:val="ru-RU"/>
        </w:rPr>
        <w:t>Инвентаризация</w:t>
      </w:r>
      <w:r>
        <w:t>.</w:t>
      </w:r>
      <w:r w:rsidRPr="00FD2809">
        <w:t xml:space="preserve"> </w:t>
      </w:r>
      <w:r>
        <w:t xml:space="preserve">Тип (режим) инвентаризации определяется по совокупности значений атрибутов </w:t>
      </w:r>
      <w:r w:rsidRPr="00FD2809">
        <w:rPr>
          <w:rStyle w:val="31"/>
        </w:rPr>
        <w:t>Person</w:t>
      </w:r>
      <w:r w:rsidRPr="00FD2809">
        <w:t xml:space="preserve"> </w:t>
      </w:r>
      <w:r>
        <w:t xml:space="preserve">и </w:t>
      </w:r>
      <w:r w:rsidRPr="00FD2809">
        <w:rPr>
          <w:rStyle w:val="31"/>
        </w:rPr>
        <w:t>Location</w:t>
      </w:r>
      <w:r w:rsidRPr="00FD2809">
        <w:t xml:space="preserve"> </w:t>
      </w:r>
      <w:r>
        <w:t xml:space="preserve">элемента </w:t>
      </w:r>
      <w:r w:rsidRPr="00C5322A">
        <w:rPr>
          <w:rStyle w:val="31"/>
          <w:lang w:val="ru-RU"/>
        </w:rPr>
        <w:t>&lt;</w:t>
      </w:r>
      <w:r w:rsidRPr="00C5322A">
        <w:rPr>
          <w:rStyle w:val="31"/>
        </w:rPr>
        <w:t>Order</w:t>
      </w:r>
      <w:r w:rsidRPr="00C5322A">
        <w:rPr>
          <w:rStyle w:val="31"/>
          <w:lang w:val="ru-RU"/>
        </w:rPr>
        <w:t>&gt;</w:t>
      </w:r>
      <w:r w:rsidRPr="00FD2809">
        <w:rPr>
          <w:rStyle w:val="31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B06A2" w:rsidTr="00EB169B">
        <w:tc>
          <w:tcPr>
            <w:tcW w:w="3096" w:type="dxa"/>
            <w:shd w:val="clear" w:color="auto" w:fill="FFFFFF" w:themeFill="background1"/>
          </w:tcPr>
          <w:p w:rsidR="007B06A2" w:rsidRPr="007B06A2" w:rsidRDefault="007B06A2" w:rsidP="00EB169B">
            <w:pPr>
              <w:pStyle w:val="ac"/>
            </w:pPr>
          </w:p>
        </w:tc>
        <w:tc>
          <w:tcPr>
            <w:tcW w:w="3096" w:type="dxa"/>
            <w:shd w:val="clear" w:color="auto" w:fill="F2F2F2" w:themeFill="background1" w:themeFillShade="F2"/>
          </w:tcPr>
          <w:p w:rsidR="007B06A2" w:rsidRPr="00FD2809" w:rsidRDefault="007B06A2" w:rsidP="00EB169B">
            <w:pPr>
              <w:pStyle w:val="ac"/>
            </w:pPr>
            <w:r>
              <w:t xml:space="preserve">Значение </w:t>
            </w:r>
            <w:r>
              <w:rPr>
                <w:lang w:val="en-US"/>
              </w:rPr>
              <w:t>Location</w:t>
            </w:r>
            <w:r>
              <w:t xml:space="preserve"> задано</w:t>
            </w:r>
          </w:p>
        </w:tc>
        <w:tc>
          <w:tcPr>
            <w:tcW w:w="3096" w:type="dxa"/>
            <w:shd w:val="clear" w:color="auto" w:fill="F2F2F2" w:themeFill="background1" w:themeFillShade="F2"/>
          </w:tcPr>
          <w:p w:rsidR="007B06A2" w:rsidRPr="00FD2809" w:rsidRDefault="007B06A2" w:rsidP="00EB169B">
            <w:pPr>
              <w:pStyle w:val="ac"/>
            </w:pPr>
            <w:r>
              <w:t xml:space="preserve">Значение </w:t>
            </w:r>
            <w:r>
              <w:rPr>
                <w:lang w:val="en-US"/>
              </w:rPr>
              <w:t>Location</w:t>
            </w:r>
            <w:r>
              <w:t xml:space="preserve"> не задано</w:t>
            </w:r>
          </w:p>
        </w:tc>
      </w:tr>
      <w:tr w:rsidR="007B06A2" w:rsidRPr="00FD2809" w:rsidTr="00EB169B">
        <w:tc>
          <w:tcPr>
            <w:tcW w:w="3096" w:type="dxa"/>
            <w:shd w:val="clear" w:color="auto" w:fill="F2F2F2" w:themeFill="background1" w:themeFillShade="F2"/>
          </w:tcPr>
          <w:p w:rsidR="007B06A2" w:rsidRPr="00FD2809" w:rsidRDefault="007B06A2" w:rsidP="00EB169B">
            <w:pPr>
              <w:pStyle w:val="ac"/>
            </w:pPr>
            <w:r>
              <w:t xml:space="preserve">Значение </w:t>
            </w:r>
            <w:r>
              <w:rPr>
                <w:lang w:val="en-US"/>
              </w:rPr>
              <w:t>Person</w:t>
            </w:r>
            <w:r>
              <w:t xml:space="preserve"> задано</w:t>
            </w:r>
          </w:p>
        </w:tc>
        <w:tc>
          <w:tcPr>
            <w:tcW w:w="3096" w:type="dxa"/>
          </w:tcPr>
          <w:p w:rsidR="007B06A2" w:rsidRPr="00FD2809" w:rsidRDefault="007B06A2" w:rsidP="00EB169B">
            <w:pPr>
              <w:pStyle w:val="ac"/>
            </w:pPr>
            <w:r>
              <w:t xml:space="preserve">Инвентаризация по </w:t>
            </w:r>
            <w:proofErr w:type="spellStart"/>
            <w:r>
              <w:t>МОЛу</w:t>
            </w:r>
            <w:proofErr w:type="spellEnd"/>
            <w:r>
              <w:t xml:space="preserve"> и помещению</w:t>
            </w:r>
          </w:p>
        </w:tc>
        <w:tc>
          <w:tcPr>
            <w:tcW w:w="3096" w:type="dxa"/>
          </w:tcPr>
          <w:p w:rsidR="007B06A2" w:rsidRPr="00FD2809" w:rsidRDefault="007B06A2" w:rsidP="00EB169B">
            <w:pPr>
              <w:pStyle w:val="ac"/>
            </w:pPr>
            <w:r>
              <w:t xml:space="preserve">Инвентаризация по </w:t>
            </w:r>
            <w:proofErr w:type="spellStart"/>
            <w:r>
              <w:t>МОЛу</w:t>
            </w:r>
            <w:proofErr w:type="spellEnd"/>
          </w:p>
        </w:tc>
      </w:tr>
      <w:tr w:rsidR="007B06A2" w:rsidTr="00EB169B">
        <w:tc>
          <w:tcPr>
            <w:tcW w:w="3096" w:type="dxa"/>
            <w:shd w:val="clear" w:color="auto" w:fill="F2F2F2" w:themeFill="background1" w:themeFillShade="F2"/>
          </w:tcPr>
          <w:p w:rsidR="007B06A2" w:rsidRPr="00FD2809" w:rsidRDefault="007B06A2" w:rsidP="00EB169B">
            <w:pPr>
              <w:pStyle w:val="ac"/>
            </w:pPr>
            <w:r>
              <w:t xml:space="preserve">Значение </w:t>
            </w:r>
            <w:r>
              <w:rPr>
                <w:lang w:val="en-US"/>
              </w:rPr>
              <w:t xml:space="preserve">Person </w:t>
            </w:r>
            <w:r>
              <w:t>не задано</w:t>
            </w:r>
          </w:p>
        </w:tc>
        <w:tc>
          <w:tcPr>
            <w:tcW w:w="3096" w:type="dxa"/>
          </w:tcPr>
          <w:p w:rsidR="007B06A2" w:rsidRPr="00FD2809" w:rsidRDefault="007B06A2" w:rsidP="00EB169B">
            <w:pPr>
              <w:pStyle w:val="ac"/>
            </w:pPr>
            <w:r>
              <w:t>Инвентаризация по помещению</w:t>
            </w:r>
          </w:p>
        </w:tc>
        <w:tc>
          <w:tcPr>
            <w:tcW w:w="3096" w:type="dxa"/>
          </w:tcPr>
          <w:p w:rsidR="007B06A2" w:rsidRPr="00FD2809" w:rsidRDefault="007B06A2" w:rsidP="00EB169B">
            <w:pPr>
              <w:pStyle w:val="ac"/>
            </w:pPr>
            <w:r>
              <w:t>Оперативная инвентаризация</w:t>
            </w:r>
          </w:p>
        </w:tc>
      </w:tr>
    </w:tbl>
    <w:p w:rsidR="007B06A2" w:rsidRPr="007B06A2" w:rsidRDefault="007B06A2" w:rsidP="007B06A2">
      <w:pPr>
        <w:pStyle w:val="11"/>
      </w:pPr>
      <w:r>
        <w:t xml:space="preserve">Элемент </w:t>
      </w:r>
      <w:r w:rsidRPr="007B06A2">
        <w:rPr>
          <w:rStyle w:val="31"/>
          <w:lang w:val="ru-RU"/>
        </w:rPr>
        <w:t>&lt;</w:t>
      </w:r>
      <w:r w:rsidRPr="007B06A2">
        <w:rPr>
          <w:rStyle w:val="31"/>
        </w:rPr>
        <w:t>Order</w:t>
      </w:r>
      <w:r w:rsidRPr="007B06A2">
        <w:rPr>
          <w:rStyle w:val="31"/>
          <w:lang w:val="ru-RU"/>
        </w:rPr>
        <w:t>&gt;</w:t>
      </w:r>
      <w:r w:rsidRPr="007B06A2">
        <w:t xml:space="preserve"> </w:t>
      </w:r>
      <w:r>
        <w:t>не содержит вложенных контейнеров.</w:t>
      </w:r>
    </w:p>
    <w:p w:rsidR="007B06A2" w:rsidRPr="00E07A29" w:rsidRDefault="007B06A2" w:rsidP="007B06A2">
      <w:pPr>
        <w:pStyle w:val="11"/>
        <w:rPr>
          <w:lang w:val="en-US"/>
        </w:rPr>
      </w:pPr>
      <w:r>
        <w:t>Пример</w:t>
      </w:r>
      <w:r w:rsidRPr="00E07A29">
        <w:rPr>
          <w:lang w:val="en-US"/>
        </w:rPr>
        <w:t xml:space="preserve"> </w:t>
      </w:r>
      <w:r>
        <w:t>документа</w:t>
      </w:r>
      <w:r w:rsidRPr="00E07A29">
        <w:rPr>
          <w:lang w:val="en-US"/>
        </w:rPr>
        <w:t>:</w:t>
      </w:r>
    </w:p>
    <w:p w:rsidR="007B06A2" w:rsidRPr="00E07A29" w:rsidRDefault="007B06A2" w:rsidP="007B06A2">
      <w:pPr>
        <w:pStyle w:val="52"/>
      </w:pPr>
      <w:proofErr w:type="gramStart"/>
      <w:r w:rsidRPr="00E07A29">
        <w:t>&lt;?</w:t>
      </w:r>
      <w:r w:rsidRPr="00FD2809">
        <w:t>xml</w:t>
      </w:r>
      <w:proofErr w:type="gramEnd"/>
      <w:r w:rsidRPr="00E07A29">
        <w:t xml:space="preserve"> </w:t>
      </w:r>
      <w:r w:rsidRPr="00FD2809">
        <w:t>version</w:t>
      </w:r>
      <w:r w:rsidRPr="00E07A29">
        <w:t>="1.0"?&gt;</w:t>
      </w:r>
    </w:p>
    <w:p w:rsidR="007B06A2" w:rsidRPr="00FD2809" w:rsidRDefault="007B06A2" w:rsidP="007B06A2">
      <w:pPr>
        <w:pStyle w:val="52"/>
      </w:pPr>
      <w:r w:rsidRPr="00E07A29">
        <w:t>&lt;</w:t>
      </w:r>
      <w:proofErr w:type="spellStart"/>
      <w:r w:rsidRPr="00FD2809">
        <w:t>IqExchangeDocument</w:t>
      </w:r>
      <w:proofErr w:type="spellEnd"/>
      <w:r w:rsidRPr="00E07A29">
        <w:t xml:space="preserve"> </w:t>
      </w:r>
      <w:proofErr w:type="spellStart"/>
      <w:r w:rsidRPr="00FD2809">
        <w:t>xmlns</w:t>
      </w:r>
      <w:r w:rsidRPr="00E07A29">
        <w:t>:</w:t>
      </w:r>
      <w:r w:rsidRPr="00FD2809">
        <w:t>xsi</w:t>
      </w:r>
      <w:proofErr w:type="spellEnd"/>
      <w:r w:rsidRPr="00E07A29">
        <w:t>="</w:t>
      </w:r>
      <w:r w:rsidRPr="00FD2809">
        <w:t>http</w:t>
      </w:r>
      <w:r w:rsidRPr="00E07A29">
        <w:t>://</w:t>
      </w:r>
      <w:r w:rsidRPr="00FD2809">
        <w:t>www</w:t>
      </w:r>
      <w:r w:rsidRPr="00E07A29">
        <w:t>.</w:t>
      </w:r>
      <w:r w:rsidRPr="00FD2809">
        <w:t>w</w:t>
      </w:r>
      <w:r w:rsidRPr="00E07A29">
        <w:t>3.</w:t>
      </w:r>
      <w:r w:rsidRPr="00FD2809">
        <w:t>org</w:t>
      </w:r>
      <w:r w:rsidRPr="00E07A29">
        <w:t>/2001</w:t>
      </w:r>
      <w:r w:rsidRPr="00FD2809">
        <w:t xml:space="preserve">/XMLSchema-instance" </w:t>
      </w:r>
      <w:proofErr w:type="spellStart"/>
      <w:r w:rsidRPr="00FD2809">
        <w:t>xmlns:xsd</w:t>
      </w:r>
      <w:proofErr w:type="spellEnd"/>
      <w:r w:rsidRPr="00FD2809">
        <w:t>="http://www.w3.org/2001/XMLSchema"&gt;</w:t>
      </w:r>
    </w:p>
    <w:p w:rsidR="007B06A2" w:rsidRPr="00FD2809" w:rsidRDefault="007B06A2" w:rsidP="007B06A2">
      <w:pPr>
        <w:pStyle w:val="52"/>
      </w:pPr>
      <w:r w:rsidRPr="00FD2809">
        <w:t xml:space="preserve">  &lt;Orders&gt;</w:t>
      </w:r>
    </w:p>
    <w:p w:rsidR="007B06A2" w:rsidRPr="00FD2809" w:rsidRDefault="007B06A2" w:rsidP="007B06A2">
      <w:pPr>
        <w:pStyle w:val="52"/>
      </w:pPr>
      <w:r w:rsidRPr="00FD2809">
        <w:t xml:space="preserve">    &lt;Order </w:t>
      </w:r>
      <w:proofErr w:type="spellStart"/>
      <w:r w:rsidRPr="00FD2809">
        <w:t>Guid</w:t>
      </w:r>
      <w:proofErr w:type="spellEnd"/>
      <w:r w:rsidRPr="00FD2809">
        <w:t>="82920d32-b7fa-4343-a719-904c7d37bd6a" Description="</w:t>
      </w:r>
      <w:proofErr w:type="spellStart"/>
      <w:r w:rsidRPr="00FD2809">
        <w:t>Свобод.инвентаризация</w:t>
      </w:r>
      <w:proofErr w:type="spellEnd"/>
      <w:r w:rsidRPr="00FD2809">
        <w:t xml:space="preserve">" Date="21.11.13 16:09:33" </w:t>
      </w:r>
      <w:proofErr w:type="spellStart"/>
      <w:r w:rsidRPr="00FD2809">
        <w:t>DocType</w:t>
      </w:r>
      <w:proofErr w:type="spellEnd"/>
      <w:r w:rsidRPr="00FD2809">
        <w:t>="</w:t>
      </w:r>
      <w:proofErr w:type="spellStart"/>
      <w:r w:rsidRPr="00FD2809">
        <w:t>Инвентаризация</w:t>
      </w:r>
      <w:proofErr w:type="spellEnd"/>
      <w:r w:rsidRPr="00FD2809">
        <w:t>" Author="11363521120565"&gt;</w:t>
      </w:r>
    </w:p>
    <w:p w:rsidR="007B06A2" w:rsidRPr="00FD2809" w:rsidRDefault="007B06A2" w:rsidP="007B06A2">
      <w:pPr>
        <w:pStyle w:val="52"/>
      </w:pPr>
      <w:r w:rsidRPr="00FD2809">
        <w:t xml:space="preserve">    &lt;/Order&gt;</w:t>
      </w:r>
    </w:p>
    <w:p w:rsidR="007B06A2" w:rsidRPr="00FD2809" w:rsidRDefault="007B06A2" w:rsidP="007B06A2">
      <w:pPr>
        <w:pStyle w:val="52"/>
      </w:pPr>
      <w:r w:rsidRPr="00FD2809">
        <w:t xml:space="preserve">  &lt;/Orders&gt;</w:t>
      </w:r>
    </w:p>
    <w:p w:rsidR="007B06A2" w:rsidRPr="00FD2809" w:rsidRDefault="007B06A2" w:rsidP="007B06A2">
      <w:pPr>
        <w:pStyle w:val="52"/>
      </w:pPr>
      <w:r w:rsidRPr="00FD2809">
        <w:t>&lt;/</w:t>
      </w:r>
      <w:proofErr w:type="spellStart"/>
      <w:r w:rsidRPr="00FD2809">
        <w:t>IqExchangeDocument</w:t>
      </w:r>
      <w:proofErr w:type="spellEnd"/>
      <w:r w:rsidRPr="00FD2809">
        <w:t>&gt;</w:t>
      </w:r>
    </w:p>
    <w:p w:rsidR="007B06A2" w:rsidRPr="007B06A2" w:rsidRDefault="007B06A2" w:rsidP="007B06A2">
      <w:pPr>
        <w:rPr>
          <w:lang w:val="en-US"/>
        </w:rPr>
      </w:pPr>
    </w:p>
    <w:p w:rsidR="00DE3C02" w:rsidRDefault="00DE3C02" w:rsidP="00171352">
      <w:pPr>
        <w:pStyle w:val="3"/>
      </w:pPr>
      <w:r>
        <w:t>Задание на маркировку МЦ</w:t>
      </w:r>
    </w:p>
    <w:p w:rsidR="000E2003" w:rsidRPr="000E2003" w:rsidRDefault="000E2003" w:rsidP="000E2003">
      <w:pPr>
        <w:pStyle w:val="11"/>
      </w:pPr>
      <w:r>
        <w:t>Не реализовано в версии 0.8.</w:t>
      </w:r>
    </w:p>
    <w:p w:rsidR="00DE3C02" w:rsidRDefault="00DE3C02" w:rsidP="00171352">
      <w:pPr>
        <w:pStyle w:val="3"/>
      </w:pPr>
      <w:r>
        <w:t>Справочник помещений</w:t>
      </w:r>
    </w:p>
    <w:p w:rsidR="003603B5" w:rsidRPr="003603B5" w:rsidRDefault="003603B5" w:rsidP="003603B5">
      <w:pPr>
        <w:pStyle w:val="11"/>
      </w:pPr>
      <w:r>
        <w:t xml:space="preserve">Документ класса </w:t>
      </w:r>
      <w:r>
        <w:rPr>
          <w:lang w:val="en-US"/>
        </w:rPr>
        <w:t>database-*.xml</w:t>
      </w:r>
      <w:r>
        <w:t>:</w:t>
      </w:r>
    </w:p>
    <w:p w:rsidR="003603B5" w:rsidRPr="003603B5" w:rsidRDefault="003603B5" w:rsidP="003603B5">
      <w:pPr>
        <w:pStyle w:val="52"/>
      </w:pPr>
      <w:proofErr w:type="gramStart"/>
      <w:r w:rsidRPr="003603B5">
        <w:t>&lt;?xml</w:t>
      </w:r>
      <w:proofErr w:type="gramEnd"/>
      <w:r w:rsidRPr="003603B5">
        <w:t xml:space="preserve"> version="1.0" encoding="UTF-8"?&gt;</w:t>
      </w:r>
    </w:p>
    <w:p w:rsidR="003603B5" w:rsidRPr="003603B5" w:rsidRDefault="003603B5" w:rsidP="003603B5">
      <w:pPr>
        <w:pStyle w:val="52"/>
      </w:pPr>
      <w:r w:rsidRPr="003603B5">
        <w:t>&lt;</w:t>
      </w:r>
      <w:proofErr w:type="spellStart"/>
      <w:r w:rsidRPr="003603B5">
        <w:t>IqExchangeDocument</w:t>
      </w:r>
      <w:proofErr w:type="spellEnd"/>
      <w:r w:rsidRPr="003603B5">
        <w:t xml:space="preserve"> </w:t>
      </w:r>
      <w:proofErr w:type="spellStart"/>
      <w:r w:rsidRPr="003603B5">
        <w:t>xmlns:xsd</w:t>
      </w:r>
      <w:proofErr w:type="spellEnd"/>
      <w:r w:rsidRPr="003603B5">
        <w:t xml:space="preserve">="http://www.w3.org/2001/XMLSchema" </w:t>
      </w:r>
      <w:proofErr w:type="spellStart"/>
      <w:r w:rsidRPr="003603B5">
        <w:t>xmlns:xsi</w:t>
      </w:r>
      <w:proofErr w:type="spellEnd"/>
      <w:r w:rsidRPr="003603B5">
        <w:t>="http://www.w3.org/2001/XMLSchema-instance"&gt;</w:t>
      </w:r>
    </w:p>
    <w:p w:rsidR="003603B5" w:rsidRPr="003603B5" w:rsidRDefault="003603B5" w:rsidP="003603B5">
      <w:pPr>
        <w:pStyle w:val="52"/>
      </w:pPr>
      <w:r w:rsidRPr="003603B5">
        <w:tab/>
        <w:t>&lt;Locations&gt;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  <w:t xml:space="preserve">&lt;Entry </w:t>
      </w:r>
      <w:proofErr w:type="spellStart"/>
      <w:r w:rsidRPr="003603B5">
        <w:t>Guid</w:t>
      </w:r>
      <w:proofErr w:type="spellEnd"/>
      <w:r w:rsidRPr="003603B5">
        <w:t>="f1a8425f-51ac-11e3-9422-3085a9eb3c29" Description="</w:t>
      </w:r>
      <w:r>
        <w:rPr>
          <w:lang w:val="ru-RU"/>
        </w:rPr>
        <w:t>Комната</w:t>
      </w:r>
      <w:r w:rsidRPr="003603B5">
        <w:t xml:space="preserve"> 101</w:t>
      </w:r>
      <w:r w:rsidRPr="003603B5">
        <w:t xml:space="preserve">" </w:t>
      </w:r>
      <w:proofErr w:type="spellStart"/>
      <w:r w:rsidRPr="003603B5">
        <w:t>ArticleNumber</w:t>
      </w:r>
      <w:proofErr w:type="spellEnd"/>
      <w:r w:rsidRPr="003603B5">
        <w:t>="000000240" Person="00000000-0000-0000-0000-000000000000"&gt;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</w:r>
      <w:r w:rsidRPr="003603B5">
        <w:tab/>
        <w:t>&lt;Codes&gt;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</w:r>
      <w:r w:rsidRPr="003603B5">
        <w:tab/>
      </w:r>
      <w:r w:rsidRPr="003603B5">
        <w:tab/>
        <w:t>&lt;Code Value="2800000000011" Type="EAN13"/&gt;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</w:r>
      <w:r w:rsidRPr="003603B5">
        <w:tab/>
        <w:t>&lt;/Codes&gt;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  <w:t>&lt;/Entry&gt;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  <w:t xml:space="preserve">&lt;Entry </w:t>
      </w:r>
      <w:proofErr w:type="spellStart"/>
      <w:r w:rsidRPr="003603B5">
        <w:t>Guid</w:t>
      </w:r>
      <w:proofErr w:type="spellEnd"/>
      <w:r w:rsidRPr="003603B5">
        <w:t>="f1a8425e-51ac-11e3-9422-3085a9eb3c29" Description="</w:t>
      </w:r>
      <w:r>
        <w:rPr>
          <w:lang w:val="ru-RU"/>
        </w:rPr>
        <w:t>Комната</w:t>
      </w:r>
      <w:r w:rsidRPr="003603B5">
        <w:t xml:space="preserve"> 102</w:t>
      </w:r>
      <w:r w:rsidRPr="003603B5">
        <w:t xml:space="preserve">" </w:t>
      </w:r>
      <w:proofErr w:type="spellStart"/>
      <w:r w:rsidRPr="003603B5">
        <w:t>ArticleNumber</w:t>
      </w:r>
      <w:proofErr w:type="spellEnd"/>
      <w:r w:rsidRPr="003603B5">
        <w:t>="000000215" Person="00000000-0000-0000-0000-000000000000"&gt;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</w:r>
      <w:r w:rsidRPr="003603B5">
        <w:tab/>
        <w:t>&lt;Codes&gt;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</w:r>
      <w:r w:rsidRPr="003603B5">
        <w:tab/>
      </w:r>
      <w:r w:rsidRPr="003603B5">
        <w:tab/>
        <w:t>&lt;Code Value="2800000000028" Type="EAN13"/&gt;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</w:r>
      <w:r w:rsidRPr="003603B5">
        <w:tab/>
        <w:t>&lt;/Codes&gt;</w:t>
      </w:r>
    </w:p>
    <w:p w:rsidR="003603B5" w:rsidRPr="003603B5" w:rsidRDefault="003603B5" w:rsidP="003603B5">
      <w:pPr>
        <w:pStyle w:val="52"/>
      </w:pPr>
      <w:r w:rsidRPr="003603B5">
        <w:lastRenderedPageBreak/>
        <w:tab/>
      </w:r>
      <w:r w:rsidRPr="003603B5">
        <w:tab/>
        <w:t>&lt;/Entry&gt;</w:t>
      </w:r>
    </w:p>
    <w:p w:rsidR="003603B5" w:rsidRPr="003603B5" w:rsidRDefault="003603B5" w:rsidP="003603B5">
      <w:pPr>
        <w:pStyle w:val="52"/>
      </w:pPr>
      <w:r w:rsidRPr="003603B5">
        <w:tab/>
        <w:t>&lt;/Locations&gt;</w:t>
      </w:r>
    </w:p>
    <w:p w:rsidR="00E07A29" w:rsidRPr="00E07A29" w:rsidRDefault="003603B5" w:rsidP="003603B5">
      <w:pPr>
        <w:pStyle w:val="52"/>
      </w:pPr>
      <w:r w:rsidRPr="003603B5">
        <w:t>&lt;/</w:t>
      </w:r>
      <w:proofErr w:type="spellStart"/>
      <w:r w:rsidRPr="003603B5">
        <w:t>IqExchangeDocument</w:t>
      </w:r>
      <w:proofErr w:type="spellEnd"/>
      <w:r w:rsidRPr="003603B5">
        <w:t>&gt;</w:t>
      </w:r>
    </w:p>
    <w:p w:rsidR="00DE3C02" w:rsidRDefault="00DE3C02" w:rsidP="00171352">
      <w:pPr>
        <w:pStyle w:val="3"/>
      </w:pPr>
      <w:r>
        <w:t>Справочник материально-ответственных лиц</w:t>
      </w:r>
    </w:p>
    <w:p w:rsidR="006001D9" w:rsidRDefault="006001D9" w:rsidP="006001D9">
      <w:pPr>
        <w:pStyle w:val="11"/>
      </w:pPr>
      <w:proofErr w:type="spellStart"/>
      <w:r>
        <w:t>Документ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r>
        <w:rPr>
          <w:lang w:val="en-US"/>
        </w:rPr>
        <w:t>database-*.xml</w:t>
      </w:r>
      <w:r>
        <w:t>:</w:t>
      </w:r>
    </w:p>
    <w:p w:rsidR="006001D9" w:rsidRPr="006001D9" w:rsidRDefault="006001D9" w:rsidP="006001D9">
      <w:pPr>
        <w:pStyle w:val="52"/>
      </w:pPr>
      <w:proofErr w:type="gramStart"/>
      <w:r w:rsidRPr="006001D9">
        <w:t>&lt;?xml</w:t>
      </w:r>
      <w:proofErr w:type="gramEnd"/>
      <w:r w:rsidRPr="006001D9">
        <w:t xml:space="preserve"> version="1.0" encoding="UTF-8"?&gt;</w:t>
      </w:r>
    </w:p>
    <w:p w:rsidR="006001D9" w:rsidRPr="006001D9" w:rsidRDefault="006001D9" w:rsidP="006001D9">
      <w:pPr>
        <w:pStyle w:val="52"/>
      </w:pPr>
      <w:r w:rsidRPr="006001D9">
        <w:t>&lt;</w:t>
      </w:r>
      <w:proofErr w:type="spellStart"/>
      <w:r w:rsidRPr="006001D9">
        <w:t>IqExchangeDocument</w:t>
      </w:r>
      <w:proofErr w:type="spellEnd"/>
      <w:r w:rsidRPr="006001D9">
        <w:t xml:space="preserve"> </w:t>
      </w:r>
      <w:proofErr w:type="spellStart"/>
      <w:r w:rsidRPr="006001D9">
        <w:t>xmlns:xsd</w:t>
      </w:r>
      <w:proofErr w:type="spellEnd"/>
      <w:r w:rsidRPr="006001D9">
        <w:t xml:space="preserve">="http://www.w3.org/2001/XMLSchema" </w:t>
      </w:r>
      <w:proofErr w:type="spellStart"/>
      <w:r w:rsidRPr="006001D9">
        <w:t>xmlns:xsi</w:t>
      </w:r>
      <w:proofErr w:type="spellEnd"/>
      <w:r w:rsidRPr="006001D9">
        <w:t>="http://www.w3.org/2001/XMLSchema-instance"&gt;</w:t>
      </w:r>
    </w:p>
    <w:p w:rsidR="006001D9" w:rsidRPr="006001D9" w:rsidRDefault="006001D9" w:rsidP="006001D9">
      <w:pPr>
        <w:pStyle w:val="52"/>
      </w:pPr>
      <w:r w:rsidRPr="006001D9">
        <w:tab/>
        <w:t>&lt;Persons&gt;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  <w:t xml:space="preserve">&lt;Entry </w:t>
      </w:r>
      <w:proofErr w:type="spellStart"/>
      <w:r w:rsidRPr="006001D9">
        <w:t>Guid</w:t>
      </w:r>
      <w:proofErr w:type="spellEnd"/>
      <w:r w:rsidRPr="006001D9">
        <w:t>="f1a84257-51ac-11e3-9422-3085a9eb3c29" Description="</w:t>
      </w:r>
      <w:r>
        <w:rPr>
          <w:lang w:val="ru-RU"/>
        </w:rPr>
        <w:t>Николай</w:t>
      </w:r>
      <w:r w:rsidRPr="006001D9">
        <w:t xml:space="preserve">" </w:t>
      </w:r>
      <w:proofErr w:type="spellStart"/>
      <w:r w:rsidRPr="006001D9">
        <w:t>ArticleNumber</w:t>
      </w:r>
      <w:proofErr w:type="spellEnd"/>
      <w:r w:rsidRPr="006001D9">
        <w:t>="000000148" Surname="" Name="" Patronymic=""&gt;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</w:r>
      <w:r w:rsidRPr="006001D9">
        <w:tab/>
        <w:t>&lt;Codes&gt;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</w:r>
      <w:r w:rsidRPr="006001D9">
        <w:tab/>
      </w:r>
      <w:r w:rsidRPr="006001D9">
        <w:tab/>
        <w:t>&lt;Code Value="2900000000025" Type="EAN13"/&gt;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</w:r>
      <w:r w:rsidRPr="006001D9">
        <w:tab/>
        <w:t>&lt;/Codes&gt;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  <w:t>&lt;/Entry&gt;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  <w:t xml:space="preserve">&lt;Entry </w:t>
      </w:r>
      <w:proofErr w:type="spellStart"/>
      <w:r w:rsidRPr="006001D9">
        <w:t>Guid</w:t>
      </w:r>
      <w:proofErr w:type="spellEnd"/>
      <w:r w:rsidRPr="006001D9">
        <w:t>="f1a84258-51ac-11e3-9422-3085a9eb3c29" Description="</w:t>
      </w:r>
      <w:r>
        <w:rPr>
          <w:lang w:val="ru-RU"/>
        </w:rPr>
        <w:t>Владимир</w:t>
      </w:r>
      <w:r w:rsidRPr="006001D9">
        <w:t xml:space="preserve">" </w:t>
      </w:r>
      <w:proofErr w:type="spellStart"/>
      <w:r w:rsidRPr="006001D9">
        <w:t>ArticleNumber</w:t>
      </w:r>
      <w:proofErr w:type="spellEnd"/>
      <w:r w:rsidRPr="006001D9">
        <w:t>="000000297" Surname="" Name="" Patronymic=""&gt;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</w:r>
      <w:r w:rsidRPr="006001D9">
        <w:tab/>
        <w:t>&lt;Codes&gt;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</w:r>
      <w:r w:rsidRPr="006001D9">
        <w:tab/>
      </w:r>
      <w:r w:rsidRPr="006001D9">
        <w:tab/>
        <w:t>&lt;Code Value="2900000000032" Type="EAN13"/&gt;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</w:r>
      <w:r w:rsidRPr="006001D9">
        <w:tab/>
        <w:t>&lt;/Codes&gt;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  <w:t>&lt;/Entry&gt;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  <w:t xml:space="preserve">&lt;Entry </w:t>
      </w:r>
      <w:proofErr w:type="spellStart"/>
      <w:r w:rsidRPr="006001D9">
        <w:t>Guid</w:t>
      </w:r>
      <w:proofErr w:type="spellEnd"/>
      <w:r w:rsidRPr="006001D9">
        <w:t>="f1a84259-51ac-11e3-9422-3085a9eb3c29" Description="</w:t>
      </w:r>
      <w:r>
        <w:rPr>
          <w:lang w:val="ru-RU"/>
        </w:rPr>
        <w:t>Иосиф</w:t>
      </w:r>
      <w:r w:rsidRPr="006001D9">
        <w:t xml:space="preserve">" </w:t>
      </w:r>
      <w:proofErr w:type="spellStart"/>
      <w:r w:rsidRPr="006001D9">
        <w:t>ArticleNumber</w:t>
      </w:r>
      <w:proofErr w:type="spellEnd"/>
      <w:r w:rsidRPr="006001D9">
        <w:t>="000000298" Surname="" Name="" Patronymic=""&gt;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</w:r>
      <w:r w:rsidRPr="006001D9">
        <w:tab/>
        <w:t>&lt;Codes&gt;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</w:r>
      <w:r w:rsidRPr="006001D9">
        <w:tab/>
      </w:r>
      <w:r w:rsidRPr="006001D9">
        <w:tab/>
        <w:t>&lt;Code Value="2900000000049" Type="EAN13"/&gt;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</w:r>
      <w:r w:rsidRPr="006001D9">
        <w:tab/>
        <w:t>&lt;/Codes&gt;</w:t>
      </w:r>
    </w:p>
    <w:p w:rsidR="006001D9" w:rsidRPr="006001D9" w:rsidRDefault="006001D9" w:rsidP="006001D9">
      <w:pPr>
        <w:pStyle w:val="52"/>
      </w:pPr>
      <w:r w:rsidRPr="006001D9">
        <w:tab/>
      </w:r>
      <w:r w:rsidRPr="006001D9">
        <w:tab/>
        <w:t>&lt;/Entry&gt;</w:t>
      </w:r>
    </w:p>
    <w:p w:rsidR="006001D9" w:rsidRDefault="006001D9" w:rsidP="006001D9">
      <w:pPr>
        <w:pStyle w:val="52"/>
      </w:pPr>
      <w:r>
        <w:tab/>
        <w:t>&lt;/</w:t>
      </w:r>
      <w:proofErr w:type="spellStart"/>
      <w:r>
        <w:t>Persons</w:t>
      </w:r>
      <w:proofErr w:type="spellEnd"/>
      <w:r>
        <w:t>&gt;</w:t>
      </w:r>
    </w:p>
    <w:p w:rsidR="006001D9" w:rsidRPr="006001D9" w:rsidRDefault="006001D9" w:rsidP="006001D9">
      <w:pPr>
        <w:pStyle w:val="52"/>
      </w:pPr>
      <w:r>
        <w:t>&lt;/</w:t>
      </w:r>
      <w:proofErr w:type="spellStart"/>
      <w:r>
        <w:t>IqExchangeDocument</w:t>
      </w:r>
      <w:proofErr w:type="spellEnd"/>
      <w:r>
        <w:t>&gt;</w:t>
      </w:r>
    </w:p>
    <w:p w:rsidR="00DE3C02" w:rsidRDefault="00DE3C02" w:rsidP="00171352">
      <w:pPr>
        <w:pStyle w:val="3"/>
      </w:pPr>
      <w:r>
        <w:t>Справочник номенклатуры (справочник видов МЦ)</w:t>
      </w:r>
    </w:p>
    <w:p w:rsidR="003603B5" w:rsidRPr="003603B5" w:rsidRDefault="003603B5" w:rsidP="003603B5">
      <w:pPr>
        <w:pStyle w:val="11"/>
      </w:pPr>
      <w:r>
        <w:t xml:space="preserve">Документ класса </w:t>
      </w:r>
      <w:r>
        <w:rPr>
          <w:lang w:val="en-US"/>
        </w:rPr>
        <w:t>database-*.xml</w:t>
      </w:r>
      <w:r>
        <w:t>:</w:t>
      </w:r>
    </w:p>
    <w:p w:rsidR="003603B5" w:rsidRPr="003603B5" w:rsidRDefault="003603B5" w:rsidP="003603B5">
      <w:pPr>
        <w:pStyle w:val="52"/>
      </w:pPr>
      <w:proofErr w:type="gramStart"/>
      <w:r w:rsidRPr="003603B5">
        <w:t>&lt;?xml</w:t>
      </w:r>
      <w:proofErr w:type="gramEnd"/>
      <w:r w:rsidRPr="003603B5">
        <w:t xml:space="preserve"> version="1.0" encoding="UTF-8"?&gt;</w:t>
      </w:r>
    </w:p>
    <w:p w:rsidR="003603B5" w:rsidRPr="003603B5" w:rsidRDefault="003603B5" w:rsidP="003603B5">
      <w:pPr>
        <w:pStyle w:val="52"/>
      </w:pPr>
      <w:r w:rsidRPr="003603B5">
        <w:t>&lt;</w:t>
      </w:r>
      <w:proofErr w:type="spellStart"/>
      <w:r w:rsidRPr="003603B5">
        <w:t>IqExchangeDocument</w:t>
      </w:r>
      <w:proofErr w:type="spellEnd"/>
      <w:r w:rsidRPr="003603B5">
        <w:t xml:space="preserve"> </w:t>
      </w:r>
      <w:proofErr w:type="spellStart"/>
      <w:r w:rsidRPr="003603B5">
        <w:t>xmlns:xsd</w:t>
      </w:r>
      <w:proofErr w:type="spellEnd"/>
      <w:r w:rsidRPr="003603B5">
        <w:t xml:space="preserve">="http://www.w3.org/2001/XMLSchema" </w:t>
      </w:r>
      <w:proofErr w:type="spellStart"/>
      <w:r w:rsidRPr="003603B5">
        <w:t>xmlns:xsi</w:t>
      </w:r>
      <w:proofErr w:type="spellEnd"/>
      <w:r w:rsidRPr="003603B5">
        <w:t>="http://www.w3.org/2001/XMLSchema-instance"&gt;</w:t>
      </w:r>
    </w:p>
    <w:p w:rsidR="003603B5" w:rsidRPr="003603B5" w:rsidRDefault="003603B5" w:rsidP="003603B5">
      <w:pPr>
        <w:pStyle w:val="52"/>
      </w:pPr>
      <w:r w:rsidRPr="003603B5">
        <w:tab/>
        <w:t>&lt;Commodities&gt;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  <w:t>&lt;Entry Description="</w:t>
      </w:r>
      <w:r>
        <w:t>Блюдце</w:t>
      </w:r>
      <w:r w:rsidRPr="003603B5">
        <w:t>"/&gt;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  <w:t>&lt;Entry Description="</w:t>
      </w:r>
      <w:r>
        <w:t>Кофейник</w:t>
      </w:r>
      <w:r w:rsidRPr="003603B5">
        <w:t>"/&gt;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  <w:t>&lt;Entry Description="</w:t>
      </w:r>
      <w:r>
        <w:t>Стол</w:t>
      </w:r>
      <w:r w:rsidRPr="003603B5">
        <w:t>"/&gt;</w:t>
      </w:r>
    </w:p>
    <w:p w:rsidR="003603B5" w:rsidRPr="003603B5" w:rsidRDefault="003603B5" w:rsidP="003603B5">
      <w:pPr>
        <w:pStyle w:val="52"/>
      </w:pPr>
      <w:r w:rsidRPr="003603B5">
        <w:tab/>
      </w:r>
      <w:r w:rsidRPr="003603B5">
        <w:tab/>
        <w:t>&lt;Entry Description="</w:t>
      </w:r>
      <w:r>
        <w:t>Чайник</w:t>
      </w:r>
      <w:r w:rsidRPr="003603B5">
        <w:t>"/&gt;</w:t>
      </w:r>
    </w:p>
    <w:p w:rsidR="003603B5" w:rsidRDefault="003603B5" w:rsidP="003603B5">
      <w:pPr>
        <w:pStyle w:val="52"/>
      </w:pPr>
      <w:r w:rsidRPr="003603B5">
        <w:tab/>
      </w:r>
      <w:r>
        <w:t>&lt;/</w:t>
      </w:r>
      <w:proofErr w:type="spellStart"/>
      <w:r>
        <w:t>Commodities</w:t>
      </w:r>
      <w:proofErr w:type="spellEnd"/>
      <w:r>
        <w:t>&gt;</w:t>
      </w:r>
    </w:p>
    <w:p w:rsidR="003603B5" w:rsidRPr="003603B5" w:rsidRDefault="003603B5" w:rsidP="003603B5">
      <w:pPr>
        <w:pStyle w:val="52"/>
      </w:pPr>
      <w:r>
        <w:t>&lt;/</w:t>
      </w:r>
      <w:proofErr w:type="spellStart"/>
      <w:r>
        <w:t>IqExchangeDocument</w:t>
      </w:r>
      <w:proofErr w:type="spellEnd"/>
      <w:r>
        <w:t>&gt;</w:t>
      </w:r>
    </w:p>
    <w:p w:rsidR="00E07A29" w:rsidRDefault="00E07A29" w:rsidP="00E07A29">
      <w:pPr>
        <w:pStyle w:val="3"/>
      </w:pPr>
      <w:r>
        <w:t>Пул свободных штрихкодов</w:t>
      </w:r>
    </w:p>
    <w:p w:rsidR="000E2003" w:rsidRPr="000E2003" w:rsidRDefault="000E2003" w:rsidP="000E2003">
      <w:pPr>
        <w:pStyle w:val="11"/>
      </w:pPr>
      <w:r>
        <w:t>Не реализовано в версии 0.8.</w:t>
      </w:r>
    </w:p>
    <w:p w:rsidR="00DE3C02" w:rsidRPr="00DE3C02" w:rsidRDefault="00DE3C02" w:rsidP="00DE3C02">
      <w:pPr>
        <w:pStyle w:val="2"/>
      </w:pPr>
      <w:bookmarkStart w:id="13" w:name="_Toc373333473"/>
      <w:r>
        <w:t xml:space="preserve">Документы, направляемые из </w:t>
      </w:r>
      <w:r>
        <w:rPr>
          <w:lang w:val="en-US"/>
        </w:rPr>
        <w:t>IQ Inventory</w:t>
      </w:r>
      <w:r w:rsidRPr="00DE3C02">
        <w:t xml:space="preserve"> </w:t>
      </w:r>
      <w:r>
        <w:t>в учетную систему</w:t>
      </w:r>
      <w:bookmarkEnd w:id="13"/>
    </w:p>
    <w:p w:rsidR="00DE3C02" w:rsidRDefault="00171352" w:rsidP="00171352">
      <w:pPr>
        <w:pStyle w:val="3"/>
      </w:pPr>
      <w:r>
        <w:t>Сообщени</w:t>
      </w:r>
      <w:r w:rsidR="00C5322A">
        <w:t>е</w:t>
      </w:r>
      <w:r>
        <w:t xml:space="preserve"> о передаче МЦ</w:t>
      </w:r>
      <w:r w:rsidR="00C5322A">
        <w:t xml:space="preserve"> </w:t>
      </w:r>
      <w:proofErr w:type="gramStart"/>
      <w:r w:rsidR="00C5322A">
        <w:t>другому</w:t>
      </w:r>
      <w:proofErr w:type="gramEnd"/>
      <w:r w:rsidR="00C5322A">
        <w:t xml:space="preserve"> </w:t>
      </w:r>
      <w:proofErr w:type="spellStart"/>
      <w:r w:rsidR="00C5322A">
        <w:t>МОЛу</w:t>
      </w:r>
      <w:proofErr w:type="spellEnd"/>
    </w:p>
    <w:p w:rsidR="00C5322A" w:rsidRPr="00C5322A" w:rsidRDefault="00464C45" w:rsidP="00C5322A">
      <w:pPr>
        <w:pStyle w:val="11"/>
      </w:pPr>
      <w:r>
        <w:t>Файл</w:t>
      </w:r>
      <w:r w:rsidR="00C5322A">
        <w:t>ы</w:t>
      </w:r>
      <w:r>
        <w:t xml:space="preserve"> </w:t>
      </w:r>
      <w:r w:rsidR="00C5322A">
        <w:t>класса</w:t>
      </w:r>
      <w:r>
        <w:t xml:space="preserve"> </w:t>
      </w:r>
      <w:r w:rsidRPr="00464C45">
        <w:rPr>
          <w:rStyle w:val="31"/>
        </w:rPr>
        <w:t>orders</w:t>
      </w:r>
      <w:r w:rsidRPr="00464C45">
        <w:rPr>
          <w:rStyle w:val="31"/>
          <w:lang w:val="ru-RU"/>
        </w:rPr>
        <w:t>-</w:t>
      </w:r>
      <w:r w:rsidR="00C5322A">
        <w:rPr>
          <w:rStyle w:val="31"/>
          <w:lang w:val="ru-RU"/>
        </w:rPr>
        <w:t>*</w:t>
      </w:r>
      <w:r w:rsidRPr="00464C45">
        <w:rPr>
          <w:rStyle w:val="31"/>
          <w:lang w:val="ru-RU"/>
        </w:rPr>
        <w:t>.</w:t>
      </w:r>
      <w:r w:rsidRPr="00464C45">
        <w:rPr>
          <w:rStyle w:val="31"/>
        </w:rPr>
        <w:t>xml</w:t>
      </w:r>
      <w:r w:rsidRPr="00464C45">
        <w:t>.</w:t>
      </w:r>
      <w:r w:rsidR="00C5322A">
        <w:t xml:space="preserve"> Атрибут </w:t>
      </w:r>
      <w:proofErr w:type="spellStart"/>
      <w:r w:rsidR="00C5322A" w:rsidRPr="00C5322A">
        <w:rPr>
          <w:rStyle w:val="31"/>
        </w:rPr>
        <w:t>DocType</w:t>
      </w:r>
      <w:proofErr w:type="spellEnd"/>
      <w:r w:rsidR="00C5322A" w:rsidRPr="00C5322A">
        <w:t xml:space="preserve"> </w:t>
      </w:r>
      <w:r w:rsidR="00C5322A">
        <w:t xml:space="preserve">элемента </w:t>
      </w:r>
      <w:r w:rsidR="00C5322A" w:rsidRPr="00C5322A">
        <w:rPr>
          <w:rStyle w:val="31"/>
          <w:lang w:val="ru-RU"/>
        </w:rPr>
        <w:t>&lt;</w:t>
      </w:r>
      <w:r w:rsidR="00C5322A" w:rsidRPr="00C5322A">
        <w:rPr>
          <w:rStyle w:val="31"/>
        </w:rPr>
        <w:t>Order</w:t>
      </w:r>
      <w:r w:rsidR="00C5322A" w:rsidRPr="00C5322A">
        <w:rPr>
          <w:rStyle w:val="31"/>
          <w:lang w:val="ru-RU"/>
        </w:rPr>
        <w:t>&gt;</w:t>
      </w:r>
      <w:r w:rsidR="00C5322A" w:rsidRPr="00C5322A">
        <w:t xml:space="preserve"> </w:t>
      </w:r>
      <w:r w:rsidR="00C5322A">
        <w:t xml:space="preserve">должен иметь значение </w:t>
      </w:r>
      <w:r w:rsidR="00C5322A" w:rsidRPr="00E07A29">
        <w:rPr>
          <w:rStyle w:val="31"/>
          <w:lang w:val="ru-RU"/>
        </w:rPr>
        <w:t>Передача</w:t>
      </w:r>
      <w:r w:rsidR="00C5322A">
        <w:t>.</w:t>
      </w:r>
    </w:p>
    <w:p w:rsidR="00C5322A" w:rsidRPr="00C5322A" w:rsidRDefault="00464C45" w:rsidP="00C5322A">
      <w:pPr>
        <w:pStyle w:val="11"/>
      </w:pPr>
      <w:r>
        <w:lastRenderedPageBreak/>
        <w:t xml:space="preserve">Контейнер </w:t>
      </w:r>
      <w:r w:rsidRPr="00464C45">
        <w:rPr>
          <w:rStyle w:val="31"/>
          <w:lang w:val="ru-RU"/>
        </w:rPr>
        <w:t>&lt;</w:t>
      </w:r>
      <w:r w:rsidRPr="00464C45">
        <w:rPr>
          <w:rStyle w:val="31"/>
        </w:rPr>
        <w:t>Lines</w:t>
      </w:r>
      <w:r w:rsidRPr="00464C45">
        <w:rPr>
          <w:rStyle w:val="31"/>
          <w:lang w:val="ru-RU"/>
        </w:rPr>
        <w:t xml:space="preserve">&gt; </w:t>
      </w:r>
      <w:r>
        <w:t xml:space="preserve">содержит записи о </w:t>
      </w:r>
      <w:proofErr w:type="gramStart"/>
      <w:r>
        <w:t>переданных</w:t>
      </w:r>
      <w:proofErr w:type="gramEnd"/>
      <w:r>
        <w:t xml:space="preserve"> МЦ вида</w:t>
      </w:r>
      <w:r w:rsidR="00C5322A" w:rsidRPr="00C5322A">
        <w:t>:</w:t>
      </w:r>
    </w:p>
    <w:p w:rsidR="00464C45" w:rsidRPr="00E07A29" w:rsidRDefault="00464C45" w:rsidP="00C5322A">
      <w:pPr>
        <w:pStyle w:val="52"/>
        <w:rPr>
          <w:rStyle w:val="31"/>
          <w:lang w:val="ru-RU"/>
        </w:rPr>
      </w:pPr>
      <w:r w:rsidRPr="00C5322A">
        <w:rPr>
          <w:rStyle w:val="31"/>
          <w:lang w:val="ru-RU"/>
        </w:rPr>
        <w:t>&lt;</w:t>
      </w:r>
      <w:r w:rsidRPr="00C5322A">
        <w:rPr>
          <w:rStyle w:val="31"/>
        </w:rPr>
        <w:t>Line</w:t>
      </w:r>
      <w:r w:rsidRPr="00C5322A">
        <w:rPr>
          <w:rStyle w:val="31"/>
          <w:lang w:val="ru-RU"/>
        </w:rPr>
        <w:t xml:space="preserve"> </w:t>
      </w:r>
      <w:r w:rsidRPr="00C5322A">
        <w:rPr>
          <w:rStyle w:val="31"/>
        </w:rPr>
        <w:t>Item</w:t>
      </w:r>
      <w:r w:rsidRPr="00C5322A">
        <w:rPr>
          <w:rStyle w:val="31"/>
          <w:lang w:val="ru-RU"/>
        </w:rPr>
        <w:t>=”</w:t>
      </w:r>
      <w:proofErr w:type="spellStart"/>
      <w:r w:rsidRPr="00C5322A">
        <w:rPr>
          <w:rStyle w:val="31"/>
          <w:lang w:val="ru-RU"/>
        </w:rPr>
        <w:t>Уникальный_идентификатор_МЦ</w:t>
      </w:r>
      <w:proofErr w:type="spellEnd"/>
      <w:r w:rsidRPr="00C5322A">
        <w:rPr>
          <w:rStyle w:val="31"/>
          <w:lang w:val="ru-RU"/>
        </w:rPr>
        <w:t xml:space="preserve">” </w:t>
      </w:r>
      <w:r w:rsidRPr="00C5322A">
        <w:rPr>
          <w:rStyle w:val="31"/>
        </w:rPr>
        <w:t>Person</w:t>
      </w:r>
      <w:r w:rsidRPr="00C5322A">
        <w:rPr>
          <w:rStyle w:val="31"/>
          <w:lang w:val="ru-RU"/>
        </w:rPr>
        <w:t>=”</w:t>
      </w:r>
      <w:proofErr w:type="spellStart"/>
      <w:r w:rsidRPr="00C5322A">
        <w:rPr>
          <w:rStyle w:val="31"/>
          <w:lang w:val="ru-RU"/>
        </w:rPr>
        <w:t>Уникальный_идентификатор_</w:t>
      </w:r>
      <w:proofErr w:type="gramStart"/>
      <w:r w:rsidRPr="00C5322A">
        <w:rPr>
          <w:rStyle w:val="31"/>
          <w:lang w:val="ru-RU"/>
        </w:rPr>
        <w:t>назначенного</w:t>
      </w:r>
      <w:proofErr w:type="gramEnd"/>
      <w:r w:rsidRPr="00C5322A">
        <w:rPr>
          <w:rStyle w:val="31"/>
          <w:lang w:val="ru-RU"/>
        </w:rPr>
        <w:t>_МОЛа</w:t>
      </w:r>
      <w:proofErr w:type="spellEnd"/>
      <w:r w:rsidRPr="00C5322A">
        <w:rPr>
          <w:rStyle w:val="31"/>
          <w:lang w:val="ru-RU"/>
        </w:rPr>
        <w:t>” /&gt;</w:t>
      </w:r>
    </w:p>
    <w:p w:rsidR="00C5322A" w:rsidRPr="00E07A29" w:rsidRDefault="00C5322A" w:rsidP="00C5322A">
      <w:pPr>
        <w:pStyle w:val="11"/>
        <w:rPr>
          <w:lang w:val="en-US"/>
        </w:rPr>
      </w:pPr>
      <w:r w:rsidRPr="00C5322A">
        <w:rPr>
          <w:rStyle w:val="31"/>
          <w:rFonts w:asciiTheme="minorHAnsi" w:hAnsiTheme="minorHAnsi"/>
          <w:lang w:val="ru-RU"/>
        </w:rPr>
        <w:t>Пример</w:t>
      </w:r>
      <w:r w:rsidRPr="00E07A29">
        <w:rPr>
          <w:rStyle w:val="31"/>
          <w:rFonts w:asciiTheme="minorHAnsi" w:hAnsiTheme="minorHAnsi"/>
        </w:rPr>
        <w:t xml:space="preserve"> </w:t>
      </w:r>
      <w:r w:rsidRPr="00C5322A">
        <w:rPr>
          <w:rStyle w:val="31"/>
          <w:rFonts w:asciiTheme="minorHAnsi" w:hAnsiTheme="minorHAnsi"/>
          <w:lang w:val="ru-RU"/>
        </w:rPr>
        <w:t>документа</w:t>
      </w:r>
      <w:r w:rsidRPr="00E07A29">
        <w:rPr>
          <w:rStyle w:val="31"/>
          <w:rFonts w:asciiTheme="minorHAnsi" w:hAnsiTheme="minorHAnsi"/>
        </w:rPr>
        <w:t>:</w:t>
      </w:r>
    </w:p>
    <w:p w:rsidR="00464C45" w:rsidRPr="00464C45" w:rsidRDefault="00464C45" w:rsidP="00464C45">
      <w:pPr>
        <w:pStyle w:val="52"/>
      </w:pPr>
      <w:proofErr w:type="gramStart"/>
      <w:r w:rsidRPr="00464C45">
        <w:t>&lt;?xml</w:t>
      </w:r>
      <w:proofErr w:type="gramEnd"/>
      <w:r w:rsidRPr="00464C45">
        <w:t xml:space="preserve"> version="1.0"?&gt;</w:t>
      </w:r>
    </w:p>
    <w:p w:rsidR="00464C45" w:rsidRPr="00464C45" w:rsidRDefault="00464C45" w:rsidP="00464C45">
      <w:pPr>
        <w:pStyle w:val="52"/>
      </w:pPr>
      <w:r w:rsidRPr="00464C45">
        <w:t>&lt;</w:t>
      </w:r>
      <w:proofErr w:type="spellStart"/>
      <w:r w:rsidRPr="00464C45">
        <w:t>IqExchangeDocument</w:t>
      </w:r>
      <w:proofErr w:type="spellEnd"/>
      <w:r w:rsidRPr="00464C45">
        <w:t xml:space="preserve"> </w:t>
      </w:r>
      <w:proofErr w:type="spellStart"/>
      <w:r w:rsidRPr="00464C45">
        <w:t>xmlns:xsi</w:t>
      </w:r>
      <w:proofErr w:type="spellEnd"/>
      <w:r w:rsidRPr="00464C45">
        <w:t xml:space="preserve">="http://www.w3.org/2001/XMLSchema-instance" </w:t>
      </w:r>
      <w:proofErr w:type="spellStart"/>
      <w:r w:rsidRPr="00464C45">
        <w:t>xmlns:xsd</w:t>
      </w:r>
      <w:proofErr w:type="spellEnd"/>
      <w:r w:rsidRPr="00464C45">
        <w:t>="http://www.w3.org/2001/XMLSchema"&gt;</w:t>
      </w:r>
    </w:p>
    <w:p w:rsidR="00464C45" w:rsidRPr="00464C45" w:rsidRDefault="00464C45" w:rsidP="00464C45">
      <w:pPr>
        <w:pStyle w:val="52"/>
      </w:pPr>
      <w:r w:rsidRPr="00464C45">
        <w:t xml:space="preserve">  &lt;Orders&gt;</w:t>
      </w:r>
    </w:p>
    <w:p w:rsidR="00464C45" w:rsidRPr="00464C45" w:rsidRDefault="00464C45" w:rsidP="00464C45">
      <w:pPr>
        <w:pStyle w:val="52"/>
      </w:pPr>
      <w:r>
        <w:t xml:space="preserve">    &lt;Order </w:t>
      </w:r>
      <w:proofErr w:type="spellStart"/>
      <w:r w:rsidRPr="00464C45">
        <w:t>Guid</w:t>
      </w:r>
      <w:proofErr w:type="spellEnd"/>
      <w:r w:rsidRPr="00464C45">
        <w:t>="694e25c8-1b96-4a99-9221-37a6d5004ddc" Description="</w:t>
      </w:r>
      <w:proofErr w:type="spellStart"/>
      <w:r>
        <w:t>Передача</w:t>
      </w:r>
      <w:proofErr w:type="spellEnd"/>
      <w:r w:rsidRPr="00464C45">
        <w:t xml:space="preserve"> </w:t>
      </w:r>
      <w:r>
        <w:t>МЦ</w:t>
      </w:r>
      <w:r w:rsidRPr="00464C45">
        <w:t xml:space="preserve">" Date="27.11.13 8:43:09" </w:t>
      </w:r>
      <w:proofErr w:type="spellStart"/>
      <w:r w:rsidRPr="00464C45">
        <w:rPr>
          <w:b/>
        </w:rPr>
        <w:t>DocType</w:t>
      </w:r>
      <w:proofErr w:type="spellEnd"/>
      <w:r w:rsidRPr="00464C45">
        <w:rPr>
          <w:b/>
        </w:rPr>
        <w:t>="</w:t>
      </w:r>
      <w:proofErr w:type="spellStart"/>
      <w:r w:rsidRPr="00464C45">
        <w:rPr>
          <w:b/>
        </w:rPr>
        <w:t>Передача</w:t>
      </w:r>
      <w:proofErr w:type="spellEnd"/>
      <w:r w:rsidRPr="00464C45">
        <w:rPr>
          <w:b/>
        </w:rPr>
        <w:t>"</w:t>
      </w:r>
      <w:r w:rsidRPr="00464C45">
        <w:t xml:space="preserve"> Author="11363521120565"&gt;</w:t>
      </w:r>
    </w:p>
    <w:p w:rsidR="00464C45" w:rsidRPr="00464C45" w:rsidRDefault="00464C45" w:rsidP="00464C45">
      <w:pPr>
        <w:pStyle w:val="52"/>
      </w:pPr>
      <w:r w:rsidRPr="00464C45">
        <w:t xml:space="preserve">      &lt;Lines&gt;</w:t>
      </w:r>
    </w:p>
    <w:p w:rsidR="00464C45" w:rsidRPr="00464C45" w:rsidRDefault="00464C45" w:rsidP="00464C45">
      <w:pPr>
        <w:pStyle w:val="52"/>
      </w:pPr>
      <w:r w:rsidRPr="00464C45">
        <w:t xml:space="preserve">        &lt;Line Item="e6a631f5-c63a-44cf-8fa5-1a751f26e5e8" Person="f1a84258-51ac-11e3-9422-3085a9eb3c29" /&gt;</w:t>
      </w:r>
    </w:p>
    <w:p w:rsidR="00464C45" w:rsidRDefault="00464C45" w:rsidP="00464C45">
      <w:pPr>
        <w:pStyle w:val="52"/>
      </w:pPr>
      <w:r w:rsidRPr="00464C45">
        <w:t xml:space="preserve">      </w:t>
      </w:r>
      <w:r>
        <w:t>&lt;/Lines&gt;</w:t>
      </w:r>
    </w:p>
    <w:p w:rsidR="00464C45" w:rsidRDefault="00464C45" w:rsidP="00464C45">
      <w:pPr>
        <w:pStyle w:val="52"/>
      </w:pPr>
      <w:r>
        <w:t xml:space="preserve">    &lt;/Order&gt;</w:t>
      </w:r>
    </w:p>
    <w:p w:rsidR="00464C45" w:rsidRDefault="00464C45" w:rsidP="00464C45">
      <w:pPr>
        <w:pStyle w:val="52"/>
      </w:pPr>
      <w:r>
        <w:t xml:space="preserve">  &lt;/Orders&gt;</w:t>
      </w:r>
    </w:p>
    <w:p w:rsidR="00464C45" w:rsidRDefault="00464C45" w:rsidP="00464C45">
      <w:pPr>
        <w:pStyle w:val="52"/>
        <w:rPr>
          <w:lang w:val="ru-RU"/>
        </w:rPr>
      </w:pPr>
      <w:r>
        <w:t>&lt;/</w:t>
      </w:r>
      <w:proofErr w:type="spellStart"/>
      <w:r>
        <w:t>IqExchangeDocument</w:t>
      </w:r>
      <w:proofErr w:type="spellEnd"/>
      <w:r>
        <w:t>&gt;</w:t>
      </w:r>
    </w:p>
    <w:p w:rsidR="00C5322A" w:rsidRDefault="00C5322A" w:rsidP="00C5322A">
      <w:pPr>
        <w:pStyle w:val="3"/>
      </w:pPr>
      <w:r>
        <w:t>Сообщение о перемещении МЦ в другое помещение</w:t>
      </w:r>
    </w:p>
    <w:p w:rsidR="00C5322A" w:rsidRPr="00C5322A" w:rsidRDefault="00C5322A" w:rsidP="00C5322A">
      <w:pPr>
        <w:pStyle w:val="11"/>
      </w:pPr>
      <w:r>
        <w:t xml:space="preserve">Файлы класса </w:t>
      </w:r>
      <w:r w:rsidRPr="00464C45">
        <w:rPr>
          <w:rStyle w:val="31"/>
        </w:rPr>
        <w:t>orders</w:t>
      </w:r>
      <w:r w:rsidRPr="00464C45">
        <w:rPr>
          <w:rStyle w:val="31"/>
          <w:lang w:val="ru-RU"/>
        </w:rPr>
        <w:t>-</w:t>
      </w:r>
      <w:r>
        <w:rPr>
          <w:rStyle w:val="31"/>
          <w:lang w:val="ru-RU"/>
        </w:rPr>
        <w:t>*</w:t>
      </w:r>
      <w:r w:rsidRPr="00464C45">
        <w:rPr>
          <w:rStyle w:val="31"/>
          <w:lang w:val="ru-RU"/>
        </w:rPr>
        <w:t>.</w:t>
      </w:r>
      <w:r w:rsidRPr="00464C45">
        <w:rPr>
          <w:rStyle w:val="31"/>
        </w:rPr>
        <w:t>xml</w:t>
      </w:r>
      <w:r w:rsidRPr="00464C45">
        <w:t>.</w:t>
      </w:r>
      <w:r>
        <w:t xml:space="preserve"> Атрибут </w:t>
      </w:r>
      <w:proofErr w:type="spellStart"/>
      <w:r w:rsidRPr="00C5322A">
        <w:rPr>
          <w:rStyle w:val="31"/>
        </w:rPr>
        <w:t>DocType</w:t>
      </w:r>
      <w:proofErr w:type="spellEnd"/>
      <w:r w:rsidRPr="00C5322A">
        <w:t xml:space="preserve"> </w:t>
      </w:r>
      <w:r>
        <w:t xml:space="preserve">элемента </w:t>
      </w:r>
      <w:r w:rsidRPr="00C5322A">
        <w:rPr>
          <w:rStyle w:val="31"/>
          <w:lang w:val="ru-RU"/>
        </w:rPr>
        <w:t>&lt;</w:t>
      </w:r>
      <w:r w:rsidRPr="00C5322A">
        <w:rPr>
          <w:rStyle w:val="31"/>
        </w:rPr>
        <w:t>Order</w:t>
      </w:r>
      <w:r w:rsidRPr="00C5322A">
        <w:rPr>
          <w:rStyle w:val="31"/>
          <w:lang w:val="ru-RU"/>
        </w:rPr>
        <w:t>&gt;</w:t>
      </w:r>
      <w:r w:rsidRPr="00C5322A">
        <w:t xml:space="preserve"> </w:t>
      </w:r>
      <w:r>
        <w:t xml:space="preserve">должен иметь значение </w:t>
      </w:r>
      <w:r>
        <w:rPr>
          <w:rStyle w:val="31"/>
          <w:lang w:val="ru-RU"/>
        </w:rPr>
        <w:t>Перемещение</w:t>
      </w:r>
      <w:r>
        <w:t>.</w:t>
      </w:r>
    </w:p>
    <w:p w:rsidR="00C5322A" w:rsidRPr="00C5322A" w:rsidRDefault="00C5322A" w:rsidP="00C5322A">
      <w:pPr>
        <w:pStyle w:val="11"/>
      </w:pPr>
      <w:r>
        <w:t xml:space="preserve">Контейнер </w:t>
      </w:r>
      <w:r w:rsidRPr="00464C45">
        <w:rPr>
          <w:rStyle w:val="31"/>
          <w:lang w:val="ru-RU"/>
        </w:rPr>
        <w:t>&lt;</w:t>
      </w:r>
      <w:r w:rsidRPr="00464C45">
        <w:rPr>
          <w:rStyle w:val="31"/>
        </w:rPr>
        <w:t>Lines</w:t>
      </w:r>
      <w:r w:rsidRPr="00464C45">
        <w:rPr>
          <w:rStyle w:val="31"/>
          <w:lang w:val="ru-RU"/>
        </w:rPr>
        <w:t xml:space="preserve">&gt; </w:t>
      </w:r>
      <w:r>
        <w:t xml:space="preserve">содержит записи о </w:t>
      </w:r>
      <w:proofErr w:type="gramStart"/>
      <w:r>
        <w:t>перемещенных</w:t>
      </w:r>
      <w:proofErr w:type="gramEnd"/>
      <w:r>
        <w:t xml:space="preserve"> МЦ вида</w:t>
      </w:r>
      <w:r w:rsidRPr="00C5322A">
        <w:t>:</w:t>
      </w:r>
    </w:p>
    <w:p w:rsidR="00C5322A" w:rsidRPr="00C5322A" w:rsidRDefault="00C5322A" w:rsidP="00C5322A">
      <w:pPr>
        <w:pStyle w:val="52"/>
        <w:rPr>
          <w:rStyle w:val="31"/>
          <w:lang w:val="ru-RU"/>
        </w:rPr>
      </w:pPr>
      <w:r w:rsidRPr="00C5322A">
        <w:rPr>
          <w:rStyle w:val="31"/>
          <w:lang w:val="ru-RU"/>
        </w:rPr>
        <w:t>&lt;</w:t>
      </w:r>
      <w:r w:rsidRPr="00C5322A">
        <w:rPr>
          <w:rStyle w:val="31"/>
        </w:rPr>
        <w:t>Line</w:t>
      </w:r>
      <w:r w:rsidRPr="00C5322A">
        <w:rPr>
          <w:rStyle w:val="31"/>
          <w:lang w:val="ru-RU"/>
        </w:rPr>
        <w:t xml:space="preserve"> </w:t>
      </w:r>
      <w:r w:rsidRPr="00C5322A">
        <w:rPr>
          <w:rStyle w:val="31"/>
        </w:rPr>
        <w:t>Item</w:t>
      </w:r>
      <w:r w:rsidRPr="00C5322A">
        <w:rPr>
          <w:rStyle w:val="31"/>
          <w:lang w:val="ru-RU"/>
        </w:rPr>
        <w:t>=”</w:t>
      </w:r>
      <w:proofErr w:type="spellStart"/>
      <w:r w:rsidRPr="00C5322A">
        <w:rPr>
          <w:rStyle w:val="31"/>
          <w:lang w:val="ru-RU"/>
        </w:rPr>
        <w:t>Уникальный_идентификатор_МЦ</w:t>
      </w:r>
      <w:proofErr w:type="spellEnd"/>
      <w:r w:rsidRPr="00C5322A">
        <w:rPr>
          <w:rStyle w:val="31"/>
          <w:lang w:val="ru-RU"/>
        </w:rPr>
        <w:t xml:space="preserve">” </w:t>
      </w:r>
      <w:proofErr w:type="spellStart"/>
      <w:r>
        <w:rPr>
          <w:rStyle w:val="31"/>
          <w:lang w:val="ru-RU"/>
        </w:rPr>
        <w:t>Location</w:t>
      </w:r>
      <w:proofErr w:type="spellEnd"/>
      <w:r w:rsidRPr="00C5322A">
        <w:rPr>
          <w:rStyle w:val="31"/>
          <w:lang w:val="ru-RU"/>
        </w:rPr>
        <w:t>=”</w:t>
      </w:r>
      <w:proofErr w:type="spellStart"/>
      <w:r w:rsidRPr="00C5322A">
        <w:rPr>
          <w:rStyle w:val="31"/>
          <w:lang w:val="ru-RU"/>
        </w:rPr>
        <w:t>Уникальный_идентификатор_назначенного_</w:t>
      </w:r>
      <w:r>
        <w:rPr>
          <w:rStyle w:val="31"/>
          <w:lang w:val="ru-RU"/>
        </w:rPr>
        <w:t>помещения</w:t>
      </w:r>
      <w:proofErr w:type="spellEnd"/>
      <w:r w:rsidRPr="00C5322A">
        <w:rPr>
          <w:rStyle w:val="31"/>
          <w:lang w:val="ru-RU"/>
        </w:rPr>
        <w:t>” /&gt;</w:t>
      </w:r>
    </w:p>
    <w:p w:rsidR="00C5322A" w:rsidRPr="00C5322A" w:rsidRDefault="00C5322A" w:rsidP="00C5322A">
      <w:pPr>
        <w:pStyle w:val="11"/>
        <w:rPr>
          <w:lang w:val="en-US"/>
        </w:rPr>
      </w:pPr>
      <w:r w:rsidRPr="00C5322A">
        <w:rPr>
          <w:rStyle w:val="31"/>
          <w:rFonts w:asciiTheme="minorHAnsi" w:hAnsiTheme="minorHAnsi"/>
          <w:lang w:val="ru-RU"/>
        </w:rPr>
        <w:t>Пример</w:t>
      </w:r>
      <w:r w:rsidRPr="00C5322A">
        <w:rPr>
          <w:rStyle w:val="31"/>
          <w:rFonts w:asciiTheme="minorHAnsi" w:hAnsiTheme="minorHAnsi"/>
        </w:rPr>
        <w:t xml:space="preserve"> </w:t>
      </w:r>
      <w:r w:rsidRPr="00C5322A">
        <w:rPr>
          <w:rStyle w:val="31"/>
          <w:rFonts w:asciiTheme="minorHAnsi" w:hAnsiTheme="minorHAnsi"/>
          <w:lang w:val="ru-RU"/>
        </w:rPr>
        <w:t>документа</w:t>
      </w:r>
      <w:r w:rsidRPr="00C5322A">
        <w:rPr>
          <w:rStyle w:val="31"/>
          <w:rFonts w:asciiTheme="minorHAnsi" w:hAnsiTheme="minorHAnsi"/>
        </w:rPr>
        <w:t>:</w:t>
      </w:r>
    </w:p>
    <w:p w:rsidR="00C5322A" w:rsidRPr="00464C45" w:rsidRDefault="00C5322A" w:rsidP="00C5322A">
      <w:pPr>
        <w:pStyle w:val="52"/>
      </w:pPr>
      <w:proofErr w:type="gramStart"/>
      <w:r w:rsidRPr="00464C45">
        <w:t>&lt;?xml</w:t>
      </w:r>
      <w:proofErr w:type="gramEnd"/>
      <w:r w:rsidRPr="00464C45">
        <w:t xml:space="preserve"> version="1.0"?&gt;</w:t>
      </w:r>
    </w:p>
    <w:p w:rsidR="00C5322A" w:rsidRPr="00464C45" w:rsidRDefault="00C5322A" w:rsidP="00C5322A">
      <w:pPr>
        <w:pStyle w:val="52"/>
      </w:pPr>
      <w:r w:rsidRPr="00464C45">
        <w:t>&lt;</w:t>
      </w:r>
      <w:proofErr w:type="spellStart"/>
      <w:r w:rsidRPr="00464C45">
        <w:t>IqExchangeDocument</w:t>
      </w:r>
      <w:proofErr w:type="spellEnd"/>
      <w:r w:rsidRPr="00464C45">
        <w:t xml:space="preserve"> </w:t>
      </w:r>
      <w:proofErr w:type="spellStart"/>
      <w:r w:rsidRPr="00464C45">
        <w:t>xmlns:xsi</w:t>
      </w:r>
      <w:proofErr w:type="spellEnd"/>
      <w:r w:rsidRPr="00464C45">
        <w:t xml:space="preserve">="http://www.w3.org/2001/XMLSchema-instance" </w:t>
      </w:r>
      <w:proofErr w:type="spellStart"/>
      <w:r w:rsidRPr="00464C45">
        <w:t>xmlns:xsd</w:t>
      </w:r>
      <w:proofErr w:type="spellEnd"/>
      <w:r w:rsidRPr="00464C45">
        <w:t>="http://www.w3.org/2001/XMLSchema"&gt;</w:t>
      </w:r>
    </w:p>
    <w:p w:rsidR="00C5322A" w:rsidRPr="00464C45" w:rsidRDefault="00C5322A" w:rsidP="00C5322A">
      <w:pPr>
        <w:pStyle w:val="52"/>
      </w:pPr>
      <w:r w:rsidRPr="00464C45">
        <w:t xml:space="preserve">  &lt;Orders&gt;</w:t>
      </w:r>
    </w:p>
    <w:p w:rsidR="00C5322A" w:rsidRPr="00464C45" w:rsidRDefault="00C5322A" w:rsidP="00C5322A">
      <w:pPr>
        <w:pStyle w:val="52"/>
      </w:pPr>
      <w:r>
        <w:t xml:space="preserve">    &lt;Order </w:t>
      </w:r>
      <w:proofErr w:type="spellStart"/>
      <w:r w:rsidRPr="00464C45">
        <w:t>Guid</w:t>
      </w:r>
      <w:proofErr w:type="spellEnd"/>
      <w:r w:rsidRPr="00464C45">
        <w:t>="694e25c8-1b96-4a99-9221-37a6d5004dd</w:t>
      </w:r>
      <w:r>
        <w:t>1</w:t>
      </w:r>
      <w:r w:rsidRPr="00464C45">
        <w:t>" Description="</w:t>
      </w:r>
      <w:proofErr w:type="spellStart"/>
      <w:r>
        <w:t>Передача</w:t>
      </w:r>
      <w:proofErr w:type="spellEnd"/>
      <w:r w:rsidRPr="00464C45">
        <w:t xml:space="preserve"> </w:t>
      </w:r>
      <w:r>
        <w:t>МЦ</w:t>
      </w:r>
      <w:r w:rsidRPr="00464C45">
        <w:t xml:space="preserve">" Date="27.11.13 8:43:09" </w:t>
      </w:r>
      <w:proofErr w:type="spellStart"/>
      <w:r w:rsidRPr="00464C45">
        <w:rPr>
          <w:b/>
        </w:rPr>
        <w:t>DocType</w:t>
      </w:r>
      <w:proofErr w:type="spellEnd"/>
      <w:r w:rsidRPr="00464C45">
        <w:rPr>
          <w:b/>
        </w:rPr>
        <w:t>="</w:t>
      </w:r>
      <w:r>
        <w:rPr>
          <w:b/>
          <w:lang w:val="ru-RU"/>
        </w:rPr>
        <w:t>Перемещение</w:t>
      </w:r>
      <w:r w:rsidRPr="00464C45">
        <w:rPr>
          <w:b/>
        </w:rPr>
        <w:t>"</w:t>
      </w:r>
      <w:r w:rsidRPr="00464C45">
        <w:t xml:space="preserve"> Author="11363521120565"&gt;</w:t>
      </w:r>
    </w:p>
    <w:p w:rsidR="00C5322A" w:rsidRPr="00464C45" w:rsidRDefault="00C5322A" w:rsidP="00C5322A">
      <w:pPr>
        <w:pStyle w:val="52"/>
      </w:pPr>
      <w:r w:rsidRPr="00464C45">
        <w:t xml:space="preserve">      &lt;</w:t>
      </w:r>
      <w:r w:rsidRPr="00C369E8">
        <w:rPr>
          <w:b/>
        </w:rPr>
        <w:t>Lines</w:t>
      </w:r>
      <w:r w:rsidRPr="00464C45">
        <w:t>&gt;</w:t>
      </w:r>
    </w:p>
    <w:p w:rsidR="00C5322A" w:rsidRPr="00464C45" w:rsidRDefault="00C5322A" w:rsidP="00C5322A">
      <w:pPr>
        <w:pStyle w:val="52"/>
      </w:pPr>
      <w:r w:rsidRPr="00464C45">
        <w:t xml:space="preserve">        &lt;Line Item="e6a631f5-c63a-44cf-8fa5-1a751f26e5e8" </w:t>
      </w:r>
      <w:r>
        <w:t>Location</w:t>
      </w:r>
      <w:r w:rsidRPr="00464C45">
        <w:t>="f1a8</w:t>
      </w:r>
      <w:r>
        <w:t>4258-51ac-11e3-9422-3085a9eb3c28</w:t>
      </w:r>
      <w:r w:rsidRPr="00464C45">
        <w:t>" /&gt;</w:t>
      </w:r>
    </w:p>
    <w:p w:rsidR="00C5322A" w:rsidRDefault="00C5322A" w:rsidP="00C5322A">
      <w:pPr>
        <w:pStyle w:val="52"/>
      </w:pPr>
      <w:r w:rsidRPr="00464C45">
        <w:t xml:space="preserve">      </w:t>
      </w:r>
      <w:r>
        <w:t>&lt;/Lines&gt;</w:t>
      </w:r>
    </w:p>
    <w:p w:rsidR="00C5322A" w:rsidRDefault="00C5322A" w:rsidP="00C5322A">
      <w:pPr>
        <w:pStyle w:val="52"/>
      </w:pPr>
      <w:r>
        <w:t xml:space="preserve">    &lt;/Order&gt;</w:t>
      </w:r>
    </w:p>
    <w:p w:rsidR="00C5322A" w:rsidRDefault="00C5322A" w:rsidP="00C5322A">
      <w:pPr>
        <w:pStyle w:val="52"/>
      </w:pPr>
      <w:r>
        <w:t xml:space="preserve">  &lt;/Orders&gt;</w:t>
      </w:r>
    </w:p>
    <w:p w:rsidR="00C5322A" w:rsidRPr="00464C45" w:rsidRDefault="00C5322A" w:rsidP="00C5322A">
      <w:pPr>
        <w:pStyle w:val="52"/>
      </w:pPr>
      <w:r>
        <w:t>&lt;/</w:t>
      </w:r>
      <w:proofErr w:type="spellStart"/>
      <w:r>
        <w:t>IqExchangeDocument</w:t>
      </w:r>
      <w:proofErr w:type="spellEnd"/>
      <w:r>
        <w:t>&gt;</w:t>
      </w:r>
    </w:p>
    <w:p w:rsidR="00C5322A" w:rsidRPr="00C5322A" w:rsidRDefault="00C5322A" w:rsidP="00464C45">
      <w:pPr>
        <w:pStyle w:val="52"/>
        <w:rPr>
          <w:lang w:val="ru-RU"/>
        </w:rPr>
      </w:pPr>
    </w:p>
    <w:p w:rsidR="009E3AE2" w:rsidRPr="00E07A29" w:rsidRDefault="009E3AE2" w:rsidP="009E3AE2">
      <w:pPr>
        <w:pStyle w:val="3"/>
      </w:pPr>
      <w:r>
        <w:t>Сообщение об изменении кодов, привязанных к МЦ</w:t>
      </w:r>
    </w:p>
    <w:p w:rsidR="00C369E8" w:rsidRPr="00C5322A" w:rsidRDefault="00C369E8" w:rsidP="00C369E8">
      <w:pPr>
        <w:pStyle w:val="11"/>
      </w:pPr>
      <w:r>
        <w:t xml:space="preserve">Файл класса </w:t>
      </w:r>
      <w:r w:rsidRPr="00464C45">
        <w:rPr>
          <w:rStyle w:val="31"/>
        </w:rPr>
        <w:t>orders</w:t>
      </w:r>
      <w:r w:rsidRPr="00464C45">
        <w:rPr>
          <w:rStyle w:val="31"/>
          <w:lang w:val="ru-RU"/>
        </w:rPr>
        <w:t>-</w:t>
      </w:r>
      <w:r>
        <w:rPr>
          <w:rStyle w:val="31"/>
          <w:lang w:val="ru-RU"/>
        </w:rPr>
        <w:t>*</w:t>
      </w:r>
      <w:r w:rsidRPr="00464C45">
        <w:rPr>
          <w:rStyle w:val="31"/>
          <w:lang w:val="ru-RU"/>
        </w:rPr>
        <w:t>.</w:t>
      </w:r>
      <w:r w:rsidRPr="00464C45">
        <w:rPr>
          <w:rStyle w:val="31"/>
        </w:rPr>
        <w:t>xml</w:t>
      </w:r>
      <w:r w:rsidRPr="00464C45">
        <w:t>.</w:t>
      </w:r>
      <w:r>
        <w:t xml:space="preserve"> Атрибут </w:t>
      </w:r>
      <w:proofErr w:type="spellStart"/>
      <w:r w:rsidRPr="00C5322A">
        <w:rPr>
          <w:rStyle w:val="31"/>
        </w:rPr>
        <w:t>DocType</w:t>
      </w:r>
      <w:proofErr w:type="spellEnd"/>
      <w:r w:rsidRPr="00C5322A">
        <w:t xml:space="preserve"> </w:t>
      </w:r>
      <w:r>
        <w:t xml:space="preserve">элемента </w:t>
      </w:r>
      <w:r w:rsidRPr="00C5322A">
        <w:rPr>
          <w:rStyle w:val="31"/>
          <w:lang w:val="ru-RU"/>
        </w:rPr>
        <w:t>&lt;</w:t>
      </w:r>
      <w:r w:rsidRPr="00C5322A">
        <w:rPr>
          <w:rStyle w:val="31"/>
        </w:rPr>
        <w:t>Order</w:t>
      </w:r>
      <w:r w:rsidRPr="00C5322A">
        <w:rPr>
          <w:rStyle w:val="31"/>
          <w:lang w:val="ru-RU"/>
        </w:rPr>
        <w:t>&gt;</w:t>
      </w:r>
      <w:r w:rsidRPr="00C5322A">
        <w:t xml:space="preserve"> </w:t>
      </w:r>
      <w:r>
        <w:t xml:space="preserve">должен иметь значение </w:t>
      </w:r>
      <w:proofErr w:type="spellStart"/>
      <w:r>
        <w:rPr>
          <w:rStyle w:val="31"/>
          <w:lang w:val="ru-RU"/>
        </w:rPr>
        <w:t>НазначениеКодов</w:t>
      </w:r>
      <w:proofErr w:type="spellEnd"/>
      <w:r>
        <w:t>.</w:t>
      </w:r>
    </w:p>
    <w:p w:rsidR="00C369E8" w:rsidRDefault="00C369E8" w:rsidP="00C369E8">
      <w:pPr>
        <w:pStyle w:val="11"/>
      </w:pPr>
      <w:r>
        <w:t xml:space="preserve">Контейнер </w:t>
      </w:r>
      <w:r w:rsidRPr="00464C45">
        <w:rPr>
          <w:rStyle w:val="31"/>
          <w:lang w:val="ru-RU"/>
        </w:rPr>
        <w:t>&lt;</w:t>
      </w:r>
      <w:r>
        <w:rPr>
          <w:rStyle w:val="31"/>
        </w:rPr>
        <w:t>Items</w:t>
      </w:r>
      <w:r w:rsidRPr="00464C45">
        <w:rPr>
          <w:rStyle w:val="31"/>
          <w:lang w:val="ru-RU"/>
        </w:rPr>
        <w:t xml:space="preserve">&gt; </w:t>
      </w:r>
      <w:r>
        <w:t>содержит записи о МЦ, у которых изменены коды, вида</w:t>
      </w:r>
      <w:r w:rsidRPr="00C5322A">
        <w:t>:</w:t>
      </w:r>
    </w:p>
    <w:p w:rsidR="00C369E8" w:rsidRPr="00C369E8" w:rsidRDefault="00C369E8" w:rsidP="00C369E8">
      <w:pPr>
        <w:pStyle w:val="52"/>
        <w:rPr>
          <w:lang w:val="ru-RU"/>
        </w:rPr>
      </w:pPr>
      <w:r w:rsidRPr="00C369E8">
        <w:rPr>
          <w:lang w:val="ru-RU"/>
        </w:rPr>
        <w:lastRenderedPageBreak/>
        <w:t>&lt;</w:t>
      </w:r>
      <w:r w:rsidRPr="00C369E8">
        <w:t>Item</w:t>
      </w:r>
      <w:r w:rsidRPr="00C369E8">
        <w:rPr>
          <w:lang w:val="ru-RU"/>
        </w:rPr>
        <w:t xml:space="preserve"> </w:t>
      </w:r>
      <w:proofErr w:type="spellStart"/>
      <w:r w:rsidRPr="00C369E8">
        <w:t>ArticleNumber</w:t>
      </w:r>
      <w:proofErr w:type="spellEnd"/>
      <w:r w:rsidRPr="00C369E8">
        <w:rPr>
          <w:lang w:val="ru-RU"/>
        </w:rPr>
        <w:t>="</w:t>
      </w:r>
      <w:proofErr w:type="spellStart"/>
      <w:proofErr w:type="gramStart"/>
      <w:r>
        <w:rPr>
          <w:lang w:val="ru-RU"/>
        </w:rPr>
        <w:t>Инв</w:t>
      </w:r>
      <w:proofErr w:type="gramEnd"/>
      <w:r w:rsidRPr="00C369E8">
        <w:rPr>
          <w:lang w:val="ru-RU"/>
        </w:rPr>
        <w:t>_</w:t>
      </w:r>
      <w:r>
        <w:rPr>
          <w:lang w:val="ru-RU"/>
        </w:rPr>
        <w:t>номер</w:t>
      </w:r>
      <w:r w:rsidRPr="00C369E8">
        <w:rPr>
          <w:lang w:val="ru-RU"/>
        </w:rPr>
        <w:t>_</w:t>
      </w:r>
      <w:r>
        <w:rPr>
          <w:lang w:val="ru-RU"/>
        </w:rPr>
        <w:t>МЦ</w:t>
      </w:r>
      <w:proofErr w:type="spellEnd"/>
      <w:r w:rsidRPr="00C369E8">
        <w:rPr>
          <w:lang w:val="ru-RU"/>
        </w:rPr>
        <w:t xml:space="preserve">" </w:t>
      </w:r>
      <w:proofErr w:type="spellStart"/>
      <w:r w:rsidRPr="00C369E8">
        <w:t>Guid</w:t>
      </w:r>
      <w:proofErr w:type="spellEnd"/>
      <w:r w:rsidRPr="00C369E8">
        <w:rPr>
          <w:lang w:val="ru-RU"/>
        </w:rPr>
        <w:t>="</w:t>
      </w:r>
      <w:proofErr w:type="spellStart"/>
      <w:r>
        <w:rPr>
          <w:lang w:val="ru-RU"/>
        </w:rPr>
        <w:t>Уник_идентификатор_МЦ</w:t>
      </w:r>
      <w:proofErr w:type="spellEnd"/>
      <w:r w:rsidRPr="00C369E8">
        <w:rPr>
          <w:lang w:val="ru-RU"/>
        </w:rPr>
        <w:t xml:space="preserve">" </w:t>
      </w:r>
      <w:r w:rsidRPr="00C369E8">
        <w:t>Description</w:t>
      </w:r>
      <w:r w:rsidRPr="00C369E8">
        <w:rPr>
          <w:lang w:val="ru-RU"/>
        </w:rPr>
        <w:t>="</w:t>
      </w:r>
      <w:proofErr w:type="spellStart"/>
      <w:r>
        <w:rPr>
          <w:lang w:val="ru-RU"/>
        </w:rPr>
        <w:t>Наименование_МЦ</w:t>
      </w:r>
      <w:proofErr w:type="spellEnd"/>
      <w:r w:rsidRPr="00C369E8">
        <w:rPr>
          <w:lang w:val="ru-RU"/>
        </w:rPr>
        <w:t xml:space="preserve">" </w:t>
      </w:r>
      <w:r w:rsidRPr="00C369E8">
        <w:t>Location</w:t>
      </w:r>
      <w:r w:rsidRPr="00C369E8">
        <w:rPr>
          <w:lang w:val="ru-RU"/>
        </w:rPr>
        <w:t>="</w:t>
      </w:r>
      <w:proofErr w:type="spellStart"/>
      <w:r>
        <w:rPr>
          <w:lang w:val="ru-RU"/>
        </w:rPr>
        <w:t>Уник_идентификатор_помещения_МЦ</w:t>
      </w:r>
      <w:proofErr w:type="spellEnd"/>
      <w:r w:rsidRPr="00C369E8">
        <w:rPr>
          <w:lang w:val="ru-RU"/>
        </w:rPr>
        <w:t xml:space="preserve">" </w:t>
      </w:r>
      <w:r w:rsidRPr="00C369E8">
        <w:t>Person</w:t>
      </w:r>
      <w:r w:rsidRPr="00C369E8">
        <w:rPr>
          <w:lang w:val="ru-RU"/>
        </w:rPr>
        <w:t>="</w:t>
      </w:r>
      <w:proofErr w:type="spellStart"/>
      <w:r>
        <w:rPr>
          <w:lang w:val="ru-RU"/>
        </w:rPr>
        <w:t>Уник_идентификатор_ответственного_за_МЦ</w:t>
      </w:r>
      <w:proofErr w:type="spellEnd"/>
      <w:r w:rsidRPr="00C369E8">
        <w:rPr>
          <w:lang w:val="ru-RU"/>
        </w:rPr>
        <w:t xml:space="preserve"> "&gt;</w:t>
      </w:r>
    </w:p>
    <w:p w:rsidR="00C369E8" w:rsidRPr="00C369E8" w:rsidRDefault="00C369E8" w:rsidP="00C369E8">
      <w:pPr>
        <w:pStyle w:val="52"/>
      </w:pPr>
      <w:r w:rsidRPr="00C369E8">
        <w:rPr>
          <w:lang w:val="ru-RU"/>
        </w:rPr>
        <w:t xml:space="preserve">          </w:t>
      </w:r>
      <w:r w:rsidRPr="00C369E8">
        <w:t>&lt;Codes&gt;</w:t>
      </w:r>
    </w:p>
    <w:p w:rsidR="00C369E8" w:rsidRPr="00C369E8" w:rsidRDefault="00C369E8" w:rsidP="00C369E8">
      <w:pPr>
        <w:pStyle w:val="52"/>
      </w:pPr>
      <w:r w:rsidRPr="00C369E8">
        <w:t xml:space="preserve">            &lt;Code Value="4607125983209" Type="EAN13" /&gt;</w:t>
      </w:r>
    </w:p>
    <w:p w:rsidR="00C369E8" w:rsidRPr="00C369E8" w:rsidRDefault="00C369E8" w:rsidP="00C369E8">
      <w:pPr>
        <w:pStyle w:val="52"/>
      </w:pPr>
      <w:r w:rsidRPr="00C369E8">
        <w:t xml:space="preserve">            &lt;Code Value="2200000000040" Type="EAN13"</w:t>
      </w:r>
      <w:r>
        <w:t xml:space="preserve"> </w:t>
      </w:r>
      <w:r w:rsidRPr="00C369E8">
        <w:t>/&gt;</w:t>
      </w:r>
    </w:p>
    <w:p w:rsidR="00C369E8" w:rsidRPr="00C369E8" w:rsidRDefault="00C369E8" w:rsidP="00C369E8">
      <w:pPr>
        <w:pStyle w:val="52"/>
      </w:pPr>
      <w:r w:rsidRPr="00C369E8">
        <w:t xml:space="preserve">          &lt;/Codes&gt;</w:t>
      </w:r>
    </w:p>
    <w:p w:rsidR="00C369E8" w:rsidRPr="00B47A07" w:rsidRDefault="00C369E8" w:rsidP="00C369E8">
      <w:pPr>
        <w:pStyle w:val="52"/>
        <w:rPr>
          <w:lang w:val="ru-RU"/>
        </w:rPr>
      </w:pPr>
      <w:r w:rsidRPr="00B47A07">
        <w:rPr>
          <w:lang w:val="ru-RU"/>
        </w:rPr>
        <w:t>&lt;/</w:t>
      </w:r>
      <w:r w:rsidRPr="00C369E8">
        <w:t>Item</w:t>
      </w:r>
      <w:r w:rsidRPr="00B47A07">
        <w:rPr>
          <w:lang w:val="ru-RU"/>
        </w:rPr>
        <w:t>&gt;</w:t>
      </w:r>
    </w:p>
    <w:p w:rsidR="00C369E8" w:rsidRPr="00C5322A" w:rsidRDefault="00C369E8" w:rsidP="00C369E8">
      <w:pPr>
        <w:pStyle w:val="11"/>
      </w:pPr>
      <w:r>
        <w:t>Пример документа:</w:t>
      </w:r>
    </w:p>
    <w:p w:rsidR="00C369E8" w:rsidRPr="00B47A07" w:rsidRDefault="00C369E8" w:rsidP="00C369E8">
      <w:pPr>
        <w:pStyle w:val="52"/>
        <w:rPr>
          <w:lang w:val="ru-RU"/>
        </w:rPr>
      </w:pPr>
      <w:r w:rsidRPr="00B47A07">
        <w:rPr>
          <w:lang w:val="ru-RU"/>
        </w:rPr>
        <w:t>&lt;?</w:t>
      </w:r>
      <w:r w:rsidRPr="00C369E8">
        <w:t>xml</w:t>
      </w:r>
      <w:r w:rsidRPr="00B47A07">
        <w:rPr>
          <w:lang w:val="ru-RU"/>
        </w:rPr>
        <w:t xml:space="preserve"> </w:t>
      </w:r>
      <w:r w:rsidRPr="00C369E8">
        <w:t>version</w:t>
      </w:r>
      <w:r w:rsidRPr="00B47A07">
        <w:rPr>
          <w:lang w:val="ru-RU"/>
        </w:rPr>
        <w:t>="1.0"?&gt;</w:t>
      </w:r>
    </w:p>
    <w:p w:rsidR="00C369E8" w:rsidRPr="00C369E8" w:rsidRDefault="00C369E8" w:rsidP="00C369E8">
      <w:pPr>
        <w:pStyle w:val="52"/>
      </w:pPr>
      <w:r w:rsidRPr="00C369E8">
        <w:t>&lt;</w:t>
      </w:r>
      <w:proofErr w:type="spellStart"/>
      <w:r w:rsidRPr="00C369E8">
        <w:t>IqExchangeDocument</w:t>
      </w:r>
      <w:proofErr w:type="spellEnd"/>
      <w:r w:rsidRPr="00C369E8">
        <w:t xml:space="preserve"> </w:t>
      </w:r>
      <w:proofErr w:type="spellStart"/>
      <w:r w:rsidRPr="00C369E8">
        <w:t>xmlns:xsi</w:t>
      </w:r>
      <w:proofErr w:type="spellEnd"/>
      <w:r w:rsidRPr="00C369E8">
        <w:t xml:space="preserve">="http://www.w3.org/2001/XMLSchema-instance" </w:t>
      </w:r>
      <w:proofErr w:type="spellStart"/>
      <w:r w:rsidRPr="00C369E8">
        <w:t>xmlns:xsd</w:t>
      </w:r>
      <w:proofErr w:type="spellEnd"/>
      <w:r w:rsidRPr="00C369E8">
        <w:t>="http://www.w3.org/2001/XMLSchema"&gt;</w:t>
      </w:r>
    </w:p>
    <w:p w:rsidR="00C369E8" w:rsidRPr="00C369E8" w:rsidRDefault="00C369E8" w:rsidP="00C369E8">
      <w:pPr>
        <w:pStyle w:val="52"/>
      </w:pPr>
      <w:r w:rsidRPr="00C369E8">
        <w:t xml:space="preserve">  &lt;Orders&gt;</w:t>
      </w:r>
    </w:p>
    <w:p w:rsidR="00C369E8" w:rsidRPr="00C369E8" w:rsidRDefault="00C369E8" w:rsidP="00C369E8">
      <w:pPr>
        <w:pStyle w:val="52"/>
      </w:pPr>
      <w:r w:rsidRPr="00C369E8">
        <w:t xml:space="preserve">    &lt;Order </w:t>
      </w:r>
      <w:proofErr w:type="spellStart"/>
      <w:r w:rsidRPr="00C369E8">
        <w:t>Guid</w:t>
      </w:r>
      <w:proofErr w:type="spellEnd"/>
      <w:r w:rsidRPr="00C369E8">
        <w:t>="1033b884-8f30-461e-8dc0-49a188b0bd08" Description="</w:t>
      </w:r>
      <w:proofErr w:type="spellStart"/>
      <w:r w:rsidRPr="00C369E8">
        <w:t>Изменение</w:t>
      </w:r>
      <w:proofErr w:type="spellEnd"/>
      <w:r w:rsidRPr="00C369E8">
        <w:t xml:space="preserve"> </w:t>
      </w:r>
      <w:proofErr w:type="spellStart"/>
      <w:r w:rsidRPr="00C369E8">
        <w:t>кодов</w:t>
      </w:r>
      <w:proofErr w:type="spellEnd"/>
      <w:r w:rsidRPr="00C369E8">
        <w:t xml:space="preserve"> МЦ </w:t>
      </w:r>
      <w:proofErr w:type="spellStart"/>
      <w:r w:rsidRPr="00C369E8">
        <w:t>Кофейник</w:t>
      </w:r>
      <w:proofErr w:type="spellEnd"/>
      <w:r w:rsidRPr="00C369E8">
        <w:t xml:space="preserve"> e6a631f5-c63a-44cf-8fa5-1a751f26e5e8" Date="27.11.13 8:55:22" </w:t>
      </w:r>
      <w:proofErr w:type="spellStart"/>
      <w:r w:rsidRPr="00C369E8">
        <w:rPr>
          <w:b/>
        </w:rPr>
        <w:t>DocType</w:t>
      </w:r>
      <w:proofErr w:type="spellEnd"/>
      <w:r w:rsidRPr="00C369E8">
        <w:rPr>
          <w:b/>
        </w:rPr>
        <w:t>="</w:t>
      </w:r>
      <w:proofErr w:type="spellStart"/>
      <w:r w:rsidRPr="00C369E8">
        <w:rPr>
          <w:b/>
        </w:rPr>
        <w:t>НазначениеКодов</w:t>
      </w:r>
      <w:proofErr w:type="spellEnd"/>
      <w:r w:rsidRPr="00C369E8">
        <w:rPr>
          <w:b/>
        </w:rPr>
        <w:t>"</w:t>
      </w:r>
      <w:r w:rsidRPr="00C369E8">
        <w:t xml:space="preserve"> Author="11363521120565"&gt;</w:t>
      </w:r>
    </w:p>
    <w:p w:rsidR="00C369E8" w:rsidRPr="00C369E8" w:rsidRDefault="00C369E8" w:rsidP="00C369E8">
      <w:pPr>
        <w:pStyle w:val="52"/>
      </w:pPr>
      <w:r w:rsidRPr="00C369E8">
        <w:t xml:space="preserve">      &lt;</w:t>
      </w:r>
      <w:r w:rsidRPr="00C369E8">
        <w:rPr>
          <w:b/>
        </w:rPr>
        <w:t>Items</w:t>
      </w:r>
      <w:r w:rsidRPr="00C369E8">
        <w:t>&gt;</w:t>
      </w:r>
    </w:p>
    <w:p w:rsidR="00C369E8" w:rsidRPr="00C369E8" w:rsidRDefault="00C369E8" w:rsidP="00C369E8">
      <w:pPr>
        <w:pStyle w:val="52"/>
      </w:pPr>
      <w:r w:rsidRPr="00C369E8">
        <w:t xml:space="preserve">        &lt;Item </w:t>
      </w:r>
      <w:proofErr w:type="spellStart"/>
      <w:r w:rsidRPr="00C369E8">
        <w:t>ArticleNumber</w:t>
      </w:r>
      <w:proofErr w:type="spellEnd"/>
      <w:r w:rsidRPr="00C369E8">
        <w:t xml:space="preserve">="" </w:t>
      </w:r>
      <w:proofErr w:type="spellStart"/>
      <w:r w:rsidRPr="00C369E8">
        <w:t>Guid</w:t>
      </w:r>
      <w:proofErr w:type="spellEnd"/>
      <w:r w:rsidRPr="00C369E8">
        <w:t>="e6a631f5-c63a-44cf-8fa5-1a751f26e5e8" Description="</w:t>
      </w:r>
      <w:proofErr w:type="spellStart"/>
      <w:r w:rsidRPr="00C369E8">
        <w:t>Кофейник</w:t>
      </w:r>
      <w:proofErr w:type="spellEnd"/>
      <w:r w:rsidRPr="00C369E8">
        <w:t>" Location="08342680-527b-11e3-89f5-000c29535450" Person="f1a84258-51ac-11e3-9422-3085a9eb3c29"&gt;</w:t>
      </w:r>
    </w:p>
    <w:p w:rsidR="00C369E8" w:rsidRPr="00C369E8" w:rsidRDefault="00C369E8" w:rsidP="00C369E8">
      <w:pPr>
        <w:pStyle w:val="52"/>
      </w:pPr>
      <w:r w:rsidRPr="00C369E8">
        <w:t xml:space="preserve">          &lt;Codes&gt;</w:t>
      </w:r>
    </w:p>
    <w:p w:rsidR="00C369E8" w:rsidRPr="00C369E8" w:rsidRDefault="00C369E8" w:rsidP="00C369E8">
      <w:pPr>
        <w:pStyle w:val="52"/>
      </w:pPr>
      <w:r w:rsidRPr="00C369E8">
        <w:t xml:space="preserve">            &lt;Code Value="4607125983209" Type="EAN13" /&gt;</w:t>
      </w:r>
    </w:p>
    <w:p w:rsidR="00C369E8" w:rsidRPr="00C369E8" w:rsidRDefault="00C369E8" w:rsidP="00C369E8">
      <w:pPr>
        <w:pStyle w:val="52"/>
      </w:pPr>
      <w:r w:rsidRPr="00C369E8">
        <w:t xml:space="preserve">            &lt;Code Value="2200000000040" Type="EAN13"</w:t>
      </w:r>
      <w:r>
        <w:t xml:space="preserve"> </w:t>
      </w:r>
      <w:r w:rsidRPr="00C369E8">
        <w:t>/&gt;</w:t>
      </w:r>
    </w:p>
    <w:p w:rsidR="00C369E8" w:rsidRPr="00C369E8" w:rsidRDefault="00C369E8" w:rsidP="00C369E8">
      <w:pPr>
        <w:pStyle w:val="52"/>
      </w:pPr>
      <w:r w:rsidRPr="00C369E8">
        <w:t xml:space="preserve">          &lt;/Codes&gt;</w:t>
      </w:r>
    </w:p>
    <w:p w:rsidR="00C369E8" w:rsidRPr="00C369E8" w:rsidRDefault="00C369E8" w:rsidP="00C369E8">
      <w:pPr>
        <w:pStyle w:val="52"/>
      </w:pPr>
      <w:r w:rsidRPr="00C369E8">
        <w:t xml:space="preserve">        &lt;/Item&gt;</w:t>
      </w:r>
    </w:p>
    <w:p w:rsidR="00C369E8" w:rsidRPr="00C369E8" w:rsidRDefault="00C369E8" w:rsidP="00C369E8">
      <w:pPr>
        <w:pStyle w:val="52"/>
      </w:pPr>
      <w:r w:rsidRPr="00C369E8">
        <w:t xml:space="preserve">      &lt;/Items&gt;</w:t>
      </w:r>
    </w:p>
    <w:p w:rsidR="00C369E8" w:rsidRPr="00C369E8" w:rsidRDefault="00C369E8" w:rsidP="00C369E8">
      <w:pPr>
        <w:pStyle w:val="52"/>
      </w:pPr>
      <w:r w:rsidRPr="00C369E8">
        <w:t xml:space="preserve">    &lt;/Order&gt;</w:t>
      </w:r>
    </w:p>
    <w:p w:rsidR="00C369E8" w:rsidRPr="00C369E8" w:rsidRDefault="00C369E8" w:rsidP="00C369E8">
      <w:pPr>
        <w:pStyle w:val="52"/>
      </w:pPr>
      <w:r w:rsidRPr="00C369E8">
        <w:t xml:space="preserve">  &lt;/Orders&gt;</w:t>
      </w:r>
    </w:p>
    <w:p w:rsidR="00C369E8" w:rsidRPr="00C369E8" w:rsidRDefault="00C369E8" w:rsidP="00C369E8">
      <w:pPr>
        <w:pStyle w:val="52"/>
      </w:pPr>
      <w:r w:rsidRPr="00C369E8">
        <w:t>&lt;/</w:t>
      </w:r>
      <w:proofErr w:type="spellStart"/>
      <w:r w:rsidRPr="00C369E8">
        <w:t>IqExchangeDocument</w:t>
      </w:r>
      <w:proofErr w:type="spellEnd"/>
      <w:r w:rsidRPr="00C369E8">
        <w:t>&gt;</w:t>
      </w:r>
    </w:p>
    <w:p w:rsidR="00171352" w:rsidRDefault="00171352" w:rsidP="00171352">
      <w:pPr>
        <w:pStyle w:val="3"/>
        <w:rPr>
          <w:lang w:val="en-US"/>
        </w:rPr>
      </w:pPr>
      <w:r>
        <w:t>Заполненная инвентаризационная ведомость</w:t>
      </w:r>
    </w:p>
    <w:p w:rsidR="00FD2809" w:rsidRPr="00E07A29" w:rsidRDefault="00FD2809" w:rsidP="00FD2809">
      <w:pPr>
        <w:pStyle w:val="11"/>
        <w:rPr>
          <w:rStyle w:val="31"/>
          <w:lang w:val="ru-RU"/>
        </w:rPr>
      </w:pPr>
      <w:r>
        <w:t xml:space="preserve">Файл класса </w:t>
      </w:r>
      <w:r w:rsidRPr="00464C45">
        <w:rPr>
          <w:rStyle w:val="31"/>
        </w:rPr>
        <w:t>orders</w:t>
      </w:r>
      <w:r w:rsidRPr="00464C45">
        <w:rPr>
          <w:rStyle w:val="31"/>
          <w:lang w:val="ru-RU"/>
        </w:rPr>
        <w:t>-</w:t>
      </w:r>
      <w:r>
        <w:rPr>
          <w:rStyle w:val="31"/>
          <w:lang w:val="ru-RU"/>
        </w:rPr>
        <w:t>*</w:t>
      </w:r>
      <w:r w:rsidRPr="00464C45">
        <w:rPr>
          <w:rStyle w:val="31"/>
          <w:lang w:val="ru-RU"/>
        </w:rPr>
        <w:t>.</w:t>
      </w:r>
      <w:r w:rsidRPr="00464C45">
        <w:rPr>
          <w:rStyle w:val="31"/>
        </w:rPr>
        <w:t>xml</w:t>
      </w:r>
      <w:r w:rsidRPr="00464C45">
        <w:t>.</w:t>
      </w:r>
      <w:r>
        <w:t xml:space="preserve"> Атрибут </w:t>
      </w:r>
      <w:proofErr w:type="spellStart"/>
      <w:r w:rsidRPr="00C5322A">
        <w:rPr>
          <w:rStyle w:val="31"/>
        </w:rPr>
        <w:t>DocType</w:t>
      </w:r>
      <w:proofErr w:type="spellEnd"/>
      <w:r w:rsidRPr="00C5322A">
        <w:t xml:space="preserve"> </w:t>
      </w:r>
      <w:r>
        <w:t xml:space="preserve">элемента </w:t>
      </w:r>
      <w:r w:rsidRPr="00C5322A">
        <w:rPr>
          <w:rStyle w:val="31"/>
          <w:lang w:val="ru-RU"/>
        </w:rPr>
        <w:t>&lt;</w:t>
      </w:r>
      <w:r w:rsidRPr="00C5322A">
        <w:rPr>
          <w:rStyle w:val="31"/>
        </w:rPr>
        <w:t>Order</w:t>
      </w:r>
      <w:r w:rsidRPr="00C5322A">
        <w:rPr>
          <w:rStyle w:val="31"/>
          <w:lang w:val="ru-RU"/>
        </w:rPr>
        <w:t>&gt;</w:t>
      </w:r>
      <w:r w:rsidRPr="00C5322A">
        <w:t xml:space="preserve"> </w:t>
      </w:r>
      <w:r>
        <w:t xml:space="preserve">должен иметь значение </w:t>
      </w:r>
      <w:r>
        <w:rPr>
          <w:rStyle w:val="31"/>
          <w:lang w:val="ru-RU"/>
        </w:rPr>
        <w:t>Инвентаризация</w:t>
      </w:r>
      <w:r>
        <w:t>.</w:t>
      </w:r>
      <w:r w:rsidRPr="00FD2809">
        <w:t xml:space="preserve"> </w:t>
      </w:r>
      <w:r>
        <w:t xml:space="preserve">Тип (режим) инвентаризации определяется по совокупности значений атрибутов </w:t>
      </w:r>
      <w:r w:rsidRPr="00FD2809">
        <w:rPr>
          <w:rStyle w:val="31"/>
        </w:rPr>
        <w:t>Person</w:t>
      </w:r>
      <w:r w:rsidRPr="00FD2809">
        <w:t xml:space="preserve"> </w:t>
      </w:r>
      <w:r>
        <w:t xml:space="preserve">и </w:t>
      </w:r>
      <w:r w:rsidRPr="00FD2809">
        <w:rPr>
          <w:rStyle w:val="31"/>
        </w:rPr>
        <w:t>Location</w:t>
      </w:r>
      <w:r w:rsidRPr="00FD2809">
        <w:t xml:space="preserve"> </w:t>
      </w:r>
      <w:r>
        <w:t xml:space="preserve">элемента </w:t>
      </w:r>
      <w:r w:rsidRPr="00C5322A">
        <w:rPr>
          <w:rStyle w:val="31"/>
          <w:lang w:val="ru-RU"/>
        </w:rPr>
        <w:t>&lt;</w:t>
      </w:r>
      <w:r w:rsidRPr="00C5322A">
        <w:rPr>
          <w:rStyle w:val="31"/>
        </w:rPr>
        <w:t>Order</w:t>
      </w:r>
      <w:r w:rsidRPr="00C5322A">
        <w:rPr>
          <w:rStyle w:val="31"/>
          <w:lang w:val="ru-RU"/>
        </w:rPr>
        <w:t>&gt;</w:t>
      </w:r>
      <w:r w:rsidRPr="00FD2809">
        <w:rPr>
          <w:rStyle w:val="31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D2809" w:rsidTr="00FD2809">
        <w:tc>
          <w:tcPr>
            <w:tcW w:w="3096" w:type="dxa"/>
            <w:shd w:val="clear" w:color="auto" w:fill="FFFFFF" w:themeFill="background1"/>
          </w:tcPr>
          <w:p w:rsidR="00FD2809" w:rsidRPr="00E07A29" w:rsidRDefault="00FD2809" w:rsidP="00FD2809">
            <w:pPr>
              <w:pStyle w:val="ac"/>
            </w:pPr>
          </w:p>
        </w:tc>
        <w:tc>
          <w:tcPr>
            <w:tcW w:w="3096" w:type="dxa"/>
            <w:shd w:val="clear" w:color="auto" w:fill="F2F2F2" w:themeFill="background1" w:themeFillShade="F2"/>
          </w:tcPr>
          <w:p w:rsidR="00FD2809" w:rsidRPr="00FD2809" w:rsidRDefault="00FD2809" w:rsidP="00FD2809">
            <w:pPr>
              <w:pStyle w:val="ac"/>
            </w:pPr>
            <w:r>
              <w:t xml:space="preserve">Значение </w:t>
            </w:r>
            <w:r>
              <w:rPr>
                <w:lang w:val="en-US"/>
              </w:rPr>
              <w:t>Location</w:t>
            </w:r>
            <w:r>
              <w:t xml:space="preserve"> задано</w:t>
            </w:r>
          </w:p>
        </w:tc>
        <w:tc>
          <w:tcPr>
            <w:tcW w:w="3096" w:type="dxa"/>
            <w:shd w:val="clear" w:color="auto" w:fill="F2F2F2" w:themeFill="background1" w:themeFillShade="F2"/>
          </w:tcPr>
          <w:p w:rsidR="00FD2809" w:rsidRPr="00FD2809" w:rsidRDefault="00FD2809" w:rsidP="00FD2809">
            <w:pPr>
              <w:pStyle w:val="ac"/>
            </w:pPr>
            <w:r>
              <w:t xml:space="preserve">Значение </w:t>
            </w:r>
            <w:r>
              <w:rPr>
                <w:lang w:val="en-US"/>
              </w:rPr>
              <w:t>Location</w:t>
            </w:r>
            <w:r>
              <w:t xml:space="preserve"> не задано</w:t>
            </w:r>
          </w:p>
        </w:tc>
      </w:tr>
      <w:tr w:rsidR="00FD2809" w:rsidRPr="00FD2809" w:rsidTr="00FD2809">
        <w:tc>
          <w:tcPr>
            <w:tcW w:w="3096" w:type="dxa"/>
            <w:shd w:val="clear" w:color="auto" w:fill="F2F2F2" w:themeFill="background1" w:themeFillShade="F2"/>
          </w:tcPr>
          <w:p w:rsidR="00FD2809" w:rsidRPr="00FD2809" w:rsidRDefault="00FD2809" w:rsidP="00FD2809">
            <w:pPr>
              <w:pStyle w:val="ac"/>
            </w:pPr>
            <w:r>
              <w:t xml:space="preserve">Значение </w:t>
            </w:r>
            <w:r>
              <w:rPr>
                <w:lang w:val="en-US"/>
              </w:rPr>
              <w:t>Person</w:t>
            </w:r>
            <w:r>
              <w:t xml:space="preserve"> задано</w:t>
            </w:r>
          </w:p>
        </w:tc>
        <w:tc>
          <w:tcPr>
            <w:tcW w:w="3096" w:type="dxa"/>
          </w:tcPr>
          <w:p w:rsidR="00FD2809" w:rsidRPr="00FD2809" w:rsidRDefault="00FD2809" w:rsidP="00FD2809">
            <w:pPr>
              <w:pStyle w:val="ac"/>
            </w:pPr>
            <w:r>
              <w:t xml:space="preserve">Инвентаризация по </w:t>
            </w:r>
            <w:proofErr w:type="spellStart"/>
            <w:r>
              <w:t>МОЛу</w:t>
            </w:r>
            <w:proofErr w:type="spellEnd"/>
            <w:r>
              <w:t xml:space="preserve"> и помещению</w:t>
            </w:r>
          </w:p>
        </w:tc>
        <w:tc>
          <w:tcPr>
            <w:tcW w:w="3096" w:type="dxa"/>
          </w:tcPr>
          <w:p w:rsidR="00FD2809" w:rsidRPr="00FD2809" w:rsidRDefault="00FD2809" w:rsidP="00FD2809">
            <w:pPr>
              <w:pStyle w:val="ac"/>
            </w:pPr>
            <w:r>
              <w:t xml:space="preserve">Инвентаризация по </w:t>
            </w:r>
            <w:proofErr w:type="spellStart"/>
            <w:r>
              <w:t>МОЛу</w:t>
            </w:r>
            <w:proofErr w:type="spellEnd"/>
          </w:p>
        </w:tc>
      </w:tr>
      <w:tr w:rsidR="00FD2809" w:rsidTr="00FD2809">
        <w:tc>
          <w:tcPr>
            <w:tcW w:w="3096" w:type="dxa"/>
            <w:shd w:val="clear" w:color="auto" w:fill="F2F2F2" w:themeFill="background1" w:themeFillShade="F2"/>
          </w:tcPr>
          <w:p w:rsidR="00FD2809" w:rsidRPr="00FD2809" w:rsidRDefault="00FD2809" w:rsidP="00FD2809">
            <w:pPr>
              <w:pStyle w:val="ac"/>
            </w:pPr>
            <w:r>
              <w:t xml:space="preserve">Значение </w:t>
            </w:r>
            <w:r>
              <w:rPr>
                <w:lang w:val="en-US"/>
              </w:rPr>
              <w:t xml:space="preserve">Person </w:t>
            </w:r>
            <w:r>
              <w:t>не задано</w:t>
            </w:r>
          </w:p>
        </w:tc>
        <w:tc>
          <w:tcPr>
            <w:tcW w:w="3096" w:type="dxa"/>
          </w:tcPr>
          <w:p w:rsidR="00FD2809" w:rsidRPr="00FD2809" w:rsidRDefault="00FD2809" w:rsidP="00FD2809">
            <w:pPr>
              <w:pStyle w:val="ac"/>
            </w:pPr>
            <w:r>
              <w:t>Инвентаризация по помещению</w:t>
            </w:r>
          </w:p>
        </w:tc>
        <w:tc>
          <w:tcPr>
            <w:tcW w:w="3096" w:type="dxa"/>
          </w:tcPr>
          <w:p w:rsidR="00FD2809" w:rsidRPr="00FD2809" w:rsidRDefault="00FD2809" w:rsidP="00FD2809">
            <w:pPr>
              <w:pStyle w:val="ac"/>
            </w:pPr>
            <w:r>
              <w:t>Оперативная инвентаризация</w:t>
            </w:r>
          </w:p>
        </w:tc>
      </w:tr>
    </w:tbl>
    <w:p w:rsidR="00FD2809" w:rsidRPr="00FD2809" w:rsidRDefault="00FD2809" w:rsidP="00FD2809">
      <w:pPr>
        <w:pStyle w:val="11"/>
        <w:rPr>
          <w:lang w:val="en-US"/>
        </w:rPr>
      </w:pPr>
    </w:p>
    <w:p w:rsidR="00FD2809" w:rsidRDefault="00FD2809" w:rsidP="00FD2809">
      <w:pPr>
        <w:pStyle w:val="11"/>
      </w:pPr>
      <w:r>
        <w:t xml:space="preserve">Контейнер </w:t>
      </w:r>
      <w:r w:rsidRPr="00464C45">
        <w:rPr>
          <w:rStyle w:val="31"/>
          <w:lang w:val="ru-RU"/>
        </w:rPr>
        <w:t>&lt;</w:t>
      </w:r>
      <w:r>
        <w:rPr>
          <w:rStyle w:val="31"/>
        </w:rPr>
        <w:t>Lines</w:t>
      </w:r>
      <w:r w:rsidRPr="00464C45">
        <w:rPr>
          <w:rStyle w:val="31"/>
          <w:lang w:val="ru-RU"/>
        </w:rPr>
        <w:t xml:space="preserve">&gt; </w:t>
      </w:r>
      <w:r>
        <w:t>содержит строки ведомости вида</w:t>
      </w:r>
      <w:r w:rsidRPr="00C5322A">
        <w:t>:</w:t>
      </w:r>
    </w:p>
    <w:p w:rsidR="00FD2809" w:rsidRDefault="00FD2809" w:rsidP="00FD2809">
      <w:pPr>
        <w:pStyle w:val="52"/>
        <w:rPr>
          <w:rStyle w:val="31"/>
          <w:lang w:val="ru-RU"/>
        </w:rPr>
      </w:pPr>
      <w:r w:rsidRPr="00FD2809">
        <w:rPr>
          <w:rStyle w:val="31"/>
          <w:lang w:val="ru-RU"/>
        </w:rPr>
        <w:t>&lt;</w:t>
      </w:r>
      <w:r w:rsidRPr="00FD2809">
        <w:rPr>
          <w:rStyle w:val="31"/>
        </w:rPr>
        <w:t>Line</w:t>
      </w:r>
      <w:r w:rsidRPr="00FD2809">
        <w:rPr>
          <w:rStyle w:val="31"/>
          <w:lang w:val="ru-RU"/>
        </w:rPr>
        <w:t xml:space="preserve"> </w:t>
      </w:r>
      <w:r w:rsidRPr="00FD2809">
        <w:rPr>
          <w:rStyle w:val="31"/>
        </w:rPr>
        <w:t>Item</w:t>
      </w:r>
      <w:r w:rsidRPr="00FD2809">
        <w:rPr>
          <w:rStyle w:val="31"/>
          <w:lang w:val="ru-RU"/>
        </w:rPr>
        <w:t>="</w:t>
      </w:r>
      <w:proofErr w:type="spellStart"/>
      <w:r>
        <w:rPr>
          <w:rStyle w:val="31"/>
          <w:lang w:val="ru-RU"/>
        </w:rPr>
        <w:t>Уник</w:t>
      </w:r>
      <w:r w:rsidRPr="00FD2809">
        <w:rPr>
          <w:rStyle w:val="31"/>
          <w:lang w:val="ru-RU"/>
        </w:rPr>
        <w:t>_</w:t>
      </w:r>
      <w:r>
        <w:rPr>
          <w:rStyle w:val="31"/>
          <w:lang w:val="ru-RU"/>
        </w:rPr>
        <w:t>идентификатор</w:t>
      </w:r>
      <w:r w:rsidRPr="00FD2809">
        <w:rPr>
          <w:rStyle w:val="31"/>
          <w:lang w:val="ru-RU"/>
        </w:rPr>
        <w:t>_</w:t>
      </w:r>
      <w:r>
        <w:rPr>
          <w:rStyle w:val="31"/>
          <w:lang w:val="ru-RU"/>
        </w:rPr>
        <w:t>МЦ</w:t>
      </w:r>
      <w:proofErr w:type="spellEnd"/>
      <w:r w:rsidRPr="00FD2809">
        <w:rPr>
          <w:rStyle w:val="31"/>
          <w:lang w:val="ru-RU"/>
        </w:rPr>
        <w:t xml:space="preserve">" </w:t>
      </w:r>
      <w:proofErr w:type="spellStart"/>
      <w:r w:rsidRPr="00FD2809">
        <w:rPr>
          <w:rStyle w:val="31"/>
        </w:rPr>
        <w:t>ActualLocation</w:t>
      </w:r>
      <w:proofErr w:type="spellEnd"/>
      <w:r w:rsidRPr="00FD2809">
        <w:rPr>
          <w:rStyle w:val="31"/>
          <w:lang w:val="ru-RU"/>
        </w:rPr>
        <w:t>="</w:t>
      </w:r>
      <w:proofErr w:type="spellStart"/>
      <w:r>
        <w:rPr>
          <w:rStyle w:val="31"/>
          <w:lang w:val="ru-RU"/>
        </w:rPr>
        <w:t>Уник_идентификатор_</w:t>
      </w:r>
      <w:proofErr w:type="gramStart"/>
      <w:r>
        <w:rPr>
          <w:rStyle w:val="31"/>
          <w:lang w:val="ru-RU"/>
        </w:rPr>
        <w:t>помещения</w:t>
      </w:r>
      <w:proofErr w:type="gramEnd"/>
      <w:r>
        <w:rPr>
          <w:rStyle w:val="31"/>
          <w:lang w:val="ru-RU"/>
        </w:rPr>
        <w:t>_в_котором_обнаружена_МЦ</w:t>
      </w:r>
      <w:proofErr w:type="spellEnd"/>
      <w:r w:rsidRPr="00FD2809">
        <w:rPr>
          <w:rStyle w:val="31"/>
          <w:lang w:val="ru-RU"/>
        </w:rPr>
        <w:t>" /&gt;</w:t>
      </w:r>
    </w:p>
    <w:p w:rsidR="00FD2809" w:rsidRPr="00FD2809" w:rsidRDefault="00FD2809" w:rsidP="00FD2809">
      <w:pPr>
        <w:pStyle w:val="11"/>
      </w:pPr>
      <w:r w:rsidRPr="00FD2809">
        <w:rPr>
          <w:rStyle w:val="31"/>
          <w:rFonts w:asciiTheme="minorHAnsi" w:hAnsiTheme="minorHAnsi"/>
          <w:lang w:val="ru-RU"/>
        </w:rPr>
        <w:t xml:space="preserve">Атрибут </w:t>
      </w:r>
      <w:proofErr w:type="spellStart"/>
      <w:r w:rsidRPr="00787B83">
        <w:rPr>
          <w:rStyle w:val="31"/>
        </w:rPr>
        <w:t>ActualLocation</w:t>
      </w:r>
      <w:proofErr w:type="spellEnd"/>
      <w:r w:rsidRPr="00FD2809">
        <w:rPr>
          <w:rStyle w:val="31"/>
          <w:rFonts w:asciiTheme="minorHAnsi" w:hAnsiTheme="minorHAnsi"/>
          <w:lang w:val="ru-RU"/>
        </w:rPr>
        <w:t xml:space="preserve"> может отсутствовать – это означает, что соответствующая МЦ не была обнаружена при проведении инвентаризации.</w:t>
      </w:r>
    </w:p>
    <w:p w:rsidR="00FD2809" w:rsidRPr="00E07A29" w:rsidRDefault="00FD2809" w:rsidP="00FD2809">
      <w:pPr>
        <w:pStyle w:val="11"/>
        <w:rPr>
          <w:lang w:val="en-US"/>
        </w:rPr>
      </w:pPr>
      <w:r>
        <w:lastRenderedPageBreak/>
        <w:t>Пример</w:t>
      </w:r>
      <w:r w:rsidRPr="00E07A29">
        <w:rPr>
          <w:lang w:val="en-US"/>
        </w:rPr>
        <w:t xml:space="preserve"> </w:t>
      </w:r>
      <w:r>
        <w:t>документа</w:t>
      </w:r>
      <w:r w:rsidRPr="00E07A29">
        <w:rPr>
          <w:lang w:val="en-US"/>
        </w:rPr>
        <w:t>:</w:t>
      </w:r>
    </w:p>
    <w:p w:rsidR="00FD2809" w:rsidRPr="00E07A29" w:rsidRDefault="00FD2809" w:rsidP="00FD2809">
      <w:pPr>
        <w:pStyle w:val="52"/>
      </w:pPr>
      <w:proofErr w:type="gramStart"/>
      <w:r w:rsidRPr="00E07A29">
        <w:t>&lt;?</w:t>
      </w:r>
      <w:r w:rsidRPr="00FD2809">
        <w:t>xml</w:t>
      </w:r>
      <w:proofErr w:type="gramEnd"/>
      <w:r w:rsidRPr="00E07A29">
        <w:t xml:space="preserve"> </w:t>
      </w:r>
      <w:r w:rsidRPr="00FD2809">
        <w:t>version</w:t>
      </w:r>
      <w:r w:rsidRPr="00E07A29">
        <w:t>="1.0"?&gt;</w:t>
      </w:r>
    </w:p>
    <w:p w:rsidR="00FD2809" w:rsidRPr="00FD2809" w:rsidRDefault="00FD2809" w:rsidP="00FD2809">
      <w:pPr>
        <w:pStyle w:val="52"/>
      </w:pPr>
      <w:r w:rsidRPr="00FD2809">
        <w:t>&lt;</w:t>
      </w:r>
      <w:proofErr w:type="spellStart"/>
      <w:r w:rsidRPr="00FD2809">
        <w:t>IqExchangeDocument</w:t>
      </w:r>
      <w:proofErr w:type="spellEnd"/>
      <w:r w:rsidRPr="00FD2809">
        <w:t xml:space="preserve"> </w:t>
      </w:r>
      <w:proofErr w:type="spellStart"/>
      <w:r w:rsidRPr="00FD2809">
        <w:t>xmlns:xsi</w:t>
      </w:r>
      <w:proofErr w:type="spellEnd"/>
      <w:r w:rsidRPr="00FD2809">
        <w:t xml:space="preserve">="http://www.w3.org/2001/XMLSchema-instance" </w:t>
      </w:r>
      <w:proofErr w:type="spellStart"/>
      <w:r w:rsidRPr="00FD2809">
        <w:t>xmlns:xsd</w:t>
      </w:r>
      <w:proofErr w:type="spellEnd"/>
      <w:r w:rsidRPr="00FD2809">
        <w:t>="http://www.w3.org/2001/XMLSchema"&gt;</w:t>
      </w:r>
    </w:p>
    <w:p w:rsidR="00FD2809" w:rsidRPr="00FD2809" w:rsidRDefault="00FD2809" w:rsidP="00FD2809">
      <w:pPr>
        <w:pStyle w:val="52"/>
      </w:pPr>
      <w:r w:rsidRPr="00FD2809">
        <w:t xml:space="preserve">  &lt;Orders&gt;</w:t>
      </w:r>
    </w:p>
    <w:p w:rsidR="00FD2809" w:rsidRPr="00FD2809" w:rsidRDefault="00FD2809" w:rsidP="00FD2809">
      <w:pPr>
        <w:pStyle w:val="52"/>
      </w:pPr>
      <w:r w:rsidRPr="00FD2809">
        <w:t xml:space="preserve">    &lt;Order </w:t>
      </w:r>
      <w:proofErr w:type="spellStart"/>
      <w:r w:rsidRPr="00FD2809">
        <w:t>Guid</w:t>
      </w:r>
      <w:proofErr w:type="spellEnd"/>
      <w:r w:rsidRPr="00FD2809">
        <w:t>="82920d32-b7fa-4343-a719-904c7d37bd6a" Description="</w:t>
      </w:r>
      <w:proofErr w:type="spellStart"/>
      <w:r w:rsidRPr="00FD2809">
        <w:t>Свобод.инвентаризация</w:t>
      </w:r>
      <w:proofErr w:type="spellEnd"/>
      <w:r w:rsidRPr="00FD2809">
        <w:t xml:space="preserve">" Date="21.11.13 16:09:33" </w:t>
      </w:r>
      <w:proofErr w:type="spellStart"/>
      <w:r w:rsidRPr="00FD2809">
        <w:t>DocType</w:t>
      </w:r>
      <w:proofErr w:type="spellEnd"/>
      <w:r w:rsidRPr="00FD2809">
        <w:t>="</w:t>
      </w:r>
      <w:proofErr w:type="spellStart"/>
      <w:r w:rsidRPr="00FD2809">
        <w:t>Инвентаризация</w:t>
      </w:r>
      <w:proofErr w:type="spellEnd"/>
      <w:r w:rsidRPr="00FD2809">
        <w:t>" Author="11363521120565"&gt;</w:t>
      </w:r>
    </w:p>
    <w:p w:rsidR="00FD2809" w:rsidRPr="00FD2809" w:rsidRDefault="00FD2809" w:rsidP="00FD2809">
      <w:pPr>
        <w:pStyle w:val="52"/>
      </w:pPr>
      <w:r w:rsidRPr="00FD2809">
        <w:t xml:space="preserve">      &lt;Lines&gt;</w:t>
      </w:r>
    </w:p>
    <w:p w:rsidR="00FD2809" w:rsidRPr="00FD2809" w:rsidRDefault="00FD2809" w:rsidP="00FD2809">
      <w:pPr>
        <w:pStyle w:val="52"/>
      </w:pPr>
      <w:r w:rsidRPr="00FD2809">
        <w:t xml:space="preserve">        &lt;Line Item="9136b477-52a7-11e3-89f5-000c29535450" </w:t>
      </w:r>
      <w:proofErr w:type="spellStart"/>
      <w:r w:rsidRPr="00FD2809">
        <w:t>ActualLocation</w:t>
      </w:r>
      <w:proofErr w:type="spellEnd"/>
      <w:r w:rsidRPr="00FD2809">
        <w:t>="27f23ef9-52a4-11e3-89f5-000c29535450" /&gt;</w:t>
      </w:r>
    </w:p>
    <w:p w:rsidR="00787B83" w:rsidRPr="00787B83" w:rsidRDefault="00FD2809" w:rsidP="00FD2809">
      <w:pPr>
        <w:pStyle w:val="52"/>
      </w:pPr>
      <w:r w:rsidRPr="00FD2809">
        <w:t xml:space="preserve">        &lt;Line Item="979ada39-52a7-11e3-89f5-000c29535450"</w:t>
      </w:r>
      <w:r w:rsidR="00787B83" w:rsidRPr="00787B83">
        <w:t xml:space="preserve"> </w:t>
      </w:r>
      <w:r w:rsidR="00787B83">
        <w:t>/&gt;</w:t>
      </w:r>
    </w:p>
    <w:p w:rsidR="00FD2809" w:rsidRPr="00FD2809" w:rsidRDefault="00FD2809" w:rsidP="00FD2809">
      <w:pPr>
        <w:pStyle w:val="52"/>
      </w:pPr>
      <w:r w:rsidRPr="00FD2809">
        <w:t xml:space="preserve">        &lt;Line Item="e6a631f5-c63a-44cf-8fa5-1a751f26e5e8" </w:t>
      </w:r>
      <w:proofErr w:type="spellStart"/>
      <w:r w:rsidRPr="00FD2809">
        <w:t>ActualLocation</w:t>
      </w:r>
      <w:proofErr w:type="spellEnd"/>
      <w:r w:rsidRPr="00FD2809">
        <w:t>="27f23ef9-52a4-11e3-89f5-000c29535450" /&gt;</w:t>
      </w:r>
    </w:p>
    <w:p w:rsidR="00FD2809" w:rsidRPr="00FD2809" w:rsidRDefault="00FD2809" w:rsidP="00FD2809">
      <w:pPr>
        <w:pStyle w:val="52"/>
      </w:pPr>
      <w:r w:rsidRPr="00FD2809">
        <w:t xml:space="preserve">      &lt;/Lines&gt;</w:t>
      </w:r>
    </w:p>
    <w:p w:rsidR="00FD2809" w:rsidRPr="00FD2809" w:rsidRDefault="00FD2809" w:rsidP="00FD2809">
      <w:pPr>
        <w:pStyle w:val="52"/>
      </w:pPr>
      <w:r w:rsidRPr="00FD2809">
        <w:t xml:space="preserve">    &lt;/Order&gt;</w:t>
      </w:r>
    </w:p>
    <w:p w:rsidR="00FD2809" w:rsidRPr="00FD2809" w:rsidRDefault="00FD2809" w:rsidP="00FD2809">
      <w:pPr>
        <w:pStyle w:val="52"/>
      </w:pPr>
      <w:r w:rsidRPr="00FD2809">
        <w:t xml:space="preserve">  &lt;/Orders&gt;</w:t>
      </w:r>
    </w:p>
    <w:p w:rsidR="00FD2809" w:rsidRPr="00FD2809" w:rsidRDefault="00FD2809" w:rsidP="00FD2809">
      <w:pPr>
        <w:pStyle w:val="52"/>
      </w:pPr>
      <w:r w:rsidRPr="00FD2809">
        <w:t>&lt;/</w:t>
      </w:r>
      <w:proofErr w:type="spellStart"/>
      <w:r w:rsidRPr="00FD2809">
        <w:t>IqExchangeDocument</w:t>
      </w:r>
      <w:proofErr w:type="spellEnd"/>
      <w:r w:rsidRPr="00FD2809">
        <w:t>&gt;</w:t>
      </w:r>
    </w:p>
    <w:p w:rsidR="00171352" w:rsidRPr="00E07A29" w:rsidRDefault="00171352" w:rsidP="00171352">
      <w:pPr>
        <w:pStyle w:val="3"/>
      </w:pPr>
      <w:r>
        <w:t>Ответ на задание «Маркировка МЦ»</w:t>
      </w:r>
    </w:p>
    <w:p w:rsidR="006A23F1" w:rsidRPr="000D33D0" w:rsidRDefault="000D33D0" w:rsidP="000D33D0">
      <w:pPr>
        <w:pStyle w:val="11"/>
      </w:pPr>
      <w:r>
        <w:t>Не реализовано в версии 0.8.</w:t>
      </w:r>
    </w:p>
    <w:p w:rsidR="00A1022B" w:rsidRDefault="00A1022B" w:rsidP="00A1022B">
      <w:pPr>
        <w:pStyle w:val="3"/>
      </w:pPr>
      <w:r>
        <w:t xml:space="preserve">Перечень вновь </w:t>
      </w:r>
      <w:proofErr w:type="gramStart"/>
      <w:r>
        <w:t>заведённых</w:t>
      </w:r>
      <w:proofErr w:type="gramEnd"/>
      <w:r>
        <w:t xml:space="preserve"> МЦ</w:t>
      </w:r>
    </w:p>
    <w:p w:rsidR="00B47A07" w:rsidRPr="00C5322A" w:rsidRDefault="00B47A07" w:rsidP="00B47A07">
      <w:pPr>
        <w:pStyle w:val="11"/>
      </w:pPr>
      <w:r>
        <w:t xml:space="preserve">Файл класса </w:t>
      </w:r>
      <w:r w:rsidRPr="00464C45">
        <w:rPr>
          <w:rStyle w:val="31"/>
        </w:rPr>
        <w:t>orders</w:t>
      </w:r>
      <w:r w:rsidRPr="00464C45">
        <w:rPr>
          <w:rStyle w:val="31"/>
          <w:lang w:val="ru-RU"/>
        </w:rPr>
        <w:t>-</w:t>
      </w:r>
      <w:r>
        <w:rPr>
          <w:rStyle w:val="31"/>
          <w:lang w:val="ru-RU"/>
        </w:rPr>
        <w:t>*</w:t>
      </w:r>
      <w:r w:rsidRPr="00464C45">
        <w:rPr>
          <w:rStyle w:val="31"/>
          <w:lang w:val="ru-RU"/>
        </w:rPr>
        <w:t>.</w:t>
      </w:r>
      <w:r w:rsidRPr="00464C45">
        <w:rPr>
          <w:rStyle w:val="31"/>
        </w:rPr>
        <w:t>xml</w:t>
      </w:r>
      <w:r w:rsidRPr="00464C45">
        <w:t>.</w:t>
      </w:r>
      <w:r>
        <w:t xml:space="preserve"> Атрибут </w:t>
      </w:r>
      <w:proofErr w:type="spellStart"/>
      <w:r w:rsidRPr="00C5322A">
        <w:rPr>
          <w:rStyle w:val="31"/>
        </w:rPr>
        <w:t>DocType</w:t>
      </w:r>
      <w:proofErr w:type="spellEnd"/>
      <w:r w:rsidRPr="00C5322A">
        <w:t xml:space="preserve"> </w:t>
      </w:r>
      <w:r>
        <w:t xml:space="preserve">элемента </w:t>
      </w:r>
      <w:r w:rsidRPr="00C5322A">
        <w:rPr>
          <w:rStyle w:val="31"/>
          <w:lang w:val="ru-RU"/>
        </w:rPr>
        <w:t>&lt;</w:t>
      </w:r>
      <w:r w:rsidRPr="00C5322A">
        <w:rPr>
          <w:rStyle w:val="31"/>
        </w:rPr>
        <w:t>Order</w:t>
      </w:r>
      <w:r w:rsidRPr="00C5322A">
        <w:rPr>
          <w:rStyle w:val="31"/>
          <w:lang w:val="ru-RU"/>
        </w:rPr>
        <w:t>&gt;</w:t>
      </w:r>
      <w:r w:rsidRPr="00C5322A">
        <w:t xml:space="preserve"> </w:t>
      </w:r>
      <w:r>
        <w:t xml:space="preserve">должен иметь значение </w:t>
      </w:r>
      <w:proofErr w:type="spellStart"/>
      <w:r w:rsidRPr="00E07A29">
        <w:rPr>
          <w:rStyle w:val="31"/>
          <w:lang w:val="ru-RU"/>
        </w:rPr>
        <w:t>НовыеМЦ</w:t>
      </w:r>
      <w:proofErr w:type="spellEnd"/>
      <w:r>
        <w:t>.</w:t>
      </w:r>
    </w:p>
    <w:p w:rsidR="00B47A07" w:rsidRDefault="00B47A07" w:rsidP="00B47A07">
      <w:pPr>
        <w:pStyle w:val="11"/>
      </w:pPr>
      <w:r>
        <w:t xml:space="preserve">Контейнер </w:t>
      </w:r>
      <w:r w:rsidRPr="00464C45">
        <w:rPr>
          <w:rStyle w:val="31"/>
          <w:lang w:val="ru-RU"/>
        </w:rPr>
        <w:t>&lt;</w:t>
      </w:r>
      <w:r>
        <w:rPr>
          <w:rStyle w:val="31"/>
        </w:rPr>
        <w:t>Items</w:t>
      </w:r>
      <w:r w:rsidRPr="00464C45">
        <w:rPr>
          <w:rStyle w:val="31"/>
          <w:lang w:val="ru-RU"/>
        </w:rPr>
        <w:t xml:space="preserve">&gt; </w:t>
      </w:r>
      <w:r>
        <w:t xml:space="preserve">содержит записи о </w:t>
      </w:r>
      <w:proofErr w:type="gramStart"/>
      <w:r>
        <w:t>созданных</w:t>
      </w:r>
      <w:proofErr w:type="gramEnd"/>
      <w:r>
        <w:t xml:space="preserve"> МЦ вида</w:t>
      </w:r>
      <w:r w:rsidRPr="00C5322A">
        <w:t>:</w:t>
      </w:r>
    </w:p>
    <w:p w:rsidR="00B47A07" w:rsidRPr="00E07A29" w:rsidRDefault="00B47A07" w:rsidP="00B47A07">
      <w:pPr>
        <w:pStyle w:val="52"/>
        <w:rPr>
          <w:lang w:val="ru-RU"/>
        </w:rPr>
      </w:pPr>
      <w:r w:rsidRPr="00E07A29">
        <w:rPr>
          <w:lang w:val="ru-RU"/>
        </w:rPr>
        <w:t>&lt;</w:t>
      </w:r>
      <w:r w:rsidRPr="00C369E8">
        <w:t>Item</w:t>
      </w:r>
      <w:r w:rsidRPr="00E07A29">
        <w:rPr>
          <w:lang w:val="ru-RU"/>
        </w:rPr>
        <w:t xml:space="preserve"> </w:t>
      </w:r>
      <w:proofErr w:type="spellStart"/>
      <w:r w:rsidRPr="00C369E8">
        <w:t>Guid</w:t>
      </w:r>
      <w:proofErr w:type="spellEnd"/>
      <w:r w:rsidRPr="00E07A29">
        <w:rPr>
          <w:lang w:val="ru-RU"/>
        </w:rPr>
        <w:t>="</w:t>
      </w:r>
      <w:proofErr w:type="spellStart"/>
      <w:r w:rsidRPr="00E07A29">
        <w:rPr>
          <w:lang w:val="ru-RU"/>
        </w:rPr>
        <w:t>Уник_идентификатор_МЦ</w:t>
      </w:r>
      <w:proofErr w:type="spellEnd"/>
      <w:r w:rsidRPr="00E07A29">
        <w:rPr>
          <w:lang w:val="ru-RU"/>
        </w:rPr>
        <w:t xml:space="preserve">" </w:t>
      </w:r>
      <w:r w:rsidRPr="00C369E8">
        <w:t>Description</w:t>
      </w:r>
      <w:r w:rsidRPr="00E07A29">
        <w:rPr>
          <w:lang w:val="ru-RU"/>
        </w:rPr>
        <w:t>="</w:t>
      </w:r>
      <w:proofErr w:type="spellStart"/>
      <w:r w:rsidRPr="00E07A29">
        <w:rPr>
          <w:lang w:val="ru-RU"/>
        </w:rPr>
        <w:t>Наименование_МЦ</w:t>
      </w:r>
      <w:proofErr w:type="spellEnd"/>
      <w:r w:rsidRPr="00E07A29">
        <w:rPr>
          <w:lang w:val="ru-RU"/>
        </w:rPr>
        <w:t xml:space="preserve">" </w:t>
      </w:r>
      <w:r w:rsidRPr="00C369E8">
        <w:t>Location</w:t>
      </w:r>
      <w:r w:rsidRPr="00E07A29">
        <w:rPr>
          <w:lang w:val="ru-RU"/>
        </w:rPr>
        <w:t>="</w:t>
      </w:r>
      <w:proofErr w:type="spellStart"/>
      <w:r w:rsidRPr="00E07A29">
        <w:rPr>
          <w:lang w:val="ru-RU"/>
        </w:rPr>
        <w:t>Уник_идентификатор_помещения_МЦ</w:t>
      </w:r>
      <w:proofErr w:type="spellEnd"/>
      <w:r w:rsidRPr="00E07A29">
        <w:rPr>
          <w:lang w:val="ru-RU"/>
        </w:rPr>
        <w:t xml:space="preserve">" </w:t>
      </w:r>
      <w:r w:rsidRPr="00C369E8">
        <w:t>Person</w:t>
      </w:r>
      <w:r w:rsidRPr="00E07A29">
        <w:rPr>
          <w:lang w:val="ru-RU"/>
        </w:rPr>
        <w:t>="</w:t>
      </w:r>
      <w:proofErr w:type="spellStart"/>
      <w:r w:rsidRPr="00E07A29">
        <w:rPr>
          <w:lang w:val="ru-RU"/>
        </w:rPr>
        <w:t>Уник_идентификатор_ответственного_за_МЦ</w:t>
      </w:r>
      <w:proofErr w:type="spellEnd"/>
      <w:r w:rsidRPr="00E07A29">
        <w:rPr>
          <w:lang w:val="ru-RU"/>
        </w:rPr>
        <w:t xml:space="preserve"> "&gt;</w:t>
      </w:r>
    </w:p>
    <w:p w:rsidR="00B47A07" w:rsidRPr="00E07A29" w:rsidRDefault="00B47A07" w:rsidP="00B47A07">
      <w:pPr>
        <w:pStyle w:val="52"/>
        <w:rPr>
          <w:lang w:val="ru-RU"/>
        </w:rPr>
      </w:pPr>
      <w:r w:rsidRPr="00E07A29">
        <w:rPr>
          <w:lang w:val="ru-RU"/>
        </w:rPr>
        <w:t xml:space="preserve">          &lt;</w:t>
      </w:r>
      <w:r w:rsidRPr="00C369E8">
        <w:t>Codes</w:t>
      </w:r>
      <w:r w:rsidRPr="00E07A29">
        <w:rPr>
          <w:lang w:val="ru-RU"/>
        </w:rPr>
        <w:t>&gt;</w:t>
      </w:r>
    </w:p>
    <w:p w:rsidR="00B47A07" w:rsidRPr="00E07A29" w:rsidRDefault="00B47A07" w:rsidP="00B47A07">
      <w:pPr>
        <w:pStyle w:val="52"/>
        <w:rPr>
          <w:lang w:val="ru-RU"/>
        </w:rPr>
      </w:pPr>
      <w:r w:rsidRPr="00E07A29">
        <w:rPr>
          <w:lang w:val="ru-RU"/>
        </w:rPr>
        <w:t xml:space="preserve">            &lt;</w:t>
      </w:r>
      <w:r w:rsidRPr="00C369E8">
        <w:t>Code</w:t>
      </w:r>
      <w:r w:rsidRPr="00E07A29">
        <w:rPr>
          <w:lang w:val="ru-RU"/>
        </w:rPr>
        <w:t xml:space="preserve"> </w:t>
      </w:r>
      <w:r w:rsidRPr="00C369E8">
        <w:t>Value</w:t>
      </w:r>
      <w:r w:rsidRPr="00E07A29">
        <w:rPr>
          <w:lang w:val="ru-RU"/>
        </w:rPr>
        <w:t>="</w:t>
      </w:r>
      <w:proofErr w:type="spellStart"/>
      <w:r w:rsidRPr="00E07A29">
        <w:rPr>
          <w:lang w:val="ru-RU"/>
        </w:rPr>
        <w:t>Значение_кода_МЦ</w:t>
      </w:r>
      <w:proofErr w:type="spellEnd"/>
      <w:r w:rsidRPr="00E07A29">
        <w:rPr>
          <w:lang w:val="ru-RU"/>
        </w:rPr>
        <w:t xml:space="preserve">" </w:t>
      </w:r>
      <w:r w:rsidRPr="00C369E8">
        <w:t>Type</w:t>
      </w:r>
      <w:r w:rsidRPr="00E07A29">
        <w:rPr>
          <w:lang w:val="ru-RU"/>
        </w:rPr>
        <w:t>="</w:t>
      </w:r>
      <w:proofErr w:type="spellStart"/>
      <w:r w:rsidRPr="00E07A29">
        <w:rPr>
          <w:lang w:val="ru-RU"/>
        </w:rPr>
        <w:t>Тип_кода</w:t>
      </w:r>
      <w:proofErr w:type="spellEnd"/>
      <w:r w:rsidRPr="00E07A29">
        <w:rPr>
          <w:lang w:val="ru-RU"/>
        </w:rPr>
        <w:t>" /&gt;</w:t>
      </w:r>
    </w:p>
    <w:p w:rsidR="00B47A07" w:rsidRPr="00C369E8" w:rsidRDefault="00B47A07" w:rsidP="00B47A07">
      <w:pPr>
        <w:pStyle w:val="52"/>
      </w:pPr>
      <w:r w:rsidRPr="00E07A29">
        <w:rPr>
          <w:lang w:val="ru-RU"/>
        </w:rPr>
        <w:t xml:space="preserve">          </w:t>
      </w:r>
      <w:r w:rsidRPr="00C369E8">
        <w:t>&lt;/Codes&gt;</w:t>
      </w:r>
    </w:p>
    <w:p w:rsidR="00B47A07" w:rsidRPr="00E07A29" w:rsidRDefault="00B47A07" w:rsidP="00B47A07">
      <w:pPr>
        <w:pStyle w:val="52"/>
      </w:pPr>
      <w:r w:rsidRPr="00B47A07">
        <w:t>&lt;/</w:t>
      </w:r>
      <w:r w:rsidRPr="00C369E8">
        <w:t>Item</w:t>
      </w:r>
      <w:r w:rsidRPr="00B47A07">
        <w:t>&gt;</w:t>
      </w:r>
    </w:p>
    <w:p w:rsidR="00B47A07" w:rsidRPr="00E07A29" w:rsidRDefault="00B47A07" w:rsidP="00B47A07">
      <w:pPr>
        <w:pStyle w:val="11"/>
        <w:rPr>
          <w:lang w:val="en-US"/>
        </w:rPr>
      </w:pPr>
      <w:r>
        <w:t>Пример</w:t>
      </w:r>
      <w:r w:rsidRPr="00E07A29">
        <w:rPr>
          <w:lang w:val="en-US"/>
        </w:rPr>
        <w:t xml:space="preserve"> </w:t>
      </w:r>
      <w:r>
        <w:t>документа</w:t>
      </w:r>
      <w:r w:rsidRPr="00E07A29">
        <w:rPr>
          <w:lang w:val="en-US"/>
        </w:rPr>
        <w:t>:</w:t>
      </w:r>
    </w:p>
    <w:p w:rsidR="00B47A07" w:rsidRPr="00B47A07" w:rsidRDefault="00B47A07" w:rsidP="00B47A07">
      <w:pPr>
        <w:pStyle w:val="52"/>
      </w:pPr>
      <w:proofErr w:type="gramStart"/>
      <w:r w:rsidRPr="00B47A07">
        <w:t>&lt;?xml</w:t>
      </w:r>
      <w:proofErr w:type="gramEnd"/>
      <w:r w:rsidRPr="00B47A07">
        <w:t xml:space="preserve"> version="1.0"?&gt;</w:t>
      </w:r>
    </w:p>
    <w:p w:rsidR="00B47A07" w:rsidRPr="00B47A07" w:rsidRDefault="00B47A07" w:rsidP="00B47A07">
      <w:pPr>
        <w:pStyle w:val="52"/>
      </w:pPr>
      <w:r w:rsidRPr="00B47A07">
        <w:t>&lt;</w:t>
      </w:r>
      <w:proofErr w:type="spellStart"/>
      <w:r w:rsidRPr="00B47A07">
        <w:t>IqExchangeDocument</w:t>
      </w:r>
      <w:proofErr w:type="spellEnd"/>
      <w:r w:rsidRPr="00B47A07">
        <w:t xml:space="preserve"> </w:t>
      </w:r>
      <w:proofErr w:type="spellStart"/>
      <w:r w:rsidRPr="00B47A07">
        <w:t>xmlns:xsi</w:t>
      </w:r>
      <w:proofErr w:type="spellEnd"/>
      <w:r w:rsidRPr="00B47A07">
        <w:t xml:space="preserve">="http://www.w3.org/2001/XMLSchema-instance" </w:t>
      </w:r>
      <w:proofErr w:type="spellStart"/>
      <w:r w:rsidRPr="00B47A07">
        <w:t>xmlns:xsd</w:t>
      </w:r>
      <w:proofErr w:type="spellEnd"/>
      <w:r w:rsidRPr="00B47A07">
        <w:t>="http://www.w3.org/2001/XMLSchema"&gt;</w:t>
      </w:r>
    </w:p>
    <w:p w:rsidR="00B47A07" w:rsidRPr="00B47A07" w:rsidRDefault="00B47A07" w:rsidP="00B47A07">
      <w:pPr>
        <w:pStyle w:val="52"/>
      </w:pPr>
      <w:r w:rsidRPr="00B47A07">
        <w:t xml:space="preserve">  &lt;Orders&gt;</w:t>
      </w:r>
    </w:p>
    <w:p w:rsidR="00B47A07" w:rsidRPr="00B47A07" w:rsidRDefault="00B47A07" w:rsidP="00B47A07">
      <w:pPr>
        <w:pStyle w:val="52"/>
      </w:pPr>
      <w:r w:rsidRPr="00B47A07">
        <w:t xml:space="preserve">    &lt;Order </w:t>
      </w:r>
      <w:proofErr w:type="spellStart"/>
      <w:r w:rsidRPr="00B47A07">
        <w:t>ArticleNumber</w:t>
      </w:r>
      <w:proofErr w:type="spellEnd"/>
      <w:r w:rsidRPr="00B47A07">
        <w:t xml:space="preserve">="0" </w:t>
      </w:r>
      <w:proofErr w:type="spellStart"/>
      <w:r w:rsidRPr="00B47A07">
        <w:t>Guid</w:t>
      </w:r>
      <w:proofErr w:type="spellEnd"/>
      <w:r w:rsidRPr="00B47A07">
        <w:t>="b841f86a-96f0-4791-ba82-825828de23d1" Description="</w:t>
      </w:r>
      <w:proofErr w:type="spellStart"/>
      <w:r>
        <w:t>Заведение</w:t>
      </w:r>
      <w:proofErr w:type="spellEnd"/>
      <w:r w:rsidRPr="00B47A07">
        <w:t xml:space="preserve"> </w:t>
      </w:r>
      <w:proofErr w:type="spellStart"/>
      <w:r>
        <w:t>новых</w:t>
      </w:r>
      <w:proofErr w:type="spellEnd"/>
      <w:r w:rsidRPr="00B47A07">
        <w:t xml:space="preserve"> </w:t>
      </w:r>
      <w:r>
        <w:t>МЦ</w:t>
      </w:r>
      <w:r w:rsidRPr="00B47A07">
        <w:t xml:space="preserve">" Date="27.11.13 9:01:22" </w:t>
      </w:r>
      <w:proofErr w:type="spellStart"/>
      <w:r w:rsidRPr="00B47A07">
        <w:t>DocType</w:t>
      </w:r>
      <w:proofErr w:type="spellEnd"/>
      <w:r w:rsidRPr="00B47A07">
        <w:t>="</w:t>
      </w:r>
      <w:proofErr w:type="spellStart"/>
      <w:r>
        <w:t>НовыеМЦ</w:t>
      </w:r>
      <w:proofErr w:type="spellEnd"/>
      <w:r w:rsidRPr="00B47A07">
        <w:t>" Author="11363521120565"&gt;</w:t>
      </w:r>
    </w:p>
    <w:p w:rsidR="00B47A07" w:rsidRPr="00B47A07" w:rsidRDefault="00B47A07" w:rsidP="00B47A07">
      <w:pPr>
        <w:pStyle w:val="52"/>
      </w:pPr>
      <w:r w:rsidRPr="00B47A07">
        <w:t xml:space="preserve">      &lt;Items&gt;</w:t>
      </w:r>
    </w:p>
    <w:p w:rsidR="00B47A07" w:rsidRPr="00B47A07" w:rsidRDefault="00B47A07" w:rsidP="00B47A07">
      <w:pPr>
        <w:pStyle w:val="52"/>
      </w:pPr>
      <w:r w:rsidRPr="00B47A07">
        <w:t xml:space="preserve">        &lt;Item </w:t>
      </w:r>
      <w:proofErr w:type="spellStart"/>
      <w:r w:rsidRPr="00B47A07">
        <w:t>ArticleNumber</w:t>
      </w:r>
      <w:proofErr w:type="spellEnd"/>
      <w:r w:rsidRPr="00B47A07">
        <w:t xml:space="preserve">="" </w:t>
      </w:r>
      <w:proofErr w:type="spellStart"/>
      <w:r w:rsidRPr="00B47A07">
        <w:t>Guid</w:t>
      </w:r>
      <w:proofErr w:type="spellEnd"/>
      <w:r w:rsidRPr="00B47A07">
        <w:t>="d30a171c-e5d1-4dec-b09e-6c0f849d5e01" Description="</w:t>
      </w:r>
      <w:proofErr w:type="spellStart"/>
      <w:r>
        <w:t>Блюдце</w:t>
      </w:r>
      <w:proofErr w:type="spellEnd"/>
      <w:r w:rsidRPr="00B47A07">
        <w:t>" Location="08342680-527b-11e3-89f5-000c29535450" Person="f7b25496-52a5-11e3-89f5-000c29535450"&gt;</w:t>
      </w:r>
    </w:p>
    <w:p w:rsidR="00B47A07" w:rsidRDefault="00B47A07" w:rsidP="00B47A07">
      <w:pPr>
        <w:pStyle w:val="52"/>
      </w:pPr>
      <w:r w:rsidRPr="00B47A07">
        <w:t xml:space="preserve">          </w:t>
      </w:r>
      <w:r>
        <w:t>&lt;Codes&gt;</w:t>
      </w:r>
    </w:p>
    <w:p w:rsidR="00B47A07" w:rsidRDefault="00B47A07" w:rsidP="00B47A07">
      <w:pPr>
        <w:pStyle w:val="52"/>
      </w:pPr>
      <w:r>
        <w:t xml:space="preserve">            &lt;Code Value="2200000000101" /&gt;</w:t>
      </w:r>
    </w:p>
    <w:p w:rsidR="00B47A07" w:rsidRPr="00B47A07" w:rsidRDefault="00B47A07" w:rsidP="00B47A07">
      <w:pPr>
        <w:pStyle w:val="52"/>
      </w:pPr>
      <w:r w:rsidRPr="00B47A07">
        <w:t xml:space="preserve">          &lt;/Codes&gt;</w:t>
      </w:r>
    </w:p>
    <w:p w:rsidR="00B47A07" w:rsidRPr="00B47A07" w:rsidRDefault="00B47A07" w:rsidP="00B47A07">
      <w:pPr>
        <w:pStyle w:val="52"/>
      </w:pPr>
      <w:r w:rsidRPr="00B47A07">
        <w:t xml:space="preserve">        &lt;/Item&gt;</w:t>
      </w:r>
    </w:p>
    <w:p w:rsidR="00B47A07" w:rsidRPr="00B47A07" w:rsidRDefault="00B47A07" w:rsidP="00B47A07">
      <w:pPr>
        <w:pStyle w:val="52"/>
      </w:pPr>
      <w:r w:rsidRPr="00B47A07">
        <w:t xml:space="preserve">        &lt;Item </w:t>
      </w:r>
      <w:proofErr w:type="spellStart"/>
      <w:r w:rsidRPr="00B47A07">
        <w:t>ArticleNumber</w:t>
      </w:r>
      <w:proofErr w:type="spellEnd"/>
      <w:r w:rsidRPr="00B47A07">
        <w:t xml:space="preserve">="" </w:t>
      </w:r>
      <w:proofErr w:type="spellStart"/>
      <w:r w:rsidRPr="00B47A07">
        <w:t>Guid</w:t>
      </w:r>
      <w:proofErr w:type="spellEnd"/>
      <w:r w:rsidRPr="00B47A07">
        <w:t>="8265e4da-c487-421d-b787-704a2391c782" Description="</w:t>
      </w:r>
      <w:proofErr w:type="spellStart"/>
      <w:r>
        <w:t>Кофейник</w:t>
      </w:r>
      <w:proofErr w:type="spellEnd"/>
      <w:r w:rsidRPr="00B47A07">
        <w:t>" Location="08342680-527b-11e3-89f5-000c29535450" Person="f7b25496-52a5-11e3-89f5-000c29535450"&gt;</w:t>
      </w:r>
    </w:p>
    <w:p w:rsidR="00B47A07" w:rsidRPr="00B47A07" w:rsidRDefault="00B47A07" w:rsidP="00B47A07">
      <w:pPr>
        <w:pStyle w:val="52"/>
      </w:pPr>
      <w:r w:rsidRPr="00B47A07">
        <w:t xml:space="preserve">          &lt;Codes&gt;</w:t>
      </w:r>
    </w:p>
    <w:p w:rsidR="00B47A07" w:rsidRPr="00B47A07" w:rsidRDefault="00B47A07" w:rsidP="00B47A07">
      <w:pPr>
        <w:pStyle w:val="52"/>
      </w:pPr>
      <w:r w:rsidRPr="00B47A07">
        <w:lastRenderedPageBreak/>
        <w:t xml:space="preserve">            &lt;Code Value="2200000000064" /&gt;</w:t>
      </w:r>
    </w:p>
    <w:p w:rsidR="00B47A07" w:rsidRPr="00B47A07" w:rsidRDefault="00B47A07" w:rsidP="00B47A07">
      <w:pPr>
        <w:pStyle w:val="52"/>
      </w:pPr>
      <w:r w:rsidRPr="00B47A07">
        <w:t xml:space="preserve">          &lt;/Codes&gt;</w:t>
      </w:r>
    </w:p>
    <w:p w:rsidR="00B47A07" w:rsidRPr="00B47A07" w:rsidRDefault="00B47A07" w:rsidP="00B47A07">
      <w:pPr>
        <w:pStyle w:val="52"/>
      </w:pPr>
      <w:r w:rsidRPr="00B47A07">
        <w:t xml:space="preserve">        &lt;/Item&gt;</w:t>
      </w:r>
    </w:p>
    <w:p w:rsidR="00B47A07" w:rsidRPr="00B47A07" w:rsidRDefault="00B47A07" w:rsidP="00B47A07">
      <w:pPr>
        <w:pStyle w:val="52"/>
      </w:pPr>
      <w:r w:rsidRPr="00B47A07">
        <w:t xml:space="preserve">        &lt;Item </w:t>
      </w:r>
      <w:proofErr w:type="spellStart"/>
      <w:r w:rsidRPr="00B47A07">
        <w:t>ArticleNumber</w:t>
      </w:r>
      <w:proofErr w:type="spellEnd"/>
      <w:r w:rsidRPr="00B47A07">
        <w:t xml:space="preserve">="" </w:t>
      </w:r>
      <w:proofErr w:type="spellStart"/>
      <w:r w:rsidRPr="00B47A07">
        <w:t>Guid</w:t>
      </w:r>
      <w:proofErr w:type="spellEnd"/>
      <w:r w:rsidRPr="00B47A07">
        <w:t>="08ffb064-a2e5-4f5a-81f8-27a8bf0da55f" Description="</w:t>
      </w:r>
      <w:proofErr w:type="spellStart"/>
      <w:r>
        <w:t>Чайник</w:t>
      </w:r>
      <w:proofErr w:type="spellEnd"/>
      <w:r w:rsidRPr="00B47A07">
        <w:t>" Location="08342680-527b-11e3-89f5-000c29535450" Person="f7b25496-52a5-11e3-89f5-000c29535450"&gt;</w:t>
      </w:r>
    </w:p>
    <w:p w:rsidR="00B47A07" w:rsidRPr="00B47A07" w:rsidRDefault="00B47A07" w:rsidP="00B47A07">
      <w:pPr>
        <w:pStyle w:val="52"/>
      </w:pPr>
      <w:r w:rsidRPr="00B47A07">
        <w:t xml:space="preserve">          &lt;Codes&gt;</w:t>
      </w:r>
    </w:p>
    <w:p w:rsidR="00B47A07" w:rsidRPr="00B47A07" w:rsidRDefault="00B47A07" w:rsidP="00B47A07">
      <w:pPr>
        <w:pStyle w:val="52"/>
      </w:pPr>
      <w:r w:rsidRPr="00B47A07">
        <w:t xml:space="preserve">            &lt;Code Value="2200000000026" /&gt;</w:t>
      </w:r>
    </w:p>
    <w:p w:rsidR="00B47A07" w:rsidRPr="00B47A07" w:rsidRDefault="00B47A07" w:rsidP="00B47A07">
      <w:pPr>
        <w:pStyle w:val="52"/>
      </w:pPr>
      <w:r w:rsidRPr="00B47A07">
        <w:t xml:space="preserve">          &lt;/Codes&gt;</w:t>
      </w:r>
    </w:p>
    <w:p w:rsidR="00B47A07" w:rsidRPr="00B47A07" w:rsidRDefault="00B47A07" w:rsidP="00B47A07">
      <w:pPr>
        <w:pStyle w:val="52"/>
      </w:pPr>
      <w:r w:rsidRPr="00B47A07">
        <w:t xml:space="preserve">        &lt;/Item&gt;</w:t>
      </w:r>
    </w:p>
    <w:p w:rsidR="00B47A07" w:rsidRDefault="00B47A07" w:rsidP="00B47A07">
      <w:pPr>
        <w:pStyle w:val="52"/>
      </w:pPr>
      <w:r w:rsidRPr="00B47A07">
        <w:t xml:space="preserve">      </w:t>
      </w:r>
      <w:r>
        <w:t>&lt;/Items&gt;</w:t>
      </w:r>
    </w:p>
    <w:p w:rsidR="00B47A07" w:rsidRDefault="00B47A07" w:rsidP="00B47A07">
      <w:pPr>
        <w:pStyle w:val="52"/>
      </w:pPr>
      <w:r>
        <w:t xml:space="preserve">    &lt;/Order&gt;</w:t>
      </w:r>
    </w:p>
    <w:p w:rsidR="00B47A07" w:rsidRDefault="00B47A07" w:rsidP="00B47A07">
      <w:pPr>
        <w:pStyle w:val="52"/>
      </w:pPr>
      <w:r>
        <w:t xml:space="preserve">  &lt;/Orders&gt;</w:t>
      </w:r>
    </w:p>
    <w:p w:rsidR="00B47A07" w:rsidRPr="00B47A07" w:rsidRDefault="00B47A07" w:rsidP="00B47A07">
      <w:pPr>
        <w:pStyle w:val="52"/>
      </w:pPr>
      <w:r>
        <w:t>&lt;/</w:t>
      </w:r>
      <w:proofErr w:type="spellStart"/>
      <w:r>
        <w:t>IqExchangeDocument</w:t>
      </w:r>
      <w:proofErr w:type="spellEnd"/>
      <w:r>
        <w:t>&gt;</w:t>
      </w:r>
    </w:p>
    <w:p w:rsidR="002276EC" w:rsidRPr="009D790D" w:rsidRDefault="002276EC" w:rsidP="00680461">
      <w:pPr>
        <w:pStyle w:val="52"/>
        <w:rPr>
          <w:lang w:val="ru-RU"/>
        </w:rPr>
      </w:pPr>
    </w:p>
    <w:p w:rsidR="002276EC" w:rsidRPr="009D790D" w:rsidRDefault="002276EC" w:rsidP="00680461">
      <w:pPr>
        <w:pStyle w:val="52"/>
        <w:rPr>
          <w:lang w:val="ru-RU"/>
        </w:rPr>
      </w:pPr>
    </w:p>
    <w:sectPr w:rsidR="002276EC" w:rsidRPr="009D790D" w:rsidSect="00DE2C66">
      <w:footerReference w:type="default" r:id="rId14"/>
      <w:pgSz w:w="11906" w:h="16838"/>
      <w:pgMar w:top="1134" w:right="1133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D7C" w:rsidRDefault="00295D7C" w:rsidP="000231F7">
      <w:pPr>
        <w:spacing w:after="0" w:line="240" w:lineRule="auto"/>
      </w:pPr>
      <w:r>
        <w:separator/>
      </w:r>
    </w:p>
  </w:endnote>
  <w:endnote w:type="continuationSeparator" w:id="0">
    <w:p w:rsidR="00295D7C" w:rsidRDefault="00295D7C" w:rsidP="0002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7632033"/>
      <w:docPartObj>
        <w:docPartGallery w:val="Page Numbers (Bottom of Page)"/>
        <w:docPartUnique/>
      </w:docPartObj>
    </w:sdtPr>
    <w:sdtContent>
      <w:p w:rsidR="00DE2C66" w:rsidRDefault="00DE2C6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3D0">
          <w:rPr>
            <w:noProof/>
          </w:rPr>
          <w:t>4</w:t>
        </w:r>
        <w:r>
          <w:fldChar w:fldCharType="end"/>
        </w:r>
      </w:p>
    </w:sdtContent>
  </w:sdt>
  <w:p w:rsidR="00DE2C66" w:rsidRDefault="00DE2C6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D7C" w:rsidRDefault="00295D7C" w:rsidP="000231F7">
      <w:pPr>
        <w:spacing w:after="0" w:line="240" w:lineRule="auto"/>
      </w:pPr>
      <w:r>
        <w:separator/>
      </w:r>
    </w:p>
  </w:footnote>
  <w:footnote w:type="continuationSeparator" w:id="0">
    <w:p w:rsidR="00295D7C" w:rsidRDefault="00295D7C" w:rsidP="00023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76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B863C1E"/>
    <w:multiLevelType w:val="multilevel"/>
    <w:tmpl w:val="F4ECA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C925F6D"/>
    <w:multiLevelType w:val="multilevel"/>
    <w:tmpl w:val="32F429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CC66735"/>
    <w:multiLevelType w:val="hybridMultilevel"/>
    <w:tmpl w:val="5A608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9E6EBA"/>
    <w:multiLevelType w:val="hybridMultilevel"/>
    <w:tmpl w:val="E34C54F8"/>
    <w:lvl w:ilvl="0" w:tplc="0CAC5CE6">
      <w:start w:val="1"/>
      <w:numFmt w:val="bullet"/>
      <w:pStyle w:val="2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432BE9"/>
    <w:multiLevelType w:val="hybridMultilevel"/>
    <w:tmpl w:val="4CCE0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3077C"/>
    <w:multiLevelType w:val="hybridMultilevel"/>
    <w:tmpl w:val="86A018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A47E89"/>
    <w:multiLevelType w:val="hybridMultilevel"/>
    <w:tmpl w:val="2C7C0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86DDF"/>
    <w:multiLevelType w:val="hybridMultilevel"/>
    <w:tmpl w:val="9F2A8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43"/>
    <w:rsid w:val="00003B04"/>
    <w:rsid w:val="0002078C"/>
    <w:rsid w:val="000231F7"/>
    <w:rsid w:val="00026A31"/>
    <w:rsid w:val="000279E2"/>
    <w:rsid w:val="00043D30"/>
    <w:rsid w:val="00046206"/>
    <w:rsid w:val="000677B0"/>
    <w:rsid w:val="0007054D"/>
    <w:rsid w:val="000A1980"/>
    <w:rsid w:val="000D1C25"/>
    <w:rsid w:val="000D33D0"/>
    <w:rsid w:val="000E2003"/>
    <w:rsid w:val="00102E9C"/>
    <w:rsid w:val="00104B7F"/>
    <w:rsid w:val="00116C4A"/>
    <w:rsid w:val="00142FFF"/>
    <w:rsid w:val="0014386D"/>
    <w:rsid w:val="0015627E"/>
    <w:rsid w:val="00170301"/>
    <w:rsid w:val="00171352"/>
    <w:rsid w:val="001816DA"/>
    <w:rsid w:val="001A32D8"/>
    <w:rsid w:val="001A6DAC"/>
    <w:rsid w:val="001D07F1"/>
    <w:rsid w:val="001E1F76"/>
    <w:rsid w:val="00210947"/>
    <w:rsid w:val="002276EC"/>
    <w:rsid w:val="00256850"/>
    <w:rsid w:val="00277931"/>
    <w:rsid w:val="002869F8"/>
    <w:rsid w:val="00295D7C"/>
    <w:rsid w:val="002B0626"/>
    <w:rsid w:val="002D5511"/>
    <w:rsid w:val="002E0A34"/>
    <w:rsid w:val="002F645D"/>
    <w:rsid w:val="0030269F"/>
    <w:rsid w:val="00326762"/>
    <w:rsid w:val="003477F5"/>
    <w:rsid w:val="003603B5"/>
    <w:rsid w:val="003854EB"/>
    <w:rsid w:val="003917E0"/>
    <w:rsid w:val="003C132D"/>
    <w:rsid w:val="003D46A4"/>
    <w:rsid w:val="003D64B1"/>
    <w:rsid w:val="003E5EA3"/>
    <w:rsid w:val="0040788A"/>
    <w:rsid w:val="0044364A"/>
    <w:rsid w:val="0044765D"/>
    <w:rsid w:val="00464C45"/>
    <w:rsid w:val="00492FEF"/>
    <w:rsid w:val="004A1B14"/>
    <w:rsid w:val="004A20A8"/>
    <w:rsid w:val="004B6102"/>
    <w:rsid w:val="004C1B1A"/>
    <w:rsid w:val="004D42C1"/>
    <w:rsid w:val="004E256C"/>
    <w:rsid w:val="00510EED"/>
    <w:rsid w:val="00525042"/>
    <w:rsid w:val="00562234"/>
    <w:rsid w:val="0058540C"/>
    <w:rsid w:val="005F15FB"/>
    <w:rsid w:val="006001D9"/>
    <w:rsid w:val="0060454B"/>
    <w:rsid w:val="00627B92"/>
    <w:rsid w:val="006339A2"/>
    <w:rsid w:val="00637969"/>
    <w:rsid w:val="006604FC"/>
    <w:rsid w:val="006803E1"/>
    <w:rsid w:val="00680461"/>
    <w:rsid w:val="00683E35"/>
    <w:rsid w:val="006A23F1"/>
    <w:rsid w:val="006B3927"/>
    <w:rsid w:val="006E7C93"/>
    <w:rsid w:val="006F0D77"/>
    <w:rsid w:val="007147F5"/>
    <w:rsid w:val="00723769"/>
    <w:rsid w:val="007461D2"/>
    <w:rsid w:val="00776B8D"/>
    <w:rsid w:val="00787B83"/>
    <w:rsid w:val="007A0AA0"/>
    <w:rsid w:val="007B06A2"/>
    <w:rsid w:val="007C291F"/>
    <w:rsid w:val="007E0B10"/>
    <w:rsid w:val="007F3407"/>
    <w:rsid w:val="008107D1"/>
    <w:rsid w:val="008405B5"/>
    <w:rsid w:val="00846563"/>
    <w:rsid w:val="0085306C"/>
    <w:rsid w:val="008929DB"/>
    <w:rsid w:val="00895402"/>
    <w:rsid w:val="008A3F8B"/>
    <w:rsid w:val="008B25F1"/>
    <w:rsid w:val="008B3961"/>
    <w:rsid w:val="008C381B"/>
    <w:rsid w:val="008E25F1"/>
    <w:rsid w:val="008E766F"/>
    <w:rsid w:val="009467A0"/>
    <w:rsid w:val="00960B1D"/>
    <w:rsid w:val="009730EF"/>
    <w:rsid w:val="009D57A5"/>
    <w:rsid w:val="009D790D"/>
    <w:rsid w:val="009E1B56"/>
    <w:rsid w:val="009E3AE2"/>
    <w:rsid w:val="009F6B82"/>
    <w:rsid w:val="00A1022B"/>
    <w:rsid w:val="00A11DED"/>
    <w:rsid w:val="00A156A4"/>
    <w:rsid w:val="00A3156B"/>
    <w:rsid w:val="00A32CD7"/>
    <w:rsid w:val="00A45C93"/>
    <w:rsid w:val="00A66CB5"/>
    <w:rsid w:val="00A73484"/>
    <w:rsid w:val="00A861CF"/>
    <w:rsid w:val="00AB5D3E"/>
    <w:rsid w:val="00AC77B3"/>
    <w:rsid w:val="00AD1910"/>
    <w:rsid w:val="00AE086A"/>
    <w:rsid w:val="00AE68A0"/>
    <w:rsid w:val="00AF14AA"/>
    <w:rsid w:val="00B0196D"/>
    <w:rsid w:val="00B116BB"/>
    <w:rsid w:val="00B40D43"/>
    <w:rsid w:val="00B47A07"/>
    <w:rsid w:val="00B61C01"/>
    <w:rsid w:val="00B640C4"/>
    <w:rsid w:val="00B65368"/>
    <w:rsid w:val="00BB001E"/>
    <w:rsid w:val="00BB67EB"/>
    <w:rsid w:val="00BC1FAC"/>
    <w:rsid w:val="00BE673B"/>
    <w:rsid w:val="00C12C9B"/>
    <w:rsid w:val="00C15C16"/>
    <w:rsid w:val="00C24E4D"/>
    <w:rsid w:val="00C369E8"/>
    <w:rsid w:val="00C5322A"/>
    <w:rsid w:val="00C663DA"/>
    <w:rsid w:val="00C722E4"/>
    <w:rsid w:val="00C87BDE"/>
    <w:rsid w:val="00C94395"/>
    <w:rsid w:val="00CA2D15"/>
    <w:rsid w:val="00CA3574"/>
    <w:rsid w:val="00CB26BF"/>
    <w:rsid w:val="00CD6FEE"/>
    <w:rsid w:val="00CE7DD2"/>
    <w:rsid w:val="00CF31BF"/>
    <w:rsid w:val="00D3463E"/>
    <w:rsid w:val="00D41F7E"/>
    <w:rsid w:val="00D47B21"/>
    <w:rsid w:val="00D61904"/>
    <w:rsid w:val="00D63700"/>
    <w:rsid w:val="00D67A49"/>
    <w:rsid w:val="00D75693"/>
    <w:rsid w:val="00DE2C66"/>
    <w:rsid w:val="00DE3C02"/>
    <w:rsid w:val="00E02EDA"/>
    <w:rsid w:val="00E07A29"/>
    <w:rsid w:val="00E26448"/>
    <w:rsid w:val="00E2683E"/>
    <w:rsid w:val="00E515E7"/>
    <w:rsid w:val="00E61656"/>
    <w:rsid w:val="00E636E0"/>
    <w:rsid w:val="00E72532"/>
    <w:rsid w:val="00E84A03"/>
    <w:rsid w:val="00E94D26"/>
    <w:rsid w:val="00E95F48"/>
    <w:rsid w:val="00EA3037"/>
    <w:rsid w:val="00ED41CE"/>
    <w:rsid w:val="00EE4A02"/>
    <w:rsid w:val="00F0124D"/>
    <w:rsid w:val="00F066C5"/>
    <w:rsid w:val="00F351A0"/>
    <w:rsid w:val="00F6640C"/>
    <w:rsid w:val="00F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67EB"/>
    <w:pPr>
      <w:keepNext/>
      <w:keepLines/>
      <w:pageBreakBefore/>
      <w:numPr>
        <w:numId w:val="2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B40D4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D4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9540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9540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40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40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40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40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B40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0D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40D4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954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954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954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5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95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95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">
    <w:name w:val="Стиль1"/>
    <w:basedOn w:val="a"/>
    <w:qFormat/>
    <w:rsid w:val="006B3927"/>
    <w:pPr>
      <w:spacing w:after="120" w:line="360" w:lineRule="auto"/>
      <w:ind w:firstLine="709"/>
      <w:jc w:val="both"/>
    </w:pPr>
    <w:rPr>
      <w:sz w:val="28"/>
    </w:rPr>
  </w:style>
  <w:style w:type="paragraph" w:customStyle="1" w:styleId="20">
    <w:name w:val="Стиль2"/>
    <w:basedOn w:val="11"/>
    <w:qFormat/>
    <w:rsid w:val="008107D1"/>
    <w:pPr>
      <w:numPr>
        <w:numId w:val="5"/>
      </w:numPr>
    </w:pPr>
  </w:style>
  <w:style w:type="character" w:customStyle="1" w:styleId="31">
    <w:name w:val="Стиль3"/>
    <w:basedOn w:val="a0"/>
    <w:uiPriority w:val="1"/>
    <w:qFormat/>
    <w:rsid w:val="001D07F1"/>
    <w:rPr>
      <w:rFonts w:ascii="Courier New" w:hAnsi="Courier New"/>
      <w:lang w:val="en-US"/>
    </w:rPr>
  </w:style>
  <w:style w:type="character" w:styleId="a4">
    <w:name w:val="Hyperlink"/>
    <w:basedOn w:val="a0"/>
    <w:uiPriority w:val="99"/>
    <w:unhideWhenUsed/>
    <w:rsid w:val="005854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6DAC"/>
    <w:rPr>
      <w:rFonts w:ascii="Tahoma" w:hAnsi="Tahoma" w:cs="Tahoma"/>
      <w:sz w:val="16"/>
      <w:szCs w:val="16"/>
    </w:rPr>
  </w:style>
  <w:style w:type="paragraph" w:customStyle="1" w:styleId="41">
    <w:name w:val="Стиль4"/>
    <w:basedOn w:val="11"/>
    <w:qFormat/>
    <w:rsid w:val="00BB001E"/>
    <w:pPr>
      <w:ind w:firstLine="0"/>
      <w:jc w:val="center"/>
    </w:pPr>
    <w:rPr>
      <w:noProof/>
      <w:lang w:eastAsia="ru-RU"/>
    </w:rPr>
  </w:style>
  <w:style w:type="table" w:styleId="a7">
    <w:name w:val="Table Grid"/>
    <w:basedOn w:val="a1"/>
    <w:uiPriority w:val="59"/>
    <w:rsid w:val="00BB6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BB67EB"/>
    <w:pPr>
      <w:pageBreakBefore w:val="0"/>
      <w:numPr>
        <w:numId w:val="0"/>
      </w:num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B67E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B67EB"/>
    <w:pPr>
      <w:spacing w:before="240" w:after="0"/>
    </w:pPr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B67EB"/>
    <w:pPr>
      <w:spacing w:after="0"/>
      <w:ind w:left="220"/>
    </w:pPr>
    <w:rPr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BB67EB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B67E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B67E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B67E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B67E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B67EB"/>
    <w:pPr>
      <w:spacing w:after="0"/>
      <w:ind w:left="1540"/>
    </w:pPr>
    <w:rPr>
      <w:sz w:val="20"/>
      <w:szCs w:val="20"/>
    </w:rPr>
  </w:style>
  <w:style w:type="paragraph" w:customStyle="1" w:styleId="52">
    <w:name w:val="Стиль5"/>
    <w:basedOn w:val="11"/>
    <w:qFormat/>
    <w:rsid w:val="00464C45"/>
    <w:pPr>
      <w:spacing w:after="0"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styleId="a9">
    <w:name w:val="footnote text"/>
    <w:basedOn w:val="a"/>
    <w:link w:val="aa"/>
    <w:uiPriority w:val="99"/>
    <w:semiHidden/>
    <w:unhideWhenUsed/>
    <w:rsid w:val="000231F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231F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231F7"/>
    <w:rPr>
      <w:vertAlign w:val="superscript"/>
    </w:rPr>
  </w:style>
  <w:style w:type="paragraph" w:styleId="ac">
    <w:name w:val="No Spacing"/>
    <w:uiPriority w:val="1"/>
    <w:qFormat/>
    <w:rsid w:val="003C132D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E2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E2C66"/>
  </w:style>
  <w:style w:type="paragraph" w:styleId="af">
    <w:name w:val="footer"/>
    <w:basedOn w:val="a"/>
    <w:link w:val="af0"/>
    <w:uiPriority w:val="99"/>
    <w:unhideWhenUsed/>
    <w:rsid w:val="00DE2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E2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67EB"/>
    <w:pPr>
      <w:keepNext/>
      <w:keepLines/>
      <w:pageBreakBefore/>
      <w:numPr>
        <w:numId w:val="2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B40D4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D4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9540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9540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40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40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40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40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B40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0D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40D4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954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954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954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5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95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95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">
    <w:name w:val="Стиль1"/>
    <w:basedOn w:val="a"/>
    <w:qFormat/>
    <w:rsid w:val="006B3927"/>
    <w:pPr>
      <w:spacing w:after="120" w:line="360" w:lineRule="auto"/>
      <w:ind w:firstLine="709"/>
      <w:jc w:val="both"/>
    </w:pPr>
    <w:rPr>
      <w:sz w:val="28"/>
    </w:rPr>
  </w:style>
  <w:style w:type="paragraph" w:customStyle="1" w:styleId="20">
    <w:name w:val="Стиль2"/>
    <w:basedOn w:val="11"/>
    <w:qFormat/>
    <w:rsid w:val="008107D1"/>
    <w:pPr>
      <w:numPr>
        <w:numId w:val="5"/>
      </w:numPr>
    </w:pPr>
  </w:style>
  <w:style w:type="character" w:customStyle="1" w:styleId="31">
    <w:name w:val="Стиль3"/>
    <w:basedOn w:val="a0"/>
    <w:uiPriority w:val="1"/>
    <w:qFormat/>
    <w:rsid w:val="001D07F1"/>
    <w:rPr>
      <w:rFonts w:ascii="Courier New" w:hAnsi="Courier New"/>
      <w:lang w:val="en-US"/>
    </w:rPr>
  </w:style>
  <w:style w:type="character" w:styleId="a4">
    <w:name w:val="Hyperlink"/>
    <w:basedOn w:val="a0"/>
    <w:uiPriority w:val="99"/>
    <w:unhideWhenUsed/>
    <w:rsid w:val="005854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6DAC"/>
    <w:rPr>
      <w:rFonts w:ascii="Tahoma" w:hAnsi="Tahoma" w:cs="Tahoma"/>
      <w:sz w:val="16"/>
      <w:szCs w:val="16"/>
    </w:rPr>
  </w:style>
  <w:style w:type="paragraph" w:customStyle="1" w:styleId="41">
    <w:name w:val="Стиль4"/>
    <w:basedOn w:val="11"/>
    <w:qFormat/>
    <w:rsid w:val="00BB001E"/>
    <w:pPr>
      <w:ind w:firstLine="0"/>
      <w:jc w:val="center"/>
    </w:pPr>
    <w:rPr>
      <w:noProof/>
      <w:lang w:eastAsia="ru-RU"/>
    </w:rPr>
  </w:style>
  <w:style w:type="table" w:styleId="a7">
    <w:name w:val="Table Grid"/>
    <w:basedOn w:val="a1"/>
    <w:uiPriority w:val="59"/>
    <w:rsid w:val="00BB6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BB67EB"/>
    <w:pPr>
      <w:pageBreakBefore w:val="0"/>
      <w:numPr>
        <w:numId w:val="0"/>
      </w:num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B67E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B67EB"/>
    <w:pPr>
      <w:spacing w:before="240" w:after="0"/>
    </w:pPr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B67EB"/>
    <w:pPr>
      <w:spacing w:after="0"/>
      <w:ind w:left="220"/>
    </w:pPr>
    <w:rPr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BB67EB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B67E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B67E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B67E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B67E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B67EB"/>
    <w:pPr>
      <w:spacing w:after="0"/>
      <w:ind w:left="1540"/>
    </w:pPr>
    <w:rPr>
      <w:sz w:val="20"/>
      <w:szCs w:val="20"/>
    </w:rPr>
  </w:style>
  <w:style w:type="paragraph" w:customStyle="1" w:styleId="52">
    <w:name w:val="Стиль5"/>
    <w:basedOn w:val="11"/>
    <w:qFormat/>
    <w:rsid w:val="00464C45"/>
    <w:pPr>
      <w:spacing w:after="0"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styleId="a9">
    <w:name w:val="footnote text"/>
    <w:basedOn w:val="a"/>
    <w:link w:val="aa"/>
    <w:uiPriority w:val="99"/>
    <w:semiHidden/>
    <w:unhideWhenUsed/>
    <w:rsid w:val="000231F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231F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231F7"/>
    <w:rPr>
      <w:vertAlign w:val="superscript"/>
    </w:rPr>
  </w:style>
  <w:style w:type="paragraph" w:styleId="ac">
    <w:name w:val="No Spacing"/>
    <w:uiPriority w:val="1"/>
    <w:qFormat/>
    <w:rsid w:val="003C132D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E2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E2C66"/>
  </w:style>
  <w:style w:type="paragraph" w:styleId="af">
    <w:name w:val="footer"/>
    <w:basedOn w:val="a"/>
    <w:link w:val="af0"/>
    <w:uiPriority w:val="99"/>
    <w:unhideWhenUsed/>
    <w:rsid w:val="00DE2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E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qsklad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upport@iqsklad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F957B-22E6-4C3A-ABFF-24D30988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4548</Words>
  <Characters>25926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Babikov</dc:creator>
  <cp:lastModifiedBy>Babikov</cp:lastModifiedBy>
  <cp:revision>12</cp:revision>
  <cp:lastPrinted>2013-11-27T07:38:00Z</cp:lastPrinted>
  <dcterms:created xsi:type="dcterms:W3CDTF">2013-11-27T09:02:00Z</dcterms:created>
  <dcterms:modified xsi:type="dcterms:W3CDTF">2013-11-27T12:35:00Z</dcterms:modified>
</cp:coreProperties>
</file>