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F8AF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FLUX DE EVENIMENTE</w:t>
      </w:r>
    </w:p>
    <w:p w14:paraId="7154421D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1.</w:t>
      </w:r>
    </w:p>
    <w:p w14:paraId="48794C25" w14:textId="77777777" w:rsidR="007E54A9" w:rsidRDefault="006F05F3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completeaza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chestionarul</w:t>
      </w:r>
      <w:proofErr w:type="spellEnd"/>
      <w:r>
        <w:rPr>
          <w:rFonts w:ascii="Calibri" w:eastAsia="Calibri" w:hAnsi="Calibri" w:cs="Calibri"/>
        </w:rPr>
        <w:t xml:space="preserve"> (online, din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ajutorul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personalului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rPr>
          <w:rFonts w:ascii="Calibri" w:eastAsia="Calibri" w:hAnsi="Calibri" w:cs="Calibri"/>
        </w:rPr>
        <w:t>centrul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transfuzie</w:t>
      </w:r>
      <w:proofErr w:type="spellEnd"/>
      <w:r>
        <w:rPr>
          <w:rFonts w:ascii="Calibri" w:eastAsia="Calibri" w:hAnsi="Calibri" w:cs="Calibri"/>
        </w:rPr>
        <w:t xml:space="preserve">) (nu e </w:t>
      </w:r>
      <w:proofErr w:type="spellStart"/>
      <w:r>
        <w:rPr>
          <w:rFonts w:ascii="Calibri" w:eastAsia="Calibri" w:hAnsi="Calibri" w:cs="Calibri"/>
        </w:rPr>
        <w:t>nevoie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logare</w:t>
      </w:r>
      <w:proofErr w:type="spellEnd"/>
      <w:r>
        <w:rPr>
          <w:rFonts w:ascii="Calibri" w:eastAsia="Calibri" w:hAnsi="Calibri" w:cs="Calibri"/>
        </w:rPr>
        <w:t xml:space="preserve"> - se </w:t>
      </w:r>
      <w:proofErr w:type="spellStart"/>
      <w:r>
        <w:rPr>
          <w:rFonts w:ascii="Calibri" w:eastAsia="Calibri" w:hAnsi="Calibri" w:cs="Calibri"/>
        </w:rPr>
        <w:t>logeaza</w:t>
      </w:r>
      <w:proofErr w:type="spellEnd"/>
      <w:r>
        <w:rPr>
          <w:rFonts w:ascii="Calibri" w:eastAsia="Calibri" w:hAnsi="Calibri" w:cs="Calibri"/>
        </w:rPr>
        <w:t xml:space="preserve"> automat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CNP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seria</w:t>
      </w:r>
      <w:proofErr w:type="spellEnd"/>
      <w:r>
        <w:rPr>
          <w:rFonts w:ascii="Calibri" w:eastAsia="Calibri" w:hAnsi="Calibri" w:cs="Calibri"/>
        </w:rPr>
        <w:t>)</w:t>
      </w:r>
    </w:p>
    <w:p w14:paraId="706AF9C9" w14:textId="77777777" w:rsidR="007E54A9" w:rsidRDefault="006F05F3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valideaza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condiitile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legalitate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varsta</w:t>
      </w:r>
      <w:proofErr w:type="spellEnd"/>
      <w:r>
        <w:rPr>
          <w:rFonts w:ascii="Calibri" w:eastAsia="Calibri" w:hAnsi="Calibri" w:cs="Calibri"/>
        </w:rPr>
        <w:t xml:space="preserve"> minima).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acestuia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vor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salvate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baza</w:t>
      </w:r>
      <w:proofErr w:type="spellEnd"/>
      <w:r>
        <w:rPr>
          <w:rFonts w:ascii="Calibri" w:eastAsia="Calibri" w:hAnsi="Calibri" w:cs="Calibri"/>
        </w:rPr>
        <w:t xml:space="preserve"> de date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viitoare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operatiune</w:t>
      </w:r>
      <w:proofErr w:type="spellEnd"/>
      <w:r>
        <w:rPr>
          <w:rFonts w:ascii="Calibri" w:eastAsia="Calibri" w:hAnsi="Calibri" w:cs="Calibri"/>
        </w:rPr>
        <w:t xml:space="preserve">. Date de </w:t>
      </w:r>
      <w:proofErr w:type="spellStart"/>
      <w:r>
        <w:rPr>
          <w:rFonts w:ascii="Calibri" w:eastAsia="Calibri" w:hAnsi="Calibri" w:cs="Calibri"/>
        </w:rPr>
        <w:t>logare</w:t>
      </w:r>
      <w:proofErr w:type="spellEnd"/>
      <w:r>
        <w:rPr>
          <w:rFonts w:ascii="Calibri" w:eastAsia="Calibri" w:hAnsi="Calibri" w:cs="Calibri"/>
        </w:rPr>
        <w:t>: CNP</w:t>
      </w:r>
    </w:p>
    <w:p w14:paraId="52FD85C3" w14:textId="77777777" w:rsidR="007E54A9" w:rsidRDefault="006F05F3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Donaturul</w:t>
      </w:r>
      <w:proofErr w:type="spellEnd"/>
      <w:r>
        <w:rPr>
          <w:rFonts w:ascii="Calibri" w:eastAsia="Calibri" w:hAnsi="Calibri" w:cs="Calibri"/>
        </w:rPr>
        <w:t xml:space="preserve"> merge la medic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verifica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e apt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donare</w:t>
      </w:r>
      <w:proofErr w:type="spellEnd"/>
    </w:p>
    <w:p w14:paraId="6301597D" w14:textId="77777777" w:rsidR="007E54A9" w:rsidRDefault="006F05F3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doneaza</w:t>
      </w:r>
      <w:proofErr w:type="spellEnd"/>
    </w:p>
    <w:p w14:paraId="45D2ED79" w14:textId="77777777" w:rsidR="007E54A9" w:rsidRDefault="006F05F3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Apli</w:t>
      </w:r>
      <w:r>
        <w:rPr>
          <w:rFonts w:ascii="Calibri" w:eastAsia="Calibri" w:hAnsi="Calibri" w:cs="Calibri"/>
        </w:rPr>
        <w:t>catia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trimite</w:t>
      </w:r>
      <w:proofErr w:type="spellEnd"/>
      <w:r>
        <w:rPr>
          <w:rFonts w:ascii="Calibri" w:eastAsia="Calibri" w:hAnsi="Calibri" w:cs="Calibri"/>
        </w:rPr>
        <w:t xml:space="preserve"> in mod automat </w:t>
      </w:r>
      <w:proofErr w:type="spellStart"/>
      <w:r>
        <w:rPr>
          <w:rFonts w:ascii="Calibri" w:eastAsia="Calibri" w:hAnsi="Calibri" w:cs="Calibri"/>
        </w:rPr>
        <w:t>rezultatele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analizelor</w:t>
      </w:r>
      <w:proofErr w:type="spellEnd"/>
      <w:r>
        <w:rPr>
          <w:rFonts w:ascii="Calibri" w:eastAsia="Calibri" w:hAnsi="Calibri" w:cs="Calibri"/>
        </w:rPr>
        <w:t xml:space="preserve"> sale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email</w:t>
      </w:r>
    </w:p>
    <w:p w14:paraId="47ED055C" w14:textId="77777777" w:rsidR="007E54A9" w:rsidRDefault="006F05F3">
      <w:pPr>
        <w:numPr>
          <w:ilvl w:val="0"/>
          <w:numId w:val="1"/>
        </w:numPr>
        <w:spacing w:after="200" w:line="24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etapa</w:t>
      </w:r>
      <w:proofErr w:type="spellEnd"/>
      <w:r>
        <w:rPr>
          <w:rFonts w:ascii="Calibri" w:eastAsia="Calibri" w:hAnsi="Calibri" w:cs="Calibri"/>
        </w:rPr>
        <w:t xml:space="preserve"> in care se </w:t>
      </w:r>
      <w:proofErr w:type="spellStart"/>
      <w:r>
        <w:rPr>
          <w:rFonts w:ascii="Calibri" w:eastAsia="Calibri" w:hAnsi="Calibri" w:cs="Calibri"/>
        </w:rPr>
        <w:t>constata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invaliditatea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acestuia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marcat</w:t>
      </w:r>
      <w:proofErr w:type="spellEnd"/>
      <w:r>
        <w:rPr>
          <w:rFonts w:ascii="Calibri" w:eastAsia="Calibri" w:hAnsi="Calibri" w:cs="Calibri"/>
        </w:rPr>
        <w:t xml:space="preserve"> in mod special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impiedica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viitoare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donarii</w:t>
      </w:r>
      <w:proofErr w:type="spellEnd"/>
    </w:p>
    <w:p w14:paraId="6AF3826C" w14:textId="77777777" w:rsidR="007E54A9" w:rsidRDefault="007E54A9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1ADF4792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14:paraId="02C979E5" w14:textId="77777777" w:rsidR="007E54A9" w:rsidRDefault="006F05F3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logeaza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ab/>
      </w:r>
    </w:p>
    <w:p w14:paraId="0655EF1B" w14:textId="77777777" w:rsidR="007E54A9" w:rsidRDefault="006F05F3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vizual</w:t>
      </w:r>
      <w:r>
        <w:rPr>
          <w:rFonts w:ascii="Calibri" w:eastAsia="Calibri" w:hAnsi="Calibri" w:cs="Calibri"/>
        </w:rPr>
        <w:t>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urmatoarea</w:t>
      </w:r>
      <w:proofErr w:type="spellEnd"/>
      <w:r>
        <w:rPr>
          <w:rFonts w:ascii="Calibri" w:eastAsia="Calibri" w:hAnsi="Calibri" w:cs="Calibri"/>
        </w:rPr>
        <w:t xml:space="preserve"> data in care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istoricul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tuturor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donarilor</w:t>
      </w:r>
      <w:proofErr w:type="spellEnd"/>
      <w:r>
        <w:rPr>
          <w:rFonts w:ascii="Calibri" w:eastAsia="Calibri" w:hAnsi="Calibri" w:cs="Calibri"/>
        </w:rPr>
        <w:t xml:space="preserve"> sale</w:t>
      </w:r>
    </w:p>
    <w:p w14:paraId="29C29908" w14:textId="77777777" w:rsidR="007E54A9" w:rsidRDefault="007E54A9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2975978C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</w:p>
    <w:p w14:paraId="1F43A3AD" w14:textId="77777777" w:rsidR="007E54A9" w:rsidRDefault="006F05F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suna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centrul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transfuzii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cere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detalii</w:t>
      </w:r>
      <w:proofErr w:type="spellEnd"/>
      <w:r>
        <w:rPr>
          <w:rFonts w:ascii="Calibri" w:eastAsia="Calibri" w:hAnsi="Calibri" w:cs="Calibri"/>
        </w:rPr>
        <w:t xml:space="preserve"> legate de el (data </w:t>
      </w:r>
      <w:proofErr w:type="spellStart"/>
      <w:r>
        <w:rPr>
          <w:rFonts w:ascii="Calibri" w:eastAsia="Calibri" w:hAnsi="Calibri" w:cs="Calibri"/>
        </w:rPr>
        <w:t>urmatoarei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donarii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rezultatele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analizelor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medicale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rezultate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urma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donarii</w:t>
      </w:r>
      <w:proofErr w:type="spellEnd"/>
      <w:r>
        <w:rPr>
          <w:rFonts w:ascii="Calibri" w:eastAsia="Calibri" w:hAnsi="Calibri" w:cs="Calibri"/>
        </w:rPr>
        <w:t xml:space="preserve"> etc.)</w:t>
      </w:r>
    </w:p>
    <w:p w14:paraId="6F2BDCCD" w14:textId="23EB53B3" w:rsidR="006F05F3" w:rsidRPr="006F05F3" w:rsidRDefault="006F05F3" w:rsidP="006F05F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Personalul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 la </w:t>
      </w:r>
      <w:proofErr w:type="spellStart"/>
      <w:r>
        <w:rPr>
          <w:rFonts w:ascii="Calibri" w:eastAsia="Calibri" w:hAnsi="Calibri" w:cs="Calibri"/>
        </w:rPr>
        <w:t>centrul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transfuzii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logeaza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aplicatie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acceseaza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utilizatorului</w:t>
      </w:r>
      <w:proofErr w:type="spellEnd"/>
    </w:p>
    <w:p w14:paraId="4D1843F7" w14:textId="26603D74" w:rsidR="007E54A9" w:rsidRPr="006F05F3" w:rsidRDefault="006F05F3" w:rsidP="006F05F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 w:rsidRPr="006F05F3">
        <w:rPr>
          <w:rFonts w:ascii="Calibri" w:eastAsia="Calibri" w:hAnsi="Calibri" w:cs="Calibri"/>
        </w:rPr>
        <w:t>Informatille</w:t>
      </w:r>
      <w:proofErr w:type="spellEnd"/>
      <w:r w:rsidRPr="006F05F3">
        <w:rPr>
          <w:rFonts w:ascii="Calibri" w:eastAsia="Calibri" w:hAnsi="Calibri" w:cs="Calibri"/>
        </w:rPr>
        <w:t xml:space="preserve"> </w:t>
      </w:r>
      <w:proofErr w:type="spellStart"/>
      <w:r w:rsidRPr="006F05F3">
        <w:rPr>
          <w:rFonts w:ascii="Calibri" w:eastAsia="Calibri" w:hAnsi="Calibri" w:cs="Calibri"/>
        </w:rPr>
        <w:t>sunt</w:t>
      </w:r>
      <w:proofErr w:type="spellEnd"/>
      <w:r w:rsidRPr="006F05F3">
        <w:rPr>
          <w:rFonts w:ascii="Calibri" w:eastAsia="Calibri" w:hAnsi="Calibri" w:cs="Calibri"/>
        </w:rPr>
        <w:t xml:space="preserve"> </w:t>
      </w:r>
      <w:proofErr w:type="spellStart"/>
      <w:r w:rsidRPr="006F05F3">
        <w:rPr>
          <w:rFonts w:ascii="Calibri" w:eastAsia="Calibri" w:hAnsi="Calibri" w:cs="Calibri"/>
        </w:rPr>
        <w:t>transmise</w:t>
      </w:r>
      <w:proofErr w:type="spellEnd"/>
      <w:r w:rsidRPr="006F05F3">
        <w:rPr>
          <w:rFonts w:ascii="Calibri" w:eastAsia="Calibri" w:hAnsi="Calibri" w:cs="Calibri"/>
        </w:rPr>
        <w:t xml:space="preserve"> </w:t>
      </w:r>
      <w:proofErr w:type="spellStart"/>
      <w:r w:rsidRPr="006F05F3">
        <w:rPr>
          <w:rFonts w:ascii="Calibri" w:eastAsia="Calibri" w:hAnsi="Calibri" w:cs="Calibri"/>
        </w:rPr>
        <w:t>telefonic</w:t>
      </w:r>
      <w:proofErr w:type="spellEnd"/>
      <w:r w:rsidRPr="006F05F3">
        <w:rPr>
          <w:rFonts w:ascii="Calibri" w:eastAsia="Calibri" w:hAnsi="Calibri" w:cs="Calibri"/>
        </w:rPr>
        <w:t xml:space="preserve"> </w:t>
      </w:r>
      <w:proofErr w:type="spellStart"/>
      <w:r w:rsidRPr="006F05F3">
        <w:rPr>
          <w:rFonts w:ascii="Calibri" w:eastAsia="Calibri" w:hAnsi="Calibri" w:cs="Calibri"/>
        </w:rPr>
        <w:t>sau</w:t>
      </w:r>
      <w:proofErr w:type="spellEnd"/>
      <w:r w:rsidRPr="006F05F3">
        <w:rPr>
          <w:rFonts w:ascii="Calibri" w:eastAsia="Calibri" w:hAnsi="Calibri" w:cs="Calibri"/>
        </w:rPr>
        <w:t xml:space="preserve"> </w:t>
      </w:r>
      <w:proofErr w:type="spellStart"/>
      <w:r w:rsidRPr="006F05F3">
        <w:rPr>
          <w:rFonts w:ascii="Calibri" w:eastAsia="Calibri" w:hAnsi="Calibri" w:cs="Calibri"/>
        </w:rPr>
        <w:t>prin</w:t>
      </w:r>
      <w:proofErr w:type="spellEnd"/>
      <w:r w:rsidRPr="006F05F3">
        <w:rPr>
          <w:rFonts w:ascii="Calibri" w:eastAsia="Calibri" w:hAnsi="Calibri" w:cs="Calibri"/>
        </w:rPr>
        <w:t xml:space="preserve"> email</w:t>
      </w:r>
    </w:p>
    <w:p w14:paraId="36F4398E" w14:textId="77777777" w:rsidR="007E54A9" w:rsidRDefault="007E54A9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5250C99D" w14:textId="77777777" w:rsidR="007E54A9" w:rsidRDefault="007E54A9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00535B63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PRECONDITII</w:t>
      </w:r>
      <w:r>
        <w:rPr>
          <w:rFonts w:ascii="Calibri" w:eastAsia="Calibri" w:hAnsi="Calibri" w:cs="Calibri"/>
        </w:rPr>
        <w:t>.</w:t>
      </w:r>
    </w:p>
    <w:p w14:paraId="18E5A628" w14:textId="5522553E" w:rsidR="007E54A9" w:rsidRDefault="006F05F3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pt</w:t>
      </w:r>
      <w:proofErr w:type="spellEnd"/>
      <w:proofErr w:type="gram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3) </w:t>
      </w: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donat</w:t>
      </w:r>
      <w:proofErr w:type="spellEnd"/>
      <w:r>
        <w:rPr>
          <w:rFonts w:ascii="Calibri" w:eastAsia="Calibri" w:hAnsi="Calibri" w:cs="Calibri"/>
        </w:rPr>
        <w:t xml:space="preserve"> anterior </w:t>
      </w:r>
      <w:proofErr w:type="spellStart"/>
      <w:r>
        <w:rPr>
          <w:rFonts w:ascii="Calibri" w:eastAsia="Calibri" w:hAnsi="Calibri" w:cs="Calibri"/>
        </w:rPr>
        <w:t>sange</w:t>
      </w:r>
      <w:proofErr w:type="spellEnd"/>
      <w:r>
        <w:rPr>
          <w:rFonts w:ascii="Calibri" w:eastAsia="Calibri" w:hAnsi="Calibri" w:cs="Calibri"/>
        </w:rPr>
        <w:t xml:space="preserve"> (ca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rezultatele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analizelor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</w:t>
      </w:r>
      <w:proofErr w:type="spellEnd"/>
      <w:r>
        <w:rPr>
          <w:rFonts w:ascii="Calibri" w:eastAsia="Calibri" w:hAnsi="Calibri" w:cs="Calibri"/>
        </w:rPr>
        <w:t xml:space="preserve">-un eventual </w:t>
      </w:r>
      <w:proofErr w:type="spellStart"/>
      <w:r>
        <w:rPr>
          <w:rFonts w:ascii="Calibri" w:eastAsia="Calibri" w:hAnsi="Calibri" w:cs="Calibri"/>
        </w:rPr>
        <w:t>scenariu</w:t>
      </w:r>
      <w:proofErr w:type="spellEnd"/>
      <w:r>
        <w:rPr>
          <w:rFonts w:ascii="Calibri" w:eastAsia="Calibri" w:hAnsi="Calibri" w:cs="Calibri"/>
        </w:rPr>
        <w:t>).</w:t>
      </w:r>
    </w:p>
    <w:p w14:paraId="212D1E04" w14:textId="4EDAA25F" w:rsidR="006F05F3" w:rsidRDefault="006F05F3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pt</w:t>
      </w:r>
      <w:proofErr w:type="spellEnd"/>
      <w:proofErr w:type="gram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3)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accesat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doar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ajutorul</w:t>
      </w:r>
      <w:proofErr w:type="spellEnd"/>
      <w:r>
        <w:rPr>
          <w:rFonts w:ascii="Calibri" w:eastAsia="Calibri" w:hAnsi="Calibri" w:cs="Calibri"/>
        </w:rPr>
        <w:t xml:space="preserve"> CNP-</w:t>
      </w:r>
      <w:proofErr w:type="spellStart"/>
      <w:r>
        <w:rPr>
          <w:rFonts w:ascii="Calibri" w:eastAsia="Calibri" w:hAnsi="Calibri" w:cs="Calibri"/>
        </w:rPr>
        <w:t>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seriei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pe</w:t>
      </w:r>
      <w:proofErr w:type="spellEnd"/>
      <w:r>
        <w:rPr>
          <w:rFonts w:ascii="Calibri" w:eastAsia="Calibri" w:hAnsi="Calibri" w:cs="Calibri"/>
        </w:rPr>
        <w:t xml:space="preserve"> bulletin</w:t>
      </w:r>
    </w:p>
    <w:p w14:paraId="3D24010F" w14:textId="77777777" w:rsidR="007E54A9" w:rsidRDefault="007E54A9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29496AF5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POSTCONDITII</w:t>
      </w:r>
      <w:r>
        <w:rPr>
          <w:rFonts w:ascii="Calibri" w:eastAsia="Calibri" w:hAnsi="Calibri" w:cs="Calibri"/>
        </w:rPr>
        <w:t>.</w:t>
      </w:r>
    </w:p>
    <w:p w14:paraId="00990223" w14:textId="77777777" w:rsidR="007E54A9" w:rsidRDefault="006F05F3">
      <w:pPr>
        <w:numPr>
          <w:ilvl w:val="0"/>
          <w:numId w:val="5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are (in final) un </w:t>
      </w:r>
      <w:proofErr w:type="spellStart"/>
      <w:r>
        <w:rPr>
          <w:rFonts w:ascii="Calibri" w:eastAsia="Calibri" w:hAnsi="Calibri" w:cs="Calibri"/>
        </w:rPr>
        <w:t>cont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</w:t>
      </w:r>
      <w:proofErr w:type="spellEnd"/>
      <w:r>
        <w:rPr>
          <w:rFonts w:ascii="Calibri" w:eastAsia="Calibri" w:hAnsi="Calibri" w:cs="Calibri"/>
        </w:rPr>
        <w:t xml:space="preserve"> (in </w:t>
      </w:r>
      <w:proofErr w:type="spellStart"/>
      <w:r>
        <w:rPr>
          <w:rFonts w:ascii="Calibri" w:eastAsia="Calibri" w:hAnsi="Calibri" w:cs="Calibri"/>
        </w:rPr>
        <w:t>urma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inregistrarii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cereri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donare</w:t>
      </w:r>
      <w:proofErr w:type="spellEnd"/>
      <w:r>
        <w:rPr>
          <w:rFonts w:ascii="Calibri" w:eastAsia="Calibri" w:hAnsi="Calibri" w:cs="Calibri"/>
        </w:rPr>
        <w:t>).</w:t>
      </w:r>
    </w:p>
    <w:p w14:paraId="08F3B6FC" w14:textId="6A30909B" w:rsidR="007E54A9" w:rsidRDefault="007E54A9" w:rsidP="006F05F3">
      <w:pPr>
        <w:spacing w:after="200" w:line="240" w:lineRule="auto"/>
        <w:ind w:left="720"/>
        <w:jc w:val="both"/>
        <w:rPr>
          <w:rFonts w:ascii="Calibri" w:eastAsia="Calibri" w:hAnsi="Calibri" w:cs="Calibri"/>
        </w:rPr>
      </w:pPr>
    </w:p>
    <w:p w14:paraId="35E9ECDC" w14:textId="77777777" w:rsidR="006F05F3" w:rsidRDefault="006F05F3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08BF92DB" w14:textId="77777777" w:rsidR="007E54A9" w:rsidRDefault="006F05F3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CERINTE DE CALITATE</w:t>
      </w:r>
      <w:r>
        <w:rPr>
          <w:rFonts w:ascii="Calibri" w:eastAsia="Calibri" w:hAnsi="Calibri" w:cs="Calibri"/>
        </w:rPr>
        <w:t>.</w:t>
      </w:r>
    </w:p>
    <w:p w14:paraId="3871881B" w14:textId="77777777" w:rsidR="007E54A9" w:rsidRDefault="006F05F3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creaza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cont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indiferent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donatorul</w:t>
      </w:r>
      <w:proofErr w:type="spellEnd"/>
      <w:r>
        <w:rPr>
          <w:rFonts w:ascii="Calibri" w:eastAsia="Calibri" w:hAnsi="Calibri" w:cs="Calibri"/>
        </w:rPr>
        <w:t xml:space="preserve"> e apt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nu</w:t>
      </w:r>
    </w:p>
    <w:p w14:paraId="767F39E7" w14:textId="77777777" w:rsidR="007E54A9" w:rsidRDefault="006F05F3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Completarea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formularului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donare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dureaza</w:t>
      </w:r>
      <w:proofErr w:type="spellEnd"/>
      <w:r>
        <w:rPr>
          <w:rFonts w:ascii="Calibri" w:eastAsia="Calibri" w:hAnsi="Calibri" w:cs="Calibri"/>
        </w:rPr>
        <w:t xml:space="preserve"> maxim 5 minute</w:t>
      </w:r>
    </w:p>
    <w:p w14:paraId="09DD3D05" w14:textId="64287E98" w:rsidR="007E54A9" w:rsidRDefault="006F05F3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</w:t>
      </w:r>
      <w:proofErr w:type="spellStart"/>
      <w:r>
        <w:rPr>
          <w:rFonts w:ascii="Calibri" w:eastAsia="Calibri" w:hAnsi="Calibri" w:cs="Calibri"/>
        </w:rPr>
        <w:t>trimite</w:t>
      </w:r>
      <w:proofErr w:type="spellEnd"/>
      <w:r>
        <w:rPr>
          <w:rFonts w:ascii="Calibri" w:eastAsia="Calibri" w:hAnsi="Calibri" w:cs="Calibri"/>
        </w:rPr>
        <w:t xml:space="preserve"> automat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emailul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rezultatele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analizalor</w:t>
      </w:r>
      <w:proofErr w:type="spellEnd"/>
    </w:p>
    <w:p w14:paraId="71FDC250" w14:textId="530E7CA9" w:rsidR="006F05F3" w:rsidRDefault="006F05F3" w:rsidP="006F05F3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Daca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contul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marcat</w:t>
      </w:r>
      <w:proofErr w:type="spellEnd"/>
      <w:r>
        <w:rPr>
          <w:rFonts w:ascii="Calibri" w:eastAsia="Calibri" w:hAnsi="Calibri" w:cs="Calibri"/>
        </w:rPr>
        <w:t xml:space="preserve"> ca invalid, </w:t>
      </w:r>
      <w:proofErr w:type="spellStart"/>
      <w:r>
        <w:rPr>
          <w:rFonts w:ascii="Calibri" w:eastAsia="Calibri" w:hAnsi="Calibri" w:cs="Calibri"/>
        </w:rPr>
        <w:t>personalul</w:t>
      </w:r>
      <w:proofErr w:type="spellEnd"/>
      <w:r>
        <w:rPr>
          <w:rFonts w:ascii="Calibri" w:eastAsia="Calibri" w:hAnsi="Calibri" w:cs="Calibri"/>
        </w:rPr>
        <w:t xml:space="preserve"> de la </w:t>
      </w:r>
      <w:proofErr w:type="spellStart"/>
      <w:r>
        <w:rPr>
          <w:rFonts w:ascii="Calibri" w:eastAsia="Calibri" w:hAnsi="Calibri" w:cs="Calibri"/>
        </w:rPr>
        <w:t>centrul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transfuzii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anuntat</w:t>
      </w:r>
      <w:proofErr w:type="spellEnd"/>
    </w:p>
    <w:p w14:paraId="008D89D4" w14:textId="77777777" w:rsidR="006F05F3" w:rsidRDefault="006F05F3" w:rsidP="006F05F3">
      <w:pPr>
        <w:spacing w:after="200" w:line="240" w:lineRule="auto"/>
        <w:ind w:left="720"/>
        <w:jc w:val="both"/>
        <w:rPr>
          <w:rFonts w:ascii="Calibri" w:eastAsia="Calibri" w:hAnsi="Calibri" w:cs="Calibri"/>
        </w:rPr>
      </w:pPr>
    </w:p>
    <w:p w14:paraId="077AA417" w14:textId="77777777" w:rsidR="007E54A9" w:rsidRDefault="007E54A9">
      <w:pPr>
        <w:spacing w:after="200" w:line="240" w:lineRule="auto"/>
        <w:ind w:left="720"/>
        <w:jc w:val="both"/>
        <w:rPr>
          <w:rFonts w:ascii="Calibri" w:eastAsia="Calibri" w:hAnsi="Calibri" w:cs="Calibri"/>
        </w:rPr>
      </w:pPr>
    </w:p>
    <w:sectPr w:rsidR="007E54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898"/>
    <w:multiLevelType w:val="multilevel"/>
    <w:tmpl w:val="D6749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E80642"/>
    <w:multiLevelType w:val="multilevel"/>
    <w:tmpl w:val="967A5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A20A48"/>
    <w:multiLevelType w:val="multilevel"/>
    <w:tmpl w:val="4FCE2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6A374D"/>
    <w:multiLevelType w:val="multilevel"/>
    <w:tmpl w:val="6D780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43695E"/>
    <w:multiLevelType w:val="multilevel"/>
    <w:tmpl w:val="08064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DF6844"/>
    <w:multiLevelType w:val="multilevel"/>
    <w:tmpl w:val="871CB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4A9"/>
    <w:rsid w:val="006F05F3"/>
    <w:rsid w:val="007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A764"/>
  <w15:docId w15:val="{B0799CF9-6C1B-40B1-BA14-8031AFC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Ivan</cp:lastModifiedBy>
  <cp:revision>2</cp:revision>
  <dcterms:created xsi:type="dcterms:W3CDTF">2018-03-16T07:43:00Z</dcterms:created>
  <dcterms:modified xsi:type="dcterms:W3CDTF">2018-03-16T07:46:00Z</dcterms:modified>
</cp:coreProperties>
</file>