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Engsci</w:t>
      </w:r>
      <w:r>
        <w:t xml:space="preserve"> </w:t>
      </w:r>
      <w:r>
        <w:t xml:space="preserve">211</w:t>
      </w:r>
      <w:r>
        <w:t xml:space="preserve"> </w:t>
      </w:r>
      <w:r>
        <w:t xml:space="preserve">Task</w:t>
      </w:r>
      <w:r>
        <w:t xml:space="preserve"> </w:t>
      </w:r>
      <w:r>
        <w:t xml:space="preserve">3:</w:t>
      </w:r>
      <w:r>
        <w:t xml:space="preserve"> </w:t>
      </w:r>
      <w:r>
        <w:t xml:space="preserve">Airline</w:t>
      </w:r>
      <w:r>
        <w:t xml:space="preserve"> </w:t>
      </w:r>
      <w:r>
        <w:t xml:space="preserve">Delays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Verkerk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(s20x)</w:t>
      </w:r>
      <w:r>
        <w:br w:type="textWrapping"/>
      </w:r>
      <w:r>
        <w:rPr>
          <w:rStyle w:val="NormalTok"/>
        </w:rPr>
        <w:t xml:space="preserve">delays.df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(delays.df)</w:t>
      </w:r>
    </w:p>
    <w:p>
      <w:pPr>
        <w:pStyle w:val="SourceCode"/>
      </w:pPr>
      <w:r>
        <w:rPr>
          <w:rStyle w:val="VerbatimChar"/>
        </w:rPr>
        <w:t xml:space="preserve">##    airline dep_delay</w:t>
      </w:r>
      <w:r>
        <w:br w:type="textWrapping"/>
      </w:r>
      <w:r>
        <w:rPr>
          <w:rStyle w:val="VerbatimChar"/>
        </w:rPr>
        <w:t xml:space="preserve">## 1 American       652</w:t>
      </w:r>
      <w:r>
        <w:br w:type="textWrapping"/>
      </w:r>
      <w:r>
        <w:rPr>
          <w:rStyle w:val="VerbatimChar"/>
        </w:rPr>
        <w:t xml:space="preserve">## 2 American         4</w:t>
      </w:r>
      <w:r>
        <w:br w:type="textWrapping"/>
      </w:r>
      <w:r>
        <w:rPr>
          <w:rStyle w:val="VerbatimChar"/>
        </w:rPr>
        <w:t xml:space="preserve">## 3 American       142</w:t>
      </w:r>
      <w:r>
        <w:br w:type="textWrapping"/>
      </w:r>
      <w:r>
        <w:rPr>
          <w:rStyle w:val="VerbatimChar"/>
        </w:rPr>
        <w:t xml:space="preserve">## 4 American       302</w:t>
      </w:r>
      <w:r>
        <w:br w:type="textWrapping"/>
      </w:r>
      <w:r>
        <w:rPr>
          <w:rStyle w:val="VerbatimChar"/>
        </w:rPr>
        <w:t xml:space="preserve">## 5 American         1</w:t>
      </w:r>
      <w:r>
        <w:br w:type="textWrapping"/>
      </w:r>
      <w:r>
        <w:rPr>
          <w:rStyle w:val="VerbatimChar"/>
        </w:rPr>
        <w:t xml:space="preserve">## 6 American        57</w:t>
      </w:r>
    </w:p>
    <w:p>
      <w:pPr>
        <w:pStyle w:val="Heading3"/>
      </w:pPr>
      <w:bookmarkStart w:id="20" w:name="exploratory-analysis"/>
      <w:r>
        <w:t xml:space="preserve">Exploratory Analysis</w:t>
      </w:r>
      <w:bookmarkEnd w:id="2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(dep_delay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airline,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delays.df)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summaryStats</w:t>
      </w:r>
      <w:r>
        <w:rPr>
          <w:rStyle w:val="NormalTok"/>
        </w:rPr>
        <w:t xml:space="preserve">(dep_delay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airline,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delays.df)</w:t>
      </w:r>
    </w:p>
    <w:p>
      <w:pPr>
        <w:pStyle w:val="SourceCode"/>
      </w:pPr>
      <w:r>
        <w:rPr>
          <w:rStyle w:val="VerbatimChar"/>
        </w:rPr>
        <w:t xml:space="preserve">##          Sample Size   Mean Median   Std Dev Midspread</w:t>
      </w:r>
      <w:r>
        <w:br w:type="textWrapping"/>
      </w:r>
      <w:r>
        <w:rPr>
          <w:rStyle w:val="VerbatimChar"/>
        </w:rPr>
        <w:t xml:space="preserve">## Alaska            40 21.375    8.0  25.00635     28.00</w:t>
      </w:r>
      <w:r>
        <w:br w:type="textWrapping"/>
      </w:r>
      <w:r>
        <w:rPr>
          <w:rStyle w:val="VerbatimChar"/>
        </w:rPr>
        <w:t xml:space="preserve">## American          40 57.875   18.5 112.76779     61.25</w:t>
      </w:r>
      <w:r>
        <w:br w:type="textWrapping"/>
      </w:r>
      <w:r>
        <w:rPr>
          <w:rStyle w:val="VerbatimChar"/>
        </w:rPr>
        <w:t xml:space="preserve">## Delta             40 13.850    4.0  21.70259     12.75</w:t>
      </w:r>
      <w:r>
        <w:br w:type="textWrapping"/>
      </w:r>
      <w:r>
        <w:rPr>
          <w:rStyle w:val="VerbatimChar"/>
        </w:rPr>
        <w:t xml:space="preserve">## United            40 36.425   13.5  67.72641     35.25</w:t>
      </w:r>
    </w:p>
    <w:p>
      <w:pPr>
        <w:pStyle w:val="Compact"/>
        <w:numPr>
          <w:numId w:val="1001"/>
          <w:ilvl w:val="0"/>
        </w:numPr>
      </w:pPr>
      <w:r>
        <w:t xml:space="preserve">Centre: The data for each airline appears to be bunched up toward the bottom. This makes the mean a poor measure of centrality, as the mean for all the airlines is significantly larger than any of the medians. Delta has the lowest mean &amp; median values, with the mean &amp; median for Alaska second lowest. United has a lower mean &amp; median than American.</w:t>
      </w:r>
    </w:p>
    <w:p>
      <w:pPr>
        <w:pStyle w:val="Compact"/>
        <w:numPr>
          <w:numId w:val="1001"/>
          <w:ilvl w:val="0"/>
        </w:numPr>
      </w:pPr>
      <w:r>
        <w:t xml:space="preserve">Spread: American is the most spread, United second most spread, Alaska third, and Delta least spread. The spreads differe relatively significantly between all airlines.</w:t>
      </w:r>
    </w:p>
    <w:p>
      <w:pPr>
        <w:pStyle w:val="Compact"/>
        <w:numPr>
          <w:numId w:val="1001"/>
          <w:ilvl w:val="0"/>
        </w:numPr>
      </w:pPr>
      <w:r>
        <w:t xml:space="preserve">Skew: All 4 samples appear to show evidence of right skew, as evidenced by the normality check below.</w:t>
      </w:r>
    </w:p>
    <w:p>
      <w:pPr>
        <w:pStyle w:val="SourceCode"/>
      </w:pPr>
      <w:r>
        <w:rPr>
          <w:rStyle w:val="NormalTok"/>
        </w:rPr>
        <w:t xml:space="preserve">delays.fit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(dep_delay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airline,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delays.df)</w:t>
      </w:r>
      <w:r>
        <w:br w:type="textWrapping"/>
      </w:r>
      <w:r>
        <w:rPr>
          <w:rStyle w:val="KeywordTok"/>
        </w:rPr>
        <w:t xml:space="preserve">modcheck</w:t>
      </w:r>
      <w:r>
        <w:rPr>
          <w:rStyle w:val="NormalTok"/>
        </w:rPr>
        <w:t xml:space="preserve">(delays.fit)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(dep_delay)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airline,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delays.df)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(dep_delay)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airline,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delays.df)</w:t>
      </w:r>
    </w:p>
    <w:p>
      <w:pPr>
        <w:pStyle w:val="SourceCode"/>
      </w:pPr>
      <w:r>
        <w:rPr>
          <w:rStyle w:val="VerbatimChar"/>
        </w:rPr>
        <w:t xml:space="preserve">##          Sample Size     Mean   Median  Std Dev Midspread</w:t>
      </w:r>
      <w:r>
        <w:br w:type="textWrapping"/>
      </w:r>
      <w:r>
        <w:rPr>
          <w:rStyle w:val="VerbatimChar"/>
        </w:rPr>
        <w:t xml:space="preserve">## Alaska            40 2.406188 2.079442 1.204843  1.885744</w:t>
      </w:r>
      <w:r>
        <w:br w:type="textWrapping"/>
      </w:r>
      <w:r>
        <w:rPr>
          <w:rStyle w:val="VerbatimChar"/>
        </w:rPr>
        <w:t xml:space="preserve">## American          40 2.982998 2.917405 1.533585  1.963591</w:t>
      </w:r>
      <w:r>
        <w:br w:type="textWrapping"/>
      </w:r>
      <w:r>
        <w:rPr>
          <w:rStyle w:val="VerbatimChar"/>
        </w:rPr>
        <w:t xml:space="preserve">## Delta             40 1.690666 1.386294 1.400752  2.152580</w:t>
      </w:r>
      <w:r>
        <w:br w:type="textWrapping"/>
      </w:r>
      <w:r>
        <w:rPr>
          <w:rStyle w:val="VerbatimChar"/>
        </w:rPr>
        <w:t xml:space="preserve">## United            40 2.692084 2.602003 1.375397  1.797642</w:t>
      </w:r>
    </w:p>
    <w:p>
      <w:pPr>
        <w:pStyle w:val="Compact"/>
        <w:numPr>
          <w:numId w:val="1002"/>
          <w:ilvl w:val="0"/>
        </w:numPr>
      </w:pPr>
      <w:r>
        <w:t xml:space="preserve">Centre: Upon log transformation, the median delay for all of the airlines appear to be within about 1 unit of each other - with Delta relatively lower than the other airlines.</w:t>
      </w:r>
    </w:p>
    <w:p>
      <w:pPr>
        <w:pStyle w:val="Compact"/>
        <w:numPr>
          <w:numId w:val="1002"/>
          <w:ilvl w:val="0"/>
        </w:numPr>
      </w:pPr>
      <w:r>
        <w:t xml:space="preserve">Spread: The spread of all samples is now very similar with a midspread of around 2.</w:t>
      </w:r>
    </w:p>
    <w:p>
      <w:pPr>
        <w:pStyle w:val="Compact"/>
        <w:numPr>
          <w:numId w:val="1002"/>
          <w:ilvl w:val="0"/>
        </w:numPr>
      </w:pPr>
      <w:r>
        <w:t xml:space="preserve">Skew: There is no evidence to suggest any skew remains after the data has been transformed.</w:t>
      </w:r>
    </w:p>
    <w:p>
      <w:pPr>
        <w:pStyle w:val="SourceCode"/>
      </w:pPr>
      <w:r>
        <w:rPr>
          <w:rStyle w:val="NormalTok"/>
        </w:rPr>
        <w:t xml:space="preserve">delays.fit2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(dep_delay)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airline,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delays.df)</w:t>
      </w:r>
      <w:r>
        <w:br w:type="textWrapping"/>
      </w:r>
      <w:r>
        <w:rPr>
          <w:rStyle w:val="KeywordTok"/>
        </w:rPr>
        <w:t xml:space="preserve">modcheck</w:t>
      </w:r>
      <w:r>
        <w:rPr>
          <w:rStyle w:val="NormalTok"/>
        </w:rPr>
        <w:t xml:space="preserve">(delays.fit2)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summary1way</w:t>
      </w:r>
      <w:r>
        <w:rPr>
          <w:rStyle w:val="NormalTok"/>
        </w:rPr>
        <w:t xml:space="preserve">(delays.fit2)</w:t>
      </w:r>
    </w:p>
    <w:p>
      <w:pPr>
        <w:pStyle w:val="SourceCode"/>
      </w:pPr>
      <w:r>
        <w:rPr>
          <w:rStyle w:val="VerbatimChar"/>
        </w:rPr>
        <w:t xml:space="preserve">## ANOVA Table:</w:t>
      </w:r>
      <w:r>
        <w:br w:type="textWrapping"/>
      </w:r>
      <w:r>
        <w:rPr>
          <w:rStyle w:val="VerbatimChar"/>
        </w:rPr>
        <w:t xml:space="preserve">##                 Df  Sum Squares  Mean Square  F-statistic  p-value   </w:t>
      </w:r>
      <w:r>
        <w:br w:type="textWrapping"/>
      </w:r>
      <w:r>
        <w:rPr>
          <w:rStyle w:val="VerbatimChar"/>
        </w:rPr>
        <w:t xml:space="preserve">## Between Groups  3   36.84011     12.28004     6.41477      4e-04     </w:t>
      </w:r>
      <w:r>
        <w:br w:type="textWrapping"/>
      </w:r>
      <w:r>
        <w:rPr>
          <w:rStyle w:val="VerbatimChar"/>
        </w:rPr>
        <w:t xml:space="preserve">## Within Groups   156 298.63672    1.91434                             </w:t>
      </w:r>
      <w:r>
        <w:br w:type="textWrapping"/>
      </w:r>
      <w:r>
        <w:rPr>
          <w:rStyle w:val="VerbatimChar"/>
        </w:rPr>
        <w:t xml:space="preserve">## Total           159 335.47683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Numeric Summary:</w:t>
      </w:r>
      <w:r>
        <w:br w:type="textWrapping"/>
      </w:r>
      <w:r>
        <w:rPr>
          <w:rStyle w:val="VerbatimChar"/>
        </w:rPr>
        <w:t xml:space="preserve">##           Sample size     Mean  Median  Std Dev  Midspread</w:t>
      </w:r>
      <w:r>
        <w:br w:type="textWrapping"/>
      </w:r>
      <w:r>
        <w:rPr>
          <w:rStyle w:val="VerbatimChar"/>
        </w:rPr>
        <w:t xml:space="preserve">## All Data          160  2.44298 2.44140  1.45256    2.03104</w:t>
      </w:r>
      <w:r>
        <w:br w:type="textWrapping"/>
      </w:r>
      <w:r>
        <w:rPr>
          <w:rStyle w:val="VerbatimChar"/>
        </w:rPr>
        <w:t xml:space="preserve">## Alaska             40  2.40619 2.07944  1.20484    1.88574</w:t>
      </w:r>
      <w:r>
        <w:br w:type="textWrapping"/>
      </w:r>
      <w:r>
        <w:rPr>
          <w:rStyle w:val="VerbatimChar"/>
        </w:rPr>
        <w:t xml:space="preserve">## American           40  2.98300 2.91741  1.53359    1.96359</w:t>
      </w:r>
      <w:r>
        <w:br w:type="textWrapping"/>
      </w:r>
      <w:r>
        <w:rPr>
          <w:rStyle w:val="VerbatimChar"/>
        </w:rPr>
        <w:t xml:space="preserve">## Delta              40  1.69067 1.38629  1.40075    2.15258</w:t>
      </w:r>
      <w:r>
        <w:br w:type="textWrapping"/>
      </w:r>
      <w:r>
        <w:rPr>
          <w:rStyle w:val="VerbatimChar"/>
        </w:rPr>
        <w:t xml:space="preserve">## United             40  2.69208 2.60200  1.37540    1.79764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Table of Effects: (GrandMean and deviations from GM)</w:t>
      </w:r>
      <w:r>
        <w:br w:type="textWrapping"/>
      </w:r>
      <w:r>
        <w:rPr>
          <w:rStyle w:val="VerbatimChar"/>
        </w:rPr>
        <w:t xml:space="preserve">##  typ.val   Alaska American    Delta   United </w:t>
      </w:r>
      <w:r>
        <w:br w:type="textWrapping"/>
      </w:r>
      <w:r>
        <w:rPr>
          <w:rStyle w:val="VerbatimChar"/>
        </w:rPr>
        <w:t xml:space="preserve">##  2.44298 -0.03680  0.54001 -0.75232  0.24910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multipleComp</w:t>
      </w:r>
      <w:r>
        <w:rPr>
          <w:rStyle w:val="NormalTok"/>
        </w:rPr>
        <w:t xml:space="preserve">(delays.fit2)</w:t>
      </w:r>
    </w:p>
    <w:p>
      <w:pPr>
        <w:pStyle w:val="SourceCode"/>
      </w:pPr>
      <w:r>
        <w:rPr>
          <w:rStyle w:val="VerbatimChar"/>
        </w:rPr>
        <w:t xml:space="preserve">##                       Estimate Tukey.L Tukey.U Tukey.p</w:t>
      </w:r>
      <w:r>
        <w:br w:type="textWrapping"/>
      </w:r>
      <w:r>
        <w:rPr>
          <w:rStyle w:val="VerbatimChar"/>
        </w:rPr>
        <w:t xml:space="preserve">## Alaska  -  American -0.5768106 -1.3803  0.2266  0.2477</w:t>
      </w:r>
      <w:r>
        <w:br w:type="textWrapping"/>
      </w:r>
      <w:r>
        <w:rPr>
          <w:rStyle w:val="VerbatimChar"/>
        </w:rPr>
        <w:t xml:space="preserve">## Alaska  -  Delta     0.7155220 -0.0879  1.5190  0.0995</w:t>
      </w:r>
      <w:r>
        <w:br w:type="textWrapping"/>
      </w:r>
      <w:r>
        <w:rPr>
          <w:rStyle w:val="VerbatimChar"/>
        </w:rPr>
        <w:t xml:space="preserve">## Alaska  -  United   -0.2858957 -1.0893  0.5175  0.7920</w:t>
      </w:r>
      <w:r>
        <w:br w:type="textWrapping"/>
      </w:r>
      <w:r>
        <w:rPr>
          <w:rStyle w:val="VerbatimChar"/>
        </w:rPr>
        <w:t xml:space="preserve">## American  -  Delta   1.2923326  0.4889  2.0958  0.0003</w:t>
      </w:r>
      <w:r>
        <w:br w:type="textWrapping"/>
      </w:r>
      <w:r>
        <w:rPr>
          <w:rStyle w:val="VerbatimChar"/>
        </w:rPr>
        <w:t xml:space="preserve">## American  -  United  0.2909149 -0.5125  1.0944  0.7832</w:t>
      </w:r>
      <w:r>
        <w:br w:type="textWrapping"/>
      </w:r>
      <w:r>
        <w:rPr>
          <w:rStyle w:val="VerbatimChar"/>
        </w:rPr>
        <w:t xml:space="preserve">## Delta  -  United    -1.0014177 -1.8049 -0.1980  0.0080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multipleComp</w:t>
      </w:r>
      <w:r>
        <w:rPr>
          <w:rStyle w:val="NormalTok"/>
        </w:rPr>
        <w:t xml:space="preserve">(delays.fit2))[,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Estimate   Tukey.L   Tukey.U</w:t>
      </w:r>
      <w:r>
        <w:br w:type="textWrapping"/>
      </w:r>
      <w:r>
        <w:rPr>
          <w:rStyle w:val="VerbatimChar"/>
        </w:rPr>
        <w:t xml:space="preserve">## Alaska  -  American 0.5616869 0.2515031 1.2543280</w:t>
      </w:r>
      <w:r>
        <w:br w:type="textWrapping"/>
      </w:r>
      <w:r>
        <w:rPr>
          <w:rStyle w:val="VerbatimChar"/>
        </w:rPr>
        <w:t xml:space="preserve">## Alaska  -  Delta    2.0452540 0.9158525 4.5676553</w:t>
      </w:r>
      <w:r>
        <w:br w:type="textWrapping"/>
      </w:r>
      <w:r>
        <w:rPr>
          <w:rStyle w:val="VerbatimChar"/>
        </w:rPr>
        <w:t xml:space="preserve">## Alaska  -  United   0.7513410 0.3364519 1.6778278</w:t>
      </w:r>
      <w:r>
        <w:br w:type="textWrapping"/>
      </w:r>
      <w:r>
        <w:rPr>
          <w:rStyle w:val="VerbatimChar"/>
        </w:rPr>
        <w:t xml:space="preserve">## American  -  Delta  3.6412703 1.6305217 8.1319439</w:t>
      </w:r>
      <w:r>
        <w:br w:type="textWrapping"/>
      </w:r>
      <w:r>
        <w:rPr>
          <w:rStyle w:val="VerbatimChar"/>
        </w:rPr>
        <w:t xml:space="preserve">## American  -  United 1.3376507 0.5989962 2.9873897</w:t>
      </w:r>
      <w:r>
        <w:br w:type="textWrapping"/>
      </w:r>
      <w:r>
        <w:rPr>
          <w:rStyle w:val="VerbatimChar"/>
        </w:rPr>
        <w:t xml:space="preserve">## Delta  -  United    0.3673583 0.1644909 0.8203699</w:t>
      </w:r>
    </w:p>
    <w:p>
      <w:pPr>
        <w:pStyle w:val="SourceCode"/>
      </w:pPr>
      <w:r>
        <w:rPr>
          <w:rStyle w:val="CommentTok"/>
        </w:rPr>
        <w:t xml:space="preserve">#reversing order of comparisons in order to compare United to Delta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multipleComp</w:t>
      </w:r>
      <w:r>
        <w:rPr>
          <w:rStyle w:val="NormalTok"/>
        </w:rPr>
        <w:t xml:space="preserve">(delays.fit2))[,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Estimate   Tukey.L   Tukey.U</w:t>
      </w:r>
      <w:r>
        <w:br w:type="textWrapping"/>
      </w:r>
      <w:r>
        <w:rPr>
          <w:rStyle w:val="VerbatimChar"/>
        </w:rPr>
        <w:t xml:space="preserve">## Alaska  -  American 1.7803512 3.9760943 0.7972396</w:t>
      </w:r>
      <w:r>
        <w:br w:type="textWrapping"/>
      </w:r>
      <w:r>
        <w:rPr>
          <w:rStyle w:val="VerbatimChar"/>
        </w:rPr>
        <w:t xml:space="preserve">## Alaska  -  Delta    0.4889368 1.0918789 0.2189307</w:t>
      </w:r>
      <w:r>
        <w:br w:type="textWrapping"/>
      </w:r>
      <w:r>
        <w:rPr>
          <w:rStyle w:val="VerbatimChar"/>
        </w:rPr>
        <w:t xml:space="preserve">## Alaska  -  United   1.3309537 2.9721928 0.5960087</w:t>
      </w:r>
      <w:r>
        <w:br w:type="textWrapping"/>
      </w:r>
      <w:r>
        <w:rPr>
          <w:rStyle w:val="VerbatimChar"/>
        </w:rPr>
        <w:t xml:space="preserve">## American  -  Delta  0.2746294 0.6133007 0.1229718</w:t>
      </w:r>
      <w:r>
        <w:br w:type="textWrapping"/>
      </w:r>
      <w:r>
        <w:rPr>
          <w:rStyle w:val="VerbatimChar"/>
        </w:rPr>
        <w:t xml:space="preserve">## American  -  United 0.7475793 1.6694596 0.3347404</w:t>
      </w:r>
      <w:r>
        <w:br w:type="textWrapping"/>
      </w:r>
      <w:r>
        <w:rPr>
          <w:rStyle w:val="VerbatimChar"/>
        </w:rPr>
        <w:t xml:space="preserve">## Delta  -  United    2.7221383 6.0793635 1.2189624</w:t>
      </w:r>
    </w:p>
    <w:p>
      <w:pPr>
        <w:pStyle w:val="Heading3"/>
      </w:pPr>
      <w:bookmarkStart w:id="26" w:name="methods-and-assumption-checks"/>
      <w:r>
        <w:t xml:space="preserve">Methods and Assumption Checks</w:t>
      </w:r>
      <w:bookmarkEnd w:id="26"/>
    </w:p>
    <w:p>
      <w:pPr>
        <w:pStyle w:val="FirstParagraph"/>
      </w:pPr>
      <w:r>
        <w:t xml:space="preserve">The airline delays are numerical measurements made across 4 different groups of airlines. This suggests that we should use a one-way ANOVA or a linear regression model.</w:t>
      </w:r>
    </w:p>
    <w:p>
      <w:pPr>
        <w:pStyle w:val="BodyText"/>
      </w:pPr>
      <w:r>
        <w:t xml:space="preserve">Assuming that our observations are independent, we initially tested our assumption of equality of variance with a linear model, which appears unsatisfied. This is because both Delta and United appear to differ relatively significantly from American or Alaska. There appears to be an influential observation.</w:t>
      </w:r>
    </w:p>
    <w:p>
      <w:pPr>
        <w:pStyle w:val="BodyText"/>
      </w:pPr>
      <w:r>
        <w:t xml:space="preserve">The Q-Q plot of our sample showed evidence of relatively significant right skewing of our data. This implies that a multiplicative model should be used, as the median will provide a better measure of centrality than the mean.</w:t>
      </w:r>
    </w:p>
    <w:p>
      <w:pPr>
        <w:pStyle w:val="BodyText"/>
      </w:pPr>
      <w:r>
        <w:t xml:space="preserve">After applying a log transformation, the equality of variance and Normality assumptions appear to be satisfied. There are no longer any influential observations.</w:t>
      </w:r>
    </w:p>
    <w:p>
      <w:pPr>
        <w:pStyle w:val="BodyText"/>
      </w:pPr>
      <w:r>
        <w:t xml:space="preserve">Only the delays for American vs Delta and Delta vs United had a p-value of less than 0.05 meaning only those 2 comparisons have statistical significance.</w:t>
      </w:r>
    </w:p>
    <w:p>
      <w:pPr>
        <w:pStyle w:val="BodyText"/>
      </w:pPr>
      <w:r>
        <w:t xml:space="preserve">The model fitted is</w:t>
      </w:r>
      <w:r>
        <w:t xml:space="preserve"> </w:t>
      </w:r>
      <w:r>
        <w:t xml:space="preserve">$\log({\tt dep\_delays})_{i} = \beta_0 + \beta_1 \times {\tt America_{i}} + \beta_2 \times {\tt Delta_{i}} + \beta_3 \times {\tt United_{i}} + \varepsilon_{i}$</w:t>
      </w:r>
      <w:r>
        <w:t xml:space="preserve"> </w:t>
      </w:r>
      <w:r>
        <w:t xml:space="preserve">where</w:t>
      </w:r>
      <w:r>
        <w:t xml:space="preserve"> </w:t>
      </w:r>
      <w:r>
        <w:t xml:space="preserve">$\tt America_i$</w:t>
      </w:r>
      <w:r>
        <w:t xml:space="preserve"> </w:t>
      </w:r>
      <w:r>
        <w:t xml:space="preserve">is 1 when looking at the delays for America airlines,</w:t>
      </w:r>
      <w:r>
        <w:t xml:space="preserve"> </w:t>
      </w:r>
      <w:r>
        <w:t xml:space="preserve">$\tt Delta_i$</w:t>
      </w:r>
      <w:r>
        <w:t xml:space="preserve"> </w:t>
      </w:r>
      <w:r>
        <w:t xml:space="preserve">is 1 when looking at the delays for Delta airlines,</w:t>
      </w:r>
      <w:r>
        <w:t xml:space="preserve"> </w:t>
      </w:r>
      <w:r>
        <w:t xml:space="preserve">$\tt United_i$</w:t>
      </w:r>
      <w:r>
        <w:t xml:space="preserve"> </w:t>
      </w:r>
      <w:r>
        <w:t xml:space="preserve">is 1 when looking at the delays for United airlines, and Alaska airlines is the baseline; and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  <m:r>
              <m:t>j</m:t>
            </m:r>
          </m:sub>
        </m:sSub>
        <m:limUpp>
          <m:e>
            <m:r>
              <m:t>∼</m:t>
            </m:r>
          </m:e>
          <m:lim>
            <m:r>
              <m:rPr>
                <m:sty m:val="p"/>
              </m:rPr>
              <m:t>iid</m:t>
            </m:r>
          </m:lim>
        </m:limUpp>
        <m:r>
          <m:t>N</m:t>
        </m:r>
        <m:r>
          <m:t>(</m:t>
        </m:r>
        <m:r>
          <m:t>0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BodyText"/>
      </w:pPr>
      <w:r>
        <w:t xml:space="preserve">Alternatively the model can be described as</w:t>
      </w:r>
      <w:r>
        <w:t xml:space="preserve"> </w:t>
      </w:r>
      <w:r>
        <w:t xml:space="preserve">$\log({\tt dep\_delays})_{ij} = \mu+\alpha_i+\epsilon_{ij}$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of the delay of any of the airlines, and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  <m:r>
              <m:t>j</m:t>
            </m:r>
          </m:sub>
        </m:sSub>
        <m:limUpp>
          <m:e>
            <m:r>
              <m:t>∼</m:t>
            </m:r>
          </m:e>
          <m:lim>
            <m:r>
              <m:rPr>
                <m:sty m:val="p"/>
              </m:rPr>
              <m:t>iid</m:t>
            </m:r>
          </m:lim>
        </m:limUpp>
        <m:r>
          <m:t>N</m:t>
        </m:r>
        <m:r>
          <m:t>(</m:t>
        </m:r>
        <m:r>
          <m:t>0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Heading3"/>
      </w:pPr>
      <w:bookmarkStart w:id="27" w:name="executive-summary"/>
      <w:r>
        <w:t xml:space="preserve">Executive Summary</w:t>
      </w:r>
      <w:bookmarkEnd w:id="27"/>
    </w:p>
    <w:p>
      <w:pPr>
        <w:pStyle w:val="FirstParagraph"/>
      </w:pPr>
      <w:r>
        <w:t xml:space="preserve">The delays for 4 different airlines were recorded in order to compare which airlines had significant differences in delay times.</w:t>
      </w:r>
    </w:p>
    <w:p>
      <w:pPr>
        <w:pStyle w:val="BodyText"/>
      </w:pPr>
      <w:r>
        <w:t xml:space="preserve">In order to analyse the data, we found we had to transform our observations. This resulted in the analysis on the delay comparison for airlines relating to medians and being a multiplicative relationship.</w:t>
      </w:r>
    </w:p>
    <w:p>
      <w:pPr>
        <w:pStyle w:val="BodyText"/>
      </w:pPr>
      <w:r>
        <w:t xml:space="preserve">There is no evidence in a difference in delays between Alaska &amp; American, Alaska &amp; Delta or Alaska &amp; United. There is also no evidence of any difference between American &amp; United.</w:t>
      </w:r>
    </w:p>
    <w:p>
      <w:pPr>
        <w:pStyle w:val="BodyText"/>
      </w:pPr>
      <w:r>
        <w:t xml:space="preserve">We have observed that for the median difference between American &amp; Delta airlines, delays for American will be between 1.63 to 8.13 times as long as those for Delta.</w:t>
      </w:r>
    </w:p>
    <w:p>
      <w:pPr>
        <w:pStyle w:val="BodyText"/>
      </w:pPr>
      <w:r>
        <w:t xml:space="preserve">We have also observed that for the median difference in delays between United &amp; Delta airlines, delays for United will be between 1.22 to 6.08 times as long as delays for Delta.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Engsci 211 Task 3: Airline Delays</dc:title>
  <dc:creator>Alex Verkerk</dc:creator>
  <cp:keywords/>
  <dcterms:created xsi:type="dcterms:W3CDTF">2019-05-20T09:06:36Z</dcterms:created>
  <dcterms:modified xsi:type="dcterms:W3CDTF">2019-05-20T09:06:36Z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