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b/>
          <w:bCs/>
          <w:i w:val="0"/>
          <w:iCs w:val="0"/>
          <w:sz w:val="44"/>
          <w:szCs w:val="44"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  <w:sz w:val="44"/>
          <w:szCs w:val="44"/>
          <w:lang w:val="ru-RU"/>
        </w:rPr>
        <w:t>Matchmakin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sz w:val="44"/>
          <w:szCs w:val="44"/>
          <w:lang w:val="en-US"/>
        </w:rPr>
        <w:t xml:space="preserve">g 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sz w:val="44"/>
          <w:szCs w:val="44"/>
          <w:lang w:val="ru-RU"/>
        </w:rPr>
        <w:t>Bot</w:t>
      </w:r>
    </w:p>
    <w:p>
      <w:pPr>
        <w:jc w:val="center"/>
        <w:rPr>
          <w:rFonts w:hint="default" w:ascii="Times New Roman Regular" w:hAnsi="Times New Roman Regular" w:cs="Times New Roman Regular"/>
          <w:b w:val="0"/>
          <w:bCs w:val="0"/>
          <w:i/>
          <w:iCs/>
          <w:sz w:val="36"/>
          <w:szCs w:val="36"/>
          <w:lang w:val="ru-RU"/>
        </w:rPr>
      </w:pPr>
      <w:r>
        <w:rPr>
          <w:rFonts w:hint="default" w:ascii="Times New Roman Regular" w:hAnsi="Times New Roman Regular" w:cs="Times New Roman Regular"/>
          <w:b w:val="0"/>
          <w:bCs w:val="0"/>
          <w:i/>
          <w:iCs/>
          <w:sz w:val="36"/>
          <w:szCs w:val="36"/>
          <w:lang w:val="ru-RU"/>
        </w:rPr>
        <w:t>Finds people with similar interests to chat with</w:t>
      </w:r>
    </w:p>
    <w:p>
      <w:pPr>
        <w:jc w:val="center"/>
        <w:rPr>
          <w:rFonts w:hint="default" w:ascii="Times New Roman Regular" w:hAnsi="Times New Roman Regular" w:cs="Times New Roman Regular"/>
          <w:b w:val="0"/>
          <w:bCs w:val="0"/>
          <w:i/>
          <w:iCs/>
          <w:sz w:val="32"/>
          <w:szCs w:val="32"/>
          <w:lang w:val="ru-RU"/>
        </w:rPr>
      </w:pPr>
      <w:r>
        <w:rPr>
          <w:rFonts w:hint="default" w:ascii="Times New Roman Italic" w:hAnsi="Times New Roman Italic" w:cs="Times New Roman Italic"/>
          <w:b w:val="0"/>
          <w:bCs w:val="0"/>
          <w:i/>
          <w:iCs/>
          <w:sz w:val="28"/>
          <w:szCs w:val="28"/>
          <w:lang w:val="ru-RU"/>
        </w:rPr>
        <w:t>HSE CS AMI 227</w:t>
      </w:r>
    </w:p>
    <w:p>
      <w:pPr>
        <w:jc w:val="both"/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u w:val="single"/>
          <w:lang w:val="ru-RU"/>
        </w:rPr>
      </w:pPr>
    </w:p>
    <w:p>
      <w:pPr>
        <w:jc w:val="both"/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u w:val="single"/>
          <w:lang w:val="ru-RU"/>
        </w:rPr>
      </w:pPr>
    </w:p>
    <w:p>
      <w:pPr>
        <w:jc w:val="center"/>
        <w:rPr>
          <w:rFonts w:hint="default" w:ascii="Times New Roman Regular" w:hAnsi="Times New Roman Regular" w:cs="Times New Roman Regular"/>
          <w:b w:val="0"/>
          <w:bCs w:val="0"/>
          <w:i/>
          <w:iCs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/>
          <w:iCs/>
          <w:sz w:val="36"/>
          <w:szCs w:val="36"/>
          <w:lang w:val="en-US"/>
        </w:rPr>
        <w:t>Roles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/>
          <w:iCs/>
          <w:sz w:val="32"/>
          <w:szCs w:val="32"/>
          <w:lang w:val="en-US"/>
        </w:rPr>
      </w:pPr>
    </w:p>
    <w:p>
      <w:pPr>
        <w:jc w:val="both"/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u w:val="single"/>
          <w:lang w:val="en-US"/>
        </w:rPr>
        <w:t>Conversation search frontend</w:t>
      </w:r>
      <w:r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u w:val="none"/>
          <w:lang w:val="en-US"/>
        </w:rPr>
        <w:t>:</w:t>
      </w:r>
      <w:r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Engel Danila </w:t>
      </w:r>
    </w:p>
    <w:p>
      <w:pPr>
        <w:jc w:val="both"/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u w:val="single"/>
          <w:lang w:val="en-US"/>
        </w:rPr>
        <w:t>Communication frontend</w:t>
      </w:r>
      <w:r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lang w:val="en-US"/>
        </w:rPr>
        <w:t>: Mishchenko Alexander</w:t>
      </w:r>
    </w:p>
    <w:p>
      <w:pPr>
        <w:jc w:val="both"/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u w:val="single"/>
          <w:lang w:val="en-US"/>
        </w:rPr>
        <w:t>Conversation search backend</w:t>
      </w:r>
      <w:r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: Artem Abrosimov </w:t>
      </w:r>
    </w:p>
    <w:p>
      <w:pPr>
        <w:jc w:val="both"/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u w:val="single"/>
          <w:lang w:val="en-US"/>
        </w:rPr>
        <w:t>Communication backend</w:t>
      </w:r>
      <w:r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lang w:val="en-US"/>
        </w:rPr>
        <w:t>: Goibov Dadojon</w:t>
      </w:r>
    </w:p>
    <w:p>
      <w:pPr>
        <w:jc w:val="both"/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lang w:val="en-US"/>
        </w:rPr>
      </w:pPr>
      <w:bookmarkStart w:id="0" w:name="_GoBack"/>
      <w:bookmarkEnd w:id="0"/>
    </w:p>
    <w:p>
      <w:pPr>
        <w:jc w:val="both"/>
        <w:rPr>
          <w:rFonts w:hint="default" w:ascii="Times New Roman Regular" w:hAnsi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 Regular" w:hAnsi="Times New Roman Regular" w:cs="Times New Roman Regular"/>
          <w:b w:val="0"/>
          <w:bCs w:val="0"/>
          <w:i/>
          <w:iCs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/>
          <w:iCs/>
          <w:sz w:val="36"/>
          <w:szCs w:val="36"/>
          <w:lang w:val="en-US"/>
        </w:rPr>
        <w:t>Description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  <w:t>The da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  <w:t>tabase stores information about participants who are looking for a suitable companion. Each participant has a unique set of qualities, such as gender, age, hobbies, and more. Based on these characteristics, some range of "quality spread" is used, for example, to connect an 18-year-old participant with those whose ages range from 16 to 20.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  <w:t>When interacting with the bot, messages from one user are stored in a database and then forwarded to another user in their chat with the bot based on a unique identifier (ID). In addition, we are considering implementing additional functionality to improve the pa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rticipant experience. 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 Regular" w:hAnsi="Times New Roman Regular" w:cs="Times New Roman Regular"/>
          <w:b w:val="0"/>
          <w:bCs w:val="0"/>
          <w:i/>
          <w:iCs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/>
          <w:iCs/>
          <w:sz w:val="36"/>
          <w:szCs w:val="36"/>
          <w:lang w:val="en-US"/>
        </w:rPr>
        <w:t>Parts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>1. Set up a bot in Telegram: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Create a new bot via BotFather and get a token.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Create a new chat bot in Telegram.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>2. Customize the development environment: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Install the required packages such as python-telegram-bot, Pandas, etc.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Create a new project in the selected IDE.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>3. Create a data model for the questionnaire: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Design a data structure to represent the completed questionnaire. For example, you can use a class or dictionary to store information about the questionnaire.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>4. Create a database to store the questionnaires: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Select and configure a database (e.g., SQLite or PostgreSQL) that will be used to store the questionnaires.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Create a database schema that defines a table or collection to store the questionnaires.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>5. Create and process bot commands: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Create bot command handlers for registering, filling out a questionnaire, and joining a group chat.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Customize the handling of messages from users so that the bot can receive and process data from the questionnaire.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>6. Implement an algorithm for gathering like-minded users: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Develop an algorithm that will compare user profiles to determine their similarities.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Create functionality to find like-minded users based on given criteria and form a group chat for discussion.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>7. Adding topics for discussion: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Define a list of discussion topics for group chat.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Implement functionality to select a random topic or provide a list of available topics to chat participants.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>8. Implement commands to manage group chat: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Create commands to add and remove participants from group chat.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Implement functionality to check the activity of chat participants and remove inactive participants.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>9. Testing and debugging: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Test the functionality of the bot at different stages to make sure it works properly.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- Perform debugging to fix possible bugs or issues in the bot code.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>10. Deploy and publish the bot: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 - Set up a web server or hosting to host the bot.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  <w:t xml:space="preserve">    - Publish the bot so that other users can use it and fill out surveys.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/>
          <w:iCs/>
          <w:sz w:val="32"/>
          <w:szCs w:val="32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CF385A"/>
    <w:rsid w:val="7DFFF228"/>
    <w:rsid w:val="7F7FE32F"/>
    <w:rsid w:val="BFC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2023-10-24T23:10:00Z</dcterms:created>
  <dc:creator>alexander</dc:creator>
  <cp:lastModifiedBy>Александр М</cp:lastModifiedBy>
  <dcterms:modified xsi:type="dcterms:W3CDTF">2023-10-24T23:47:37Z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