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E40A4" w14:textId="7771172D" w:rsidR="00482FBE" w:rsidRDefault="00DD0BB0" w:rsidP="00482FBE">
      <w:pPr>
        <w:spacing w:line="360" w:lineRule="auto"/>
        <w:rPr>
          <w:rFonts w:ascii="Times New Roman" w:hAnsi="Times New Roman" w:cs="Times New Roman"/>
          <w:b/>
          <w:bCs/>
          <w:sz w:val="36"/>
          <w:szCs w:val="36"/>
        </w:rPr>
      </w:pPr>
      <w:r>
        <w:rPr>
          <w:noProof/>
        </w:rPr>
        <w:drawing>
          <wp:anchor distT="0" distB="0" distL="114300" distR="114300" simplePos="0" relativeHeight="251587584" behindDoc="0" locked="0" layoutInCell="1" allowOverlap="1" wp14:anchorId="6D2FA650" wp14:editId="0DAAE8F7">
            <wp:simplePos x="0" y="0"/>
            <wp:positionH relativeFrom="column">
              <wp:posOffset>3151928</wp:posOffset>
            </wp:positionH>
            <wp:positionV relativeFrom="paragraph">
              <wp:posOffset>-364278</wp:posOffset>
            </wp:positionV>
            <wp:extent cx="3800104" cy="1421951"/>
            <wp:effectExtent l="0" t="0" r="0" b="0"/>
            <wp:wrapNone/>
            <wp:docPr id="1924545273" name="Picture 4" descr="Clients – Synerj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s – Synerji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0104" cy="142195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2FBE">
        <w:rPr>
          <w:noProof/>
        </w:rPr>
        <w:drawing>
          <wp:anchor distT="0" distB="0" distL="114300" distR="114300" simplePos="0" relativeHeight="251597824" behindDoc="0" locked="0" layoutInCell="1" allowOverlap="1" wp14:anchorId="691DD38E" wp14:editId="0D72EB93">
            <wp:simplePos x="0" y="0"/>
            <wp:positionH relativeFrom="column">
              <wp:posOffset>-135255</wp:posOffset>
            </wp:positionH>
            <wp:positionV relativeFrom="paragraph">
              <wp:posOffset>-311150</wp:posOffset>
            </wp:positionV>
            <wp:extent cx="1341911" cy="1233982"/>
            <wp:effectExtent l="0" t="0" r="0" b="4445"/>
            <wp:wrapNone/>
            <wp:docPr id="1849208947" name="Picture 2" descr="depi.gov.eg - urlscan.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pi.gov.eg - urlscan.i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41911" cy="12339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2FBE">
        <w:rPr>
          <w:rFonts w:ascii="Times New Roman" w:hAnsi="Times New Roman" w:cs="Times New Roman"/>
          <w:b/>
          <w:bCs/>
          <w:sz w:val="36"/>
          <w:szCs w:val="36"/>
        </w:rPr>
        <w:t xml:space="preserve">                                                                                                 </w:t>
      </w:r>
    </w:p>
    <w:p w14:paraId="1D92BC1B" w14:textId="77777777" w:rsidR="00482FBE" w:rsidRDefault="00482FBE" w:rsidP="00482FBE">
      <w:pPr>
        <w:spacing w:line="360" w:lineRule="auto"/>
        <w:rPr>
          <w:rFonts w:ascii="Times New Roman" w:hAnsi="Times New Roman" w:cs="Times New Roman"/>
          <w:b/>
          <w:bCs/>
          <w:sz w:val="36"/>
          <w:szCs w:val="36"/>
        </w:rPr>
      </w:pPr>
    </w:p>
    <w:p w14:paraId="3FC4C775" w14:textId="06E729B9" w:rsidR="00482FBE" w:rsidRPr="004143AF" w:rsidRDefault="004A294C" w:rsidP="004143AF">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System Requirements &amp; Design for Graduation Project</w:t>
      </w:r>
    </w:p>
    <w:p w14:paraId="7B249E6E" w14:textId="23E3BC2C" w:rsidR="00482FBE" w:rsidRPr="004143AF" w:rsidRDefault="00482FBE" w:rsidP="00482FBE">
      <w:pPr>
        <w:spacing w:line="360" w:lineRule="auto"/>
        <w:jc w:val="center"/>
        <w:rPr>
          <w:rFonts w:ascii="Times New Roman" w:hAnsi="Times New Roman" w:cs="Times New Roman"/>
          <w:b/>
          <w:bCs/>
          <w:sz w:val="36"/>
          <w:szCs w:val="36"/>
        </w:rPr>
      </w:pPr>
      <w:r w:rsidRPr="004143AF">
        <w:rPr>
          <w:rFonts w:ascii="Times New Roman" w:hAnsi="Times New Roman" w:cs="Times New Roman"/>
          <w:b/>
          <w:bCs/>
          <w:sz w:val="36"/>
          <w:szCs w:val="36"/>
        </w:rPr>
        <w:t>AI &amp; Data Science Track</w:t>
      </w:r>
    </w:p>
    <w:p w14:paraId="6D864ECC" w14:textId="77777777" w:rsidR="00482FBE" w:rsidRPr="009779B4" w:rsidRDefault="00482FBE" w:rsidP="00482FBE">
      <w:pPr>
        <w:spacing w:line="360" w:lineRule="auto"/>
        <w:jc w:val="center"/>
        <w:rPr>
          <w:rFonts w:ascii="Times New Roman" w:hAnsi="Times New Roman" w:cs="Times New Roman"/>
          <w:b/>
          <w:bCs/>
          <w:sz w:val="52"/>
          <w:szCs w:val="52"/>
        </w:rPr>
      </w:pPr>
      <w:r w:rsidRPr="00F53FCD">
        <w:rPr>
          <w:rFonts w:ascii="Times New Roman" w:hAnsi="Times New Roman" w:cs="Times New Roman"/>
          <w:b/>
          <w:bCs/>
          <w:noProof/>
          <w:sz w:val="48"/>
          <w:szCs w:val="48"/>
        </w:rPr>
        <w:drawing>
          <wp:anchor distT="0" distB="0" distL="114300" distR="114300" simplePos="0" relativeHeight="251599872" behindDoc="0" locked="0" layoutInCell="1" allowOverlap="1" wp14:anchorId="02CE6170" wp14:editId="3FA0F7E2">
            <wp:simplePos x="0" y="0"/>
            <wp:positionH relativeFrom="column">
              <wp:posOffset>1992111</wp:posOffset>
            </wp:positionH>
            <wp:positionV relativeFrom="paragraph">
              <wp:posOffset>504767</wp:posOffset>
            </wp:positionV>
            <wp:extent cx="2303780" cy="2303780"/>
            <wp:effectExtent l="0" t="0" r="0" b="0"/>
            <wp:wrapNone/>
            <wp:docPr id="5288660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3780" cy="2303780"/>
                    </a:xfrm>
                    <a:prstGeom prst="rect">
                      <a:avLst/>
                    </a:prstGeom>
                    <a:noFill/>
                  </pic:spPr>
                </pic:pic>
              </a:graphicData>
            </a:graphic>
          </wp:anchor>
        </w:drawing>
      </w:r>
      <w:r w:rsidRPr="009779B4">
        <w:rPr>
          <w:rFonts w:ascii="Times New Roman" w:hAnsi="Times New Roman" w:cs="Times New Roman"/>
          <w:b/>
          <w:bCs/>
          <w:sz w:val="52"/>
          <w:szCs w:val="52"/>
        </w:rPr>
        <w:t>Land Type Analysis Project</w:t>
      </w:r>
    </w:p>
    <w:p w14:paraId="5489E5D7" w14:textId="77777777" w:rsidR="00482FBE" w:rsidRPr="009779B4" w:rsidRDefault="00482FBE" w:rsidP="00482FBE">
      <w:pPr>
        <w:spacing w:line="360" w:lineRule="auto"/>
        <w:jc w:val="center"/>
        <w:rPr>
          <w:rFonts w:ascii="Times New Roman" w:hAnsi="Times New Roman" w:cs="Times New Roman"/>
          <w:b/>
          <w:bCs/>
          <w:sz w:val="52"/>
          <w:szCs w:val="52"/>
        </w:rPr>
      </w:pPr>
      <w:r w:rsidRPr="009779B4">
        <w:rPr>
          <w:rFonts w:ascii="Times New Roman" w:hAnsi="Times New Roman" w:cs="Times New Roman"/>
          <w:b/>
          <w:bCs/>
          <w:sz w:val="52"/>
          <w:szCs w:val="52"/>
        </w:rPr>
        <w:t>Satellitor</w:t>
      </w:r>
    </w:p>
    <w:p w14:paraId="49433B27" w14:textId="77777777" w:rsidR="00482FBE" w:rsidRDefault="00482FBE" w:rsidP="00482FBE">
      <w:pPr>
        <w:spacing w:line="360" w:lineRule="auto"/>
        <w:jc w:val="center"/>
        <w:rPr>
          <w:rFonts w:ascii="Times New Roman" w:hAnsi="Times New Roman" w:cs="Times New Roman"/>
          <w:b/>
          <w:bCs/>
          <w:sz w:val="48"/>
          <w:szCs w:val="48"/>
        </w:rPr>
      </w:pPr>
    </w:p>
    <w:p w14:paraId="33411D09" w14:textId="77777777" w:rsidR="00482FBE" w:rsidRPr="00F53FCD" w:rsidRDefault="00482FBE" w:rsidP="00482FBE">
      <w:pPr>
        <w:spacing w:line="360" w:lineRule="auto"/>
        <w:jc w:val="center"/>
        <w:rPr>
          <w:rFonts w:ascii="Times New Roman" w:hAnsi="Times New Roman" w:cs="Times New Roman"/>
          <w:b/>
          <w:bCs/>
          <w:sz w:val="48"/>
          <w:szCs w:val="48"/>
        </w:rPr>
      </w:pPr>
    </w:p>
    <w:p w14:paraId="7F40053C" w14:textId="77777777" w:rsidR="00482FBE" w:rsidRPr="00F27BE3" w:rsidRDefault="00482FBE" w:rsidP="00482FBE">
      <w:pPr>
        <w:spacing w:line="360" w:lineRule="auto"/>
        <w:jc w:val="center"/>
        <w:rPr>
          <w:rFonts w:ascii="Times New Roman" w:hAnsi="Times New Roman" w:cs="Times New Roman"/>
          <w:b/>
          <w:bCs/>
          <w:sz w:val="24"/>
          <w:szCs w:val="24"/>
        </w:rPr>
      </w:pPr>
      <w:r w:rsidRPr="00F27BE3">
        <w:rPr>
          <w:rFonts w:ascii="Times New Roman" w:hAnsi="Times New Roman" w:cs="Times New Roman"/>
          <w:b/>
          <w:bCs/>
          <w:sz w:val="24"/>
          <w:szCs w:val="24"/>
        </w:rPr>
        <w:t>Powered by Alpha V</w:t>
      </w:r>
    </w:p>
    <w:tbl>
      <w:tblPr>
        <w:tblStyle w:val="TableGrid"/>
        <w:tblpPr w:leftFromText="180" w:rightFromText="180" w:vertAnchor="text" w:horzAnchor="margin" w:tblpXSpec="center" w:tblpY="110"/>
        <w:tblW w:w="0" w:type="auto"/>
        <w:tblLook w:val="04A0" w:firstRow="1" w:lastRow="0" w:firstColumn="1" w:lastColumn="0" w:noHBand="0" w:noVBand="1"/>
      </w:tblPr>
      <w:tblGrid>
        <w:gridCol w:w="3078"/>
        <w:gridCol w:w="5444"/>
      </w:tblGrid>
      <w:tr w:rsidR="00482FBE" w14:paraId="0A6AB86E" w14:textId="77777777" w:rsidTr="00482FBE">
        <w:tc>
          <w:tcPr>
            <w:tcW w:w="3078" w:type="dxa"/>
          </w:tcPr>
          <w:p w14:paraId="3AD0C96C" w14:textId="77777777" w:rsidR="00482FBE" w:rsidRPr="009D70D3" w:rsidRDefault="00482FBE" w:rsidP="00482FBE">
            <w:pPr>
              <w:spacing w:line="360" w:lineRule="auto"/>
              <w:jc w:val="center"/>
              <w:rPr>
                <w:rFonts w:ascii="Times New Roman" w:hAnsi="Times New Roman" w:cs="Times New Roman"/>
                <w:b/>
                <w:bCs/>
                <w:sz w:val="32"/>
                <w:szCs w:val="32"/>
              </w:rPr>
            </w:pPr>
            <w:r w:rsidRPr="009D70D3">
              <w:rPr>
                <w:rFonts w:ascii="Times New Roman" w:hAnsi="Times New Roman" w:cs="Times New Roman"/>
                <w:b/>
                <w:bCs/>
                <w:sz w:val="32"/>
                <w:szCs w:val="32"/>
              </w:rPr>
              <w:t>Team member</w:t>
            </w:r>
          </w:p>
        </w:tc>
        <w:tc>
          <w:tcPr>
            <w:tcW w:w="5444" w:type="dxa"/>
          </w:tcPr>
          <w:p w14:paraId="76CBFB0A" w14:textId="77777777" w:rsidR="00482FBE" w:rsidRPr="009D70D3" w:rsidRDefault="00482FBE" w:rsidP="00482FBE">
            <w:pPr>
              <w:spacing w:line="360" w:lineRule="auto"/>
              <w:jc w:val="center"/>
              <w:rPr>
                <w:rFonts w:ascii="Times New Roman" w:hAnsi="Times New Roman" w:cs="Times New Roman"/>
                <w:b/>
                <w:bCs/>
                <w:sz w:val="32"/>
                <w:szCs w:val="32"/>
              </w:rPr>
            </w:pPr>
            <w:r w:rsidRPr="009D70D3">
              <w:rPr>
                <w:rFonts w:ascii="Times New Roman" w:hAnsi="Times New Roman" w:cs="Times New Roman"/>
                <w:b/>
                <w:bCs/>
                <w:sz w:val="32"/>
                <w:szCs w:val="32"/>
              </w:rPr>
              <w:t>Contact</w:t>
            </w:r>
          </w:p>
        </w:tc>
      </w:tr>
      <w:tr w:rsidR="00482FBE" w14:paraId="19AA59A1" w14:textId="77777777" w:rsidTr="00482FBE">
        <w:tc>
          <w:tcPr>
            <w:tcW w:w="3078" w:type="dxa"/>
          </w:tcPr>
          <w:p w14:paraId="3B3208F0" w14:textId="429D7C23" w:rsidR="00482FBE" w:rsidRPr="009D70D3" w:rsidRDefault="00482FBE" w:rsidP="00482FBE">
            <w:pPr>
              <w:spacing w:line="360" w:lineRule="auto"/>
              <w:jc w:val="center"/>
              <w:rPr>
                <w:rFonts w:ascii="Times New Roman" w:hAnsi="Times New Roman" w:cs="Times New Roman"/>
                <w:b/>
                <w:bCs/>
                <w:sz w:val="32"/>
                <w:szCs w:val="32"/>
              </w:rPr>
            </w:pPr>
            <w:r w:rsidRPr="009D70D3">
              <w:rPr>
                <w:rFonts w:ascii="Times New Roman" w:hAnsi="Times New Roman" w:cs="Times New Roman"/>
                <w:b/>
                <w:bCs/>
                <w:sz w:val="32"/>
                <w:szCs w:val="32"/>
              </w:rPr>
              <w:t>Mohamed Wal</w:t>
            </w:r>
            <w:r>
              <w:rPr>
                <w:rFonts w:ascii="Times New Roman" w:hAnsi="Times New Roman" w:cs="Times New Roman"/>
                <w:b/>
                <w:bCs/>
                <w:sz w:val="32"/>
                <w:szCs w:val="32"/>
              </w:rPr>
              <w:t>i</w:t>
            </w:r>
            <w:r w:rsidRPr="009D70D3">
              <w:rPr>
                <w:rFonts w:ascii="Times New Roman" w:hAnsi="Times New Roman" w:cs="Times New Roman"/>
                <w:b/>
                <w:bCs/>
                <w:sz w:val="32"/>
                <w:szCs w:val="32"/>
              </w:rPr>
              <w:t>d</w:t>
            </w:r>
          </w:p>
        </w:tc>
        <w:tc>
          <w:tcPr>
            <w:tcW w:w="5444" w:type="dxa"/>
          </w:tcPr>
          <w:p w14:paraId="098DA2C7" w14:textId="44081E82" w:rsidR="00482FBE" w:rsidRPr="009D70D3" w:rsidRDefault="004143AF" w:rsidP="00482FBE">
            <w:pPr>
              <w:spacing w:line="360" w:lineRule="auto"/>
              <w:jc w:val="center"/>
              <w:rPr>
                <w:rFonts w:ascii="Times New Roman" w:hAnsi="Times New Roman" w:cs="Times New Roman"/>
                <w:b/>
                <w:bCs/>
                <w:sz w:val="32"/>
                <w:szCs w:val="32"/>
              </w:rPr>
            </w:pPr>
            <w:hyperlink r:id="rId12" w:history="1">
              <w:r w:rsidRPr="008407A7">
                <w:rPr>
                  <w:rStyle w:val="Hyperlink"/>
                  <w:rFonts w:ascii="Times New Roman" w:hAnsi="Times New Roman" w:cs="Times New Roman"/>
                  <w:b/>
                  <w:bCs/>
                  <w:sz w:val="32"/>
                  <w:szCs w:val="32"/>
                </w:rPr>
                <w:t>11410120230362@stud.cu.edu.eg</w:t>
              </w:r>
            </w:hyperlink>
          </w:p>
        </w:tc>
      </w:tr>
      <w:tr w:rsidR="00482FBE" w14:paraId="0E4051D3" w14:textId="77777777" w:rsidTr="00482FBE">
        <w:tc>
          <w:tcPr>
            <w:tcW w:w="3078" w:type="dxa"/>
          </w:tcPr>
          <w:p w14:paraId="373D24D8" w14:textId="77777777" w:rsidR="00482FBE" w:rsidRPr="009D70D3" w:rsidRDefault="00482FBE" w:rsidP="00482FBE">
            <w:pPr>
              <w:spacing w:line="360" w:lineRule="auto"/>
              <w:jc w:val="center"/>
              <w:rPr>
                <w:rFonts w:ascii="Times New Roman" w:hAnsi="Times New Roman" w:cs="Times New Roman"/>
                <w:b/>
                <w:bCs/>
                <w:sz w:val="32"/>
                <w:szCs w:val="32"/>
              </w:rPr>
            </w:pPr>
            <w:r w:rsidRPr="009D70D3">
              <w:rPr>
                <w:rFonts w:ascii="Times New Roman" w:hAnsi="Times New Roman" w:cs="Times New Roman"/>
                <w:b/>
                <w:bCs/>
                <w:sz w:val="32"/>
                <w:szCs w:val="32"/>
              </w:rPr>
              <w:t>Sherin Mohamed</w:t>
            </w:r>
          </w:p>
        </w:tc>
        <w:tc>
          <w:tcPr>
            <w:tcW w:w="5444" w:type="dxa"/>
          </w:tcPr>
          <w:p w14:paraId="3FBB4484" w14:textId="77777777" w:rsidR="00482FBE" w:rsidRPr="009D70D3" w:rsidRDefault="00482FBE" w:rsidP="00482FBE">
            <w:pPr>
              <w:spacing w:line="360" w:lineRule="auto"/>
              <w:jc w:val="center"/>
              <w:rPr>
                <w:rFonts w:ascii="Times New Roman" w:hAnsi="Times New Roman" w:cs="Times New Roman"/>
                <w:b/>
                <w:bCs/>
                <w:sz w:val="32"/>
                <w:szCs w:val="32"/>
              </w:rPr>
            </w:pPr>
            <w:hyperlink r:id="rId13" w:history="1">
              <w:r w:rsidRPr="009D70D3">
                <w:rPr>
                  <w:rStyle w:val="Hyperlink"/>
                  <w:rFonts w:ascii="Times New Roman" w:hAnsi="Times New Roman" w:cs="Times New Roman"/>
                  <w:b/>
                  <w:bCs/>
                  <w:sz w:val="32"/>
                  <w:szCs w:val="32"/>
                </w:rPr>
                <w:t>s-sherin.kamal@zewailcity.edu.eg</w:t>
              </w:r>
            </w:hyperlink>
          </w:p>
        </w:tc>
      </w:tr>
      <w:tr w:rsidR="00482FBE" w14:paraId="6BF9E5D1" w14:textId="77777777" w:rsidTr="00482FBE">
        <w:tc>
          <w:tcPr>
            <w:tcW w:w="3078" w:type="dxa"/>
          </w:tcPr>
          <w:p w14:paraId="548FC545" w14:textId="69A44494" w:rsidR="00482FBE" w:rsidRPr="009D70D3" w:rsidRDefault="00482FBE" w:rsidP="00482FBE">
            <w:pPr>
              <w:spacing w:line="360" w:lineRule="auto"/>
              <w:jc w:val="center"/>
              <w:rPr>
                <w:rFonts w:ascii="Times New Roman" w:hAnsi="Times New Roman" w:cs="Times New Roman"/>
                <w:b/>
                <w:bCs/>
                <w:sz w:val="32"/>
                <w:szCs w:val="32"/>
              </w:rPr>
            </w:pPr>
            <w:r w:rsidRPr="009D70D3">
              <w:rPr>
                <w:rFonts w:ascii="Times New Roman" w:hAnsi="Times New Roman" w:cs="Times New Roman"/>
                <w:b/>
                <w:bCs/>
                <w:sz w:val="32"/>
                <w:szCs w:val="32"/>
              </w:rPr>
              <w:t xml:space="preserve">Aly El </w:t>
            </w:r>
            <w:r>
              <w:rPr>
                <w:rFonts w:ascii="Times New Roman" w:hAnsi="Times New Roman" w:cs="Times New Roman"/>
                <w:b/>
                <w:bCs/>
                <w:sz w:val="32"/>
                <w:szCs w:val="32"/>
              </w:rPr>
              <w:t>Deen Yasser</w:t>
            </w:r>
          </w:p>
        </w:tc>
        <w:tc>
          <w:tcPr>
            <w:tcW w:w="5444" w:type="dxa"/>
          </w:tcPr>
          <w:p w14:paraId="2A8FDC0F" w14:textId="2D3D931C" w:rsidR="00482FBE" w:rsidRPr="009D70D3" w:rsidRDefault="00482FBE" w:rsidP="00482FBE">
            <w:pPr>
              <w:spacing w:line="360" w:lineRule="auto"/>
              <w:jc w:val="center"/>
              <w:rPr>
                <w:rFonts w:ascii="Times New Roman" w:hAnsi="Times New Roman" w:cs="Times New Roman"/>
                <w:b/>
                <w:bCs/>
                <w:sz w:val="32"/>
                <w:szCs w:val="32"/>
              </w:rPr>
            </w:pPr>
            <w:hyperlink r:id="rId14" w:history="1">
              <w:r w:rsidRPr="0052427E">
                <w:rPr>
                  <w:rStyle w:val="Hyperlink"/>
                  <w:rFonts w:ascii="Times New Roman" w:hAnsi="Times New Roman" w:cs="Times New Roman"/>
                  <w:b/>
                  <w:bCs/>
                  <w:sz w:val="32"/>
                  <w:szCs w:val="32"/>
                </w:rPr>
                <w:t>aibakgaming747@gmail.com</w:t>
              </w:r>
            </w:hyperlink>
          </w:p>
        </w:tc>
      </w:tr>
      <w:tr w:rsidR="00482FBE" w14:paraId="310150B3" w14:textId="77777777" w:rsidTr="00482FBE">
        <w:tc>
          <w:tcPr>
            <w:tcW w:w="3078" w:type="dxa"/>
          </w:tcPr>
          <w:p w14:paraId="6CF26FDE" w14:textId="77777777" w:rsidR="00482FBE" w:rsidRPr="009D70D3" w:rsidRDefault="00482FBE" w:rsidP="00482FBE">
            <w:pPr>
              <w:spacing w:line="360" w:lineRule="auto"/>
              <w:jc w:val="center"/>
              <w:rPr>
                <w:rFonts w:ascii="Times New Roman" w:hAnsi="Times New Roman" w:cs="Times New Roman"/>
                <w:b/>
                <w:bCs/>
                <w:sz w:val="32"/>
                <w:szCs w:val="32"/>
              </w:rPr>
            </w:pPr>
            <w:r w:rsidRPr="009D70D3">
              <w:rPr>
                <w:rFonts w:ascii="Times New Roman" w:hAnsi="Times New Roman" w:cs="Times New Roman"/>
                <w:b/>
                <w:bCs/>
                <w:sz w:val="32"/>
                <w:szCs w:val="32"/>
              </w:rPr>
              <w:t>Dina Zahran</w:t>
            </w:r>
          </w:p>
        </w:tc>
        <w:tc>
          <w:tcPr>
            <w:tcW w:w="5444" w:type="dxa"/>
          </w:tcPr>
          <w:p w14:paraId="2BBA9C0C" w14:textId="77777777" w:rsidR="00482FBE" w:rsidRPr="009D70D3" w:rsidRDefault="00482FBE" w:rsidP="00482FBE">
            <w:pPr>
              <w:spacing w:line="360" w:lineRule="auto"/>
              <w:jc w:val="center"/>
              <w:rPr>
                <w:rFonts w:ascii="Times New Roman" w:hAnsi="Times New Roman" w:cs="Times New Roman"/>
                <w:b/>
                <w:bCs/>
                <w:sz w:val="32"/>
                <w:szCs w:val="32"/>
              </w:rPr>
            </w:pPr>
            <w:hyperlink r:id="rId15" w:history="1">
              <w:r w:rsidRPr="000C7EBD">
                <w:rPr>
                  <w:rStyle w:val="Hyperlink"/>
                  <w:rFonts w:ascii="Times New Roman" w:hAnsi="Times New Roman" w:cs="Times New Roman"/>
                  <w:b/>
                  <w:bCs/>
                  <w:sz w:val="32"/>
                  <w:szCs w:val="32"/>
                </w:rPr>
                <w:t>dinazahran1718@gmail.com</w:t>
              </w:r>
            </w:hyperlink>
          </w:p>
        </w:tc>
      </w:tr>
      <w:tr w:rsidR="00482FBE" w14:paraId="357E6A8B" w14:textId="77777777" w:rsidTr="00482FBE">
        <w:tc>
          <w:tcPr>
            <w:tcW w:w="3078" w:type="dxa"/>
          </w:tcPr>
          <w:p w14:paraId="1A81C2CA" w14:textId="77777777" w:rsidR="00482FBE" w:rsidRPr="009D70D3" w:rsidRDefault="00482FBE" w:rsidP="00482FBE">
            <w:pPr>
              <w:spacing w:line="360" w:lineRule="auto"/>
              <w:jc w:val="center"/>
              <w:rPr>
                <w:rFonts w:ascii="Times New Roman" w:hAnsi="Times New Roman" w:cs="Times New Roman"/>
                <w:b/>
                <w:bCs/>
                <w:sz w:val="32"/>
                <w:szCs w:val="32"/>
              </w:rPr>
            </w:pPr>
            <w:r w:rsidRPr="009D70D3">
              <w:rPr>
                <w:rFonts w:ascii="Times New Roman" w:hAnsi="Times New Roman" w:cs="Times New Roman"/>
                <w:b/>
                <w:bCs/>
                <w:sz w:val="32"/>
                <w:szCs w:val="32"/>
              </w:rPr>
              <w:t>Amr Yasser</w:t>
            </w:r>
          </w:p>
        </w:tc>
        <w:tc>
          <w:tcPr>
            <w:tcW w:w="5444" w:type="dxa"/>
          </w:tcPr>
          <w:p w14:paraId="7F1A781A" w14:textId="588A7C0F" w:rsidR="00482FBE" w:rsidRPr="009D70D3" w:rsidRDefault="00482FBE" w:rsidP="00482FBE">
            <w:pPr>
              <w:jc w:val="center"/>
              <w:rPr>
                <w:b/>
                <w:bCs/>
                <w:sz w:val="32"/>
                <w:szCs w:val="32"/>
              </w:rPr>
            </w:pPr>
            <w:hyperlink r:id="rId16" w:history="1">
              <w:r w:rsidRPr="0052427E">
                <w:rPr>
                  <w:rStyle w:val="Hyperlink"/>
                  <w:b/>
                  <w:bCs/>
                  <w:sz w:val="32"/>
                  <w:szCs w:val="32"/>
                </w:rPr>
                <w:t>amr855708@gmail.com</w:t>
              </w:r>
            </w:hyperlink>
          </w:p>
        </w:tc>
      </w:tr>
    </w:tbl>
    <w:p w14:paraId="5615D5E4" w14:textId="77777777" w:rsidR="00482FBE" w:rsidRDefault="00482FBE" w:rsidP="00482FBE">
      <w:pPr>
        <w:spacing w:line="360" w:lineRule="auto"/>
        <w:rPr>
          <w:rFonts w:ascii="Times New Roman" w:hAnsi="Times New Roman" w:cs="Times New Roman"/>
          <w:b/>
          <w:bCs/>
          <w:sz w:val="36"/>
          <w:szCs w:val="36"/>
        </w:rPr>
      </w:pPr>
    </w:p>
    <w:p w14:paraId="3FC0BAFE" w14:textId="77777777" w:rsidR="00482FBE" w:rsidRDefault="00482FBE" w:rsidP="00482FBE">
      <w:pPr>
        <w:spacing w:line="360" w:lineRule="auto"/>
        <w:rPr>
          <w:rFonts w:ascii="Times New Roman" w:hAnsi="Times New Roman" w:cs="Times New Roman"/>
          <w:b/>
          <w:bCs/>
          <w:sz w:val="36"/>
          <w:szCs w:val="36"/>
        </w:rPr>
      </w:pPr>
    </w:p>
    <w:p w14:paraId="5FD27C56" w14:textId="77777777" w:rsidR="00482FBE" w:rsidRDefault="00482FBE" w:rsidP="00482FBE">
      <w:pPr>
        <w:spacing w:line="360" w:lineRule="auto"/>
        <w:rPr>
          <w:rFonts w:ascii="Times New Roman" w:hAnsi="Times New Roman" w:cs="Times New Roman"/>
          <w:b/>
          <w:bCs/>
          <w:sz w:val="36"/>
          <w:szCs w:val="36"/>
        </w:rPr>
      </w:pPr>
    </w:p>
    <w:p w14:paraId="28F8D5D2" w14:textId="77777777" w:rsidR="00482FBE" w:rsidRDefault="00482FBE" w:rsidP="00482FBE">
      <w:pPr>
        <w:spacing w:line="360" w:lineRule="auto"/>
        <w:rPr>
          <w:rFonts w:ascii="Times New Roman" w:hAnsi="Times New Roman" w:cs="Times New Roman"/>
          <w:b/>
          <w:bCs/>
          <w:sz w:val="36"/>
          <w:szCs w:val="36"/>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14:paraId="3992CA0A" w14:textId="77777777" w:rsidR="00D34DB3" w:rsidRDefault="00000000">
          <w:pPr>
            <w:pStyle w:val="TOCHeading1"/>
            <w:rPr>
              <w:sz w:val="30"/>
              <w:szCs w:val="30"/>
            </w:rPr>
          </w:pPr>
          <w:r>
            <w:rPr>
              <w:sz w:val="30"/>
              <w:szCs w:val="30"/>
            </w:rPr>
            <w:t>Contents</w:t>
          </w:r>
        </w:p>
        <w:p w14:paraId="398C0CAA" w14:textId="7DB04023" w:rsidR="00AB4401" w:rsidRDefault="00000000">
          <w:pPr>
            <w:pStyle w:val="TOC1"/>
            <w:tabs>
              <w:tab w:val="right" w:leader="dot" w:pos="9638"/>
            </w:tabs>
            <w:rPr>
              <w:rFonts w:eastAsiaTheme="minorEastAsia"/>
              <w:noProof/>
              <w:kern w:val="2"/>
              <w:sz w:val="24"/>
              <w:szCs w:val="24"/>
              <w14:ligatures w14:val="standardContextual"/>
            </w:rPr>
          </w:pPr>
          <w:r>
            <w:rPr>
              <w:sz w:val="24"/>
              <w:szCs w:val="24"/>
            </w:rPr>
            <w:fldChar w:fldCharType="begin"/>
          </w:r>
          <w:r>
            <w:rPr>
              <w:sz w:val="24"/>
              <w:szCs w:val="24"/>
            </w:rPr>
            <w:instrText xml:space="preserve"> TOC \o "1-3" \h \z \u </w:instrText>
          </w:r>
          <w:r>
            <w:rPr>
              <w:sz w:val="24"/>
              <w:szCs w:val="24"/>
            </w:rPr>
            <w:fldChar w:fldCharType="separate"/>
          </w:r>
          <w:hyperlink w:anchor="_Toc197692027" w:history="1">
            <w:r w:rsidR="00AB4401" w:rsidRPr="00EE3937">
              <w:rPr>
                <w:rStyle w:val="Hyperlink"/>
                <w:noProof/>
              </w:rPr>
              <w:t>Document Purpose and Audience</w:t>
            </w:r>
            <w:r w:rsidR="00AB4401">
              <w:rPr>
                <w:noProof/>
                <w:webHidden/>
              </w:rPr>
              <w:tab/>
            </w:r>
            <w:r w:rsidR="00AB4401">
              <w:rPr>
                <w:rStyle w:val="Hyperlink"/>
                <w:noProof/>
                <w:rtl/>
              </w:rPr>
              <w:fldChar w:fldCharType="begin"/>
            </w:r>
            <w:r w:rsidR="00AB4401">
              <w:rPr>
                <w:noProof/>
                <w:webHidden/>
              </w:rPr>
              <w:instrText xml:space="preserve"> PAGEREF _Toc197692027 \h </w:instrText>
            </w:r>
            <w:r w:rsidR="00AB4401">
              <w:rPr>
                <w:rStyle w:val="Hyperlink"/>
                <w:noProof/>
                <w:rtl/>
              </w:rPr>
            </w:r>
            <w:r w:rsidR="00AB4401">
              <w:rPr>
                <w:rStyle w:val="Hyperlink"/>
                <w:noProof/>
                <w:rtl/>
              </w:rPr>
              <w:fldChar w:fldCharType="separate"/>
            </w:r>
            <w:r w:rsidR="007B2CE6">
              <w:rPr>
                <w:noProof/>
                <w:webHidden/>
              </w:rPr>
              <w:t>3</w:t>
            </w:r>
            <w:r w:rsidR="00AB4401">
              <w:rPr>
                <w:rStyle w:val="Hyperlink"/>
                <w:noProof/>
                <w:rtl/>
              </w:rPr>
              <w:fldChar w:fldCharType="end"/>
            </w:r>
          </w:hyperlink>
        </w:p>
        <w:p w14:paraId="4CCEB3B8" w14:textId="30E16236" w:rsidR="00AB4401" w:rsidRDefault="00AB4401">
          <w:pPr>
            <w:pStyle w:val="TOC2"/>
            <w:tabs>
              <w:tab w:val="right" w:leader="dot" w:pos="9638"/>
            </w:tabs>
            <w:rPr>
              <w:rFonts w:eastAsiaTheme="minorEastAsia"/>
              <w:noProof/>
              <w:kern w:val="2"/>
              <w:sz w:val="24"/>
              <w:szCs w:val="24"/>
              <w14:ligatures w14:val="standardContextual"/>
            </w:rPr>
          </w:pPr>
          <w:hyperlink w:anchor="_Toc197692028" w:history="1">
            <w:r w:rsidRPr="00EE3937">
              <w:rPr>
                <w:rStyle w:val="Hyperlink"/>
                <w:noProof/>
              </w:rPr>
              <w:t>Purpose of Document.</w:t>
            </w:r>
            <w:r>
              <w:rPr>
                <w:noProof/>
                <w:webHidden/>
              </w:rPr>
              <w:tab/>
            </w:r>
            <w:r>
              <w:rPr>
                <w:rStyle w:val="Hyperlink"/>
                <w:noProof/>
                <w:rtl/>
              </w:rPr>
              <w:fldChar w:fldCharType="begin"/>
            </w:r>
            <w:r>
              <w:rPr>
                <w:noProof/>
                <w:webHidden/>
              </w:rPr>
              <w:instrText xml:space="preserve"> PAGEREF _Toc197692028 \h </w:instrText>
            </w:r>
            <w:r>
              <w:rPr>
                <w:rStyle w:val="Hyperlink"/>
                <w:noProof/>
                <w:rtl/>
              </w:rPr>
            </w:r>
            <w:r>
              <w:rPr>
                <w:rStyle w:val="Hyperlink"/>
                <w:noProof/>
                <w:rtl/>
              </w:rPr>
              <w:fldChar w:fldCharType="separate"/>
            </w:r>
            <w:r w:rsidR="007B2CE6">
              <w:rPr>
                <w:noProof/>
                <w:webHidden/>
              </w:rPr>
              <w:t>3</w:t>
            </w:r>
            <w:r>
              <w:rPr>
                <w:rStyle w:val="Hyperlink"/>
                <w:noProof/>
                <w:rtl/>
              </w:rPr>
              <w:fldChar w:fldCharType="end"/>
            </w:r>
          </w:hyperlink>
        </w:p>
        <w:p w14:paraId="30D16B24" w14:textId="71C009E2" w:rsidR="00AB4401" w:rsidRDefault="00AB4401">
          <w:pPr>
            <w:pStyle w:val="TOC2"/>
            <w:tabs>
              <w:tab w:val="right" w:leader="dot" w:pos="9638"/>
            </w:tabs>
            <w:rPr>
              <w:rFonts w:eastAsiaTheme="minorEastAsia"/>
              <w:noProof/>
              <w:kern w:val="2"/>
              <w:sz w:val="24"/>
              <w:szCs w:val="24"/>
              <w14:ligatures w14:val="standardContextual"/>
            </w:rPr>
          </w:pPr>
          <w:hyperlink w:anchor="_Toc197692029" w:history="1">
            <w:r w:rsidRPr="00EE3937">
              <w:rPr>
                <w:rStyle w:val="Hyperlink"/>
                <w:noProof/>
              </w:rPr>
              <w:t>Audience of SRS.</w:t>
            </w:r>
            <w:r>
              <w:rPr>
                <w:noProof/>
                <w:webHidden/>
              </w:rPr>
              <w:tab/>
            </w:r>
            <w:r>
              <w:rPr>
                <w:rStyle w:val="Hyperlink"/>
                <w:noProof/>
                <w:rtl/>
              </w:rPr>
              <w:fldChar w:fldCharType="begin"/>
            </w:r>
            <w:r>
              <w:rPr>
                <w:noProof/>
                <w:webHidden/>
              </w:rPr>
              <w:instrText xml:space="preserve"> PAGEREF _Toc197692029 \h </w:instrText>
            </w:r>
            <w:r>
              <w:rPr>
                <w:rStyle w:val="Hyperlink"/>
                <w:noProof/>
                <w:rtl/>
              </w:rPr>
            </w:r>
            <w:r>
              <w:rPr>
                <w:rStyle w:val="Hyperlink"/>
                <w:noProof/>
                <w:rtl/>
              </w:rPr>
              <w:fldChar w:fldCharType="separate"/>
            </w:r>
            <w:r w:rsidR="007B2CE6">
              <w:rPr>
                <w:noProof/>
                <w:webHidden/>
              </w:rPr>
              <w:t>3</w:t>
            </w:r>
            <w:r>
              <w:rPr>
                <w:rStyle w:val="Hyperlink"/>
                <w:noProof/>
                <w:rtl/>
              </w:rPr>
              <w:fldChar w:fldCharType="end"/>
            </w:r>
          </w:hyperlink>
        </w:p>
        <w:p w14:paraId="6D0820FD" w14:textId="3DF513B5" w:rsidR="00AB4401" w:rsidRDefault="00AB4401">
          <w:pPr>
            <w:pStyle w:val="TOC1"/>
            <w:tabs>
              <w:tab w:val="right" w:leader="dot" w:pos="9638"/>
            </w:tabs>
            <w:rPr>
              <w:rFonts w:eastAsiaTheme="minorEastAsia"/>
              <w:noProof/>
              <w:kern w:val="2"/>
              <w:sz w:val="24"/>
              <w:szCs w:val="24"/>
              <w14:ligatures w14:val="standardContextual"/>
            </w:rPr>
          </w:pPr>
          <w:hyperlink w:anchor="_Toc197692030" w:history="1">
            <w:r w:rsidRPr="00EE3937">
              <w:rPr>
                <w:rStyle w:val="Hyperlink"/>
                <w:noProof/>
              </w:rPr>
              <w:t>Introduction</w:t>
            </w:r>
            <w:r>
              <w:rPr>
                <w:noProof/>
                <w:webHidden/>
              </w:rPr>
              <w:tab/>
            </w:r>
            <w:r>
              <w:rPr>
                <w:rStyle w:val="Hyperlink"/>
                <w:noProof/>
                <w:rtl/>
              </w:rPr>
              <w:fldChar w:fldCharType="begin"/>
            </w:r>
            <w:r>
              <w:rPr>
                <w:noProof/>
                <w:webHidden/>
              </w:rPr>
              <w:instrText xml:space="preserve"> PAGEREF _Toc197692030 \h </w:instrText>
            </w:r>
            <w:r>
              <w:rPr>
                <w:rStyle w:val="Hyperlink"/>
                <w:noProof/>
                <w:rtl/>
              </w:rPr>
            </w:r>
            <w:r>
              <w:rPr>
                <w:rStyle w:val="Hyperlink"/>
                <w:noProof/>
                <w:rtl/>
              </w:rPr>
              <w:fldChar w:fldCharType="separate"/>
            </w:r>
            <w:r w:rsidR="007B2CE6">
              <w:rPr>
                <w:noProof/>
                <w:webHidden/>
              </w:rPr>
              <w:t>4</w:t>
            </w:r>
            <w:r>
              <w:rPr>
                <w:rStyle w:val="Hyperlink"/>
                <w:noProof/>
                <w:rtl/>
              </w:rPr>
              <w:fldChar w:fldCharType="end"/>
            </w:r>
          </w:hyperlink>
        </w:p>
        <w:p w14:paraId="6BE66CBD" w14:textId="26B0944F" w:rsidR="00AB4401" w:rsidRDefault="00AB4401">
          <w:pPr>
            <w:pStyle w:val="TOC2"/>
            <w:tabs>
              <w:tab w:val="right" w:leader="dot" w:pos="9638"/>
            </w:tabs>
            <w:rPr>
              <w:rFonts w:eastAsiaTheme="minorEastAsia"/>
              <w:noProof/>
              <w:kern w:val="2"/>
              <w:sz w:val="24"/>
              <w:szCs w:val="24"/>
              <w14:ligatures w14:val="standardContextual"/>
            </w:rPr>
          </w:pPr>
          <w:hyperlink w:anchor="_Toc197692031" w:history="1">
            <w:r w:rsidRPr="00EE3937">
              <w:rPr>
                <w:rStyle w:val="Hyperlink"/>
                <w:noProof/>
              </w:rPr>
              <w:t>Software Purpose</w:t>
            </w:r>
            <w:r>
              <w:rPr>
                <w:noProof/>
                <w:webHidden/>
              </w:rPr>
              <w:tab/>
            </w:r>
            <w:r>
              <w:rPr>
                <w:rStyle w:val="Hyperlink"/>
                <w:noProof/>
                <w:rtl/>
              </w:rPr>
              <w:fldChar w:fldCharType="begin"/>
            </w:r>
            <w:r>
              <w:rPr>
                <w:noProof/>
                <w:webHidden/>
              </w:rPr>
              <w:instrText xml:space="preserve"> PAGEREF _Toc197692031 \h </w:instrText>
            </w:r>
            <w:r>
              <w:rPr>
                <w:rStyle w:val="Hyperlink"/>
                <w:noProof/>
                <w:rtl/>
              </w:rPr>
            </w:r>
            <w:r>
              <w:rPr>
                <w:rStyle w:val="Hyperlink"/>
                <w:noProof/>
                <w:rtl/>
              </w:rPr>
              <w:fldChar w:fldCharType="separate"/>
            </w:r>
            <w:r w:rsidR="007B2CE6">
              <w:rPr>
                <w:noProof/>
                <w:webHidden/>
              </w:rPr>
              <w:t>4</w:t>
            </w:r>
            <w:r>
              <w:rPr>
                <w:rStyle w:val="Hyperlink"/>
                <w:noProof/>
                <w:rtl/>
              </w:rPr>
              <w:fldChar w:fldCharType="end"/>
            </w:r>
          </w:hyperlink>
        </w:p>
        <w:p w14:paraId="01E67EFB" w14:textId="45C8B353" w:rsidR="00AB4401" w:rsidRDefault="00AB4401">
          <w:pPr>
            <w:pStyle w:val="TOC2"/>
            <w:tabs>
              <w:tab w:val="right" w:leader="dot" w:pos="9638"/>
            </w:tabs>
            <w:rPr>
              <w:rFonts w:eastAsiaTheme="minorEastAsia"/>
              <w:noProof/>
              <w:kern w:val="2"/>
              <w:sz w:val="24"/>
              <w:szCs w:val="24"/>
              <w14:ligatures w14:val="standardContextual"/>
            </w:rPr>
          </w:pPr>
          <w:hyperlink w:anchor="_Toc197692032" w:history="1">
            <w:r w:rsidRPr="00EE3937">
              <w:rPr>
                <w:rStyle w:val="Hyperlink"/>
                <w:noProof/>
              </w:rPr>
              <w:t>Software Scope</w:t>
            </w:r>
            <w:r>
              <w:rPr>
                <w:noProof/>
                <w:webHidden/>
              </w:rPr>
              <w:tab/>
            </w:r>
            <w:r>
              <w:rPr>
                <w:rStyle w:val="Hyperlink"/>
                <w:noProof/>
                <w:rtl/>
              </w:rPr>
              <w:fldChar w:fldCharType="begin"/>
            </w:r>
            <w:r>
              <w:rPr>
                <w:noProof/>
                <w:webHidden/>
              </w:rPr>
              <w:instrText xml:space="preserve"> PAGEREF _Toc197692032 \h </w:instrText>
            </w:r>
            <w:r>
              <w:rPr>
                <w:rStyle w:val="Hyperlink"/>
                <w:noProof/>
                <w:rtl/>
              </w:rPr>
            </w:r>
            <w:r>
              <w:rPr>
                <w:rStyle w:val="Hyperlink"/>
                <w:noProof/>
                <w:rtl/>
              </w:rPr>
              <w:fldChar w:fldCharType="separate"/>
            </w:r>
            <w:r w:rsidR="007B2CE6">
              <w:rPr>
                <w:noProof/>
                <w:webHidden/>
              </w:rPr>
              <w:t>5</w:t>
            </w:r>
            <w:r>
              <w:rPr>
                <w:rStyle w:val="Hyperlink"/>
                <w:noProof/>
                <w:rtl/>
              </w:rPr>
              <w:fldChar w:fldCharType="end"/>
            </w:r>
          </w:hyperlink>
        </w:p>
        <w:p w14:paraId="02A22174" w14:textId="3741B9F7" w:rsidR="00AB4401" w:rsidRDefault="00AB4401">
          <w:pPr>
            <w:pStyle w:val="TOC2"/>
            <w:tabs>
              <w:tab w:val="right" w:leader="dot" w:pos="9638"/>
            </w:tabs>
            <w:rPr>
              <w:rFonts w:eastAsiaTheme="minorEastAsia"/>
              <w:noProof/>
              <w:kern w:val="2"/>
              <w:sz w:val="24"/>
              <w:szCs w:val="24"/>
              <w14:ligatures w14:val="standardContextual"/>
            </w:rPr>
          </w:pPr>
          <w:hyperlink w:anchor="_Toc197692033" w:history="1">
            <w:r w:rsidRPr="00EE3937">
              <w:rPr>
                <w:rStyle w:val="Hyperlink"/>
                <w:noProof/>
              </w:rPr>
              <w:t>Definitions, acronyms, and abbreviations</w:t>
            </w:r>
            <w:r>
              <w:rPr>
                <w:noProof/>
                <w:webHidden/>
              </w:rPr>
              <w:tab/>
            </w:r>
            <w:r>
              <w:rPr>
                <w:rStyle w:val="Hyperlink"/>
                <w:noProof/>
                <w:rtl/>
              </w:rPr>
              <w:fldChar w:fldCharType="begin"/>
            </w:r>
            <w:r>
              <w:rPr>
                <w:noProof/>
                <w:webHidden/>
              </w:rPr>
              <w:instrText xml:space="preserve"> PAGEREF _Toc197692033 \h </w:instrText>
            </w:r>
            <w:r>
              <w:rPr>
                <w:rStyle w:val="Hyperlink"/>
                <w:noProof/>
                <w:rtl/>
              </w:rPr>
            </w:r>
            <w:r>
              <w:rPr>
                <w:rStyle w:val="Hyperlink"/>
                <w:noProof/>
                <w:rtl/>
              </w:rPr>
              <w:fldChar w:fldCharType="separate"/>
            </w:r>
            <w:r w:rsidR="007B2CE6">
              <w:rPr>
                <w:noProof/>
                <w:webHidden/>
              </w:rPr>
              <w:t>6</w:t>
            </w:r>
            <w:r>
              <w:rPr>
                <w:rStyle w:val="Hyperlink"/>
                <w:noProof/>
                <w:rtl/>
              </w:rPr>
              <w:fldChar w:fldCharType="end"/>
            </w:r>
          </w:hyperlink>
        </w:p>
        <w:p w14:paraId="20EA1073" w14:textId="5037D3FD" w:rsidR="00AB4401" w:rsidRDefault="00AB4401">
          <w:pPr>
            <w:pStyle w:val="TOC1"/>
            <w:tabs>
              <w:tab w:val="right" w:leader="dot" w:pos="9638"/>
            </w:tabs>
            <w:rPr>
              <w:rFonts w:eastAsiaTheme="minorEastAsia"/>
              <w:noProof/>
              <w:kern w:val="2"/>
              <w:sz w:val="24"/>
              <w:szCs w:val="24"/>
              <w14:ligatures w14:val="standardContextual"/>
            </w:rPr>
          </w:pPr>
          <w:hyperlink w:anchor="_Toc197692034" w:history="1">
            <w:r w:rsidRPr="00EE3937">
              <w:rPr>
                <w:rStyle w:val="Hyperlink"/>
                <w:noProof/>
              </w:rPr>
              <w:t>Requirements</w:t>
            </w:r>
            <w:r>
              <w:rPr>
                <w:noProof/>
                <w:webHidden/>
              </w:rPr>
              <w:tab/>
            </w:r>
            <w:r>
              <w:rPr>
                <w:rStyle w:val="Hyperlink"/>
                <w:noProof/>
                <w:rtl/>
              </w:rPr>
              <w:fldChar w:fldCharType="begin"/>
            </w:r>
            <w:r>
              <w:rPr>
                <w:noProof/>
                <w:webHidden/>
              </w:rPr>
              <w:instrText xml:space="preserve"> PAGEREF _Toc197692034 \h </w:instrText>
            </w:r>
            <w:r>
              <w:rPr>
                <w:rStyle w:val="Hyperlink"/>
                <w:noProof/>
                <w:rtl/>
              </w:rPr>
            </w:r>
            <w:r>
              <w:rPr>
                <w:rStyle w:val="Hyperlink"/>
                <w:noProof/>
                <w:rtl/>
              </w:rPr>
              <w:fldChar w:fldCharType="separate"/>
            </w:r>
            <w:r w:rsidR="007B2CE6">
              <w:rPr>
                <w:noProof/>
                <w:webHidden/>
              </w:rPr>
              <w:t>7</w:t>
            </w:r>
            <w:r>
              <w:rPr>
                <w:rStyle w:val="Hyperlink"/>
                <w:noProof/>
                <w:rtl/>
              </w:rPr>
              <w:fldChar w:fldCharType="end"/>
            </w:r>
          </w:hyperlink>
        </w:p>
        <w:p w14:paraId="4E85C3D2" w14:textId="270B03B2" w:rsidR="00AB4401" w:rsidRDefault="00AB4401">
          <w:pPr>
            <w:pStyle w:val="TOC2"/>
            <w:tabs>
              <w:tab w:val="right" w:leader="dot" w:pos="9638"/>
            </w:tabs>
            <w:rPr>
              <w:rFonts w:eastAsiaTheme="minorEastAsia"/>
              <w:noProof/>
              <w:kern w:val="2"/>
              <w:sz w:val="24"/>
              <w:szCs w:val="24"/>
              <w14:ligatures w14:val="standardContextual"/>
            </w:rPr>
          </w:pPr>
          <w:hyperlink w:anchor="_Toc197692035" w:history="1">
            <w:r w:rsidRPr="00EE3937">
              <w:rPr>
                <w:rStyle w:val="Hyperlink"/>
                <w:noProof/>
              </w:rPr>
              <w:t>Functional Requirements</w:t>
            </w:r>
            <w:r>
              <w:rPr>
                <w:noProof/>
                <w:webHidden/>
              </w:rPr>
              <w:tab/>
            </w:r>
            <w:r>
              <w:rPr>
                <w:rStyle w:val="Hyperlink"/>
                <w:noProof/>
                <w:rtl/>
              </w:rPr>
              <w:fldChar w:fldCharType="begin"/>
            </w:r>
            <w:r>
              <w:rPr>
                <w:noProof/>
                <w:webHidden/>
              </w:rPr>
              <w:instrText xml:space="preserve"> PAGEREF _Toc197692035 \h </w:instrText>
            </w:r>
            <w:r>
              <w:rPr>
                <w:rStyle w:val="Hyperlink"/>
                <w:noProof/>
                <w:rtl/>
              </w:rPr>
            </w:r>
            <w:r>
              <w:rPr>
                <w:rStyle w:val="Hyperlink"/>
                <w:noProof/>
                <w:rtl/>
              </w:rPr>
              <w:fldChar w:fldCharType="separate"/>
            </w:r>
            <w:r w:rsidR="007B2CE6">
              <w:rPr>
                <w:noProof/>
                <w:webHidden/>
              </w:rPr>
              <w:t>7</w:t>
            </w:r>
            <w:r>
              <w:rPr>
                <w:rStyle w:val="Hyperlink"/>
                <w:noProof/>
                <w:rtl/>
              </w:rPr>
              <w:fldChar w:fldCharType="end"/>
            </w:r>
          </w:hyperlink>
        </w:p>
        <w:p w14:paraId="7CB61C63" w14:textId="5BE5F36A" w:rsidR="00AB4401" w:rsidRDefault="00AB4401">
          <w:pPr>
            <w:pStyle w:val="TOC2"/>
            <w:tabs>
              <w:tab w:val="right" w:leader="dot" w:pos="9638"/>
            </w:tabs>
            <w:rPr>
              <w:rFonts w:eastAsiaTheme="minorEastAsia"/>
              <w:noProof/>
              <w:kern w:val="2"/>
              <w:sz w:val="24"/>
              <w:szCs w:val="24"/>
              <w14:ligatures w14:val="standardContextual"/>
            </w:rPr>
          </w:pPr>
          <w:hyperlink w:anchor="_Toc197692036" w:history="1">
            <w:r w:rsidRPr="00EE3937">
              <w:rPr>
                <w:rStyle w:val="Hyperlink"/>
                <w:noProof/>
              </w:rPr>
              <w:t>Non Functional Requirements</w:t>
            </w:r>
            <w:r>
              <w:rPr>
                <w:noProof/>
                <w:webHidden/>
              </w:rPr>
              <w:tab/>
            </w:r>
            <w:r>
              <w:rPr>
                <w:rStyle w:val="Hyperlink"/>
                <w:noProof/>
                <w:rtl/>
              </w:rPr>
              <w:fldChar w:fldCharType="begin"/>
            </w:r>
            <w:r>
              <w:rPr>
                <w:noProof/>
                <w:webHidden/>
              </w:rPr>
              <w:instrText xml:space="preserve"> PAGEREF _Toc197692036 \h </w:instrText>
            </w:r>
            <w:r>
              <w:rPr>
                <w:rStyle w:val="Hyperlink"/>
                <w:noProof/>
                <w:rtl/>
              </w:rPr>
            </w:r>
            <w:r>
              <w:rPr>
                <w:rStyle w:val="Hyperlink"/>
                <w:noProof/>
                <w:rtl/>
              </w:rPr>
              <w:fldChar w:fldCharType="separate"/>
            </w:r>
            <w:r w:rsidR="007B2CE6">
              <w:rPr>
                <w:noProof/>
                <w:webHidden/>
              </w:rPr>
              <w:t>8</w:t>
            </w:r>
            <w:r>
              <w:rPr>
                <w:rStyle w:val="Hyperlink"/>
                <w:noProof/>
                <w:rtl/>
              </w:rPr>
              <w:fldChar w:fldCharType="end"/>
            </w:r>
          </w:hyperlink>
        </w:p>
        <w:p w14:paraId="716BFEA5" w14:textId="729BB109" w:rsidR="00AB4401" w:rsidRDefault="00AB4401">
          <w:pPr>
            <w:pStyle w:val="TOC1"/>
            <w:tabs>
              <w:tab w:val="right" w:leader="dot" w:pos="9638"/>
            </w:tabs>
            <w:rPr>
              <w:rFonts w:eastAsiaTheme="minorEastAsia"/>
              <w:noProof/>
              <w:kern w:val="2"/>
              <w:sz w:val="24"/>
              <w:szCs w:val="24"/>
              <w14:ligatures w14:val="standardContextual"/>
            </w:rPr>
          </w:pPr>
          <w:hyperlink w:anchor="_Toc197692037" w:history="1">
            <w:r w:rsidRPr="00EE3937">
              <w:rPr>
                <w:rStyle w:val="Hyperlink"/>
                <w:noProof/>
              </w:rPr>
              <w:t>System Models</w:t>
            </w:r>
            <w:r>
              <w:rPr>
                <w:noProof/>
                <w:webHidden/>
              </w:rPr>
              <w:tab/>
            </w:r>
            <w:r>
              <w:rPr>
                <w:rStyle w:val="Hyperlink"/>
                <w:noProof/>
                <w:rtl/>
              </w:rPr>
              <w:fldChar w:fldCharType="begin"/>
            </w:r>
            <w:r>
              <w:rPr>
                <w:noProof/>
                <w:webHidden/>
              </w:rPr>
              <w:instrText xml:space="preserve"> PAGEREF _Toc197692037 \h </w:instrText>
            </w:r>
            <w:r>
              <w:rPr>
                <w:rStyle w:val="Hyperlink"/>
                <w:noProof/>
                <w:rtl/>
              </w:rPr>
            </w:r>
            <w:r>
              <w:rPr>
                <w:rStyle w:val="Hyperlink"/>
                <w:noProof/>
                <w:rtl/>
              </w:rPr>
              <w:fldChar w:fldCharType="separate"/>
            </w:r>
            <w:r w:rsidR="007B2CE6">
              <w:rPr>
                <w:noProof/>
                <w:webHidden/>
              </w:rPr>
              <w:t>9</w:t>
            </w:r>
            <w:r>
              <w:rPr>
                <w:rStyle w:val="Hyperlink"/>
                <w:noProof/>
                <w:rtl/>
              </w:rPr>
              <w:fldChar w:fldCharType="end"/>
            </w:r>
          </w:hyperlink>
        </w:p>
        <w:p w14:paraId="5714E35F" w14:textId="09EFAA51" w:rsidR="00AB4401" w:rsidRDefault="00AB4401">
          <w:pPr>
            <w:pStyle w:val="TOC2"/>
            <w:tabs>
              <w:tab w:val="right" w:leader="dot" w:pos="9638"/>
            </w:tabs>
            <w:rPr>
              <w:rFonts w:eastAsiaTheme="minorEastAsia"/>
              <w:noProof/>
              <w:kern w:val="2"/>
              <w:sz w:val="24"/>
              <w:szCs w:val="24"/>
              <w14:ligatures w14:val="standardContextual"/>
            </w:rPr>
          </w:pPr>
          <w:hyperlink w:anchor="_Toc197692038" w:history="1">
            <w:r w:rsidRPr="00EE3937">
              <w:rPr>
                <w:rStyle w:val="Hyperlink"/>
                <w:noProof/>
              </w:rPr>
              <w:t>Use Case Model</w:t>
            </w:r>
            <w:r>
              <w:rPr>
                <w:noProof/>
                <w:webHidden/>
              </w:rPr>
              <w:tab/>
            </w:r>
            <w:r>
              <w:rPr>
                <w:rStyle w:val="Hyperlink"/>
                <w:noProof/>
                <w:rtl/>
              </w:rPr>
              <w:fldChar w:fldCharType="begin"/>
            </w:r>
            <w:r>
              <w:rPr>
                <w:noProof/>
                <w:webHidden/>
              </w:rPr>
              <w:instrText xml:space="preserve"> PAGEREF _Toc197692038 \h </w:instrText>
            </w:r>
            <w:r>
              <w:rPr>
                <w:rStyle w:val="Hyperlink"/>
                <w:noProof/>
                <w:rtl/>
              </w:rPr>
            </w:r>
            <w:r>
              <w:rPr>
                <w:rStyle w:val="Hyperlink"/>
                <w:noProof/>
                <w:rtl/>
              </w:rPr>
              <w:fldChar w:fldCharType="separate"/>
            </w:r>
            <w:r w:rsidR="007B2CE6">
              <w:rPr>
                <w:noProof/>
                <w:webHidden/>
              </w:rPr>
              <w:t>9</w:t>
            </w:r>
            <w:r>
              <w:rPr>
                <w:rStyle w:val="Hyperlink"/>
                <w:noProof/>
                <w:rtl/>
              </w:rPr>
              <w:fldChar w:fldCharType="end"/>
            </w:r>
          </w:hyperlink>
        </w:p>
        <w:p w14:paraId="5E530786" w14:textId="57638ED9" w:rsidR="00D34DB3" w:rsidRDefault="00000000">
          <w:r>
            <w:rPr>
              <w:sz w:val="24"/>
              <w:szCs w:val="24"/>
            </w:rPr>
            <w:fldChar w:fldCharType="end"/>
          </w:r>
        </w:p>
      </w:sdtContent>
    </w:sdt>
    <w:p w14:paraId="32547BEB" w14:textId="77777777" w:rsidR="00D34DB3" w:rsidRDefault="00D34DB3">
      <w:pPr>
        <w:spacing w:after="60"/>
        <w:outlineLvl w:val="0"/>
        <w:rPr>
          <w:rFonts w:asciiTheme="majorHAnsi" w:hAnsiTheme="majorHAnsi"/>
          <w:b/>
          <w:bCs/>
          <w:color w:val="FF6600"/>
          <w:sz w:val="32"/>
        </w:rPr>
      </w:pPr>
    </w:p>
    <w:p w14:paraId="6E22B0D9" w14:textId="77777777" w:rsidR="00D34DB3" w:rsidRDefault="00D34DB3">
      <w:pPr>
        <w:spacing w:after="60"/>
        <w:outlineLvl w:val="0"/>
        <w:rPr>
          <w:rFonts w:asciiTheme="majorHAnsi" w:hAnsiTheme="majorHAnsi"/>
          <w:b/>
          <w:bCs/>
          <w:color w:val="FF6600"/>
          <w:sz w:val="32"/>
        </w:rPr>
      </w:pPr>
    </w:p>
    <w:p w14:paraId="43E763CD" w14:textId="77777777" w:rsidR="00D34DB3" w:rsidRDefault="00D34DB3">
      <w:pPr>
        <w:pStyle w:val="Heading1"/>
      </w:pPr>
    </w:p>
    <w:p w14:paraId="1EEC89C3" w14:textId="77777777" w:rsidR="00D34DB3" w:rsidRDefault="00000000">
      <w:pPr>
        <w:rPr>
          <w:rFonts w:asciiTheme="majorHAnsi" w:eastAsiaTheme="minorEastAsia" w:hAnsiTheme="majorHAnsi"/>
          <w:b/>
          <w:bCs/>
          <w:color w:val="FF6600"/>
          <w:sz w:val="32"/>
          <w:szCs w:val="24"/>
        </w:rPr>
      </w:pPr>
      <w:r>
        <w:br w:type="page"/>
      </w:r>
    </w:p>
    <w:p w14:paraId="7D45D251" w14:textId="4F73EDF4" w:rsidR="00865DE1" w:rsidRDefault="00000000" w:rsidP="00865DE1">
      <w:pPr>
        <w:pStyle w:val="Heading1"/>
      </w:pPr>
      <w:bookmarkStart w:id="0" w:name="_Toc197692027"/>
      <w:r>
        <w:lastRenderedPageBreak/>
        <w:t>Document Purpose and Audience</w:t>
      </w:r>
      <w:bookmarkEnd w:id="0"/>
    </w:p>
    <w:p w14:paraId="1B7F665C" w14:textId="1FFEFDC0" w:rsidR="00865DE1" w:rsidRPr="00865DE1" w:rsidRDefault="00865DE1" w:rsidP="00865DE1">
      <w:pPr>
        <w:pStyle w:val="Heading2"/>
      </w:pPr>
      <w:bookmarkStart w:id="1" w:name="_Toc197692028"/>
      <w:r>
        <w:t>Purpose of Document.</w:t>
      </w:r>
      <w:bookmarkEnd w:id="1"/>
    </w:p>
    <w:p w14:paraId="12BD5A68" w14:textId="77777777" w:rsidR="00865DE1" w:rsidRDefault="00865DE1" w:rsidP="00865DE1">
      <w:pPr>
        <w:ind w:left="720"/>
      </w:pPr>
      <w:r w:rsidRPr="00865DE1">
        <w:t>The purpose of this document is to provide a detailed and structured specification of the requirements for the Satellitor system. It is intended to serve as a reference for all stakeholders throughout the software development lifecycle.</w:t>
      </w:r>
    </w:p>
    <w:p w14:paraId="2A731304" w14:textId="0541F33B" w:rsidR="00865DE1" w:rsidRDefault="00865DE1" w:rsidP="00865DE1">
      <w:pPr>
        <w:ind w:left="720"/>
      </w:pPr>
      <w:r w:rsidRPr="00865DE1">
        <w:t>This SRS document defines the system’s functional and non-functional requirements, constraints, and overall behavior. It ensures alignment between the development team, stakeholders, and users, and acts as a contractual baseline for what the system is expected to achieve.</w:t>
      </w:r>
    </w:p>
    <w:p w14:paraId="45CF0916" w14:textId="30BD6727" w:rsidR="00865DE1" w:rsidRDefault="00865DE1" w:rsidP="00865DE1">
      <w:pPr>
        <w:pStyle w:val="Heading2"/>
      </w:pPr>
      <w:bookmarkStart w:id="2" w:name="_Toc197692029"/>
      <w:r>
        <w:t>Audience of SRS.</w:t>
      </w:r>
      <w:bookmarkEnd w:id="2"/>
    </w:p>
    <w:p w14:paraId="78B579D9" w14:textId="5AA3DD13" w:rsidR="00865DE1" w:rsidRDefault="00865DE1" w:rsidP="00865DE1">
      <w:pPr>
        <w:pStyle w:val="ListParagraph"/>
        <w:numPr>
          <w:ilvl w:val="0"/>
          <w:numId w:val="6"/>
        </w:numPr>
      </w:pPr>
      <w:r w:rsidRPr="00865DE1">
        <w:t>Developers and Engineers – To understand what needs to be built and how the system should behave.</w:t>
      </w:r>
    </w:p>
    <w:p w14:paraId="54EB0F08" w14:textId="77777777" w:rsidR="007301AC" w:rsidRPr="00865DE1" w:rsidRDefault="007301AC" w:rsidP="007301AC">
      <w:pPr>
        <w:pStyle w:val="ListParagraph"/>
      </w:pPr>
    </w:p>
    <w:p w14:paraId="65107503" w14:textId="5CE7F89D" w:rsidR="00865DE1" w:rsidRPr="00865DE1" w:rsidRDefault="00865DE1" w:rsidP="00865DE1">
      <w:pPr>
        <w:pStyle w:val="ListParagraph"/>
        <w:numPr>
          <w:ilvl w:val="0"/>
          <w:numId w:val="6"/>
        </w:numPr>
      </w:pPr>
      <w:r w:rsidRPr="00865DE1">
        <w:t>Project Managers – To use as a planning and monitoring tool throughout the project.</w:t>
      </w:r>
    </w:p>
    <w:p w14:paraId="6C76F683" w14:textId="77777777" w:rsidR="007301AC" w:rsidRDefault="007301AC" w:rsidP="007301AC">
      <w:pPr>
        <w:pStyle w:val="ListParagraph"/>
      </w:pPr>
    </w:p>
    <w:p w14:paraId="428F7951" w14:textId="58AC7E52" w:rsidR="00865DE1" w:rsidRPr="00865DE1" w:rsidRDefault="00865DE1" w:rsidP="00865DE1">
      <w:pPr>
        <w:pStyle w:val="ListParagraph"/>
        <w:numPr>
          <w:ilvl w:val="0"/>
          <w:numId w:val="6"/>
        </w:numPr>
      </w:pPr>
      <w:r w:rsidRPr="00865DE1">
        <w:t>Quality Assurance Teams – To derive and design test cases for system validation.</w:t>
      </w:r>
    </w:p>
    <w:p w14:paraId="72C00F5E" w14:textId="77777777" w:rsidR="007301AC" w:rsidRDefault="007301AC" w:rsidP="007301AC">
      <w:pPr>
        <w:pStyle w:val="ListParagraph"/>
      </w:pPr>
    </w:p>
    <w:p w14:paraId="37264C44" w14:textId="72A65963" w:rsidR="00865DE1" w:rsidRPr="00865DE1" w:rsidRDefault="00865DE1" w:rsidP="00865DE1">
      <w:pPr>
        <w:pStyle w:val="ListParagraph"/>
        <w:numPr>
          <w:ilvl w:val="0"/>
          <w:numId w:val="6"/>
        </w:numPr>
      </w:pPr>
      <w:r w:rsidRPr="00865DE1">
        <w:t>Clients and End Users – To verify that the system will meet their needs and expectations.</w:t>
      </w:r>
    </w:p>
    <w:p w14:paraId="0A9EBB47" w14:textId="77777777" w:rsidR="007301AC" w:rsidRDefault="007301AC" w:rsidP="007301AC">
      <w:pPr>
        <w:pStyle w:val="ListParagraph"/>
      </w:pPr>
    </w:p>
    <w:p w14:paraId="5348A831" w14:textId="4D1A7246" w:rsidR="00865DE1" w:rsidRPr="00865DE1" w:rsidRDefault="00865DE1" w:rsidP="00865DE1">
      <w:pPr>
        <w:pStyle w:val="ListParagraph"/>
        <w:numPr>
          <w:ilvl w:val="0"/>
          <w:numId w:val="6"/>
        </w:numPr>
      </w:pPr>
      <w:r w:rsidRPr="00865DE1">
        <w:t>System Architects and Designers – To ensure the system design aligns with documented requirements.</w:t>
      </w:r>
    </w:p>
    <w:p w14:paraId="76A425CB" w14:textId="77777777" w:rsidR="007301AC" w:rsidRDefault="007301AC" w:rsidP="007301AC">
      <w:pPr>
        <w:pStyle w:val="ListParagraph"/>
      </w:pPr>
    </w:p>
    <w:p w14:paraId="25693153" w14:textId="06835017" w:rsidR="00865DE1" w:rsidRPr="00865DE1" w:rsidRDefault="00865DE1" w:rsidP="00865DE1">
      <w:pPr>
        <w:pStyle w:val="ListParagraph"/>
        <w:numPr>
          <w:ilvl w:val="0"/>
          <w:numId w:val="6"/>
        </w:numPr>
      </w:pPr>
      <w:r w:rsidRPr="00865DE1">
        <w:t>Future Maintenance Teams – To refer to for understanding the original goals and structure of the system.</w:t>
      </w:r>
    </w:p>
    <w:p w14:paraId="25E896BC" w14:textId="77777777" w:rsidR="00865DE1" w:rsidRDefault="00865DE1" w:rsidP="00865DE1"/>
    <w:p w14:paraId="11421F7E" w14:textId="77777777" w:rsidR="007301AC" w:rsidRDefault="007301AC" w:rsidP="00865DE1"/>
    <w:p w14:paraId="24979FA1" w14:textId="77777777" w:rsidR="007301AC" w:rsidRDefault="007301AC" w:rsidP="00865DE1"/>
    <w:p w14:paraId="2639A80B" w14:textId="77777777" w:rsidR="007301AC" w:rsidRDefault="007301AC" w:rsidP="00865DE1"/>
    <w:p w14:paraId="44C081D9" w14:textId="77777777" w:rsidR="007301AC" w:rsidRDefault="007301AC" w:rsidP="00865DE1"/>
    <w:p w14:paraId="360F0DD2" w14:textId="77777777" w:rsidR="007301AC" w:rsidRDefault="007301AC" w:rsidP="00865DE1"/>
    <w:p w14:paraId="1E378FEB" w14:textId="77777777" w:rsidR="007301AC" w:rsidRDefault="007301AC" w:rsidP="00865DE1"/>
    <w:p w14:paraId="727EDFC5" w14:textId="1CC77227" w:rsidR="00D34DB3" w:rsidRDefault="00000000" w:rsidP="00865DE1">
      <w:pPr>
        <w:pStyle w:val="Heading1"/>
      </w:pPr>
      <w:bookmarkStart w:id="3" w:name="_Toc197692030"/>
      <w:r>
        <w:lastRenderedPageBreak/>
        <w:t>Introduction</w:t>
      </w:r>
      <w:bookmarkEnd w:id="3"/>
    </w:p>
    <w:p w14:paraId="3A86A025" w14:textId="736BEBCF" w:rsidR="00D34DB3" w:rsidRDefault="00000000" w:rsidP="00865DE1">
      <w:pPr>
        <w:pStyle w:val="Heading2"/>
        <w:rPr>
          <w:b w:val="0"/>
          <w:bCs w:val="0"/>
          <w:color w:val="C00000"/>
        </w:rPr>
      </w:pPr>
      <w:bookmarkStart w:id="4" w:name="_Toc197692031"/>
      <w:r>
        <w:t>Software Purpose</w:t>
      </w:r>
      <w:bookmarkEnd w:id="4"/>
    </w:p>
    <w:p w14:paraId="58A4306C" w14:textId="77777777" w:rsidR="00875858" w:rsidRPr="00875858" w:rsidRDefault="00875858" w:rsidP="00875858">
      <w:pPr>
        <w:ind w:left="720"/>
      </w:pPr>
      <w:r w:rsidRPr="00875858">
        <w:t>The purpose of the Satellitor software is to provide an intelligent, AI-driven platform that analyzes satellite imagery to extract meaningful insights about land areas, especially for agricultural and environmental use cases. The system primarily uses object segmentation and machine learning models to detect, segment, and interpret surface features from satellite images.</w:t>
      </w:r>
    </w:p>
    <w:p w14:paraId="2DE281FE" w14:textId="77777777" w:rsidR="00875858" w:rsidRPr="00875858" w:rsidRDefault="00875858" w:rsidP="00875858">
      <w:pPr>
        <w:ind w:left="720"/>
      </w:pPr>
      <w:r w:rsidRPr="00875858">
        <w:t>Satellitor's core functionality includes:</w:t>
      </w:r>
    </w:p>
    <w:p w14:paraId="65A1B02F" w14:textId="30DC771A" w:rsidR="00875858" w:rsidRDefault="00875858" w:rsidP="00875858">
      <w:pPr>
        <w:pStyle w:val="ListParagraph"/>
        <w:numPr>
          <w:ilvl w:val="0"/>
          <w:numId w:val="8"/>
        </w:numPr>
        <w:ind w:left="1440"/>
      </w:pPr>
      <w:r w:rsidRPr="00875858">
        <w:t xml:space="preserve">Object Segmentation: Applying deep learning models to accurately detect and segment different land regions (e.g., </w:t>
      </w:r>
      <w:r w:rsidR="001006A9">
        <w:t>agriculture fields</w:t>
      </w:r>
      <w:r w:rsidRPr="00875858">
        <w:t>, water</w:t>
      </w:r>
      <w:r w:rsidR="001006A9">
        <w:t xml:space="preserve"> bodies</w:t>
      </w:r>
      <w:r w:rsidRPr="00875858">
        <w:t xml:space="preserve">, </w:t>
      </w:r>
      <w:r w:rsidR="001006A9">
        <w:t>bared area</w:t>
      </w:r>
      <w:r w:rsidRPr="00875858">
        <w:t>, urban</w:t>
      </w:r>
      <w:r w:rsidR="001006A9">
        <w:t xml:space="preserve"> places</w:t>
      </w:r>
      <w:r w:rsidRPr="00875858">
        <w:t>) from satellite images.</w:t>
      </w:r>
    </w:p>
    <w:p w14:paraId="78DF4A63" w14:textId="77777777" w:rsidR="00875858" w:rsidRPr="00875858" w:rsidRDefault="00875858" w:rsidP="00875858">
      <w:pPr>
        <w:pStyle w:val="ListParagraph"/>
        <w:ind w:left="1440"/>
      </w:pPr>
    </w:p>
    <w:p w14:paraId="6B83734D" w14:textId="57F17656" w:rsidR="00875858" w:rsidRDefault="00875858" w:rsidP="00875858">
      <w:pPr>
        <w:pStyle w:val="ListParagraph"/>
        <w:numPr>
          <w:ilvl w:val="0"/>
          <w:numId w:val="8"/>
        </w:numPr>
        <w:ind w:left="1440"/>
      </w:pPr>
      <w:r w:rsidRPr="00875858">
        <w:t>Soil Analysis: Extracting and estimating key soil attributes such as pH level, moisture, organic content, and composition percentages (e.g., clay, silt, sand).</w:t>
      </w:r>
    </w:p>
    <w:p w14:paraId="0E8DA86F" w14:textId="77777777" w:rsidR="00875858" w:rsidRPr="00875858" w:rsidRDefault="00875858" w:rsidP="00875858">
      <w:pPr>
        <w:pStyle w:val="ListParagraph"/>
        <w:ind w:left="1440"/>
      </w:pPr>
    </w:p>
    <w:p w14:paraId="6152B919" w14:textId="11777710" w:rsidR="00875858" w:rsidRPr="00875858" w:rsidRDefault="00875858" w:rsidP="00875858">
      <w:pPr>
        <w:pStyle w:val="ListParagraph"/>
        <w:numPr>
          <w:ilvl w:val="0"/>
          <w:numId w:val="8"/>
        </w:numPr>
        <w:ind w:left="1440"/>
      </w:pPr>
      <w:r w:rsidRPr="00875858">
        <w:t>Crop Recommendation: Based on segmented land and analyzed soil properties, the system recommend the most suitable crops for a specific area</w:t>
      </w:r>
      <w:r w:rsidR="001006A9">
        <w:t xml:space="preserve"> and alternative crops that can be grown in those places</w:t>
      </w:r>
      <w:r w:rsidRPr="00875858">
        <w:t>.</w:t>
      </w:r>
    </w:p>
    <w:p w14:paraId="79D9EE43" w14:textId="77777777" w:rsidR="00875858" w:rsidRDefault="00875858" w:rsidP="00875858">
      <w:pPr>
        <w:pStyle w:val="ListParagraph"/>
        <w:ind w:left="1440"/>
      </w:pPr>
    </w:p>
    <w:p w14:paraId="3D93E91F" w14:textId="602801CD" w:rsidR="00875858" w:rsidRPr="00875858" w:rsidRDefault="00875858" w:rsidP="00875858">
      <w:pPr>
        <w:pStyle w:val="ListParagraph"/>
        <w:numPr>
          <w:ilvl w:val="0"/>
          <w:numId w:val="8"/>
        </w:numPr>
        <w:ind w:left="1440"/>
      </w:pPr>
      <w:r w:rsidRPr="00875858">
        <w:t>Fertilizer Attribute Prediction: Analyzing the land's nutrient profile to predict missing nutrients and classify the necessary fertilizer attributes (e.g., nitrogen, phosphorus, potassium levels).</w:t>
      </w:r>
    </w:p>
    <w:p w14:paraId="7FE83096" w14:textId="77777777" w:rsidR="00875858" w:rsidRDefault="00875858" w:rsidP="00875858">
      <w:pPr>
        <w:pStyle w:val="ListParagraph"/>
        <w:ind w:left="1440"/>
      </w:pPr>
    </w:p>
    <w:p w14:paraId="6E631975" w14:textId="38967A8C" w:rsidR="00875858" w:rsidRDefault="00875858" w:rsidP="00875858">
      <w:pPr>
        <w:pStyle w:val="ListParagraph"/>
        <w:numPr>
          <w:ilvl w:val="0"/>
          <w:numId w:val="8"/>
        </w:numPr>
        <w:ind w:left="1440"/>
      </w:pPr>
      <w:r w:rsidRPr="00875858">
        <w:t>Fertilizer Recommendation: Suggesting optimized fertilizer types and quantities based on the soil’s current condition and the recommended crops.</w:t>
      </w:r>
    </w:p>
    <w:p w14:paraId="6E3218A1" w14:textId="77777777" w:rsidR="006B7780" w:rsidRDefault="006B7780" w:rsidP="006B7780">
      <w:pPr>
        <w:pStyle w:val="ListParagraph"/>
      </w:pPr>
    </w:p>
    <w:p w14:paraId="509B3AF8" w14:textId="42FC3A76" w:rsidR="006B7780" w:rsidRPr="006B7780" w:rsidRDefault="006B7780" w:rsidP="006B7780">
      <w:pPr>
        <w:pStyle w:val="ListParagraph"/>
        <w:numPr>
          <w:ilvl w:val="0"/>
          <w:numId w:val="8"/>
        </w:numPr>
        <w:ind w:left="1440"/>
      </w:pPr>
      <w:r w:rsidRPr="006B7780">
        <w:t>Stella: A smart assistant module that interacts with users to simplify system usage, explain results, and provide personalized recommendations or clarifications. Stella supports decision-making by translating complex AI outputs into human-friendly insights, acting as a conversational AI layer.</w:t>
      </w:r>
    </w:p>
    <w:p w14:paraId="6288B022" w14:textId="77777777" w:rsidR="00875858" w:rsidRDefault="00875858" w:rsidP="00875858">
      <w:pPr>
        <w:pStyle w:val="ListParagraph"/>
        <w:ind w:left="1440"/>
      </w:pPr>
    </w:p>
    <w:p w14:paraId="6AD49D7B" w14:textId="099CE1A2" w:rsidR="00875858" w:rsidRPr="00875858" w:rsidRDefault="00875858" w:rsidP="00875858">
      <w:pPr>
        <w:pStyle w:val="ListParagraph"/>
        <w:numPr>
          <w:ilvl w:val="0"/>
          <w:numId w:val="8"/>
        </w:numPr>
        <w:ind w:left="1440"/>
      </w:pPr>
      <w:r w:rsidRPr="00875858">
        <w:t>Report Generation: Automatically generating a comprehensive report that includes:</w:t>
      </w:r>
    </w:p>
    <w:p w14:paraId="79AA5ACF" w14:textId="77777777" w:rsidR="00875858" w:rsidRPr="00875858" w:rsidRDefault="00875858" w:rsidP="00875858">
      <w:pPr>
        <w:pStyle w:val="ListParagraph"/>
        <w:numPr>
          <w:ilvl w:val="0"/>
          <w:numId w:val="9"/>
        </w:numPr>
        <w:ind w:left="2160"/>
      </w:pPr>
      <w:r w:rsidRPr="00875858">
        <w:t>Segmented land images</w:t>
      </w:r>
    </w:p>
    <w:p w14:paraId="176AC365" w14:textId="77777777" w:rsidR="00875858" w:rsidRPr="00875858" w:rsidRDefault="00875858" w:rsidP="00875858">
      <w:pPr>
        <w:pStyle w:val="ListParagraph"/>
        <w:numPr>
          <w:ilvl w:val="0"/>
          <w:numId w:val="9"/>
        </w:numPr>
        <w:ind w:left="2160"/>
      </w:pPr>
      <w:r w:rsidRPr="00875858">
        <w:t>Soil property analysis</w:t>
      </w:r>
    </w:p>
    <w:p w14:paraId="75D6A778" w14:textId="77777777" w:rsidR="00875858" w:rsidRPr="00875858" w:rsidRDefault="00875858" w:rsidP="00875858">
      <w:pPr>
        <w:pStyle w:val="ListParagraph"/>
        <w:numPr>
          <w:ilvl w:val="0"/>
          <w:numId w:val="9"/>
        </w:numPr>
        <w:ind w:left="2160"/>
      </w:pPr>
      <w:r w:rsidRPr="00875858">
        <w:t>Recommended crops and fertilizers</w:t>
      </w:r>
    </w:p>
    <w:p w14:paraId="46E3A61F" w14:textId="77777777" w:rsidR="00875858" w:rsidRDefault="00875858" w:rsidP="00875858">
      <w:pPr>
        <w:pStyle w:val="ListParagraph"/>
        <w:numPr>
          <w:ilvl w:val="0"/>
          <w:numId w:val="9"/>
        </w:numPr>
        <w:ind w:left="2160"/>
      </w:pPr>
      <w:r w:rsidRPr="00875858">
        <w:t>Summary of findings and suggestions for land usage</w:t>
      </w:r>
    </w:p>
    <w:p w14:paraId="15305F2A" w14:textId="77777777" w:rsidR="00875858" w:rsidRPr="00875858" w:rsidRDefault="00875858" w:rsidP="00875858">
      <w:pPr>
        <w:pStyle w:val="ListParagraph"/>
        <w:ind w:left="2160"/>
      </w:pPr>
    </w:p>
    <w:p w14:paraId="22E1E2E0" w14:textId="7D213AAB" w:rsidR="00865DE1" w:rsidRDefault="00875858" w:rsidP="00875858">
      <w:pPr>
        <w:ind w:left="720"/>
      </w:pPr>
      <w:r w:rsidRPr="00875858">
        <w:lastRenderedPageBreak/>
        <w:t>The Satellitor system is designed to support farmers, agricultural experts, and environmental researchers by transforming raw satellite imagery into actionable insights. The software minimizes manual analysis, boosts precision farming, and promotes data-driven decision-making for sustainable land management.</w:t>
      </w:r>
    </w:p>
    <w:p w14:paraId="6037C65D" w14:textId="77777777" w:rsidR="001006A9" w:rsidRPr="00865DE1" w:rsidRDefault="001006A9" w:rsidP="00875858">
      <w:pPr>
        <w:ind w:left="720"/>
      </w:pPr>
    </w:p>
    <w:p w14:paraId="59BA7B50" w14:textId="77777777" w:rsidR="00D34DB3" w:rsidRDefault="00000000">
      <w:pPr>
        <w:pStyle w:val="Heading2"/>
      </w:pPr>
      <w:bookmarkStart w:id="5" w:name="_Toc197692032"/>
      <w:r>
        <w:t>Software Scope</w:t>
      </w:r>
      <w:bookmarkEnd w:id="5"/>
    </w:p>
    <w:p w14:paraId="0F76C3D3" w14:textId="4F325B66" w:rsidR="001006A9" w:rsidRPr="001006A9" w:rsidRDefault="001006A9" w:rsidP="001006A9">
      <w:pPr>
        <w:ind w:left="720"/>
      </w:pPr>
      <w:r w:rsidRPr="001006A9">
        <w:t>The Satellitor system is a web-based software application designed to analyze satellite imagery for the purpose of agricultural and environmental assessment. The system employs advanced computer vision techniques, machine learning models, and a conversational AI assistant to deliver accurate land analysis, actionable recommendations, and intelligent user interaction.</w:t>
      </w:r>
    </w:p>
    <w:p w14:paraId="5A4334D1" w14:textId="77777777" w:rsidR="001006A9" w:rsidRPr="001006A9" w:rsidRDefault="001006A9" w:rsidP="001006A9">
      <w:pPr>
        <w:ind w:left="720"/>
      </w:pPr>
      <w:r w:rsidRPr="001006A9">
        <w:t>The primary objectives of the system are:</w:t>
      </w:r>
    </w:p>
    <w:p w14:paraId="5F4E147C" w14:textId="4F8D7CF9" w:rsidR="001006A9" w:rsidRDefault="001006A9" w:rsidP="001006A9">
      <w:pPr>
        <w:pStyle w:val="ListParagraph"/>
        <w:numPr>
          <w:ilvl w:val="0"/>
          <w:numId w:val="15"/>
        </w:numPr>
      </w:pPr>
      <w:r w:rsidRPr="001006A9">
        <w:t xml:space="preserve">To segment satellite images using deep learning models to identify land features (e.g., </w:t>
      </w:r>
      <w:r>
        <w:t>agriculture fields</w:t>
      </w:r>
      <w:r w:rsidRPr="001006A9">
        <w:t xml:space="preserve">, </w:t>
      </w:r>
      <w:r>
        <w:t>Baren areas</w:t>
      </w:r>
      <w:r w:rsidRPr="001006A9">
        <w:t>, water bodies,</w:t>
      </w:r>
      <w:r>
        <w:t xml:space="preserve"> urban places</w:t>
      </w:r>
      <w:r w:rsidRPr="001006A9">
        <w:t>).</w:t>
      </w:r>
    </w:p>
    <w:p w14:paraId="77E9F740" w14:textId="77777777" w:rsidR="005920B5" w:rsidRPr="001006A9" w:rsidRDefault="005920B5" w:rsidP="005920B5">
      <w:pPr>
        <w:pStyle w:val="ListParagraph"/>
        <w:ind w:left="1440"/>
      </w:pPr>
    </w:p>
    <w:p w14:paraId="5174BBBA" w14:textId="5B80A6AE" w:rsidR="001006A9" w:rsidRPr="001006A9" w:rsidRDefault="001006A9" w:rsidP="001006A9">
      <w:pPr>
        <w:pStyle w:val="ListParagraph"/>
        <w:numPr>
          <w:ilvl w:val="0"/>
          <w:numId w:val="15"/>
        </w:numPr>
      </w:pPr>
      <w:r w:rsidRPr="001006A9">
        <w:t xml:space="preserve">To extract key soil attributes such as </w:t>
      </w:r>
      <w:r>
        <w:t>P</w:t>
      </w:r>
      <w:r w:rsidRPr="001006A9">
        <w:t>H level, moisture content, and composition percentages (clay, silt, sand).</w:t>
      </w:r>
    </w:p>
    <w:p w14:paraId="75301BE3" w14:textId="77777777" w:rsidR="005920B5" w:rsidRDefault="005920B5" w:rsidP="005920B5">
      <w:pPr>
        <w:pStyle w:val="ListParagraph"/>
        <w:ind w:left="1440"/>
      </w:pPr>
    </w:p>
    <w:p w14:paraId="0652B0E1" w14:textId="65BF4111" w:rsidR="001006A9" w:rsidRPr="001006A9" w:rsidRDefault="001006A9" w:rsidP="001006A9">
      <w:pPr>
        <w:pStyle w:val="ListParagraph"/>
        <w:numPr>
          <w:ilvl w:val="0"/>
          <w:numId w:val="15"/>
        </w:numPr>
      </w:pPr>
      <w:r w:rsidRPr="001006A9">
        <w:t>To recommend suitable crops for cultivation based on soil and land characteristics.</w:t>
      </w:r>
    </w:p>
    <w:p w14:paraId="220E32DE" w14:textId="77777777" w:rsidR="005920B5" w:rsidRDefault="005920B5" w:rsidP="005920B5">
      <w:pPr>
        <w:pStyle w:val="ListParagraph"/>
        <w:ind w:left="1440"/>
      </w:pPr>
    </w:p>
    <w:p w14:paraId="2D586734" w14:textId="51AAD730" w:rsidR="001006A9" w:rsidRPr="001006A9" w:rsidRDefault="001006A9" w:rsidP="001006A9">
      <w:pPr>
        <w:pStyle w:val="ListParagraph"/>
        <w:numPr>
          <w:ilvl w:val="0"/>
          <w:numId w:val="15"/>
        </w:numPr>
      </w:pPr>
      <w:r w:rsidRPr="001006A9">
        <w:t>To predict soil nutrient deficiencies and recommend appropriate fertilizers tailored to specific crop requirements.</w:t>
      </w:r>
    </w:p>
    <w:p w14:paraId="111701C3" w14:textId="77777777" w:rsidR="005920B5" w:rsidRDefault="005920B5" w:rsidP="005920B5">
      <w:pPr>
        <w:pStyle w:val="ListParagraph"/>
        <w:ind w:left="1440"/>
      </w:pPr>
    </w:p>
    <w:p w14:paraId="337C09F6" w14:textId="325C1178" w:rsidR="001006A9" w:rsidRPr="001006A9" w:rsidRDefault="001006A9" w:rsidP="005920B5">
      <w:pPr>
        <w:pStyle w:val="ListParagraph"/>
        <w:numPr>
          <w:ilvl w:val="0"/>
          <w:numId w:val="15"/>
        </w:numPr>
      </w:pPr>
      <w:r w:rsidRPr="001006A9">
        <w:t>To generate a comprehensive, human-readable report summarizing all analytical results and system recommendations.</w:t>
      </w:r>
    </w:p>
    <w:p w14:paraId="5908B002" w14:textId="77777777" w:rsidR="005920B5" w:rsidRDefault="005920B5" w:rsidP="005920B5">
      <w:pPr>
        <w:pStyle w:val="ListParagraph"/>
        <w:ind w:left="1440"/>
      </w:pPr>
    </w:p>
    <w:p w14:paraId="3896F490" w14:textId="3AAB4F29" w:rsidR="001006A9" w:rsidRPr="001006A9" w:rsidRDefault="001006A9" w:rsidP="001006A9">
      <w:pPr>
        <w:pStyle w:val="ListParagraph"/>
        <w:numPr>
          <w:ilvl w:val="0"/>
          <w:numId w:val="15"/>
        </w:numPr>
      </w:pPr>
      <w:r w:rsidRPr="001006A9">
        <w:t>To provide an intelligent virtual assistant (</w:t>
      </w:r>
      <w:r w:rsidRPr="001006A9">
        <w:rPr>
          <w:b/>
          <w:bCs/>
        </w:rPr>
        <w:t>Stella</w:t>
      </w:r>
      <w:r w:rsidRPr="001006A9">
        <w:t>) that interacts with users through natural language to explain results, guide workflows, and personalize recommendations.</w:t>
      </w:r>
    </w:p>
    <w:p w14:paraId="07D06200" w14:textId="77777777" w:rsidR="005920B5" w:rsidRDefault="005920B5" w:rsidP="001006A9">
      <w:pPr>
        <w:ind w:left="720"/>
      </w:pPr>
    </w:p>
    <w:p w14:paraId="12311C1F" w14:textId="3D552DF2" w:rsidR="001006A9" w:rsidRPr="001006A9" w:rsidRDefault="001006A9" w:rsidP="001006A9">
      <w:pPr>
        <w:ind w:left="720"/>
      </w:pPr>
      <w:r w:rsidRPr="001006A9">
        <w:t>This software will be delivered as a responsive web application accessible through modern web browsers and will support interactive analysis workflows for both technical and non-technical users.</w:t>
      </w:r>
    </w:p>
    <w:p w14:paraId="011082A5" w14:textId="77777777" w:rsidR="001006A9" w:rsidRPr="001006A9" w:rsidRDefault="001006A9" w:rsidP="001006A9">
      <w:pPr>
        <w:ind w:left="720"/>
        <w:rPr>
          <w:b/>
          <w:bCs/>
        </w:rPr>
      </w:pPr>
      <w:r w:rsidRPr="001006A9">
        <w:rPr>
          <w:b/>
          <w:bCs/>
        </w:rPr>
        <w:t>In Scope:</w:t>
      </w:r>
    </w:p>
    <w:p w14:paraId="71709BF3" w14:textId="77777777" w:rsidR="001006A9" w:rsidRPr="001006A9" w:rsidRDefault="001006A9" w:rsidP="005920B5">
      <w:pPr>
        <w:pStyle w:val="ListParagraph"/>
        <w:numPr>
          <w:ilvl w:val="0"/>
          <w:numId w:val="17"/>
        </w:numPr>
      </w:pPr>
      <w:r w:rsidRPr="001006A9">
        <w:t>Satellite image upload and processing</w:t>
      </w:r>
    </w:p>
    <w:p w14:paraId="081BB956" w14:textId="77777777" w:rsidR="001006A9" w:rsidRPr="001006A9" w:rsidRDefault="001006A9" w:rsidP="005920B5">
      <w:pPr>
        <w:pStyle w:val="ListParagraph"/>
        <w:numPr>
          <w:ilvl w:val="0"/>
          <w:numId w:val="17"/>
        </w:numPr>
      </w:pPr>
      <w:r w:rsidRPr="001006A9">
        <w:t>Object segmentation using deep learning</w:t>
      </w:r>
    </w:p>
    <w:p w14:paraId="2AA1C13B" w14:textId="77777777" w:rsidR="001006A9" w:rsidRPr="001006A9" w:rsidRDefault="001006A9" w:rsidP="005920B5">
      <w:pPr>
        <w:pStyle w:val="ListParagraph"/>
        <w:numPr>
          <w:ilvl w:val="0"/>
          <w:numId w:val="17"/>
        </w:numPr>
      </w:pPr>
      <w:r w:rsidRPr="001006A9">
        <w:lastRenderedPageBreak/>
        <w:t>Soil attribute analysis and classification</w:t>
      </w:r>
    </w:p>
    <w:p w14:paraId="1A7EB5A0" w14:textId="77777777" w:rsidR="001006A9" w:rsidRPr="001006A9" w:rsidRDefault="001006A9" w:rsidP="005920B5">
      <w:pPr>
        <w:pStyle w:val="ListParagraph"/>
        <w:numPr>
          <w:ilvl w:val="0"/>
          <w:numId w:val="17"/>
        </w:numPr>
      </w:pPr>
      <w:r w:rsidRPr="001006A9">
        <w:t>Crop recommendation based on soil properties</w:t>
      </w:r>
    </w:p>
    <w:p w14:paraId="0A0A6FA7" w14:textId="77777777" w:rsidR="001006A9" w:rsidRPr="001006A9" w:rsidRDefault="001006A9" w:rsidP="005920B5">
      <w:pPr>
        <w:pStyle w:val="ListParagraph"/>
        <w:numPr>
          <w:ilvl w:val="0"/>
          <w:numId w:val="17"/>
        </w:numPr>
      </w:pPr>
      <w:r w:rsidRPr="001006A9">
        <w:t>Fertilizer attribute prediction and recommendation</w:t>
      </w:r>
    </w:p>
    <w:p w14:paraId="4D6A19CE" w14:textId="77777777" w:rsidR="001006A9" w:rsidRPr="001006A9" w:rsidRDefault="001006A9" w:rsidP="005920B5">
      <w:pPr>
        <w:pStyle w:val="ListParagraph"/>
        <w:numPr>
          <w:ilvl w:val="0"/>
          <w:numId w:val="17"/>
        </w:numPr>
      </w:pPr>
      <w:r w:rsidRPr="001006A9">
        <w:t>Interactive report generation with visual outputs</w:t>
      </w:r>
    </w:p>
    <w:p w14:paraId="3DE41772" w14:textId="65CD8085" w:rsidR="001006A9" w:rsidRPr="001006A9" w:rsidRDefault="001006A9" w:rsidP="00183AAA">
      <w:pPr>
        <w:pStyle w:val="ListParagraph"/>
        <w:numPr>
          <w:ilvl w:val="0"/>
          <w:numId w:val="17"/>
        </w:numPr>
      </w:pPr>
      <w:r w:rsidRPr="001006A9">
        <w:t>Conversational AI assistant (Stella) for explanations, guidance, and recommendations</w:t>
      </w:r>
    </w:p>
    <w:p w14:paraId="726457BD" w14:textId="77777777" w:rsidR="001006A9" w:rsidRPr="001006A9" w:rsidRDefault="001006A9" w:rsidP="001006A9">
      <w:pPr>
        <w:ind w:left="720"/>
        <w:rPr>
          <w:b/>
          <w:bCs/>
        </w:rPr>
      </w:pPr>
      <w:r w:rsidRPr="001006A9">
        <w:rPr>
          <w:b/>
          <w:bCs/>
        </w:rPr>
        <w:t>Out of Scope:</w:t>
      </w:r>
    </w:p>
    <w:p w14:paraId="0E86DA03" w14:textId="77777777" w:rsidR="001006A9" w:rsidRPr="001006A9" w:rsidRDefault="001006A9" w:rsidP="00AA586D">
      <w:pPr>
        <w:pStyle w:val="ListParagraph"/>
        <w:numPr>
          <w:ilvl w:val="0"/>
          <w:numId w:val="18"/>
        </w:numPr>
      </w:pPr>
      <w:r w:rsidRPr="001006A9">
        <w:t>Real-time weather data integration</w:t>
      </w:r>
    </w:p>
    <w:p w14:paraId="7D669B1B" w14:textId="77777777" w:rsidR="001006A9" w:rsidRPr="001006A9" w:rsidRDefault="001006A9" w:rsidP="00AA586D">
      <w:pPr>
        <w:pStyle w:val="ListParagraph"/>
        <w:numPr>
          <w:ilvl w:val="0"/>
          <w:numId w:val="18"/>
        </w:numPr>
      </w:pPr>
      <w:r w:rsidRPr="001006A9">
        <w:t>Mobile application version (initial release)</w:t>
      </w:r>
    </w:p>
    <w:p w14:paraId="645956F6" w14:textId="77777777" w:rsidR="001006A9" w:rsidRPr="001006A9" w:rsidRDefault="001006A9" w:rsidP="00AA586D">
      <w:pPr>
        <w:pStyle w:val="ListParagraph"/>
        <w:numPr>
          <w:ilvl w:val="0"/>
          <w:numId w:val="18"/>
        </w:numPr>
      </w:pPr>
      <w:r w:rsidRPr="001006A9">
        <w:t>Support for multiple languages (English only in initial version)</w:t>
      </w:r>
    </w:p>
    <w:p w14:paraId="526A1AD2" w14:textId="77777777" w:rsidR="001006A9" w:rsidRDefault="001006A9" w:rsidP="00AA586D">
      <w:pPr>
        <w:pStyle w:val="ListParagraph"/>
        <w:numPr>
          <w:ilvl w:val="0"/>
          <w:numId w:val="18"/>
        </w:numPr>
      </w:pPr>
      <w:r w:rsidRPr="001006A9">
        <w:t>Real-time satellite data feeds or live Earth imagery</w:t>
      </w:r>
    </w:p>
    <w:p w14:paraId="7919F8DA" w14:textId="12641953" w:rsidR="00AA586D" w:rsidRPr="001006A9" w:rsidRDefault="00AA586D" w:rsidP="00AA586D">
      <w:pPr>
        <w:pStyle w:val="ListParagraph"/>
        <w:numPr>
          <w:ilvl w:val="0"/>
          <w:numId w:val="18"/>
        </w:numPr>
      </w:pPr>
      <w:r>
        <w:t>Mineral Detections and Metals.</w:t>
      </w:r>
    </w:p>
    <w:p w14:paraId="3E93A574" w14:textId="494C60A4" w:rsidR="00875858" w:rsidRDefault="001006A9" w:rsidP="001006A9">
      <w:pPr>
        <w:ind w:left="720"/>
      </w:pPr>
      <w:r w:rsidRPr="001006A9">
        <w:t>The system is intended to serve agricultural specialists, farmers, environmental analysts, and researchers who require automated and interpretable land analysis to support data-driven decision-making in crop planning and land management.</w:t>
      </w:r>
    </w:p>
    <w:p w14:paraId="52A46B0A" w14:textId="7ED4A38F" w:rsidR="00D34DB3" w:rsidRDefault="00000000">
      <w:pPr>
        <w:pStyle w:val="Heading2"/>
      </w:pPr>
      <w:bookmarkStart w:id="6" w:name="_Toc197692033"/>
      <w:r>
        <w:t>Definitions, acronyms, and abbreviations</w:t>
      </w:r>
      <w:bookmarkEnd w:id="6"/>
    </w:p>
    <w:tbl>
      <w:tblPr>
        <w:tblStyle w:val="TableGrid"/>
        <w:tblW w:w="0" w:type="auto"/>
        <w:tblLook w:val="04A0" w:firstRow="1" w:lastRow="0" w:firstColumn="1" w:lastColumn="0" w:noHBand="0" w:noVBand="1"/>
      </w:tblPr>
      <w:tblGrid>
        <w:gridCol w:w="1951"/>
        <w:gridCol w:w="7913"/>
      </w:tblGrid>
      <w:tr w:rsidR="00AA586D" w14:paraId="39D1B558" w14:textId="77777777" w:rsidTr="00AA586D">
        <w:tc>
          <w:tcPr>
            <w:tcW w:w="1951" w:type="dxa"/>
            <w:shd w:val="clear" w:color="auto" w:fill="4F81BD" w:themeFill="accent1"/>
          </w:tcPr>
          <w:p w14:paraId="6E43C2F6" w14:textId="0CD5AFB3" w:rsidR="00AA586D" w:rsidRPr="00BE2764" w:rsidRDefault="00AA586D" w:rsidP="00AA586D">
            <w:pPr>
              <w:jc w:val="center"/>
              <w:rPr>
                <w:b/>
                <w:bCs/>
                <w:sz w:val="32"/>
                <w:szCs w:val="32"/>
              </w:rPr>
            </w:pPr>
            <w:r w:rsidRPr="00BE2764">
              <w:rPr>
                <w:b/>
                <w:bCs/>
                <w:sz w:val="32"/>
                <w:szCs w:val="32"/>
              </w:rPr>
              <w:t>Terms</w:t>
            </w:r>
          </w:p>
        </w:tc>
        <w:tc>
          <w:tcPr>
            <w:tcW w:w="7913" w:type="dxa"/>
            <w:shd w:val="clear" w:color="auto" w:fill="4F81BD" w:themeFill="accent1"/>
          </w:tcPr>
          <w:p w14:paraId="389B5326" w14:textId="069BC636" w:rsidR="00AA586D" w:rsidRPr="00BE2764" w:rsidRDefault="00AA586D" w:rsidP="00AA586D">
            <w:pPr>
              <w:jc w:val="center"/>
              <w:rPr>
                <w:b/>
                <w:bCs/>
                <w:sz w:val="32"/>
                <w:szCs w:val="32"/>
              </w:rPr>
            </w:pPr>
            <w:r w:rsidRPr="00BE2764">
              <w:rPr>
                <w:b/>
                <w:bCs/>
                <w:sz w:val="32"/>
                <w:szCs w:val="32"/>
              </w:rPr>
              <w:t>Definition</w:t>
            </w:r>
          </w:p>
        </w:tc>
      </w:tr>
      <w:tr w:rsidR="00AA586D" w14:paraId="3B90E81F" w14:textId="77777777" w:rsidTr="00AA586D">
        <w:tc>
          <w:tcPr>
            <w:tcW w:w="1951" w:type="dxa"/>
          </w:tcPr>
          <w:p w14:paraId="3D26B0F5" w14:textId="194636A7" w:rsidR="00AA586D" w:rsidRDefault="00AA586D" w:rsidP="00AA586D">
            <w:pPr>
              <w:jc w:val="center"/>
            </w:pPr>
            <w:r w:rsidRPr="00AA586D">
              <w:t>NPK</w:t>
            </w:r>
          </w:p>
        </w:tc>
        <w:tc>
          <w:tcPr>
            <w:tcW w:w="79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586D" w:rsidRPr="00AA586D" w14:paraId="15554B06" w14:textId="77777777" w:rsidTr="00AA586D">
              <w:trPr>
                <w:tblCellSpacing w:w="15" w:type="dxa"/>
              </w:trPr>
              <w:tc>
                <w:tcPr>
                  <w:tcW w:w="0" w:type="auto"/>
                  <w:vAlign w:val="center"/>
                  <w:hideMark/>
                </w:tcPr>
                <w:p w14:paraId="7CB05FBA" w14:textId="77777777" w:rsidR="00AA586D" w:rsidRPr="00AA586D" w:rsidRDefault="00AA586D" w:rsidP="00AA586D">
                  <w:pPr>
                    <w:jc w:val="center"/>
                  </w:pPr>
                </w:p>
              </w:tc>
            </w:tr>
          </w:tbl>
          <w:p w14:paraId="042BE0C0" w14:textId="77777777" w:rsidR="00AA586D" w:rsidRPr="00AA586D" w:rsidRDefault="00AA586D" w:rsidP="00AA586D">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7"/>
            </w:tblGrid>
            <w:tr w:rsidR="00AA586D" w:rsidRPr="00AA586D" w14:paraId="6E425CF8" w14:textId="77777777" w:rsidTr="00AA586D">
              <w:trPr>
                <w:tblCellSpacing w:w="15" w:type="dxa"/>
              </w:trPr>
              <w:tc>
                <w:tcPr>
                  <w:tcW w:w="0" w:type="auto"/>
                  <w:vAlign w:val="center"/>
                  <w:hideMark/>
                </w:tcPr>
                <w:p w14:paraId="2259E8BD" w14:textId="77777777" w:rsidR="00AA586D" w:rsidRPr="00AA586D" w:rsidRDefault="00AA586D" w:rsidP="00AA586D">
                  <w:r w:rsidRPr="00AA586D">
                    <w:t>Nitrogen, Phosphorus, Potassium – the three primary nutrients in fertilizers that affect plant growth.</w:t>
                  </w:r>
                </w:p>
              </w:tc>
            </w:tr>
          </w:tbl>
          <w:p w14:paraId="105F857E" w14:textId="77777777" w:rsidR="00AA586D" w:rsidRDefault="00AA586D" w:rsidP="00AA586D">
            <w:pPr>
              <w:jc w:val="center"/>
            </w:pPr>
          </w:p>
        </w:tc>
      </w:tr>
      <w:tr w:rsidR="00AA586D" w14:paraId="4D178FEB" w14:textId="77777777" w:rsidTr="00AA586D">
        <w:tc>
          <w:tcPr>
            <w:tcW w:w="1951" w:type="dxa"/>
          </w:tcPr>
          <w:p w14:paraId="4125D3B0" w14:textId="77D2F84A" w:rsidR="00AA586D" w:rsidRDefault="00AA586D" w:rsidP="00AA586D">
            <w:pPr>
              <w:jc w:val="center"/>
            </w:pPr>
            <w:r w:rsidRPr="00AA586D">
              <w:t>Stella</w:t>
            </w:r>
          </w:p>
        </w:tc>
        <w:tc>
          <w:tcPr>
            <w:tcW w:w="7913" w:type="dxa"/>
          </w:tcPr>
          <w:p w14:paraId="6336EC63" w14:textId="39AB6824" w:rsidR="00AA586D" w:rsidRDefault="00AA586D" w:rsidP="00AA586D">
            <w:r w:rsidRPr="00AA586D">
              <w:t>The AI-powered virtual assistant integrated into Satellitor that provides natural language interaction, explanations, and recommendations.</w:t>
            </w:r>
          </w:p>
        </w:tc>
      </w:tr>
      <w:tr w:rsidR="00AA586D" w14:paraId="5C54485B" w14:textId="77777777" w:rsidTr="00AA586D">
        <w:tc>
          <w:tcPr>
            <w:tcW w:w="1951" w:type="dxa"/>
          </w:tcPr>
          <w:p w14:paraId="1BF9112D" w14:textId="3F7CF95B" w:rsidR="00AA586D" w:rsidRDefault="00AA586D" w:rsidP="00AA586D">
            <w:pPr>
              <w:jc w:val="center"/>
            </w:pPr>
            <w:r w:rsidRPr="00AA586D">
              <w:t>Segmentation</w:t>
            </w:r>
          </w:p>
        </w:tc>
        <w:tc>
          <w:tcPr>
            <w:tcW w:w="7913" w:type="dxa"/>
          </w:tcPr>
          <w:p w14:paraId="3D14A6EB" w14:textId="2ECD4F8E" w:rsidR="00AA586D" w:rsidRDefault="00AA586D" w:rsidP="00AA586D">
            <w:r w:rsidRPr="00AA586D">
              <w:t>The process of dividing an image into multiple regions or classes for easier analysis.</w:t>
            </w:r>
          </w:p>
        </w:tc>
      </w:tr>
      <w:tr w:rsidR="00AA586D" w14:paraId="3434A326" w14:textId="77777777" w:rsidTr="00AA586D">
        <w:tc>
          <w:tcPr>
            <w:tcW w:w="1951" w:type="dxa"/>
          </w:tcPr>
          <w:p w14:paraId="0D5659EA" w14:textId="3E543DE6" w:rsidR="00AA586D" w:rsidRPr="00AA586D" w:rsidRDefault="00AA586D" w:rsidP="00AA586D">
            <w:pPr>
              <w:jc w:val="center"/>
            </w:pPr>
            <w:r w:rsidRPr="00AA586D">
              <w:t>Soil Compositio</w:t>
            </w:r>
            <w:r>
              <w:t>n</w:t>
            </w:r>
          </w:p>
        </w:tc>
        <w:tc>
          <w:tcPr>
            <w:tcW w:w="7913" w:type="dxa"/>
          </w:tcPr>
          <w:p w14:paraId="44C427B8" w14:textId="51E3942E" w:rsidR="00AA586D" w:rsidRPr="00AA586D" w:rsidRDefault="00AA586D" w:rsidP="00AA586D">
            <w:r w:rsidRPr="00AA586D">
              <w:t>The percentage of sand, silt, and clay in the soil, affecting its texture and fertility.</w:t>
            </w:r>
          </w:p>
        </w:tc>
      </w:tr>
      <w:tr w:rsidR="00AA586D" w14:paraId="393FE055" w14:textId="77777777" w:rsidTr="00AA586D">
        <w:tc>
          <w:tcPr>
            <w:tcW w:w="1951" w:type="dxa"/>
          </w:tcPr>
          <w:p w14:paraId="4E7034B9" w14:textId="25A3EA9F" w:rsidR="00AA586D" w:rsidRPr="00AA586D" w:rsidRDefault="000E6450" w:rsidP="000E6450">
            <w:pPr>
              <w:jc w:val="center"/>
            </w:pPr>
            <w:r w:rsidRPr="000E6450">
              <w:t>pH</w:t>
            </w:r>
          </w:p>
        </w:tc>
        <w:tc>
          <w:tcPr>
            <w:tcW w:w="7913" w:type="dxa"/>
          </w:tcPr>
          <w:p w14:paraId="41A3855C" w14:textId="14C7C507" w:rsidR="00AA586D" w:rsidRPr="00AA586D" w:rsidRDefault="000E6450" w:rsidP="000E6450">
            <w:r w:rsidRPr="000E6450">
              <w:t>A measure of soil acidity or alkalinity, which affects nutrient availability to plants.</w:t>
            </w:r>
          </w:p>
        </w:tc>
      </w:tr>
      <w:tr w:rsidR="000E6450" w14:paraId="3B2AF6A0" w14:textId="77777777" w:rsidTr="00AA586D">
        <w:tc>
          <w:tcPr>
            <w:tcW w:w="1951" w:type="dxa"/>
          </w:tcPr>
          <w:p w14:paraId="5170D7BC" w14:textId="5E20893C" w:rsidR="000E6450" w:rsidRPr="000E6450" w:rsidRDefault="000E6450" w:rsidP="000E6450">
            <w:pPr>
              <w:jc w:val="center"/>
            </w:pPr>
            <w:r w:rsidRPr="000E6450">
              <w:t>Report Generation</w:t>
            </w:r>
          </w:p>
        </w:tc>
        <w:tc>
          <w:tcPr>
            <w:tcW w:w="79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6450" w:rsidRPr="000E6450" w14:paraId="23154EE7" w14:textId="77777777" w:rsidTr="000E6450">
              <w:trPr>
                <w:tblCellSpacing w:w="15" w:type="dxa"/>
              </w:trPr>
              <w:tc>
                <w:tcPr>
                  <w:tcW w:w="0" w:type="auto"/>
                  <w:vAlign w:val="center"/>
                  <w:hideMark/>
                </w:tcPr>
                <w:p w14:paraId="45BA9C91" w14:textId="77777777" w:rsidR="000E6450" w:rsidRPr="000E6450" w:rsidRDefault="000E6450" w:rsidP="000E6450"/>
              </w:tc>
            </w:tr>
          </w:tbl>
          <w:p w14:paraId="0380C0CC" w14:textId="77777777" w:rsidR="000E6450" w:rsidRPr="000E6450" w:rsidRDefault="000E6450" w:rsidP="000E645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7"/>
            </w:tblGrid>
            <w:tr w:rsidR="000E6450" w:rsidRPr="000E6450" w14:paraId="7606C51B" w14:textId="77777777" w:rsidTr="000E6450">
              <w:trPr>
                <w:tblCellSpacing w:w="15" w:type="dxa"/>
              </w:trPr>
              <w:tc>
                <w:tcPr>
                  <w:tcW w:w="0" w:type="auto"/>
                  <w:vAlign w:val="center"/>
                  <w:hideMark/>
                </w:tcPr>
                <w:p w14:paraId="7D711385" w14:textId="77777777" w:rsidR="000E6450" w:rsidRPr="000E6450" w:rsidRDefault="000E6450" w:rsidP="000E6450">
                  <w:r w:rsidRPr="000E6450">
                    <w:t>The automated creation of a document summarizing system findings, visualizations, and recommendations</w:t>
                  </w:r>
                </w:p>
              </w:tc>
            </w:tr>
          </w:tbl>
          <w:p w14:paraId="71112E52" w14:textId="77777777" w:rsidR="000E6450" w:rsidRPr="000E6450" w:rsidRDefault="000E6450" w:rsidP="000E6450"/>
        </w:tc>
      </w:tr>
    </w:tbl>
    <w:p w14:paraId="2BE00199" w14:textId="77777777" w:rsidR="00AA586D" w:rsidRDefault="00AA586D">
      <w:pPr>
        <w:pStyle w:val="Heading1"/>
      </w:pPr>
    </w:p>
    <w:p w14:paraId="41F171A2" w14:textId="77777777" w:rsidR="000E6450" w:rsidRPr="000E6450" w:rsidRDefault="000E6450" w:rsidP="000E6450"/>
    <w:p w14:paraId="27F4B7BC" w14:textId="252C3452" w:rsidR="00D34DB3" w:rsidRDefault="00000000">
      <w:pPr>
        <w:pStyle w:val="Heading1"/>
      </w:pPr>
      <w:bookmarkStart w:id="7" w:name="_Toc197692034"/>
      <w:r>
        <w:lastRenderedPageBreak/>
        <w:t>Requirements</w:t>
      </w:r>
      <w:bookmarkEnd w:id="7"/>
    </w:p>
    <w:p w14:paraId="5FBFA328" w14:textId="17416DC4" w:rsidR="00BE2764" w:rsidRDefault="00000000" w:rsidP="00BE2764">
      <w:pPr>
        <w:pStyle w:val="Heading2"/>
      </w:pPr>
      <w:bookmarkStart w:id="8" w:name="_Toc197692035"/>
      <w:r>
        <w:t>Functional Requirements</w:t>
      </w:r>
      <w:bookmarkEnd w:id="8"/>
    </w:p>
    <w:tbl>
      <w:tblPr>
        <w:tblStyle w:val="TableGrid"/>
        <w:tblW w:w="9983" w:type="dxa"/>
        <w:tblLook w:val="04A0" w:firstRow="1" w:lastRow="0" w:firstColumn="1" w:lastColumn="0" w:noHBand="0" w:noVBand="1"/>
      </w:tblPr>
      <w:tblGrid>
        <w:gridCol w:w="1688"/>
        <w:gridCol w:w="8295"/>
      </w:tblGrid>
      <w:tr w:rsidR="00BE2764" w14:paraId="23607DCE" w14:textId="77777777" w:rsidTr="005C1DBA">
        <w:trPr>
          <w:trHeight w:val="550"/>
        </w:trPr>
        <w:tc>
          <w:tcPr>
            <w:tcW w:w="1688" w:type="dxa"/>
            <w:shd w:val="clear" w:color="auto" w:fill="4F81BD" w:themeFill="accent1"/>
          </w:tcPr>
          <w:p w14:paraId="2396E331" w14:textId="7A1D4B23" w:rsidR="00BE2764" w:rsidRPr="00BE2764" w:rsidRDefault="00BE2764" w:rsidP="00BE2764">
            <w:pPr>
              <w:jc w:val="center"/>
              <w:rPr>
                <w:b/>
                <w:bCs/>
              </w:rPr>
            </w:pPr>
            <w:r>
              <w:rPr>
                <w:b/>
                <w:bCs/>
              </w:rPr>
              <w:t>Requirement ID</w:t>
            </w:r>
          </w:p>
        </w:tc>
        <w:tc>
          <w:tcPr>
            <w:tcW w:w="8295" w:type="dxa"/>
            <w:shd w:val="clear" w:color="auto" w:fill="4F81BD" w:themeFill="accent1"/>
          </w:tcPr>
          <w:p w14:paraId="6E969F0C" w14:textId="3EB1CFB9" w:rsidR="00BE2764" w:rsidRPr="00BE2764" w:rsidRDefault="00BE2764" w:rsidP="00BE2764">
            <w:pPr>
              <w:jc w:val="center"/>
              <w:rPr>
                <w:b/>
                <w:bCs/>
              </w:rPr>
            </w:pPr>
            <w:r>
              <w:rPr>
                <w:b/>
                <w:bCs/>
              </w:rPr>
              <w:t>Requirement Statment</w:t>
            </w:r>
          </w:p>
        </w:tc>
      </w:tr>
      <w:tr w:rsidR="00BE2764" w14:paraId="59CF1D23" w14:textId="77777777" w:rsidTr="005C1DBA">
        <w:trPr>
          <w:trHeight w:val="1229"/>
        </w:trPr>
        <w:tc>
          <w:tcPr>
            <w:tcW w:w="1688" w:type="dxa"/>
          </w:tcPr>
          <w:p w14:paraId="47C717C9" w14:textId="72BD31FC" w:rsidR="00BE2764" w:rsidRDefault="002B00BF" w:rsidP="00BE2764">
            <w:r>
              <w:t>FR01</w:t>
            </w:r>
          </w:p>
        </w:tc>
        <w:tc>
          <w:tcPr>
            <w:tcW w:w="8295" w:type="dxa"/>
          </w:tcPr>
          <w:p w14:paraId="603EC508" w14:textId="77777777" w:rsidR="00BE2764" w:rsidRDefault="002B00BF" w:rsidP="002B00BF">
            <w:pPr>
              <w:pStyle w:val="ListParagraph"/>
              <w:numPr>
                <w:ilvl w:val="0"/>
                <w:numId w:val="19"/>
              </w:numPr>
            </w:pPr>
            <w:r w:rsidRPr="002B00BF">
              <w:t>The system shall allow users to</w:t>
            </w:r>
            <w:r>
              <w:t xml:space="preserve"> enter longitude and latitude</w:t>
            </w:r>
            <w:r w:rsidRPr="002B00BF">
              <w:t xml:space="preserve"> in supported format</w:t>
            </w:r>
            <w:r>
              <w:t>s</w:t>
            </w:r>
            <w:r w:rsidRPr="002B00BF">
              <w:t>.</w:t>
            </w:r>
          </w:p>
          <w:p w14:paraId="3BE84C97" w14:textId="63199DE5" w:rsidR="002B00BF" w:rsidRDefault="002B00BF" w:rsidP="002B00BF">
            <w:pPr>
              <w:pStyle w:val="ListParagraph"/>
              <w:numPr>
                <w:ilvl w:val="0"/>
                <w:numId w:val="19"/>
              </w:numPr>
            </w:pPr>
            <w:r w:rsidRPr="002B00BF">
              <w:t>The system shall validate the image resolution before processing.</w:t>
            </w:r>
          </w:p>
        </w:tc>
      </w:tr>
      <w:tr w:rsidR="00BE2764" w14:paraId="094CAE98" w14:textId="77777777" w:rsidTr="005C1DBA">
        <w:trPr>
          <w:trHeight w:val="1581"/>
        </w:trPr>
        <w:tc>
          <w:tcPr>
            <w:tcW w:w="1688" w:type="dxa"/>
          </w:tcPr>
          <w:p w14:paraId="799DB136" w14:textId="618FD019" w:rsidR="00BE2764" w:rsidRDefault="002B00BF" w:rsidP="00BE2764">
            <w:r>
              <w:t>FR02</w:t>
            </w:r>
          </w:p>
        </w:tc>
        <w:tc>
          <w:tcPr>
            <w:tcW w:w="8295" w:type="dxa"/>
          </w:tcPr>
          <w:p w14:paraId="12544BD9" w14:textId="77777777" w:rsidR="00BE2764" w:rsidRDefault="002B00BF" w:rsidP="002B00BF">
            <w:pPr>
              <w:pStyle w:val="ListParagraph"/>
              <w:numPr>
                <w:ilvl w:val="0"/>
                <w:numId w:val="20"/>
              </w:numPr>
            </w:pPr>
            <w:r w:rsidRPr="002B00BF">
              <w:t>The system shall display the segmented image with color-coded regions.</w:t>
            </w:r>
          </w:p>
          <w:p w14:paraId="64FDDE76" w14:textId="65F3FB22" w:rsidR="002B00BF" w:rsidRDefault="002B00BF" w:rsidP="002B00BF">
            <w:pPr>
              <w:pStyle w:val="ListParagraph"/>
              <w:numPr>
                <w:ilvl w:val="0"/>
                <w:numId w:val="20"/>
              </w:numPr>
            </w:pPr>
            <w:r>
              <w:t>The system allows users to choose the opacity of the color-coded regions.</w:t>
            </w:r>
          </w:p>
          <w:p w14:paraId="31A45B3B" w14:textId="0B0D4BD6" w:rsidR="002B00BF" w:rsidRDefault="002B00BF" w:rsidP="002B00BF">
            <w:pPr>
              <w:pStyle w:val="ListParagraph"/>
              <w:numPr>
                <w:ilvl w:val="0"/>
                <w:numId w:val="20"/>
              </w:numPr>
            </w:pPr>
            <w:r>
              <w:t>The system allows users to choose between boundaries image and color-coded image.</w:t>
            </w:r>
          </w:p>
        </w:tc>
      </w:tr>
      <w:tr w:rsidR="00BE2764" w14:paraId="323BBD1E" w14:textId="77777777" w:rsidTr="005C1DBA">
        <w:trPr>
          <w:trHeight w:val="1241"/>
        </w:trPr>
        <w:tc>
          <w:tcPr>
            <w:tcW w:w="1688" w:type="dxa"/>
          </w:tcPr>
          <w:p w14:paraId="5DD2AD9F" w14:textId="1829BC70" w:rsidR="00BE2764" w:rsidRDefault="002B00BF" w:rsidP="00BE2764">
            <w:r>
              <w:t>FR03</w:t>
            </w:r>
          </w:p>
        </w:tc>
        <w:tc>
          <w:tcPr>
            <w:tcW w:w="8295" w:type="dxa"/>
          </w:tcPr>
          <w:p w14:paraId="5A986167" w14:textId="6764308B" w:rsidR="002B00BF" w:rsidRDefault="002B00BF" w:rsidP="002B00BF">
            <w:pPr>
              <w:pStyle w:val="ListParagraph"/>
              <w:numPr>
                <w:ilvl w:val="0"/>
                <w:numId w:val="20"/>
              </w:numPr>
            </w:pPr>
            <w:r w:rsidRPr="002B00BF">
              <w:t>The system shall estimate the pH level of the detected soil areas.</w:t>
            </w:r>
          </w:p>
          <w:p w14:paraId="4DB7AFD6" w14:textId="5D2971B9" w:rsidR="002B00BF" w:rsidRPr="002B00BF" w:rsidRDefault="002B00BF" w:rsidP="002B00BF">
            <w:pPr>
              <w:pStyle w:val="ListParagraph"/>
              <w:numPr>
                <w:ilvl w:val="0"/>
                <w:numId w:val="20"/>
              </w:numPr>
            </w:pPr>
            <w:r w:rsidRPr="002B00BF">
              <w:t>The system shall</w:t>
            </w:r>
            <w:r>
              <w:t xml:space="preserve"> estimate the type of soil if it is</w:t>
            </w:r>
            <w:r w:rsidRPr="002B00BF">
              <w:t xml:space="preserve"> clay, </w:t>
            </w:r>
            <w:r>
              <w:t>loamy</w:t>
            </w:r>
            <w:r w:rsidRPr="002B00BF">
              <w:t xml:space="preserve">, </w:t>
            </w:r>
            <w:r>
              <w:t>or</w:t>
            </w:r>
            <w:r w:rsidRPr="002B00BF">
              <w:t xml:space="preserve"> sand</w:t>
            </w:r>
            <w:r>
              <w:t>y</w:t>
            </w:r>
            <w:r w:rsidRPr="002B00BF">
              <w:t>.</w:t>
            </w:r>
          </w:p>
          <w:p w14:paraId="765B93A3" w14:textId="4C3EE07A" w:rsidR="002B00BF" w:rsidRDefault="002B00BF" w:rsidP="002B00BF">
            <w:pPr>
              <w:pStyle w:val="ListParagraph"/>
              <w:numPr>
                <w:ilvl w:val="0"/>
                <w:numId w:val="20"/>
              </w:numPr>
            </w:pPr>
            <w:r w:rsidRPr="002B00BF">
              <w:t>The system shall estimate soil moisture content</w:t>
            </w:r>
            <w:r>
              <w:t xml:space="preserve"> and rainfall.</w:t>
            </w:r>
          </w:p>
        </w:tc>
      </w:tr>
      <w:tr w:rsidR="00BE2764" w14:paraId="25C78AA2" w14:textId="77777777" w:rsidTr="005C1DBA">
        <w:trPr>
          <w:trHeight w:val="1229"/>
        </w:trPr>
        <w:tc>
          <w:tcPr>
            <w:tcW w:w="1688" w:type="dxa"/>
          </w:tcPr>
          <w:p w14:paraId="38D2E6C4" w14:textId="1726207B" w:rsidR="00BE2764" w:rsidRDefault="002B00BF" w:rsidP="00BE2764">
            <w:r>
              <w:t>FR04</w:t>
            </w:r>
          </w:p>
        </w:tc>
        <w:tc>
          <w:tcPr>
            <w:tcW w:w="8295" w:type="dxa"/>
          </w:tcPr>
          <w:p w14:paraId="7D4BDAA9" w14:textId="5D73B038" w:rsidR="002B00BF" w:rsidRPr="002B00BF" w:rsidRDefault="002B00BF" w:rsidP="005C1DBA">
            <w:pPr>
              <w:pStyle w:val="ListParagraph"/>
              <w:numPr>
                <w:ilvl w:val="0"/>
                <w:numId w:val="22"/>
              </w:numPr>
            </w:pPr>
            <w:r w:rsidRPr="002B00BF">
              <w:t xml:space="preserve">The system shall </w:t>
            </w:r>
            <w:r>
              <w:t>estimate</w:t>
            </w:r>
            <w:r w:rsidRPr="002B00BF">
              <w:t xml:space="preserve"> nutrient deficiencies (NPK) in the soil using ML inference.</w:t>
            </w:r>
          </w:p>
          <w:p w14:paraId="0DEBAFE5" w14:textId="7CAE9B1C" w:rsidR="00BE2764" w:rsidRDefault="002B00BF" w:rsidP="005C1DBA">
            <w:pPr>
              <w:pStyle w:val="ListParagraph"/>
              <w:numPr>
                <w:ilvl w:val="0"/>
                <w:numId w:val="22"/>
              </w:numPr>
            </w:pPr>
            <w:r w:rsidRPr="002B00BF">
              <w:t>The system shall recommend fertilizers based on predicted deficiencies</w:t>
            </w:r>
            <w:r>
              <w:t>.</w:t>
            </w:r>
          </w:p>
        </w:tc>
      </w:tr>
      <w:tr w:rsidR="00BE2764" w14:paraId="49A346BC" w14:textId="77777777" w:rsidTr="005C1DBA">
        <w:trPr>
          <w:trHeight w:val="2729"/>
        </w:trPr>
        <w:tc>
          <w:tcPr>
            <w:tcW w:w="1688" w:type="dxa"/>
          </w:tcPr>
          <w:p w14:paraId="731E234B" w14:textId="15BC905C" w:rsidR="00BE2764" w:rsidRDefault="005C1DBA" w:rsidP="00BE2764">
            <w:r>
              <w:t>FR05</w:t>
            </w:r>
          </w:p>
        </w:tc>
        <w:tc>
          <w:tcPr>
            <w:tcW w:w="8295" w:type="dxa"/>
          </w:tcPr>
          <w:p w14:paraId="63369D23" w14:textId="77777777" w:rsidR="005C1DBA" w:rsidRPr="005C1DBA" w:rsidRDefault="005C1DBA" w:rsidP="005C1DBA">
            <w:r w:rsidRPr="005C1DBA">
              <w:t>The system shall generate a downloadable report (PDF or HTML) summarizing:</w:t>
            </w:r>
          </w:p>
          <w:p w14:paraId="413743A6" w14:textId="77777777" w:rsidR="005C1DBA" w:rsidRPr="005C1DBA" w:rsidRDefault="005C1DBA" w:rsidP="005C1DBA">
            <w:pPr>
              <w:numPr>
                <w:ilvl w:val="0"/>
                <w:numId w:val="21"/>
              </w:numPr>
            </w:pPr>
            <w:r w:rsidRPr="005C1DBA">
              <w:t>Segmented image</w:t>
            </w:r>
          </w:p>
          <w:p w14:paraId="002AFB6B" w14:textId="77777777" w:rsidR="005C1DBA" w:rsidRPr="005C1DBA" w:rsidRDefault="005C1DBA" w:rsidP="005C1DBA">
            <w:pPr>
              <w:numPr>
                <w:ilvl w:val="0"/>
                <w:numId w:val="21"/>
              </w:numPr>
            </w:pPr>
            <w:r w:rsidRPr="005C1DBA">
              <w:t>Soil attributes</w:t>
            </w:r>
          </w:p>
          <w:p w14:paraId="0BFBEF9F" w14:textId="77777777" w:rsidR="005C1DBA" w:rsidRPr="005C1DBA" w:rsidRDefault="005C1DBA" w:rsidP="005C1DBA">
            <w:pPr>
              <w:numPr>
                <w:ilvl w:val="0"/>
                <w:numId w:val="21"/>
              </w:numPr>
            </w:pPr>
            <w:r w:rsidRPr="005C1DBA">
              <w:t>Crop recommendations</w:t>
            </w:r>
          </w:p>
          <w:p w14:paraId="663CE828" w14:textId="33EC763C" w:rsidR="00BE2764" w:rsidRDefault="005C1DBA" w:rsidP="005C1DBA">
            <w:pPr>
              <w:numPr>
                <w:ilvl w:val="0"/>
                <w:numId w:val="21"/>
              </w:numPr>
            </w:pPr>
            <w:r w:rsidRPr="005C1DBA">
              <w:t>Fertilizer suggestions</w:t>
            </w:r>
          </w:p>
        </w:tc>
      </w:tr>
      <w:tr w:rsidR="005C1DBA" w14:paraId="19F0CF2A" w14:textId="77777777" w:rsidTr="005C1DBA">
        <w:trPr>
          <w:trHeight w:val="550"/>
        </w:trPr>
        <w:tc>
          <w:tcPr>
            <w:tcW w:w="1688" w:type="dxa"/>
          </w:tcPr>
          <w:p w14:paraId="3117DD4D" w14:textId="205110AC" w:rsidR="005C1DBA" w:rsidRDefault="005C1DBA" w:rsidP="00BE2764">
            <w:r>
              <w:t>FR06</w:t>
            </w:r>
          </w:p>
        </w:tc>
        <w:tc>
          <w:tcPr>
            <w:tcW w:w="8295" w:type="dxa"/>
          </w:tcPr>
          <w:p w14:paraId="7B918D90" w14:textId="5D0EDC14" w:rsidR="005C1DBA" w:rsidRPr="005C1DBA" w:rsidRDefault="005C1DBA" w:rsidP="005C1DBA">
            <w:r w:rsidRPr="005C1DBA">
              <w:t xml:space="preserve">The </w:t>
            </w:r>
            <w:r w:rsidR="002255B8" w:rsidRPr="005C1DBA">
              <w:t>system</w:t>
            </w:r>
            <w:r w:rsidRPr="005C1DBA">
              <w:t xml:space="preserve"> allow users to interact with Stella using natural language input.</w:t>
            </w:r>
          </w:p>
        </w:tc>
      </w:tr>
    </w:tbl>
    <w:p w14:paraId="1EC737C9" w14:textId="77777777" w:rsidR="00BE2764" w:rsidRDefault="00BE2764" w:rsidP="00BE2764"/>
    <w:p w14:paraId="580CE33A" w14:textId="77777777" w:rsidR="005C1DBA" w:rsidRDefault="005C1DBA" w:rsidP="00BE2764"/>
    <w:p w14:paraId="275697C4" w14:textId="77777777" w:rsidR="005C1DBA" w:rsidRPr="00BE2764" w:rsidRDefault="005C1DBA" w:rsidP="00BE2764"/>
    <w:p w14:paraId="1ECE1596" w14:textId="1829D0F1" w:rsidR="00D34DB3" w:rsidRDefault="00000000">
      <w:pPr>
        <w:pStyle w:val="Heading2"/>
      </w:pPr>
      <w:bookmarkStart w:id="9" w:name="_Toc197692036"/>
      <w:r>
        <w:lastRenderedPageBreak/>
        <w:t>Non</w:t>
      </w:r>
      <w:r w:rsidR="00BE2764">
        <w:t xml:space="preserve"> </w:t>
      </w:r>
      <w:r>
        <w:t>Functional Requirements</w:t>
      </w:r>
      <w:bookmarkEnd w:id="9"/>
    </w:p>
    <w:tbl>
      <w:tblPr>
        <w:tblStyle w:val="TableGrid"/>
        <w:tblW w:w="0" w:type="auto"/>
        <w:tblLook w:val="04A0" w:firstRow="1" w:lastRow="0" w:firstColumn="1" w:lastColumn="0" w:noHBand="0" w:noVBand="1"/>
      </w:tblPr>
      <w:tblGrid>
        <w:gridCol w:w="1668"/>
        <w:gridCol w:w="8196"/>
      </w:tblGrid>
      <w:tr w:rsidR="005C1DBA" w14:paraId="058BD48E" w14:textId="77777777" w:rsidTr="005C1DBA">
        <w:tc>
          <w:tcPr>
            <w:tcW w:w="1668" w:type="dxa"/>
            <w:shd w:val="clear" w:color="auto" w:fill="4F81BD" w:themeFill="accent1"/>
          </w:tcPr>
          <w:p w14:paraId="540CE124" w14:textId="2A0F3C78" w:rsidR="005C1DBA" w:rsidRPr="005C1DBA" w:rsidRDefault="005C1DBA" w:rsidP="005C1DBA">
            <w:pPr>
              <w:jc w:val="center"/>
            </w:pPr>
            <w:r>
              <w:t>Measure</w:t>
            </w:r>
          </w:p>
        </w:tc>
        <w:tc>
          <w:tcPr>
            <w:tcW w:w="8196" w:type="dxa"/>
            <w:shd w:val="clear" w:color="auto" w:fill="4F81BD" w:themeFill="accent1"/>
          </w:tcPr>
          <w:p w14:paraId="0D25FDF2" w14:textId="5172C830" w:rsidR="005C1DBA" w:rsidRPr="005C1DBA" w:rsidRDefault="005C1DBA" w:rsidP="005C1DBA">
            <w:pPr>
              <w:jc w:val="center"/>
            </w:pPr>
            <w:r>
              <w:t>Details</w:t>
            </w:r>
          </w:p>
        </w:tc>
      </w:tr>
      <w:tr w:rsidR="005C1DBA" w14:paraId="52893D84" w14:textId="77777777" w:rsidTr="005C1DBA">
        <w:tc>
          <w:tcPr>
            <w:tcW w:w="1668" w:type="dxa"/>
          </w:tcPr>
          <w:p w14:paraId="6066026F" w14:textId="00E11EE6" w:rsidR="005C1DBA" w:rsidRDefault="005C1DBA" w:rsidP="005C1DBA">
            <w:pPr>
              <w:jc w:val="center"/>
            </w:pPr>
            <w:r>
              <w:t>Performance</w:t>
            </w:r>
          </w:p>
        </w:tc>
        <w:tc>
          <w:tcPr>
            <w:tcW w:w="8196" w:type="dxa"/>
          </w:tcPr>
          <w:p w14:paraId="1FB35656" w14:textId="2B9FC71C" w:rsidR="005C1DBA" w:rsidRDefault="005C1DBA" w:rsidP="00EF36C3">
            <w:pPr>
              <w:pStyle w:val="ListParagraph"/>
              <w:numPr>
                <w:ilvl w:val="0"/>
                <w:numId w:val="23"/>
              </w:numPr>
            </w:pPr>
            <w:r w:rsidRPr="005C1DBA">
              <w:t>The system shall process satellite images and generate segmented outputs within</w:t>
            </w:r>
            <w:r>
              <w:t xml:space="preserve"> 30 seconds.</w:t>
            </w:r>
          </w:p>
          <w:p w14:paraId="4B1CA48A" w14:textId="77777777" w:rsidR="005C1DBA" w:rsidRDefault="005C1DBA" w:rsidP="00EF36C3">
            <w:pPr>
              <w:pStyle w:val="ListParagraph"/>
              <w:numPr>
                <w:ilvl w:val="0"/>
                <w:numId w:val="23"/>
              </w:numPr>
            </w:pPr>
            <w:r w:rsidRPr="005C1DBA">
              <w:t xml:space="preserve">The system shall generate fertilizer and crop recommendations within </w:t>
            </w:r>
            <w:r>
              <w:t>20 seconds</w:t>
            </w:r>
            <w:r w:rsidRPr="005C1DBA">
              <w:t xml:space="preserve"> after the completion of image processing and soil analysis</w:t>
            </w:r>
            <w:r>
              <w:t>.</w:t>
            </w:r>
          </w:p>
          <w:p w14:paraId="447834AA" w14:textId="4C0451FF" w:rsidR="00EF36C3" w:rsidRDefault="00EF36C3" w:rsidP="00EF36C3">
            <w:pPr>
              <w:pStyle w:val="ListParagraph"/>
              <w:numPr>
                <w:ilvl w:val="0"/>
                <w:numId w:val="23"/>
              </w:numPr>
            </w:pPr>
            <w:r>
              <w:t xml:space="preserve">The system shall generate the full report within 1 minute </w:t>
            </w:r>
            <w:r w:rsidR="002255B8">
              <w:t>of</w:t>
            </w:r>
            <w:r>
              <w:t xml:space="preserve"> getting the analysis</w:t>
            </w:r>
          </w:p>
        </w:tc>
      </w:tr>
      <w:tr w:rsidR="005C1DBA" w14:paraId="29F2999C" w14:textId="77777777" w:rsidTr="005C1DBA">
        <w:tc>
          <w:tcPr>
            <w:tcW w:w="1668" w:type="dxa"/>
          </w:tcPr>
          <w:p w14:paraId="7609D009" w14:textId="5B3DB760" w:rsidR="005C1DBA" w:rsidRDefault="00EF36C3" w:rsidP="00EF36C3">
            <w:pPr>
              <w:jc w:val="center"/>
            </w:pPr>
            <w:r w:rsidRPr="00EF36C3">
              <w:t>Usability</w:t>
            </w:r>
          </w:p>
        </w:tc>
        <w:tc>
          <w:tcPr>
            <w:tcW w:w="8196" w:type="dxa"/>
          </w:tcPr>
          <w:p w14:paraId="6C9C93D4" w14:textId="4D4832A3" w:rsidR="00EF36C3" w:rsidRDefault="00EF36C3" w:rsidP="002255B8">
            <w:pPr>
              <w:pStyle w:val="ListParagraph"/>
              <w:numPr>
                <w:ilvl w:val="0"/>
                <w:numId w:val="24"/>
              </w:numPr>
            </w:pPr>
            <w:r w:rsidRPr="00EF36C3">
              <w:t xml:space="preserve">The system </w:t>
            </w:r>
            <w:r w:rsidR="002255B8" w:rsidRPr="00EF36C3">
              <w:t>should</w:t>
            </w:r>
            <w:r w:rsidRPr="00EF36C3">
              <w:t xml:space="preserve"> have a user-friendly interface that can be navigated by individuals with basic computer skills.</w:t>
            </w:r>
          </w:p>
          <w:p w14:paraId="53D6F931" w14:textId="19815EB6" w:rsidR="00EF36C3" w:rsidRDefault="00EF36C3" w:rsidP="002255B8">
            <w:pPr>
              <w:pStyle w:val="ListParagraph"/>
              <w:numPr>
                <w:ilvl w:val="0"/>
                <w:numId w:val="24"/>
              </w:numPr>
            </w:pPr>
            <w:r w:rsidRPr="00EF36C3">
              <w:t xml:space="preserve">The system </w:t>
            </w:r>
            <w:r w:rsidR="002255B8" w:rsidRPr="00EF36C3">
              <w:t>should</w:t>
            </w:r>
            <w:r w:rsidRPr="00EF36C3">
              <w:t xml:space="preserve"> provide </w:t>
            </w:r>
            <w:r w:rsidRPr="002255B8">
              <w:rPr>
                <w:b/>
                <w:bCs/>
              </w:rPr>
              <w:t>clear error messages</w:t>
            </w:r>
            <w:r w:rsidRPr="00EF36C3">
              <w:t xml:space="preserve"> and guidance to users when invalid actions are performed</w:t>
            </w:r>
            <w:r>
              <w:t>.</w:t>
            </w:r>
            <w:r w:rsidRPr="00EF36C3">
              <w:t xml:space="preserve"> </w:t>
            </w:r>
          </w:p>
          <w:p w14:paraId="717ED65D" w14:textId="12282D68" w:rsidR="002255B8" w:rsidRDefault="002255B8" w:rsidP="002255B8">
            <w:pPr>
              <w:pStyle w:val="ListParagraph"/>
              <w:numPr>
                <w:ilvl w:val="0"/>
                <w:numId w:val="24"/>
              </w:numPr>
            </w:pPr>
            <w:r w:rsidRPr="002255B8">
              <w:t xml:space="preserve">Stella, the virtual assistant, shall provide answers in </w:t>
            </w:r>
            <w:r w:rsidRPr="002255B8">
              <w:rPr>
                <w:b/>
                <w:bCs/>
              </w:rPr>
              <w:t>natural language</w:t>
            </w:r>
            <w:r w:rsidRPr="002255B8">
              <w:t xml:space="preserve"> and guide users through the platform seamlessly.</w:t>
            </w:r>
          </w:p>
        </w:tc>
      </w:tr>
      <w:tr w:rsidR="005C1DBA" w14:paraId="70907C47" w14:textId="77777777" w:rsidTr="005C1DBA">
        <w:tc>
          <w:tcPr>
            <w:tcW w:w="1668" w:type="dxa"/>
          </w:tcPr>
          <w:p w14:paraId="5AFBB7D5" w14:textId="2AA5DDC0" w:rsidR="005C1DBA" w:rsidRDefault="002255B8" w:rsidP="002255B8">
            <w:pPr>
              <w:jc w:val="center"/>
            </w:pPr>
            <w:r w:rsidRPr="002255B8">
              <w:t>Maintainability and Extensibility</w:t>
            </w:r>
          </w:p>
        </w:tc>
        <w:tc>
          <w:tcPr>
            <w:tcW w:w="8196" w:type="dxa"/>
          </w:tcPr>
          <w:p w14:paraId="05C84F22" w14:textId="50B8C1A1" w:rsidR="005C1DBA" w:rsidRDefault="002255B8" w:rsidP="002255B8">
            <w:r w:rsidRPr="002255B8">
              <w:t>The system shall be modular, allowing new features (e.g., additional crop types, fertilizer formulations) to be integrated easily.</w:t>
            </w:r>
          </w:p>
        </w:tc>
      </w:tr>
    </w:tbl>
    <w:p w14:paraId="18E5EB00" w14:textId="77777777" w:rsidR="005C1DBA" w:rsidRDefault="005C1DBA">
      <w:pPr>
        <w:pStyle w:val="Heading1"/>
      </w:pPr>
    </w:p>
    <w:p w14:paraId="75747466" w14:textId="77777777" w:rsidR="005C1DBA" w:rsidRDefault="005C1DBA">
      <w:pPr>
        <w:pStyle w:val="Heading1"/>
      </w:pPr>
    </w:p>
    <w:p w14:paraId="6AFF1FCC" w14:textId="77777777" w:rsidR="002255B8" w:rsidRDefault="002255B8" w:rsidP="002255B8"/>
    <w:p w14:paraId="6BC032C8" w14:textId="77777777" w:rsidR="002255B8" w:rsidRDefault="002255B8" w:rsidP="002255B8"/>
    <w:p w14:paraId="69EDFD8B" w14:textId="77777777" w:rsidR="002255B8" w:rsidRDefault="002255B8" w:rsidP="002255B8"/>
    <w:p w14:paraId="19B9BC31" w14:textId="77777777" w:rsidR="002255B8" w:rsidRDefault="002255B8" w:rsidP="002255B8"/>
    <w:p w14:paraId="639F7F9E" w14:textId="77777777" w:rsidR="002255B8" w:rsidRDefault="002255B8" w:rsidP="002255B8"/>
    <w:p w14:paraId="78CAA1D7" w14:textId="77777777" w:rsidR="002255B8" w:rsidRDefault="002255B8" w:rsidP="002255B8"/>
    <w:p w14:paraId="1923A60F" w14:textId="77777777" w:rsidR="002255B8" w:rsidRDefault="002255B8" w:rsidP="002255B8"/>
    <w:p w14:paraId="270462E4" w14:textId="77777777" w:rsidR="002255B8" w:rsidRDefault="002255B8" w:rsidP="002255B8"/>
    <w:p w14:paraId="118590DA" w14:textId="77777777" w:rsidR="002255B8" w:rsidRPr="002255B8" w:rsidRDefault="002255B8" w:rsidP="002255B8"/>
    <w:p w14:paraId="5D543206" w14:textId="47752E0D" w:rsidR="00D34DB3" w:rsidRDefault="00000000">
      <w:pPr>
        <w:pStyle w:val="Heading1"/>
      </w:pPr>
      <w:bookmarkStart w:id="10" w:name="_Toc197692037"/>
      <w:r>
        <w:lastRenderedPageBreak/>
        <w:t>System Models</w:t>
      </w:r>
      <w:bookmarkEnd w:id="10"/>
    </w:p>
    <w:p w14:paraId="020FEB4C" w14:textId="77777777" w:rsidR="00D34DB3" w:rsidRDefault="00000000">
      <w:pPr>
        <w:pStyle w:val="Heading2"/>
      </w:pPr>
      <w:bookmarkStart w:id="11" w:name="_Toc197692038"/>
      <w:r>
        <w:t>Use Case Model</w:t>
      </w:r>
      <w:bookmarkEnd w:id="11"/>
    </w:p>
    <w:p w14:paraId="3E2E248E" w14:textId="154B6C55" w:rsidR="00795F02" w:rsidRDefault="00795F02" w:rsidP="005979AE">
      <w:r w:rsidRPr="00795F02">
        <w:rPr>
          <w:noProof/>
        </w:rPr>
        <w:drawing>
          <wp:inline distT="0" distB="0" distL="0" distR="0" wp14:anchorId="0987C070" wp14:editId="3F1CF687">
            <wp:extent cx="6126480" cy="3514725"/>
            <wp:effectExtent l="0" t="0" r="0" b="0"/>
            <wp:docPr id="264889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889037" name=""/>
                    <pic:cNvPicPr/>
                  </pic:nvPicPr>
                  <pic:blipFill>
                    <a:blip r:embed="rId17"/>
                    <a:stretch>
                      <a:fillRect/>
                    </a:stretch>
                  </pic:blipFill>
                  <pic:spPr>
                    <a:xfrm>
                      <a:off x="0" y="0"/>
                      <a:ext cx="6126480" cy="3514725"/>
                    </a:xfrm>
                    <a:prstGeom prst="rect">
                      <a:avLst/>
                    </a:prstGeom>
                  </pic:spPr>
                </pic:pic>
              </a:graphicData>
            </a:graphic>
          </wp:inline>
        </w:drawing>
      </w:r>
    </w:p>
    <w:p w14:paraId="4AB14FF4" w14:textId="77777777" w:rsidR="00795F02" w:rsidRDefault="00795F02" w:rsidP="00795F02">
      <w:pPr>
        <w:pStyle w:val="ListParagraph"/>
      </w:pPr>
    </w:p>
    <w:p w14:paraId="4D450148" w14:textId="77777777" w:rsidR="00795F02" w:rsidRDefault="00795F02" w:rsidP="00795F02">
      <w:pPr>
        <w:pStyle w:val="ListParagraph"/>
      </w:pPr>
    </w:p>
    <w:p w14:paraId="4756DB56" w14:textId="0F550F9F" w:rsidR="00795F02" w:rsidRDefault="00795F02" w:rsidP="00795F02">
      <w:pPr>
        <w:pStyle w:val="ListParagraph"/>
        <w:numPr>
          <w:ilvl w:val="0"/>
          <w:numId w:val="26"/>
        </w:numPr>
      </w:pPr>
      <w:r>
        <w:t>User:</w:t>
      </w:r>
      <w:r w:rsidRPr="00795F02">
        <w:t xml:space="preserve"> A general user who selects a region on the map to get analysis results and download reports.</w:t>
      </w:r>
    </w:p>
    <w:p w14:paraId="3CFF04C1" w14:textId="31D99D30" w:rsidR="00795F02" w:rsidRDefault="00795F02" w:rsidP="00795F02">
      <w:pPr>
        <w:pStyle w:val="ListParagraph"/>
        <w:numPr>
          <w:ilvl w:val="0"/>
          <w:numId w:val="26"/>
        </w:numPr>
      </w:pPr>
      <w:r>
        <w:t xml:space="preserve">Stella: </w:t>
      </w:r>
      <w:r w:rsidRPr="00795F02">
        <w:t>An internal AI system that performs satellite image analysis, detects features, and generates reports.</w:t>
      </w:r>
    </w:p>
    <w:p w14:paraId="5019F17D" w14:textId="77777777" w:rsidR="00795F02" w:rsidRDefault="00795F02">
      <w:pPr>
        <w:pStyle w:val="Heading2"/>
      </w:pPr>
    </w:p>
    <w:p w14:paraId="03851A0F" w14:textId="77777777" w:rsidR="00795F02" w:rsidRDefault="00795F02">
      <w:pPr>
        <w:pStyle w:val="Heading2"/>
      </w:pPr>
    </w:p>
    <w:p w14:paraId="79219DB4" w14:textId="3EA8BC5C" w:rsidR="00593EC9" w:rsidRDefault="00593EC9" w:rsidP="00593EC9">
      <w:pPr>
        <w:pStyle w:val="Heading2"/>
        <w:spacing w:before="120"/>
        <w:rPr>
          <w:rFonts w:hint="cs"/>
          <w:rtl/>
          <w:lang w:bidi="ar-EG"/>
        </w:rPr>
      </w:pPr>
    </w:p>
    <w:sectPr w:rsidR="00593EC9" w:rsidSect="00DD0BB0">
      <w:headerReference w:type="default" r:id="rId18"/>
      <w:footerReference w:type="default" r:id="rId19"/>
      <w:pgSz w:w="12240" w:h="15840"/>
      <w:pgMar w:top="1152" w:right="1296" w:bottom="1008" w:left="1296"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7A4D46" w14:textId="77777777" w:rsidR="00CC43D4" w:rsidRDefault="00CC43D4">
      <w:pPr>
        <w:spacing w:line="240" w:lineRule="auto"/>
      </w:pPr>
      <w:r>
        <w:separator/>
      </w:r>
    </w:p>
  </w:endnote>
  <w:endnote w:type="continuationSeparator" w:id="0">
    <w:p w14:paraId="43C5EAF9" w14:textId="77777777" w:rsidR="00CC43D4" w:rsidRDefault="00CC43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4489681"/>
      <w:docPartObj>
        <w:docPartGallery w:val="Page Numbers (Bottom of Page)"/>
        <w:docPartUnique/>
      </w:docPartObj>
    </w:sdtPr>
    <w:sdtEndPr>
      <w:rPr>
        <w:color w:val="7F7F7F" w:themeColor="background1" w:themeShade="7F"/>
        <w:spacing w:val="60"/>
      </w:rPr>
    </w:sdtEndPr>
    <w:sdtContent>
      <w:p w14:paraId="131D2BB0" w14:textId="5FF5EDFA" w:rsidR="00865DE1" w:rsidRDefault="00865DE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345B99A" w14:textId="77777777" w:rsidR="00D34DB3" w:rsidRDefault="00D34D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77952D" w14:textId="77777777" w:rsidR="00CC43D4" w:rsidRDefault="00CC43D4">
      <w:pPr>
        <w:spacing w:after="0"/>
      </w:pPr>
      <w:r>
        <w:separator/>
      </w:r>
    </w:p>
  </w:footnote>
  <w:footnote w:type="continuationSeparator" w:id="0">
    <w:p w14:paraId="7D83B4AC" w14:textId="77777777" w:rsidR="00CC43D4" w:rsidRDefault="00CC43D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7AF8D6" w14:textId="4BA124B8" w:rsidR="00D34DB3" w:rsidRDefault="00482FBE">
    <w:pPr>
      <w:pStyle w:val="Header"/>
      <w:rPr>
        <w:rFonts w:asciiTheme="majorHAnsi" w:hAnsiTheme="majorHAnsi"/>
        <w:color w:val="404040" w:themeColor="text1" w:themeTint="BF"/>
        <w:sz w:val="14"/>
      </w:rPr>
    </w:pPr>
    <w:r w:rsidRPr="00F53FCD">
      <w:rPr>
        <w:rFonts w:ascii="Times New Roman" w:hAnsi="Times New Roman" w:cs="Times New Roman"/>
        <w:b/>
        <w:bCs/>
        <w:noProof/>
        <w:sz w:val="48"/>
        <w:szCs w:val="48"/>
      </w:rPr>
      <w:drawing>
        <wp:anchor distT="0" distB="0" distL="114300" distR="114300" simplePos="0" relativeHeight="251658240" behindDoc="0" locked="0" layoutInCell="1" allowOverlap="1" wp14:anchorId="64587A28" wp14:editId="138308DA">
          <wp:simplePos x="0" y="0"/>
          <wp:positionH relativeFrom="column">
            <wp:posOffset>5425440</wp:posOffset>
          </wp:positionH>
          <wp:positionV relativeFrom="paragraph">
            <wp:posOffset>-76200</wp:posOffset>
          </wp:positionV>
          <wp:extent cx="1143000" cy="1143000"/>
          <wp:effectExtent l="0" t="0" r="0" b="0"/>
          <wp:wrapNone/>
          <wp:docPr id="1460030816" name="Picture 7" descr="A logo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30816" name="Picture 7" descr="A logo with a black background&#10;&#10;AI-generated content may be incorrec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pic:spPr>
              </pic:pic>
            </a:graphicData>
          </a:graphic>
          <wp14:sizeRelH relativeFrom="margin">
            <wp14:pctWidth>0</wp14:pctWidth>
          </wp14:sizeRelH>
          <wp14:sizeRelV relativeFrom="margin">
            <wp14:pctHeight>0</wp14:pctHeight>
          </wp14:sizeRelV>
        </wp:anchor>
      </w:drawing>
    </w:r>
  </w:p>
  <w:p w14:paraId="23A91BA3" w14:textId="44940076" w:rsidR="00D34DB3" w:rsidRDefault="00482FBE">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Team: Alpha 5</w:t>
    </w:r>
    <w:r w:rsidR="00DD0BB0">
      <w:rPr>
        <w:rFonts w:asciiTheme="majorHAnsi" w:hAnsiTheme="majorHAnsi"/>
        <w:color w:val="404040" w:themeColor="text1" w:themeTint="BF"/>
        <w:sz w:val="40"/>
        <w:szCs w:val="40"/>
      </w:rPr>
      <w:t>.</w:t>
    </w:r>
  </w:p>
  <w:p w14:paraId="78A324C3" w14:textId="3D962847" w:rsidR="00D34DB3" w:rsidRPr="00482FBE" w:rsidRDefault="00000000" w:rsidP="00482FBE">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w:t>
    </w:r>
    <w:r w:rsidR="00482FBE">
      <w:rPr>
        <w:rFonts w:asciiTheme="majorHAnsi" w:hAnsiTheme="majorHAnsi"/>
        <w:color w:val="404040" w:themeColor="text1" w:themeTint="BF"/>
        <w:sz w:val="40"/>
        <w:szCs w:val="40"/>
      </w:rPr>
      <w:t xml:space="preserve"> Satellitor</w:t>
    </w:r>
    <w:r w:rsidR="00DD0BB0">
      <w:rPr>
        <w:rFonts w:asciiTheme="majorHAnsi" w:hAnsiTheme="majorHAnsi"/>
        <w:color w:val="404040" w:themeColor="text1" w:themeTint="BF"/>
        <w:sz w:val="40"/>
        <w:szCs w:val="40"/>
      </w:rPr>
      <w:t>.</w:t>
    </w:r>
  </w:p>
  <w:p w14:paraId="25C6469A" w14:textId="075CC80B" w:rsidR="00D34DB3" w:rsidRDefault="00000000">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 xml:space="preserve">Software </w:t>
    </w:r>
    <w:r w:rsidR="00482FBE">
      <w:rPr>
        <w:rFonts w:asciiTheme="majorHAnsi" w:hAnsiTheme="majorHAnsi"/>
        <w:b/>
        <w:bCs/>
        <w:color w:val="B2A1C7" w:themeColor="accent4" w:themeTint="99"/>
        <w:sz w:val="44"/>
        <w:szCs w:val="44"/>
      </w:rPr>
      <w:t>Requirement &amp; Design</w:t>
    </w:r>
    <w:r w:rsidR="00DD0BB0">
      <w:rPr>
        <w:rFonts w:asciiTheme="majorHAnsi" w:hAnsiTheme="majorHAnsi"/>
        <w:b/>
        <w:bCs/>
        <w:color w:val="B2A1C7" w:themeColor="accent4" w:themeTint="99"/>
        <w:sz w:val="44"/>
        <w:szCs w:val="44"/>
      </w:rPr>
      <w:t>.</w:t>
    </w:r>
  </w:p>
  <w:p w14:paraId="428F3BDD" w14:textId="77777777" w:rsidR="00D34DB3" w:rsidRDefault="00D34DB3">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41FBB"/>
    <w:multiLevelType w:val="hybridMultilevel"/>
    <w:tmpl w:val="0B4CBF0C"/>
    <w:lvl w:ilvl="0" w:tplc="04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2F22A8B"/>
    <w:multiLevelType w:val="hybridMultilevel"/>
    <w:tmpl w:val="C1CAE5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FB3D2F"/>
    <w:multiLevelType w:val="multilevel"/>
    <w:tmpl w:val="16FB3D2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EF0169D"/>
    <w:multiLevelType w:val="hybridMultilevel"/>
    <w:tmpl w:val="6D04D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BF03C7"/>
    <w:multiLevelType w:val="hybridMultilevel"/>
    <w:tmpl w:val="D97A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7C6044"/>
    <w:multiLevelType w:val="hybridMultilevel"/>
    <w:tmpl w:val="93663A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4CC46BF"/>
    <w:multiLevelType w:val="hybridMultilevel"/>
    <w:tmpl w:val="7ED67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515982"/>
    <w:multiLevelType w:val="multilevel"/>
    <w:tmpl w:val="3B5159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C792299"/>
    <w:multiLevelType w:val="multilevel"/>
    <w:tmpl w:val="1F60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337C0D"/>
    <w:multiLevelType w:val="multilevel"/>
    <w:tmpl w:val="3D337C0D"/>
    <w:lvl w:ilvl="0">
      <w:start w:val="1"/>
      <w:numFmt w:val="decimal"/>
      <w:lvlText w:val="%1."/>
      <w:lvlJc w:val="left"/>
      <w:pPr>
        <w:tabs>
          <w:tab w:val="left" w:pos="720"/>
        </w:tabs>
        <w:ind w:left="720" w:hanging="360"/>
      </w:pPr>
      <w:rPr>
        <w:rFonts w:cs="Times New Roman"/>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0" w15:restartNumberingAfterBreak="0">
    <w:nsid w:val="3DB86EE6"/>
    <w:multiLevelType w:val="hybridMultilevel"/>
    <w:tmpl w:val="9418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D712B3"/>
    <w:multiLevelType w:val="multilevel"/>
    <w:tmpl w:val="0DB0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CC433D"/>
    <w:multiLevelType w:val="hybridMultilevel"/>
    <w:tmpl w:val="742889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3C1164B"/>
    <w:multiLevelType w:val="multilevel"/>
    <w:tmpl w:val="BA38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894B80"/>
    <w:multiLevelType w:val="hybridMultilevel"/>
    <w:tmpl w:val="5E123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003F24"/>
    <w:multiLevelType w:val="hybridMultilevel"/>
    <w:tmpl w:val="FC502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E072E"/>
    <w:multiLevelType w:val="multilevel"/>
    <w:tmpl w:val="5B3C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3327A4"/>
    <w:multiLevelType w:val="multilevel"/>
    <w:tmpl w:val="0F80E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B411AE"/>
    <w:multiLevelType w:val="multilevel"/>
    <w:tmpl w:val="E77E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515B9C"/>
    <w:multiLevelType w:val="multilevel"/>
    <w:tmpl w:val="58515B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96E189F"/>
    <w:multiLevelType w:val="hybridMultilevel"/>
    <w:tmpl w:val="9356E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98314A"/>
    <w:multiLevelType w:val="multilevel"/>
    <w:tmpl w:val="284C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EB0317"/>
    <w:multiLevelType w:val="multilevel"/>
    <w:tmpl w:val="5FEB031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67C53840"/>
    <w:multiLevelType w:val="hybridMultilevel"/>
    <w:tmpl w:val="4AE0F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EC3184"/>
    <w:multiLevelType w:val="hybridMultilevel"/>
    <w:tmpl w:val="8974B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F82644"/>
    <w:multiLevelType w:val="hybridMultilevel"/>
    <w:tmpl w:val="76981D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26400906">
    <w:abstractNumId w:val="19"/>
  </w:num>
  <w:num w:numId="2" w16cid:durableId="1626765601">
    <w:abstractNumId w:val="2"/>
  </w:num>
  <w:num w:numId="3" w16cid:durableId="70977458">
    <w:abstractNumId w:val="7"/>
  </w:num>
  <w:num w:numId="4" w16cid:durableId="1169128537">
    <w:abstractNumId w:val="22"/>
  </w:num>
  <w:num w:numId="5" w16cid:durableId="280232735">
    <w:abstractNumId w:val="9"/>
  </w:num>
  <w:num w:numId="6" w16cid:durableId="195238406">
    <w:abstractNumId w:val="3"/>
  </w:num>
  <w:num w:numId="7" w16cid:durableId="378553122">
    <w:abstractNumId w:val="17"/>
  </w:num>
  <w:num w:numId="8" w16cid:durableId="1202865617">
    <w:abstractNumId w:val="4"/>
  </w:num>
  <w:num w:numId="9" w16cid:durableId="872620932">
    <w:abstractNumId w:val="12"/>
  </w:num>
  <w:num w:numId="10" w16cid:durableId="1598170862">
    <w:abstractNumId w:val="18"/>
  </w:num>
  <w:num w:numId="11" w16cid:durableId="38631393">
    <w:abstractNumId w:val="8"/>
  </w:num>
  <w:num w:numId="12" w16cid:durableId="570114700">
    <w:abstractNumId w:val="11"/>
  </w:num>
  <w:num w:numId="13" w16cid:durableId="1817987288">
    <w:abstractNumId w:val="13"/>
  </w:num>
  <w:num w:numId="14" w16cid:durableId="454951609">
    <w:abstractNumId w:val="16"/>
  </w:num>
  <w:num w:numId="15" w16cid:durableId="461003352">
    <w:abstractNumId w:val="5"/>
  </w:num>
  <w:num w:numId="16" w16cid:durableId="1744327384">
    <w:abstractNumId w:val="25"/>
  </w:num>
  <w:num w:numId="17" w16cid:durableId="1905605462">
    <w:abstractNumId w:val="0"/>
  </w:num>
  <w:num w:numId="18" w16cid:durableId="1981184691">
    <w:abstractNumId w:val="1"/>
  </w:num>
  <w:num w:numId="19" w16cid:durableId="151021052">
    <w:abstractNumId w:val="10"/>
  </w:num>
  <w:num w:numId="20" w16cid:durableId="1733430634">
    <w:abstractNumId w:val="14"/>
  </w:num>
  <w:num w:numId="21" w16cid:durableId="968632519">
    <w:abstractNumId w:val="21"/>
  </w:num>
  <w:num w:numId="22" w16cid:durableId="960187923">
    <w:abstractNumId w:val="23"/>
  </w:num>
  <w:num w:numId="23" w16cid:durableId="323167123">
    <w:abstractNumId w:val="24"/>
  </w:num>
  <w:num w:numId="24" w16cid:durableId="1851023584">
    <w:abstractNumId w:val="15"/>
  </w:num>
  <w:num w:numId="25" w16cid:durableId="1168908278">
    <w:abstractNumId w:val="20"/>
  </w:num>
  <w:num w:numId="26" w16cid:durableId="12847683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10D63"/>
    <w:rsid w:val="000134CE"/>
    <w:rsid w:val="00014130"/>
    <w:rsid w:val="00024F3B"/>
    <w:rsid w:val="00031C04"/>
    <w:rsid w:val="0003439B"/>
    <w:rsid w:val="000365D4"/>
    <w:rsid w:val="00037663"/>
    <w:rsid w:val="000459AD"/>
    <w:rsid w:val="00046513"/>
    <w:rsid w:val="00047387"/>
    <w:rsid w:val="00047CE4"/>
    <w:rsid w:val="00047E54"/>
    <w:rsid w:val="000511FA"/>
    <w:rsid w:val="00051584"/>
    <w:rsid w:val="00052460"/>
    <w:rsid w:val="00054546"/>
    <w:rsid w:val="00056957"/>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4DAB"/>
    <w:rsid w:val="000D72C4"/>
    <w:rsid w:val="000E0B80"/>
    <w:rsid w:val="000E105B"/>
    <w:rsid w:val="000E2C2A"/>
    <w:rsid w:val="000E3EED"/>
    <w:rsid w:val="000E6450"/>
    <w:rsid w:val="000F10BE"/>
    <w:rsid w:val="000F4F65"/>
    <w:rsid w:val="001006A9"/>
    <w:rsid w:val="00102F20"/>
    <w:rsid w:val="00104666"/>
    <w:rsid w:val="00112913"/>
    <w:rsid w:val="0011511D"/>
    <w:rsid w:val="00120E0A"/>
    <w:rsid w:val="00121488"/>
    <w:rsid w:val="00123AC4"/>
    <w:rsid w:val="00126919"/>
    <w:rsid w:val="00130480"/>
    <w:rsid w:val="00133D50"/>
    <w:rsid w:val="00135CED"/>
    <w:rsid w:val="00141E89"/>
    <w:rsid w:val="0014592B"/>
    <w:rsid w:val="00154D48"/>
    <w:rsid w:val="00155982"/>
    <w:rsid w:val="00155D9A"/>
    <w:rsid w:val="0015651B"/>
    <w:rsid w:val="00157148"/>
    <w:rsid w:val="00161335"/>
    <w:rsid w:val="00161BDB"/>
    <w:rsid w:val="001631EB"/>
    <w:rsid w:val="00163ED8"/>
    <w:rsid w:val="001754E2"/>
    <w:rsid w:val="0017661A"/>
    <w:rsid w:val="001810B4"/>
    <w:rsid w:val="00184E1C"/>
    <w:rsid w:val="0018695E"/>
    <w:rsid w:val="00195B1E"/>
    <w:rsid w:val="00196387"/>
    <w:rsid w:val="001A115F"/>
    <w:rsid w:val="001B382F"/>
    <w:rsid w:val="001C6526"/>
    <w:rsid w:val="001C6A3F"/>
    <w:rsid w:val="001E01B2"/>
    <w:rsid w:val="001E24DF"/>
    <w:rsid w:val="001E71C9"/>
    <w:rsid w:val="001F6995"/>
    <w:rsid w:val="00205548"/>
    <w:rsid w:val="00211A3B"/>
    <w:rsid w:val="0021704B"/>
    <w:rsid w:val="002255B8"/>
    <w:rsid w:val="002359B0"/>
    <w:rsid w:val="00236667"/>
    <w:rsid w:val="00236FDE"/>
    <w:rsid w:val="002372A9"/>
    <w:rsid w:val="0024072F"/>
    <w:rsid w:val="00243FA4"/>
    <w:rsid w:val="00245ECB"/>
    <w:rsid w:val="002522FD"/>
    <w:rsid w:val="002646AC"/>
    <w:rsid w:val="0026553B"/>
    <w:rsid w:val="002701C1"/>
    <w:rsid w:val="00270D49"/>
    <w:rsid w:val="00274ECC"/>
    <w:rsid w:val="00286232"/>
    <w:rsid w:val="002878C6"/>
    <w:rsid w:val="00292DE2"/>
    <w:rsid w:val="00295DE5"/>
    <w:rsid w:val="002A01B2"/>
    <w:rsid w:val="002A06F3"/>
    <w:rsid w:val="002A47AA"/>
    <w:rsid w:val="002A54F6"/>
    <w:rsid w:val="002B00BF"/>
    <w:rsid w:val="002B495A"/>
    <w:rsid w:val="002C2FC3"/>
    <w:rsid w:val="002D0487"/>
    <w:rsid w:val="002D2314"/>
    <w:rsid w:val="002D4167"/>
    <w:rsid w:val="002D6FA7"/>
    <w:rsid w:val="002D7F06"/>
    <w:rsid w:val="002E06F3"/>
    <w:rsid w:val="002E0BE3"/>
    <w:rsid w:val="002F2B97"/>
    <w:rsid w:val="002F38A7"/>
    <w:rsid w:val="002F3F79"/>
    <w:rsid w:val="002F648F"/>
    <w:rsid w:val="003026B7"/>
    <w:rsid w:val="00312299"/>
    <w:rsid w:val="003134FF"/>
    <w:rsid w:val="0031560E"/>
    <w:rsid w:val="0031686C"/>
    <w:rsid w:val="00317B14"/>
    <w:rsid w:val="00324C47"/>
    <w:rsid w:val="00327279"/>
    <w:rsid w:val="003309C3"/>
    <w:rsid w:val="003320D2"/>
    <w:rsid w:val="003343A1"/>
    <w:rsid w:val="0033633C"/>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A4912"/>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0215"/>
    <w:rsid w:val="003F1FE6"/>
    <w:rsid w:val="003F3B85"/>
    <w:rsid w:val="0040631C"/>
    <w:rsid w:val="00411ED7"/>
    <w:rsid w:val="00412D99"/>
    <w:rsid w:val="004143AF"/>
    <w:rsid w:val="00414C17"/>
    <w:rsid w:val="004158D0"/>
    <w:rsid w:val="00416680"/>
    <w:rsid w:val="004169E5"/>
    <w:rsid w:val="00420255"/>
    <w:rsid w:val="00421777"/>
    <w:rsid w:val="0042335C"/>
    <w:rsid w:val="004250A0"/>
    <w:rsid w:val="0043008C"/>
    <w:rsid w:val="00430A99"/>
    <w:rsid w:val="00434A4B"/>
    <w:rsid w:val="00440C19"/>
    <w:rsid w:val="00446E69"/>
    <w:rsid w:val="004477AB"/>
    <w:rsid w:val="004508AC"/>
    <w:rsid w:val="00455252"/>
    <w:rsid w:val="00456D92"/>
    <w:rsid w:val="00457495"/>
    <w:rsid w:val="0046018D"/>
    <w:rsid w:val="00461351"/>
    <w:rsid w:val="004636C4"/>
    <w:rsid w:val="004675CB"/>
    <w:rsid w:val="00472DE7"/>
    <w:rsid w:val="00482257"/>
    <w:rsid w:val="00482FBE"/>
    <w:rsid w:val="004842A2"/>
    <w:rsid w:val="0048615A"/>
    <w:rsid w:val="0049174E"/>
    <w:rsid w:val="00493293"/>
    <w:rsid w:val="004A0171"/>
    <w:rsid w:val="004A0624"/>
    <w:rsid w:val="004A294C"/>
    <w:rsid w:val="004A62FA"/>
    <w:rsid w:val="004B1235"/>
    <w:rsid w:val="004B4D1E"/>
    <w:rsid w:val="004B629B"/>
    <w:rsid w:val="004C1F3F"/>
    <w:rsid w:val="004C2A11"/>
    <w:rsid w:val="004D11FD"/>
    <w:rsid w:val="004D28F5"/>
    <w:rsid w:val="004D34C9"/>
    <w:rsid w:val="004D41D3"/>
    <w:rsid w:val="004E2AD4"/>
    <w:rsid w:val="004F04D1"/>
    <w:rsid w:val="004F1F0A"/>
    <w:rsid w:val="004F326E"/>
    <w:rsid w:val="0050158D"/>
    <w:rsid w:val="00505705"/>
    <w:rsid w:val="00505C5E"/>
    <w:rsid w:val="005060AE"/>
    <w:rsid w:val="0051017A"/>
    <w:rsid w:val="00514187"/>
    <w:rsid w:val="00524E94"/>
    <w:rsid w:val="0052606B"/>
    <w:rsid w:val="00530ADF"/>
    <w:rsid w:val="00533885"/>
    <w:rsid w:val="00534E53"/>
    <w:rsid w:val="0053689C"/>
    <w:rsid w:val="00536905"/>
    <w:rsid w:val="0053744A"/>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20B5"/>
    <w:rsid w:val="00593EC9"/>
    <w:rsid w:val="00595079"/>
    <w:rsid w:val="005979AE"/>
    <w:rsid w:val="005A3FB1"/>
    <w:rsid w:val="005A764B"/>
    <w:rsid w:val="005A782C"/>
    <w:rsid w:val="005B690A"/>
    <w:rsid w:val="005C1427"/>
    <w:rsid w:val="005C1AEE"/>
    <w:rsid w:val="005C1DBA"/>
    <w:rsid w:val="005C21F5"/>
    <w:rsid w:val="005C4657"/>
    <w:rsid w:val="005D3472"/>
    <w:rsid w:val="005D6C4E"/>
    <w:rsid w:val="005D748A"/>
    <w:rsid w:val="005E47BD"/>
    <w:rsid w:val="005E6695"/>
    <w:rsid w:val="005E6C5D"/>
    <w:rsid w:val="005F06E9"/>
    <w:rsid w:val="005F2DD6"/>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C62"/>
    <w:rsid w:val="006721CB"/>
    <w:rsid w:val="00672FCC"/>
    <w:rsid w:val="0067765C"/>
    <w:rsid w:val="00685735"/>
    <w:rsid w:val="00685794"/>
    <w:rsid w:val="00685C19"/>
    <w:rsid w:val="00685D95"/>
    <w:rsid w:val="00691AC4"/>
    <w:rsid w:val="006932B5"/>
    <w:rsid w:val="006964A1"/>
    <w:rsid w:val="00697134"/>
    <w:rsid w:val="006A3384"/>
    <w:rsid w:val="006B3AC8"/>
    <w:rsid w:val="006B7780"/>
    <w:rsid w:val="006C00EF"/>
    <w:rsid w:val="006C75AF"/>
    <w:rsid w:val="006D077F"/>
    <w:rsid w:val="006D11B5"/>
    <w:rsid w:val="006D4BA7"/>
    <w:rsid w:val="006D4FDD"/>
    <w:rsid w:val="006E17AA"/>
    <w:rsid w:val="006F19C2"/>
    <w:rsid w:val="006F7507"/>
    <w:rsid w:val="007077E2"/>
    <w:rsid w:val="00712B71"/>
    <w:rsid w:val="00714F03"/>
    <w:rsid w:val="00715EAE"/>
    <w:rsid w:val="007204D5"/>
    <w:rsid w:val="007301AC"/>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2D25"/>
    <w:rsid w:val="00795F02"/>
    <w:rsid w:val="00795FE1"/>
    <w:rsid w:val="00796611"/>
    <w:rsid w:val="00796BAE"/>
    <w:rsid w:val="00796E85"/>
    <w:rsid w:val="007A4DAC"/>
    <w:rsid w:val="007B2CE6"/>
    <w:rsid w:val="007B3137"/>
    <w:rsid w:val="007B3A6E"/>
    <w:rsid w:val="007B588B"/>
    <w:rsid w:val="007B7ABC"/>
    <w:rsid w:val="007B7D68"/>
    <w:rsid w:val="007B7F28"/>
    <w:rsid w:val="007C1067"/>
    <w:rsid w:val="007C2F34"/>
    <w:rsid w:val="007C31DC"/>
    <w:rsid w:val="007C56D8"/>
    <w:rsid w:val="007C62DF"/>
    <w:rsid w:val="007C7B53"/>
    <w:rsid w:val="007D24EB"/>
    <w:rsid w:val="007D3D96"/>
    <w:rsid w:val="007D617E"/>
    <w:rsid w:val="007D6323"/>
    <w:rsid w:val="007E0371"/>
    <w:rsid w:val="007E39A9"/>
    <w:rsid w:val="007E763E"/>
    <w:rsid w:val="007F73E6"/>
    <w:rsid w:val="00800DC8"/>
    <w:rsid w:val="00802D2E"/>
    <w:rsid w:val="00804267"/>
    <w:rsid w:val="00804B36"/>
    <w:rsid w:val="00810546"/>
    <w:rsid w:val="00812784"/>
    <w:rsid w:val="00823537"/>
    <w:rsid w:val="00824D16"/>
    <w:rsid w:val="00825831"/>
    <w:rsid w:val="00826063"/>
    <w:rsid w:val="00826896"/>
    <w:rsid w:val="008332CB"/>
    <w:rsid w:val="00833C03"/>
    <w:rsid w:val="00834D27"/>
    <w:rsid w:val="00834F73"/>
    <w:rsid w:val="00840398"/>
    <w:rsid w:val="008428EC"/>
    <w:rsid w:val="008450AA"/>
    <w:rsid w:val="0085037B"/>
    <w:rsid w:val="0085062F"/>
    <w:rsid w:val="008553FB"/>
    <w:rsid w:val="00856037"/>
    <w:rsid w:val="00860190"/>
    <w:rsid w:val="00861DE5"/>
    <w:rsid w:val="00865DE1"/>
    <w:rsid w:val="0087088D"/>
    <w:rsid w:val="00873EBE"/>
    <w:rsid w:val="008748F3"/>
    <w:rsid w:val="00875858"/>
    <w:rsid w:val="00877183"/>
    <w:rsid w:val="00880284"/>
    <w:rsid w:val="00883F09"/>
    <w:rsid w:val="00884C70"/>
    <w:rsid w:val="00884D48"/>
    <w:rsid w:val="00885128"/>
    <w:rsid w:val="008858CE"/>
    <w:rsid w:val="00895DDB"/>
    <w:rsid w:val="008A3692"/>
    <w:rsid w:val="008B03DC"/>
    <w:rsid w:val="008B0675"/>
    <w:rsid w:val="008B79DD"/>
    <w:rsid w:val="008C4B4C"/>
    <w:rsid w:val="008C66DB"/>
    <w:rsid w:val="008D29B7"/>
    <w:rsid w:val="008D30BD"/>
    <w:rsid w:val="008D4A69"/>
    <w:rsid w:val="008D5F61"/>
    <w:rsid w:val="008D750D"/>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20C"/>
    <w:rsid w:val="009470B6"/>
    <w:rsid w:val="0094730B"/>
    <w:rsid w:val="009507E6"/>
    <w:rsid w:val="00950A2E"/>
    <w:rsid w:val="00961C35"/>
    <w:rsid w:val="009647A3"/>
    <w:rsid w:val="009735BF"/>
    <w:rsid w:val="009738C6"/>
    <w:rsid w:val="009805FF"/>
    <w:rsid w:val="00981F88"/>
    <w:rsid w:val="0098240D"/>
    <w:rsid w:val="00982CCB"/>
    <w:rsid w:val="00985CE1"/>
    <w:rsid w:val="009A7A17"/>
    <w:rsid w:val="009B6D4E"/>
    <w:rsid w:val="009B72B1"/>
    <w:rsid w:val="009C6055"/>
    <w:rsid w:val="009D0325"/>
    <w:rsid w:val="009D086F"/>
    <w:rsid w:val="009D6DC6"/>
    <w:rsid w:val="009E3013"/>
    <w:rsid w:val="009E4D08"/>
    <w:rsid w:val="009F113E"/>
    <w:rsid w:val="009F6703"/>
    <w:rsid w:val="009F6718"/>
    <w:rsid w:val="009F6968"/>
    <w:rsid w:val="00A02B76"/>
    <w:rsid w:val="00A02D16"/>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773AB"/>
    <w:rsid w:val="00A77B98"/>
    <w:rsid w:val="00A80E3E"/>
    <w:rsid w:val="00A821FF"/>
    <w:rsid w:val="00A852BD"/>
    <w:rsid w:val="00A90378"/>
    <w:rsid w:val="00A91BFD"/>
    <w:rsid w:val="00A96172"/>
    <w:rsid w:val="00A96F00"/>
    <w:rsid w:val="00AA586D"/>
    <w:rsid w:val="00AB0147"/>
    <w:rsid w:val="00AB4267"/>
    <w:rsid w:val="00AB4401"/>
    <w:rsid w:val="00AC3817"/>
    <w:rsid w:val="00AC6191"/>
    <w:rsid w:val="00AC7257"/>
    <w:rsid w:val="00AD030A"/>
    <w:rsid w:val="00AD515A"/>
    <w:rsid w:val="00AD6919"/>
    <w:rsid w:val="00AF0766"/>
    <w:rsid w:val="00AF4F15"/>
    <w:rsid w:val="00AF5EB1"/>
    <w:rsid w:val="00AF6352"/>
    <w:rsid w:val="00B029A6"/>
    <w:rsid w:val="00B04507"/>
    <w:rsid w:val="00B05281"/>
    <w:rsid w:val="00B11752"/>
    <w:rsid w:val="00B11E56"/>
    <w:rsid w:val="00B17ACB"/>
    <w:rsid w:val="00B203D6"/>
    <w:rsid w:val="00B215E6"/>
    <w:rsid w:val="00B259B4"/>
    <w:rsid w:val="00B30DF8"/>
    <w:rsid w:val="00B356E2"/>
    <w:rsid w:val="00B4400C"/>
    <w:rsid w:val="00B441FE"/>
    <w:rsid w:val="00B50A60"/>
    <w:rsid w:val="00B53BB9"/>
    <w:rsid w:val="00B62BD6"/>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5143"/>
    <w:rsid w:val="00BC0556"/>
    <w:rsid w:val="00BC7A9C"/>
    <w:rsid w:val="00BD12FA"/>
    <w:rsid w:val="00BD2959"/>
    <w:rsid w:val="00BD6B7E"/>
    <w:rsid w:val="00BE2764"/>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3A55"/>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43D4"/>
    <w:rsid w:val="00CC7FC9"/>
    <w:rsid w:val="00CD18C7"/>
    <w:rsid w:val="00CD1E5A"/>
    <w:rsid w:val="00CD43A5"/>
    <w:rsid w:val="00CD7162"/>
    <w:rsid w:val="00CD7682"/>
    <w:rsid w:val="00CE0C91"/>
    <w:rsid w:val="00CF5757"/>
    <w:rsid w:val="00D003DB"/>
    <w:rsid w:val="00D01501"/>
    <w:rsid w:val="00D0292F"/>
    <w:rsid w:val="00D02BD6"/>
    <w:rsid w:val="00D04429"/>
    <w:rsid w:val="00D063DE"/>
    <w:rsid w:val="00D103BE"/>
    <w:rsid w:val="00D170D9"/>
    <w:rsid w:val="00D22CE2"/>
    <w:rsid w:val="00D3429B"/>
    <w:rsid w:val="00D34DB3"/>
    <w:rsid w:val="00D46845"/>
    <w:rsid w:val="00D50418"/>
    <w:rsid w:val="00D52286"/>
    <w:rsid w:val="00D56948"/>
    <w:rsid w:val="00D56B19"/>
    <w:rsid w:val="00D6783A"/>
    <w:rsid w:val="00D74234"/>
    <w:rsid w:val="00D8112D"/>
    <w:rsid w:val="00D81915"/>
    <w:rsid w:val="00D821C6"/>
    <w:rsid w:val="00D85A25"/>
    <w:rsid w:val="00D94E18"/>
    <w:rsid w:val="00D95B79"/>
    <w:rsid w:val="00DA0265"/>
    <w:rsid w:val="00DA40D7"/>
    <w:rsid w:val="00DA7F70"/>
    <w:rsid w:val="00DB5490"/>
    <w:rsid w:val="00DC258E"/>
    <w:rsid w:val="00DC5735"/>
    <w:rsid w:val="00DC595D"/>
    <w:rsid w:val="00DD04B1"/>
    <w:rsid w:val="00DD0BB0"/>
    <w:rsid w:val="00DD58D8"/>
    <w:rsid w:val="00DE406D"/>
    <w:rsid w:val="00DE57DF"/>
    <w:rsid w:val="00DF1476"/>
    <w:rsid w:val="00DF3FE4"/>
    <w:rsid w:val="00DF6EA3"/>
    <w:rsid w:val="00E0278E"/>
    <w:rsid w:val="00E02D03"/>
    <w:rsid w:val="00E06FC2"/>
    <w:rsid w:val="00E20A50"/>
    <w:rsid w:val="00E24C8B"/>
    <w:rsid w:val="00E25113"/>
    <w:rsid w:val="00E2665D"/>
    <w:rsid w:val="00E27434"/>
    <w:rsid w:val="00E30169"/>
    <w:rsid w:val="00E40A72"/>
    <w:rsid w:val="00E41A23"/>
    <w:rsid w:val="00E41F3E"/>
    <w:rsid w:val="00E424CF"/>
    <w:rsid w:val="00E46C95"/>
    <w:rsid w:val="00E53D7E"/>
    <w:rsid w:val="00E545F6"/>
    <w:rsid w:val="00E572FB"/>
    <w:rsid w:val="00E64D9C"/>
    <w:rsid w:val="00E74F11"/>
    <w:rsid w:val="00E753A0"/>
    <w:rsid w:val="00E761FF"/>
    <w:rsid w:val="00E76276"/>
    <w:rsid w:val="00E83633"/>
    <w:rsid w:val="00E9281F"/>
    <w:rsid w:val="00E93445"/>
    <w:rsid w:val="00E972ED"/>
    <w:rsid w:val="00EA2E32"/>
    <w:rsid w:val="00EA323D"/>
    <w:rsid w:val="00EA5B44"/>
    <w:rsid w:val="00EB6A05"/>
    <w:rsid w:val="00EC193C"/>
    <w:rsid w:val="00EC2118"/>
    <w:rsid w:val="00EC51BD"/>
    <w:rsid w:val="00EC59C1"/>
    <w:rsid w:val="00ED190A"/>
    <w:rsid w:val="00EE01F9"/>
    <w:rsid w:val="00EE23F0"/>
    <w:rsid w:val="00EE6FA4"/>
    <w:rsid w:val="00EF36C3"/>
    <w:rsid w:val="00F02780"/>
    <w:rsid w:val="00F03F67"/>
    <w:rsid w:val="00F13B04"/>
    <w:rsid w:val="00F13E44"/>
    <w:rsid w:val="00F1576E"/>
    <w:rsid w:val="00F16055"/>
    <w:rsid w:val="00F16F2D"/>
    <w:rsid w:val="00F21471"/>
    <w:rsid w:val="00F2767F"/>
    <w:rsid w:val="00F313E3"/>
    <w:rsid w:val="00F33A02"/>
    <w:rsid w:val="00F43D14"/>
    <w:rsid w:val="00F44B9C"/>
    <w:rsid w:val="00F4662E"/>
    <w:rsid w:val="00F502D3"/>
    <w:rsid w:val="00F54429"/>
    <w:rsid w:val="00F56FA1"/>
    <w:rsid w:val="00F56FC1"/>
    <w:rsid w:val="00F617D5"/>
    <w:rsid w:val="00F64B31"/>
    <w:rsid w:val="00F77AD6"/>
    <w:rsid w:val="00F81655"/>
    <w:rsid w:val="00F81898"/>
    <w:rsid w:val="00F83BA9"/>
    <w:rsid w:val="00F86725"/>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6056"/>
    <w:rsid w:val="00FF7827"/>
    <w:rsid w:val="51720681"/>
    <w:rsid w:val="76675A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50A85FD"/>
  <w15:docId w15:val="{1A3D68D5-6C54-4164-A576-E1738A66B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qFormat="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pPr>
      <w:outlineLvl w:val="1"/>
    </w:pPr>
    <w:rPr>
      <w:color w:val="4F81BD" w:themeColor="accent1"/>
      <w:sz w:val="28"/>
      <w:szCs w:val="28"/>
    </w:rPr>
  </w:style>
  <w:style w:type="paragraph" w:styleId="Heading4">
    <w:name w:val="heading 4"/>
    <w:basedOn w:val="Normal"/>
    <w:link w:val="Heading4Char"/>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320"/>
        <w:tab w:val="right" w:pos="8640"/>
      </w:tabs>
      <w:spacing w:after="0" w:line="240" w:lineRule="auto"/>
    </w:pPr>
  </w:style>
  <w:style w:type="paragraph" w:styleId="Header">
    <w:name w:val="header"/>
    <w:basedOn w:val="Normal"/>
    <w:link w:val="HeaderChar"/>
    <w:uiPriority w:val="99"/>
    <w:unhideWhenUsed/>
    <w:qFormat/>
    <w:pPr>
      <w:tabs>
        <w:tab w:val="center" w:pos="4320"/>
        <w:tab w:val="right" w:pos="8640"/>
      </w:tabs>
      <w:spacing w:after="0" w:line="240" w:lineRule="auto"/>
    </w:pPr>
  </w:style>
  <w:style w:type="character" w:styleId="HTMLCode">
    <w:name w:val="HTML Code"/>
    <w:basedOn w:val="DefaultParagraphFont"/>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TMLVariable">
    <w:name w:val="HTML Variable"/>
    <w:basedOn w:val="DefaultParagraphFont"/>
    <w:uiPriority w:val="99"/>
    <w:semiHidden/>
    <w:unhideWhenUsed/>
    <w:qFormat/>
    <w:rPr>
      <w:i/>
      <w:iCs/>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w:eastAsiaTheme="minorEastAsia" w:hAnsi="Times" w:cs="Times New Roman"/>
      <w:sz w:val="20"/>
      <w:szCs w:val="20"/>
    </w:rPr>
  </w:style>
  <w:style w:type="character" w:styleId="Strong">
    <w:name w:val="Strong"/>
    <w:basedOn w:val="DefaultParagraphFont"/>
    <w:uiPriority w:val="22"/>
    <w:qFormat/>
    <w:rPr>
      <w:b/>
      <w:bCs/>
    </w:rPr>
  </w:style>
  <w:style w:type="table" w:styleId="TableGrid">
    <w:name w:val="Table Grid"/>
    <w:basedOn w:val="TableNormal"/>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qFormat/>
    <w:pPr>
      <w:spacing w:before="240" w:after="60" w:line="240" w:lineRule="auto"/>
      <w:jc w:val="center"/>
      <w:outlineLvl w:val="0"/>
    </w:pPr>
    <w:rPr>
      <w:rFonts w:ascii="Arial" w:eastAsia="Times New Roman" w:hAnsi="Arial" w:cs="Arial"/>
      <w:b/>
      <w:bCs/>
      <w:kern w:val="28"/>
      <w:sz w:val="32"/>
      <w:szCs w:val="32"/>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20"/>
    </w:p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apple-converted-space">
    <w:name w:val="apple-converted-space"/>
    <w:basedOn w:val="DefaultParagraphFont"/>
    <w:qFormat/>
  </w:style>
  <w:style w:type="paragraph" w:customStyle="1" w:styleId="Default">
    <w:name w:val="Default"/>
    <w:qFormat/>
    <w:pPr>
      <w:autoSpaceDE w:val="0"/>
      <w:autoSpaceDN w:val="0"/>
      <w:adjustRightInd w:val="0"/>
    </w:pPr>
    <w:rPr>
      <w:rFonts w:ascii="Cambria" w:hAnsi="Cambria" w:cs="Cambria"/>
      <w:color w:val="000000"/>
      <w:sz w:val="24"/>
      <w:szCs w:val="24"/>
    </w:rPr>
  </w:style>
  <w:style w:type="character" w:customStyle="1" w:styleId="Heading4Char">
    <w:name w:val="Heading 4 Char"/>
    <w:basedOn w:val="DefaultParagraphFont"/>
    <w:link w:val="Heading4"/>
    <w:qFormat/>
    <w:rPr>
      <w:rFonts w:ascii="Times New Roman" w:eastAsia="Times New Roman" w:hAnsi="Times New Roman" w:cs="Times New Roman"/>
      <w:b/>
      <w:bCs/>
      <w:sz w:val="24"/>
      <w:szCs w:val="24"/>
    </w:r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rPr>
  </w:style>
  <w:style w:type="character" w:customStyle="1" w:styleId="TitleChar">
    <w:name w:val="Title Char"/>
    <w:basedOn w:val="DefaultParagraphFont"/>
    <w:link w:val="Title"/>
    <w:qFormat/>
    <w:rPr>
      <w:rFonts w:ascii="Arial" w:eastAsia="Times New Roman" w:hAnsi="Arial" w:cs="Arial"/>
      <w:b/>
      <w:bCs/>
      <w:kern w:val="28"/>
      <w:sz w:val="32"/>
      <w:szCs w:val="32"/>
    </w:rPr>
  </w:style>
  <w:style w:type="character" w:styleId="PlaceholderText">
    <w:name w:val="Placeholder Text"/>
    <w:basedOn w:val="DefaultParagraphFont"/>
    <w:uiPriority w:val="99"/>
    <w:semiHidden/>
    <w:qFormat/>
    <w:rPr>
      <w:color w:val="808080"/>
    </w:rPr>
  </w:style>
  <w:style w:type="character" w:customStyle="1" w:styleId="acadox14px999">
    <w:name w:val="acadox14px999"/>
    <w:basedOn w:val="DefaultParagraphFont"/>
    <w:qFormat/>
  </w:style>
  <w:style w:type="character" w:customStyle="1" w:styleId="divclasswelcomemessagecode">
    <w:name w:val="divclasswelcomemessagecode"/>
    <w:basedOn w:val="DefaultParagraphFont"/>
    <w:qFormat/>
  </w:style>
  <w:style w:type="character" w:customStyle="1" w:styleId="textexposedshow">
    <w:name w:val="text_exposed_show"/>
    <w:basedOn w:val="DefaultParagraphFont"/>
    <w:qFormat/>
  </w:style>
  <w:style w:type="paragraph" w:styleId="NoSpacing">
    <w:name w:val="No Spacing"/>
    <w:uiPriority w:val="1"/>
    <w:qFormat/>
    <w:rPr>
      <w:sz w:val="22"/>
      <w:szCs w:val="22"/>
    </w:rPr>
  </w:style>
  <w:style w:type="character" w:customStyle="1" w:styleId="Heading1Char">
    <w:name w:val="Heading 1 Char"/>
    <w:basedOn w:val="DefaultParagraphFont"/>
    <w:link w:val="Heading1"/>
    <w:uiPriority w:val="9"/>
    <w:qFormat/>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qFormat/>
    <w:rPr>
      <w:rFonts w:asciiTheme="majorHAnsi" w:eastAsiaTheme="minorEastAsia" w:hAnsiTheme="majorHAnsi"/>
      <w:b/>
      <w:bCs/>
      <w:color w:val="4F81BD" w:themeColor="accent1"/>
      <w:sz w:val="28"/>
      <w:szCs w:val="28"/>
    </w:rPr>
  </w:style>
  <w:style w:type="paragraph" w:customStyle="1" w:styleId="TOCHeading1">
    <w:name w:val="TOC Heading1"/>
    <w:basedOn w:val="Heading1"/>
    <w:next w:val="Normal"/>
    <w:uiPriority w:val="39"/>
    <w:unhideWhenUsed/>
    <w:qFormat/>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customStyle="1" w:styleId="TableText">
    <w:name w:val="Table Text"/>
    <w:basedOn w:val="Normal"/>
    <w:qFormat/>
    <w:pPr>
      <w:spacing w:after="0" w:line="220" w:lineRule="exact"/>
    </w:pPr>
    <w:rPr>
      <w:rFonts w:ascii="Arial" w:eastAsia="Times New Roman" w:hAnsi="Arial" w:cs="Times New Roman"/>
      <w:sz w:val="18"/>
      <w:szCs w:val="24"/>
    </w:rPr>
  </w:style>
  <w:style w:type="character" w:styleId="UnresolvedMention">
    <w:name w:val="Unresolved Mention"/>
    <w:basedOn w:val="DefaultParagraphFont"/>
    <w:uiPriority w:val="99"/>
    <w:semiHidden/>
    <w:unhideWhenUsed/>
    <w:rsid w:val="00482F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09954">
      <w:bodyDiv w:val="1"/>
      <w:marLeft w:val="0"/>
      <w:marRight w:val="0"/>
      <w:marTop w:val="0"/>
      <w:marBottom w:val="0"/>
      <w:divBdr>
        <w:top w:val="none" w:sz="0" w:space="0" w:color="auto"/>
        <w:left w:val="none" w:sz="0" w:space="0" w:color="auto"/>
        <w:bottom w:val="none" w:sz="0" w:space="0" w:color="auto"/>
        <w:right w:val="none" w:sz="0" w:space="0" w:color="auto"/>
      </w:divBdr>
    </w:div>
    <w:div w:id="149711975">
      <w:bodyDiv w:val="1"/>
      <w:marLeft w:val="0"/>
      <w:marRight w:val="0"/>
      <w:marTop w:val="0"/>
      <w:marBottom w:val="0"/>
      <w:divBdr>
        <w:top w:val="none" w:sz="0" w:space="0" w:color="auto"/>
        <w:left w:val="none" w:sz="0" w:space="0" w:color="auto"/>
        <w:bottom w:val="none" w:sz="0" w:space="0" w:color="auto"/>
        <w:right w:val="none" w:sz="0" w:space="0" w:color="auto"/>
      </w:divBdr>
    </w:div>
    <w:div w:id="312564628">
      <w:bodyDiv w:val="1"/>
      <w:marLeft w:val="0"/>
      <w:marRight w:val="0"/>
      <w:marTop w:val="0"/>
      <w:marBottom w:val="0"/>
      <w:divBdr>
        <w:top w:val="none" w:sz="0" w:space="0" w:color="auto"/>
        <w:left w:val="none" w:sz="0" w:space="0" w:color="auto"/>
        <w:bottom w:val="none" w:sz="0" w:space="0" w:color="auto"/>
        <w:right w:val="none" w:sz="0" w:space="0" w:color="auto"/>
      </w:divBdr>
    </w:div>
    <w:div w:id="590354044">
      <w:bodyDiv w:val="1"/>
      <w:marLeft w:val="0"/>
      <w:marRight w:val="0"/>
      <w:marTop w:val="0"/>
      <w:marBottom w:val="0"/>
      <w:divBdr>
        <w:top w:val="none" w:sz="0" w:space="0" w:color="auto"/>
        <w:left w:val="none" w:sz="0" w:space="0" w:color="auto"/>
        <w:bottom w:val="none" w:sz="0" w:space="0" w:color="auto"/>
        <w:right w:val="none" w:sz="0" w:space="0" w:color="auto"/>
      </w:divBdr>
    </w:div>
    <w:div w:id="662969013">
      <w:bodyDiv w:val="1"/>
      <w:marLeft w:val="0"/>
      <w:marRight w:val="0"/>
      <w:marTop w:val="0"/>
      <w:marBottom w:val="0"/>
      <w:divBdr>
        <w:top w:val="none" w:sz="0" w:space="0" w:color="auto"/>
        <w:left w:val="none" w:sz="0" w:space="0" w:color="auto"/>
        <w:bottom w:val="none" w:sz="0" w:space="0" w:color="auto"/>
        <w:right w:val="none" w:sz="0" w:space="0" w:color="auto"/>
      </w:divBdr>
    </w:div>
    <w:div w:id="722871184">
      <w:bodyDiv w:val="1"/>
      <w:marLeft w:val="0"/>
      <w:marRight w:val="0"/>
      <w:marTop w:val="0"/>
      <w:marBottom w:val="0"/>
      <w:divBdr>
        <w:top w:val="none" w:sz="0" w:space="0" w:color="auto"/>
        <w:left w:val="none" w:sz="0" w:space="0" w:color="auto"/>
        <w:bottom w:val="none" w:sz="0" w:space="0" w:color="auto"/>
        <w:right w:val="none" w:sz="0" w:space="0" w:color="auto"/>
      </w:divBdr>
    </w:div>
    <w:div w:id="797645428">
      <w:bodyDiv w:val="1"/>
      <w:marLeft w:val="0"/>
      <w:marRight w:val="0"/>
      <w:marTop w:val="0"/>
      <w:marBottom w:val="0"/>
      <w:divBdr>
        <w:top w:val="none" w:sz="0" w:space="0" w:color="auto"/>
        <w:left w:val="none" w:sz="0" w:space="0" w:color="auto"/>
        <w:bottom w:val="none" w:sz="0" w:space="0" w:color="auto"/>
        <w:right w:val="none" w:sz="0" w:space="0" w:color="auto"/>
      </w:divBdr>
    </w:div>
    <w:div w:id="839076299">
      <w:bodyDiv w:val="1"/>
      <w:marLeft w:val="0"/>
      <w:marRight w:val="0"/>
      <w:marTop w:val="0"/>
      <w:marBottom w:val="0"/>
      <w:divBdr>
        <w:top w:val="none" w:sz="0" w:space="0" w:color="auto"/>
        <w:left w:val="none" w:sz="0" w:space="0" w:color="auto"/>
        <w:bottom w:val="none" w:sz="0" w:space="0" w:color="auto"/>
        <w:right w:val="none" w:sz="0" w:space="0" w:color="auto"/>
      </w:divBdr>
    </w:div>
    <w:div w:id="1020816048">
      <w:bodyDiv w:val="1"/>
      <w:marLeft w:val="0"/>
      <w:marRight w:val="0"/>
      <w:marTop w:val="0"/>
      <w:marBottom w:val="0"/>
      <w:divBdr>
        <w:top w:val="none" w:sz="0" w:space="0" w:color="auto"/>
        <w:left w:val="none" w:sz="0" w:space="0" w:color="auto"/>
        <w:bottom w:val="none" w:sz="0" w:space="0" w:color="auto"/>
        <w:right w:val="none" w:sz="0" w:space="0" w:color="auto"/>
      </w:divBdr>
    </w:div>
    <w:div w:id="1042286064">
      <w:bodyDiv w:val="1"/>
      <w:marLeft w:val="0"/>
      <w:marRight w:val="0"/>
      <w:marTop w:val="0"/>
      <w:marBottom w:val="0"/>
      <w:divBdr>
        <w:top w:val="none" w:sz="0" w:space="0" w:color="auto"/>
        <w:left w:val="none" w:sz="0" w:space="0" w:color="auto"/>
        <w:bottom w:val="none" w:sz="0" w:space="0" w:color="auto"/>
        <w:right w:val="none" w:sz="0" w:space="0" w:color="auto"/>
      </w:divBdr>
    </w:div>
    <w:div w:id="1060514069">
      <w:bodyDiv w:val="1"/>
      <w:marLeft w:val="0"/>
      <w:marRight w:val="0"/>
      <w:marTop w:val="0"/>
      <w:marBottom w:val="0"/>
      <w:divBdr>
        <w:top w:val="none" w:sz="0" w:space="0" w:color="auto"/>
        <w:left w:val="none" w:sz="0" w:space="0" w:color="auto"/>
        <w:bottom w:val="none" w:sz="0" w:space="0" w:color="auto"/>
        <w:right w:val="none" w:sz="0" w:space="0" w:color="auto"/>
      </w:divBdr>
    </w:div>
    <w:div w:id="1347171864">
      <w:bodyDiv w:val="1"/>
      <w:marLeft w:val="0"/>
      <w:marRight w:val="0"/>
      <w:marTop w:val="0"/>
      <w:marBottom w:val="0"/>
      <w:divBdr>
        <w:top w:val="none" w:sz="0" w:space="0" w:color="auto"/>
        <w:left w:val="none" w:sz="0" w:space="0" w:color="auto"/>
        <w:bottom w:val="none" w:sz="0" w:space="0" w:color="auto"/>
        <w:right w:val="none" w:sz="0" w:space="0" w:color="auto"/>
      </w:divBdr>
    </w:div>
    <w:div w:id="1350254625">
      <w:bodyDiv w:val="1"/>
      <w:marLeft w:val="0"/>
      <w:marRight w:val="0"/>
      <w:marTop w:val="0"/>
      <w:marBottom w:val="0"/>
      <w:divBdr>
        <w:top w:val="none" w:sz="0" w:space="0" w:color="auto"/>
        <w:left w:val="none" w:sz="0" w:space="0" w:color="auto"/>
        <w:bottom w:val="none" w:sz="0" w:space="0" w:color="auto"/>
        <w:right w:val="none" w:sz="0" w:space="0" w:color="auto"/>
      </w:divBdr>
    </w:div>
    <w:div w:id="1388069457">
      <w:bodyDiv w:val="1"/>
      <w:marLeft w:val="0"/>
      <w:marRight w:val="0"/>
      <w:marTop w:val="0"/>
      <w:marBottom w:val="0"/>
      <w:divBdr>
        <w:top w:val="none" w:sz="0" w:space="0" w:color="auto"/>
        <w:left w:val="none" w:sz="0" w:space="0" w:color="auto"/>
        <w:bottom w:val="none" w:sz="0" w:space="0" w:color="auto"/>
        <w:right w:val="none" w:sz="0" w:space="0" w:color="auto"/>
      </w:divBdr>
    </w:div>
    <w:div w:id="1612854429">
      <w:bodyDiv w:val="1"/>
      <w:marLeft w:val="0"/>
      <w:marRight w:val="0"/>
      <w:marTop w:val="0"/>
      <w:marBottom w:val="0"/>
      <w:divBdr>
        <w:top w:val="none" w:sz="0" w:space="0" w:color="auto"/>
        <w:left w:val="none" w:sz="0" w:space="0" w:color="auto"/>
        <w:bottom w:val="none" w:sz="0" w:space="0" w:color="auto"/>
        <w:right w:val="none" w:sz="0" w:space="0" w:color="auto"/>
      </w:divBdr>
    </w:div>
    <w:div w:id="1815096602">
      <w:bodyDiv w:val="1"/>
      <w:marLeft w:val="0"/>
      <w:marRight w:val="0"/>
      <w:marTop w:val="0"/>
      <w:marBottom w:val="0"/>
      <w:divBdr>
        <w:top w:val="none" w:sz="0" w:space="0" w:color="auto"/>
        <w:left w:val="none" w:sz="0" w:space="0" w:color="auto"/>
        <w:bottom w:val="none" w:sz="0" w:space="0" w:color="auto"/>
        <w:right w:val="none" w:sz="0" w:space="0" w:color="auto"/>
      </w:divBdr>
    </w:div>
    <w:div w:id="1840346840">
      <w:bodyDiv w:val="1"/>
      <w:marLeft w:val="0"/>
      <w:marRight w:val="0"/>
      <w:marTop w:val="0"/>
      <w:marBottom w:val="0"/>
      <w:divBdr>
        <w:top w:val="none" w:sz="0" w:space="0" w:color="auto"/>
        <w:left w:val="none" w:sz="0" w:space="0" w:color="auto"/>
        <w:bottom w:val="none" w:sz="0" w:space="0" w:color="auto"/>
        <w:right w:val="none" w:sz="0" w:space="0" w:color="auto"/>
      </w:divBdr>
    </w:div>
    <w:div w:id="1887325884">
      <w:bodyDiv w:val="1"/>
      <w:marLeft w:val="0"/>
      <w:marRight w:val="0"/>
      <w:marTop w:val="0"/>
      <w:marBottom w:val="0"/>
      <w:divBdr>
        <w:top w:val="none" w:sz="0" w:space="0" w:color="auto"/>
        <w:left w:val="none" w:sz="0" w:space="0" w:color="auto"/>
        <w:bottom w:val="none" w:sz="0" w:space="0" w:color="auto"/>
        <w:right w:val="none" w:sz="0" w:space="0" w:color="auto"/>
      </w:divBdr>
    </w:div>
    <w:div w:id="1895769685">
      <w:bodyDiv w:val="1"/>
      <w:marLeft w:val="0"/>
      <w:marRight w:val="0"/>
      <w:marTop w:val="0"/>
      <w:marBottom w:val="0"/>
      <w:divBdr>
        <w:top w:val="none" w:sz="0" w:space="0" w:color="auto"/>
        <w:left w:val="none" w:sz="0" w:space="0" w:color="auto"/>
        <w:bottom w:val="none" w:sz="0" w:space="0" w:color="auto"/>
        <w:right w:val="none" w:sz="0" w:space="0" w:color="auto"/>
      </w:divBdr>
    </w:div>
    <w:div w:id="2125146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sherin.kamal@zewailcity.edu.eg"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11410120230362@stud.cu.edu.eg"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mailto:amr855708@gmai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mailto:dinazahran1718@gmail.com"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aibakgaming747@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18D9EA5A-BEF4-447A-9DDF-8DDA3396ED7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1345</TotalTime>
  <Pages>9</Pages>
  <Words>1538</Words>
  <Characters>8771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Aly El-Deen Yasser Ali</cp:lastModifiedBy>
  <cp:revision>31</cp:revision>
  <cp:lastPrinted>2025-05-09T11:09:00Z</cp:lastPrinted>
  <dcterms:created xsi:type="dcterms:W3CDTF">2015-10-10T16:23:00Z</dcterms:created>
  <dcterms:modified xsi:type="dcterms:W3CDTF">2025-05-09T11:09:00Z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281AD85476504AADBE4DAEA0C0DF8A01_12</vt:lpwstr>
  </property>
</Properties>
</file>