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B90C" w14:textId="7027A636" w:rsidR="000A169D" w:rsidRDefault="00F1007D" w:rsidP="00F1007D">
      <w:pPr>
        <w:jc w:val="center"/>
        <w:rPr>
          <w:b/>
          <w:bCs/>
          <w:sz w:val="32"/>
          <w:szCs w:val="32"/>
          <w:u w:val="single"/>
        </w:rPr>
      </w:pPr>
      <w:r>
        <w:rPr>
          <w:b/>
          <w:bCs/>
          <w:sz w:val="32"/>
          <w:szCs w:val="32"/>
          <w:u w:val="single"/>
        </w:rPr>
        <w:t>Task 2.</w:t>
      </w:r>
      <w:r w:rsidR="009D7B4F">
        <w:rPr>
          <w:b/>
          <w:bCs/>
          <w:sz w:val="32"/>
          <w:szCs w:val="32"/>
          <w:u w:val="single"/>
        </w:rPr>
        <w:t>2</w:t>
      </w:r>
    </w:p>
    <w:p w14:paraId="3EE11E36" w14:textId="0DBE9D4B" w:rsidR="009D7B4F" w:rsidRDefault="009D7B4F" w:rsidP="009D7B4F">
      <w:pPr>
        <w:rPr>
          <w:b/>
          <w:bCs/>
          <w:sz w:val="32"/>
          <w:szCs w:val="32"/>
          <w:u w:val="single"/>
        </w:rPr>
      </w:pPr>
      <w:r>
        <w:rPr>
          <w:b/>
          <w:bCs/>
          <w:sz w:val="32"/>
          <w:szCs w:val="32"/>
          <w:u w:val="single"/>
        </w:rPr>
        <w:t>H-bridge circuit analysis:</w:t>
      </w:r>
    </w:p>
    <w:p w14:paraId="28353E12" w14:textId="79E57B17" w:rsidR="009D7B4F" w:rsidRDefault="009D7B4F" w:rsidP="009D7B4F">
      <w:pPr>
        <w:rPr>
          <w:b/>
          <w:bCs/>
          <w:sz w:val="32"/>
          <w:szCs w:val="32"/>
          <w:u w:val="single"/>
        </w:rPr>
      </w:pPr>
      <w:r w:rsidRPr="009D7B4F">
        <w:rPr>
          <w:b/>
          <w:bCs/>
          <w:sz w:val="32"/>
          <w:szCs w:val="32"/>
          <w:u w:val="single"/>
        </w:rPr>
        <w:drawing>
          <wp:inline distT="0" distB="0" distL="0" distR="0" wp14:anchorId="73B00A67" wp14:editId="46BB52DF">
            <wp:extent cx="5486400" cy="3087370"/>
            <wp:effectExtent l="0" t="0" r="0" b="0"/>
            <wp:docPr id="1623372716" name="Picture 1" descr="A computer screen shot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72716" name="Picture 1" descr="A computer screen shot of a circuit&#10;&#10;Description automatically generated"/>
                    <pic:cNvPicPr/>
                  </pic:nvPicPr>
                  <pic:blipFill>
                    <a:blip r:embed="rId4"/>
                    <a:stretch>
                      <a:fillRect/>
                    </a:stretch>
                  </pic:blipFill>
                  <pic:spPr>
                    <a:xfrm>
                      <a:off x="0" y="0"/>
                      <a:ext cx="5486400" cy="3087370"/>
                    </a:xfrm>
                    <a:prstGeom prst="rect">
                      <a:avLst/>
                    </a:prstGeom>
                  </pic:spPr>
                </pic:pic>
              </a:graphicData>
            </a:graphic>
          </wp:inline>
        </w:drawing>
      </w:r>
    </w:p>
    <w:p w14:paraId="1D773450" w14:textId="12B87893" w:rsidR="00F1007D" w:rsidRDefault="009D7B4F" w:rsidP="00F1007D">
      <w:pPr>
        <w:rPr>
          <w:sz w:val="32"/>
          <w:szCs w:val="32"/>
        </w:rPr>
      </w:pPr>
      <w:r>
        <w:rPr>
          <w:sz w:val="32"/>
          <w:szCs w:val="32"/>
        </w:rPr>
        <w:t xml:space="preserve">H-bridge DC motor driver is designed by 4 enhancement </w:t>
      </w:r>
      <w:proofErr w:type="spellStart"/>
      <w:r>
        <w:rPr>
          <w:sz w:val="32"/>
          <w:szCs w:val="32"/>
        </w:rPr>
        <w:t>Mosfet</w:t>
      </w:r>
      <w:proofErr w:type="spellEnd"/>
      <w:r>
        <w:rPr>
          <w:sz w:val="32"/>
          <w:szCs w:val="32"/>
        </w:rPr>
        <w:t xml:space="preserve"> transistors which </w:t>
      </w:r>
      <w:proofErr w:type="gramStart"/>
      <w:r>
        <w:rPr>
          <w:sz w:val="32"/>
          <w:szCs w:val="32"/>
        </w:rPr>
        <w:t>is</w:t>
      </w:r>
      <w:proofErr w:type="gramEnd"/>
      <w:r>
        <w:rPr>
          <w:sz w:val="32"/>
          <w:szCs w:val="32"/>
        </w:rPr>
        <w:t xml:space="preserve"> analogous to switches in the circuit.</w:t>
      </w:r>
    </w:p>
    <w:p w14:paraId="0CBED1EB" w14:textId="514E68E0" w:rsidR="009D7B4F" w:rsidRDefault="009D7B4F" w:rsidP="00F1007D">
      <w:pPr>
        <w:rPr>
          <w:sz w:val="32"/>
          <w:szCs w:val="32"/>
        </w:rPr>
      </w:pPr>
      <w:r>
        <w:rPr>
          <w:sz w:val="32"/>
          <w:szCs w:val="32"/>
        </w:rPr>
        <w:t>Main purpose:</w:t>
      </w:r>
    </w:p>
    <w:p w14:paraId="2F3D0163" w14:textId="7E1950E4" w:rsidR="009D7B4F" w:rsidRDefault="009D7B4F" w:rsidP="00F1007D">
      <w:pPr>
        <w:rPr>
          <w:sz w:val="32"/>
          <w:szCs w:val="32"/>
        </w:rPr>
      </w:pPr>
      <w:r>
        <w:rPr>
          <w:sz w:val="32"/>
          <w:szCs w:val="32"/>
        </w:rPr>
        <w:t>Ability to create a motor which works bi-directionally according to two switches (buttons), we take in consideration also the floating input which may occur, so we handle it by a pull-down resistor for each button which its first terminal is connected to the switch, while the other is to the ground.</w:t>
      </w:r>
    </w:p>
    <w:p w14:paraId="5E31CBB0" w14:textId="2811A1C0" w:rsidR="009D7B4F" w:rsidRDefault="009D7B4F" w:rsidP="00F1007D">
      <w:pPr>
        <w:rPr>
          <w:sz w:val="32"/>
          <w:szCs w:val="32"/>
        </w:rPr>
      </w:pPr>
      <w:r>
        <w:rPr>
          <w:sz w:val="32"/>
          <w:szCs w:val="32"/>
        </w:rPr>
        <w:t>How it works:</w:t>
      </w:r>
    </w:p>
    <w:p w14:paraId="3EDE668C" w14:textId="7404B540" w:rsidR="009D7B4F" w:rsidRDefault="009D7B4F" w:rsidP="00F1007D">
      <w:pPr>
        <w:rPr>
          <w:sz w:val="32"/>
          <w:szCs w:val="32"/>
        </w:rPr>
      </w:pPr>
      <w:r>
        <w:rPr>
          <w:sz w:val="32"/>
          <w:szCs w:val="32"/>
        </w:rPr>
        <w:t xml:space="preserve">When switch (1) (left switch) is on and </w:t>
      </w:r>
      <w:proofErr w:type="gramStart"/>
      <w:r>
        <w:rPr>
          <w:sz w:val="32"/>
          <w:szCs w:val="32"/>
        </w:rPr>
        <w:t>switch(</w:t>
      </w:r>
      <w:proofErr w:type="gramEnd"/>
      <w:r>
        <w:rPr>
          <w:sz w:val="32"/>
          <w:szCs w:val="32"/>
        </w:rPr>
        <w:t>2) (right switch) is off, the motor will rotate clock-wise, while when the opposite occurs, the motor rotates anti-clockwise.</w:t>
      </w:r>
    </w:p>
    <w:p w14:paraId="463BE74B" w14:textId="77777777" w:rsidR="00BA5CC8" w:rsidRDefault="009D7B4F" w:rsidP="00BA5CC8">
      <w:pPr>
        <w:rPr>
          <w:sz w:val="32"/>
          <w:szCs w:val="32"/>
        </w:rPr>
      </w:pPr>
      <w:r>
        <w:rPr>
          <w:sz w:val="32"/>
          <w:szCs w:val="32"/>
        </w:rPr>
        <w:lastRenderedPageBreak/>
        <w:t xml:space="preserve">The idea here goes beyond a certain mechanism, which is when the first switch is on, transistors (Q2 and Q4) so current is generated from VDD to GND passing through those transistors and the circuit works, the opposite goes when we switch on (2) transistors </w:t>
      </w:r>
      <w:r w:rsidR="00BA5CC8">
        <w:rPr>
          <w:sz w:val="32"/>
          <w:szCs w:val="32"/>
        </w:rPr>
        <w:t xml:space="preserve">(Q1 and Q3) </w:t>
      </w:r>
      <w:proofErr w:type="gramStart"/>
      <w:r w:rsidR="00BA5CC8">
        <w:rPr>
          <w:sz w:val="32"/>
          <w:szCs w:val="32"/>
        </w:rPr>
        <w:t>works</w:t>
      </w:r>
      <w:proofErr w:type="gramEnd"/>
      <w:r w:rsidR="00BA5CC8">
        <w:rPr>
          <w:sz w:val="32"/>
          <w:szCs w:val="32"/>
        </w:rPr>
        <w:t xml:space="preserve"> in the same mechanism.</w:t>
      </w:r>
    </w:p>
    <w:p w14:paraId="69C8239C" w14:textId="2175AC0C" w:rsidR="009D7B4F" w:rsidRPr="00F1007D" w:rsidRDefault="00BA5CC8" w:rsidP="00BA5CC8">
      <w:pPr>
        <w:rPr>
          <w:sz w:val="32"/>
          <w:szCs w:val="32"/>
        </w:rPr>
      </w:pPr>
      <w:r>
        <w:rPr>
          <w:sz w:val="32"/>
          <w:szCs w:val="32"/>
        </w:rPr>
        <w:t xml:space="preserve">It's significant now why it’s named as (H-bridge), certainly because transistors work diagonally, where if (Q1 and Q3) are on, then (Q2 and Q4) are off and vice versa. </w:t>
      </w:r>
    </w:p>
    <w:sectPr w:rsidR="009D7B4F" w:rsidRPr="00F100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7D"/>
    <w:rsid w:val="000A169D"/>
    <w:rsid w:val="001C659D"/>
    <w:rsid w:val="005627A3"/>
    <w:rsid w:val="009D7B4F"/>
    <w:rsid w:val="00B55BCE"/>
    <w:rsid w:val="00BA5CC8"/>
    <w:rsid w:val="00F100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7E8E"/>
  <w15:chartTrackingRefBased/>
  <w15:docId w15:val="{5A56FB78-B1CD-46E0-93F6-9C572B21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es-Ali.Mohamed2026</dc:creator>
  <cp:keywords/>
  <dc:description/>
  <cp:lastModifiedBy>es-Ali.Mohamed2026</cp:lastModifiedBy>
  <cp:revision>1</cp:revision>
  <dcterms:created xsi:type="dcterms:W3CDTF">2023-08-18T09:29:00Z</dcterms:created>
  <dcterms:modified xsi:type="dcterms:W3CDTF">2023-08-18T14:00:00Z</dcterms:modified>
</cp:coreProperties>
</file>