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XSpec="center" w:tblpY="3025"/>
        <w:tblW w:w="10717" w:type="dxa"/>
        <w:tblLook w:val="04A0" w:firstRow="1" w:lastRow="0" w:firstColumn="1" w:lastColumn="0" w:noHBand="0" w:noVBand="1"/>
      </w:tblPr>
      <w:tblGrid>
        <w:gridCol w:w="3378"/>
        <w:gridCol w:w="1417"/>
        <w:gridCol w:w="1521"/>
        <w:gridCol w:w="1306"/>
        <w:gridCol w:w="1758"/>
        <w:gridCol w:w="1337"/>
      </w:tblGrid>
      <w:tr w:rsidR="00803904" w14:paraId="1C0989B3" w14:textId="77777777" w:rsidTr="00F4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EB8872A" w14:textId="7D96F79D" w:rsidR="00FD5EE2" w:rsidRPr="00EE27CE" w:rsidRDefault="00FD5EE2" w:rsidP="00FD5EE2">
            <w:pPr>
              <w:jc w:val="center"/>
              <w:rPr>
                <w:sz w:val="32"/>
                <w:szCs w:val="32"/>
              </w:rPr>
            </w:pPr>
            <w:r w:rsidRPr="00EE27CE">
              <w:rPr>
                <w:sz w:val="32"/>
                <w:szCs w:val="32"/>
              </w:rPr>
              <w:t>Stakeholders</w:t>
            </w:r>
          </w:p>
        </w:tc>
        <w:tc>
          <w:tcPr>
            <w:tcW w:w="1417" w:type="dxa"/>
          </w:tcPr>
          <w:p w14:paraId="78262AEC" w14:textId="77777777" w:rsidR="00FD5EE2" w:rsidRPr="00EE27CE" w:rsidRDefault="00FD5EE2" w:rsidP="00FD5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Unaware</w:t>
            </w:r>
          </w:p>
        </w:tc>
        <w:tc>
          <w:tcPr>
            <w:tcW w:w="1521" w:type="dxa"/>
          </w:tcPr>
          <w:p w14:paraId="6B49A9AD" w14:textId="77777777" w:rsidR="00FD5EE2" w:rsidRPr="00EE27CE" w:rsidRDefault="00FD5EE2" w:rsidP="00FD5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Resistant</w:t>
            </w:r>
          </w:p>
        </w:tc>
        <w:tc>
          <w:tcPr>
            <w:tcW w:w="1306" w:type="dxa"/>
          </w:tcPr>
          <w:p w14:paraId="03FF3B20" w14:textId="77777777" w:rsidR="00FD5EE2" w:rsidRPr="00EE27CE" w:rsidRDefault="00FD5EE2" w:rsidP="00FD5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Neutral</w:t>
            </w:r>
          </w:p>
        </w:tc>
        <w:tc>
          <w:tcPr>
            <w:tcW w:w="1758" w:type="dxa"/>
          </w:tcPr>
          <w:p w14:paraId="718BF60A" w14:textId="77777777" w:rsidR="00FD5EE2" w:rsidRPr="00EE27CE" w:rsidRDefault="00FD5EE2" w:rsidP="00FD5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Supportive</w:t>
            </w:r>
          </w:p>
        </w:tc>
        <w:tc>
          <w:tcPr>
            <w:tcW w:w="1337" w:type="dxa"/>
          </w:tcPr>
          <w:p w14:paraId="216ADF69" w14:textId="77777777" w:rsidR="00FD5EE2" w:rsidRPr="00EE27CE" w:rsidRDefault="00FD5EE2" w:rsidP="00FD5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Leading</w:t>
            </w:r>
          </w:p>
        </w:tc>
      </w:tr>
      <w:tr w:rsidR="00803904" w14:paraId="2671B1C4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4F4679A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Customer</w:t>
            </w:r>
          </w:p>
        </w:tc>
        <w:tc>
          <w:tcPr>
            <w:tcW w:w="1417" w:type="dxa"/>
          </w:tcPr>
          <w:p w14:paraId="1F37550A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28C62F29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560BF928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24625564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337" w:type="dxa"/>
          </w:tcPr>
          <w:p w14:paraId="6B729958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FD5EE2" w14:paraId="5B86898A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72BD7C26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Sponsor</w:t>
            </w:r>
          </w:p>
        </w:tc>
        <w:tc>
          <w:tcPr>
            <w:tcW w:w="1417" w:type="dxa"/>
          </w:tcPr>
          <w:p w14:paraId="6A50B6BD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357F5118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7056D6CA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4E7AF1C0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37" w:type="dxa"/>
          </w:tcPr>
          <w:p w14:paraId="5D994204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803904" w14:paraId="0A46F192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3575729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Business - Analysis</w:t>
            </w:r>
          </w:p>
        </w:tc>
        <w:tc>
          <w:tcPr>
            <w:tcW w:w="1417" w:type="dxa"/>
          </w:tcPr>
          <w:p w14:paraId="58B7AC8A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19631283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08C9E00B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43A4BF2B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37" w:type="dxa"/>
          </w:tcPr>
          <w:p w14:paraId="22469ECD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DC</w:t>
            </w:r>
          </w:p>
        </w:tc>
      </w:tr>
      <w:tr w:rsidR="00FD5EE2" w14:paraId="2CE070E4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EAE325F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Project Manager</w:t>
            </w:r>
          </w:p>
        </w:tc>
        <w:tc>
          <w:tcPr>
            <w:tcW w:w="1417" w:type="dxa"/>
          </w:tcPr>
          <w:p w14:paraId="5BCF5986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3CAA62EA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6FA180CC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21D7117D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37" w:type="dxa"/>
          </w:tcPr>
          <w:p w14:paraId="52C6BA28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DC</w:t>
            </w:r>
          </w:p>
        </w:tc>
      </w:tr>
      <w:tr w:rsidR="00803904" w14:paraId="354C4CB6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957A4EF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Designer Team</w:t>
            </w:r>
          </w:p>
        </w:tc>
        <w:tc>
          <w:tcPr>
            <w:tcW w:w="1417" w:type="dxa"/>
          </w:tcPr>
          <w:p w14:paraId="725F30F3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48E5C919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3260906F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3D91CFAF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1DD952DB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D5EE2" w14:paraId="24307FAE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4B27C1F3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Developers Team</w:t>
            </w:r>
          </w:p>
        </w:tc>
        <w:tc>
          <w:tcPr>
            <w:tcW w:w="1417" w:type="dxa"/>
          </w:tcPr>
          <w:p w14:paraId="4F486D54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2897187E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47935F9B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7BC7A23C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34A7CB56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03904" w14:paraId="4948F9AD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739EFD17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Testing Team</w:t>
            </w:r>
          </w:p>
        </w:tc>
        <w:tc>
          <w:tcPr>
            <w:tcW w:w="1417" w:type="dxa"/>
          </w:tcPr>
          <w:p w14:paraId="3560551D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4BAE19D1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7121506C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261735D9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63798DFC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D5EE2" w14:paraId="00B5C784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0F9F48BA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Marketing Team</w:t>
            </w:r>
          </w:p>
        </w:tc>
        <w:tc>
          <w:tcPr>
            <w:tcW w:w="1417" w:type="dxa"/>
          </w:tcPr>
          <w:p w14:paraId="6CB5CA1B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1517530A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3AD96965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41AD1B76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29035A8E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03904" w14:paraId="466E7577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8B3C2D5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Competitors</w:t>
            </w:r>
          </w:p>
        </w:tc>
        <w:tc>
          <w:tcPr>
            <w:tcW w:w="1417" w:type="dxa"/>
          </w:tcPr>
          <w:p w14:paraId="034641D8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3958BFF4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306" w:type="dxa"/>
          </w:tcPr>
          <w:p w14:paraId="1CC8CE3C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758" w:type="dxa"/>
          </w:tcPr>
          <w:p w14:paraId="5E9C8F10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37" w:type="dxa"/>
          </w:tcPr>
          <w:p w14:paraId="37294CA7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E352A" w14:paraId="3CAB034C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169D250F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bookmarkStart w:id="0" w:name="_Hlk130393292"/>
            <w:r w:rsidRPr="00844156">
              <w:rPr>
                <w:b w:val="0"/>
                <w:bCs w:val="0"/>
                <w:sz w:val="32"/>
                <w:szCs w:val="32"/>
              </w:rPr>
              <w:t>Consultants</w:t>
            </w:r>
            <w:bookmarkEnd w:id="0"/>
          </w:p>
        </w:tc>
        <w:tc>
          <w:tcPr>
            <w:tcW w:w="1417" w:type="dxa"/>
          </w:tcPr>
          <w:p w14:paraId="25A36739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08BBC715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26D12E26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41E42027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37" w:type="dxa"/>
          </w:tcPr>
          <w:p w14:paraId="67B2426B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803904" w14:paraId="0F9951BD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07AA6131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Suppliers</w:t>
            </w:r>
          </w:p>
        </w:tc>
        <w:tc>
          <w:tcPr>
            <w:tcW w:w="1417" w:type="dxa"/>
          </w:tcPr>
          <w:p w14:paraId="2E5F3B77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521" w:type="dxa"/>
          </w:tcPr>
          <w:p w14:paraId="16791395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3DF0FC51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758" w:type="dxa"/>
          </w:tcPr>
          <w:p w14:paraId="610C8A50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39230591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E352A" w14:paraId="63F5536C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07E16CC5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Collaborators</w:t>
            </w:r>
          </w:p>
        </w:tc>
        <w:tc>
          <w:tcPr>
            <w:tcW w:w="1417" w:type="dxa"/>
          </w:tcPr>
          <w:p w14:paraId="6E168260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21" w:type="dxa"/>
          </w:tcPr>
          <w:p w14:paraId="7094A1A5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110A320D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4F2EE0FB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5479E93B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03904" w14:paraId="775C3011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58E5204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bookmarkStart w:id="1" w:name="_Hlk130393587"/>
            <w:r w:rsidRPr="00844156">
              <w:rPr>
                <w:b w:val="0"/>
                <w:bCs w:val="0"/>
                <w:sz w:val="32"/>
                <w:szCs w:val="32"/>
              </w:rPr>
              <w:t>Government</w:t>
            </w:r>
            <w:bookmarkEnd w:id="1"/>
          </w:p>
        </w:tc>
        <w:tc>
          <w:tcPr>
            <w:tcW w:w="1417" w:type="dxa"/>
          </w:tcPr>
          <w:p w14:paraId="4FED3FFD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21" w:type="dxa"/>
          </w:tcPr>
          <w:p w14:paraId="5BBCB343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7135EFD2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3D3E4D5D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1A2ACF37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E352A" w14:paraId="46233BFE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6ACFA22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Central Bank</w:t>
            </w:r>
          </w:p>
        </w:tc>
        <w:tc>
          <w:tcPr>
            <w:tcW w:w="1417" w:type="dxa"/>
          </w:tcPr>
          <w:p w14:paraId="5504AADD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21" w:type="dxa"/>
          </w:tcPr>
          <w:p w14:paraId="2F1BC930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5801F54D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5E2C7405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6A6BD6FB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03904" w14:paraId="35E232BF" w14:textId="77777777" w:rsidTr="00F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0C14CD3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44156">
              <w:rPr>
                <w:b w:val="0"/>
                <w:bCs w:val="0"/>
                <w:sz w:val="32"/>
                <w:szCs w:val="32"/>
              </w:rPr>
              <w:t>Google Maps</w:t>
            </w:r>
          </w:p>
        </w:tc>
        <w:tc>
          <w:tcPr>
            <w:tcW w:w="1417" w:type="dxa"/>
          </w:tcPr>
          <w:p w14:paraId="22AD146B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21" w:type="dxa"/>
          </w:tcPr>
          <w:p w14:paraId="64F51793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29963FEA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041EC1DD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2AFFE433" w14:textId="77777777" w:rsidR="00FD5EE2" w:rsidRPr="00647AC2" w:rsidRDefault="00FD5EE2" w:rsidP="00FD5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E352A" w14:paraId="1E14E3A5" w14:textId="77777777" w:rsidTr="00F44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41C1A865" w14:textId="77777777" w:rsidR="00FD5EE2" w:rsidRPr="00844156" w:rsidRDefault="00FD5EE2" w:rsidP="00FD5EE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bookmarkStart w:id="2" w:name="_Hlk130393622"/>
            <w:r w:rsidRPr="00844156">
              <w:rPr>
                <w:b w:val="0"/>
                <w:bCs w:val="0"/>
                <w:sz w:val="32"/>
                <w:szCs w:val="32"/>
              </w:rPr>
              <w:t>End User</w:t>
            </w:r>
            <w:bookmarkEnd w:id="2"/>
          </w:p>
        </w:tc>
        <w:tc>
          <w:tcPr>
            <w:tcW w:w="1417" w:type="dxa"/>
          </w:tcPr>
          <w:p w14:paraId="3D6610D2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21" w:type="dxa"/>
          </w:tcPr>
          <w:p w14:paraId="0FA011DF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06" w:type="dxa"/>
          </w:tcPr>
          <w:p w14:paraId="0ADA59BA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58" w:type="dxa"/>
          </w:tcPr>
          <w:p w14:paraId="75B0F382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337" w:type="dxa"/>
          </w:tcPr>
          <w:p w14:paraId="207AB23F" w14:textId="77777777" w:rsidR="00FD5EE2" w:rsidRPr="00647AC2" w:rsidRDefault="00FD5EE2" w:rsidP="00FD5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5A3E7D0" w14:textId="226DF2BB" w:rsidR="00C21B0B" w:rsidRDefault="00FD5EE2" w:rsidP="00FD5EE2">
      <w:pPr>
        <w:jc w:val="center"/>
        <w:rPr>
          <w:sz w:val="40"/>
          <w:szCs w:val="40"/>
          <w:u w:val="double"/>
        </w:rPr>
      </w:pPr>
      <w:r w:rsidRPr="00EE27CE">
        <w:rPr>
          <w:sz w:val="40"/>
          <w:szCs w:val="40"/>
          <w:u w:val="double"/>
        </w:rPr>
        <w:t xml:space="preserve"> </w:t>
      </w:r>
      <w:r w:rsidR="00EE27CE" w:rsidRPr="00EE27CE">
        <w:rPr>
          <w:sz w:val="40"/>
          <w:szCs w:val="40"/>
          <w:u w:val="double"/>
        </w:rPr>
        <w:t>Stakeholders Engagement</w:t>
      </w:r>
    </w:p>
    <w:p w14:paraId="62B999CA" w14:textId="7E6BC1F4" w:rsidR="00647AC2" w:rsidRDefault="00FD5EE2" w:rsidP="00647AC2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647AC2">
        <w:rPr>
          <w:sz w:val="40"/>
          <w:szCs w:val="40"/>
        </w:rPr>
        <w:t xml:space="preserve"> </w:t>
      </w:r>
    </w:p>
    <w:p w14:paraId="4DAFFBE2" w14:textId="77777777" w:rsidR="00FD5EE2" w:rsidRDefault="00FD5EE2" w:rsidP="00647AC2">
      <w:pPr>
        <w:rPr>
          <w:sz w:val="40"/>
          <w:szCs w:val="40"/>
        </w:rPr>
      </w:pPr>
    </w:p>
    <w:p w14:paraId="4A5C064B" w14:textId="1B051AC5" w:rsidR="00FD5EE2" w:rsidRPr="00647AC2" w:rsidRDefault="00FD5EE2" w:rsidP="00647AC2">
      <w:pPr>
        <w:rPr>
          <w:sz w:val="40"/>
          <w:szCs w:val="40"/>
        </w:rPr>
      </w:pPr>
      <w:r>
        <w:rPr>
          <w:sz w:val="40"/>
          <w:szCs w:val="40"/>
        </w:rPr>
        <w:t xml:space="preserve">C: </w:t>
      </w:r>
      <w:r w:rsidRPr="00647AC2">
        <w:rPr>
          <w:sz w:val="40"/>
          <w:szCs w:val="40"/>
        </w:rPr>
        <w:t xml:space="preserve">Current    </w:t>
      </w:r>
      <w:r>
        <w:rPr>
          <w:sz w:val="40"/>
          <w:szCs w:val="40"/>
        </w:rPr>
        <w:t xml:space="preserve">                  </w:t>
      </w:r>
      <w:r w:rsidRPr="00647AC2">
        <w:rPr>
          <w:sz w:val="40"/>
          <w:szCs w:val="40"/>
        </w:rPr>
        <w:t>D:</w:t>
      </w:r>
      <w:r>
        <w:rPr>
          <w:sz w:val="40"/>
          <w:szCs w:val="40"/>
        </w:rPr>
        <w:t xml:space="preserve"> </w:t>
      </w:r>
      <w:r w:rsidRPr="00647AC2">
        <w:rPr>
          <w:sz w:val="40"/>
          <w:szCs w:val="40"/>
        </w:rPr>
        <w:t>Desired</w:t>
      </w:r>
    </w:p>
    <w:sectPr w:rsidR="00FD5EE2" w:rsidRPr="00647AC2" w:rsidSect="00FD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53"/>
    <w:rsid w:val="001E352A"/>
    <w:rsid w:val="00647AC2"/>
    <w:rsid w:val="006C58D4"/>
    <w:rsid w:val="00803904"/>
    <w:rsid w:val="00844156"/>
    <w:rsid w:val="008F6981"/>
    <w:rsid w:val="009638C1"/>
    <w:rsid w:val="009B4231"/>
    <w:rsid w:val="00C21B0B"/>
    <w:rsid w:val="00C2286B"/>
    <w:rsid w:val="00D54A99"/>
    <w:rsid w:val="00E551B8"/>
    <w:rsid w:val="00EE27CE"/>
    <w:rsid w:val="00F214F9"/>
    <w:rsid w:val="00F44A3B"/>
    <w:rsid w:val="00FD5EE2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501"/>
  <w15:chartTrackingRefBased/>
  <w15:docId w15:val="{A911FD82-18CE-46AB-BFED-DF0832DC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8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58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6C58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6C58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C58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58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6C58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6C58D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1E35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E35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1E35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E35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23</cp:revision>
  <dcterms:created xsi:type="dcterms:W3CDTF">2023-03-22T23:15:00Z</dcterms:created>
  <dcterms:modified xsi:type="dcterms:W3CDTF">2023-03-23T01:07:00Z</dcterms:modified>
</cp:coreProperties>
</file>