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337" w:type="pct"/>
        <w:tblLook w:val="04A0" w:firstRow="1" w:lastRow="0" w:firstColumn="1" w:lastColumn="0" w:noHBand="0" w:noVBand="1"/>
      </w:tblPr>
      <w:tblGrid>
        <w:gridCol w:w="3947"/>
        <w:gridCol w:w="6044"/>
      </w:tblGrid>
      <w:tr w:rsidR="007B7C8D" w:rsidRPr="00DD4428" w14:paraId="4A30210F" w14:textId="77777777" w:rsidTr="005378C5">
        <w:tc>
          <w:tcPr>
            <w:tcW w:w="1975" w:type="pct"/>
            <w:vMerge w:val="restart"/>
          </w:tcPr>
          <w:p w14:paraId="2DB8120B" w14:textId="058ABEB2" w:rsidR="00983BCC" w:rsidRPr="00DD4428" w:rsidRDefault="00555EBA" w:rsidP="009606C1">
            <w:pPr>
              <w:jc w:val="both"/>
            </w:pPr>
            <w:bookmarkStart w:id="0" w:name="OLE_LINK2"/>
            <w:bookmarkStart w:id="1" w:name="OLE_LINK3"/>
            <w:bookmarkStart w:id="2" w:name="_Hlk126777628"/>
            <w:r w:rsidRPr="00DD4428">
              <w:rPr>
                <w:noProof/>
                <w:lang w:eastAsia="en-US"/>
              </w:rPr>
              <w:drawing>
                <wp:inline distT="0" distB="0" distL="0" distR="0" wp14:anchorId="36C264A4" wp14:editId="661C92EA">
                  <wp:extent cx="2369185" cy="68326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first logo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3248" cy="753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5" w:type="pct"/>
            <w:shd w:val="clear" w:color="auto" w:fill="244061"/>
          </w:tcPr>
          <w:p w14:paraId="0998E905" w14:textId="0DF6F3B9" w:rsidR="00983BCC" w:rsidRPr="00DD4428" w:rsidRDefault="005378C5" w:rsidP="009606C1">
            <w:pPr>
              <w:jc w:val="both"/>
            </w:pPr>
            <w:r>
              <w:t>Computer Organization and Assembly Language (EL-2003</w:t>
            </w:r>
            <w:r w:rsidR="00A31EC8" w:rsidRPr="00DD4428">
              <w:t>)</w:t>
            </w:r>
          </w:p>
        </w:tc>
      </w:tr>
      <w:tr w:rsidR="007B7C8D" w:rsidRPr="00DD4428" w14:paraId="02701A7F" w14:textId="77777777" w:rsidTr="005378C5">
        <w:tc>
          <w:tcPr>
            <w:tcW w:w="1975" w:type="pct"/>
            <w:vMerge/>
          </w:tcPr>
          <w:p w14:paraId="337117CA" w14:textId="77777777" w:rsidR="00983BCC" w:rsidRPr="00DD4428" w:rsidRDefault="00983BCC" w:rsidP="009606C1">
            <w:pPr>
              <w:jc w:val="both"/>
            </w:pPr>
          </w:p>
        </w:tc>
        <w:tc>
          <w:tcPr>
            <w:tcW w:w="3025" w:type="pct"/>
            <w:shd w:val="clear" w:color="auto" w:fill="CCFFCC"/>
          </w:tcPr>
          <w:p w14:paraId="14AA63F9" w14:textId="719B90D9" w:rsidR="00983BCC" w:rsidRPr="008C576D" w:rsidRDefault="005378C5" w:rsidP="009606C1">
            <w:pPr>
              <w:spacing w:before="0" w:after="0"/>
              <w:jc w:val="both"/>
              <w:rPr>
                <w:b/>
                <w:color w:val="0D0D0D" w:themeColor="text1" w:themeTint="F2"/>
                <w:sz w:val="20"/>
                <w:szCs w:val="20"/>
              </w:rPr>
            </w:pPr>
            <w:r w:rsidRPr="008C576D">
              <w:rPr>
                <w:b/>
                <w:color w:val="0D0D0D" w:themeColor="text1" w:themeTint="F2"/>
                <w:sz w:val="20"/>
                <w:szCs w:val="20"/>
              </w:rPr>
              <w:t>Semester: Fall 2025</w:t>
            </w:r>
          </w:p>
          <w:p w14:paraId="11E21267" w14:textId="0FAEF52F" w:rsidR="007B7C8D" w:rsidRPr="008C576D" w:rsidRDefault="00A31EC8" w:rsidP="009606C1">
            <w:pPr>
              <w:spacing w:before="0" w:after="0"/>
              <w:jc w:val="both"/>
              <w:rPr>
                <w:b/>
                <w:color w:val="0D0D0D" w:themeColor="text1" w:themeTint="F2"/>
                <w:sz w:val="20"/>
                <w:szCs w:val="20"/>
              </w:rPr>
            </w:pPr>
            <w:r w:rsidRPr="008C576D">
              <w:rPr>
                <w:b/>
                <w:color w:val="0D0D0D" w:themeColor="text1" w:themeTint="F2"/>
                <w:sz w:val="20"/>
                <w:szCs w:val="20"/>
              </w:rPr>
              <w:t>Section</w:t>
            </w:r>
            <w:r w:rsidR="007B7C8D" w:rsidRPr="008C576D">
              <w:rPr>
                <w:b/>
                <w:color w:val="0D0D0D" w:themeColor="text1" w:themeTint="F2"/>
                <w:sz w:val="20"/>
                <w:szCs w:val="20"/>
              </w:rPr>
              <w:t>:</w:t>
            </w:r>
            <w:r w:rsidR="002879B8" w:rsidRPr="008C576D">
              <w:rPr>
                <w:b/>
                <w:color w:val="0D0D0D" w:themeColor="text1" w:themeTint="F2"/>
                <w:sz w:val="20"/>
                <w:szCs w:val="20"/>
              </w:rPr>
              <w:t xml:space="preserve"> </w:t>
            </w:r>
            <w:r w:rsidR="005378C5" w:rsidRPr="008C576D">
              <w:rPr>
                <w:b/>
                <w:color w:val="0D0D0D" w:themeColor="text1" w:themeTint="F2"/>
                <w:sz w:val="20"/>
                <w:szCs w:val="20"/>
              </w:rPr>
              <w:t>BCS-3</w:t>
            </w:r>
            <w:r w:rsidR="000F7F53">
              <w:rPr>
                <w:b/>
                <w:color w:val="0D0D0D" w:themeColor="text1" w:themeTint="F2"/>
                <w:sz w:val="20"/>
                <w:szCs w:val="20"/>
              </w:rPr>
              <w:t>D / BCS-3H</w:t>
            </w:r>
          </w:p>
          <w:p w14:paraId="49C0BF1A" w14:textId="7728340A" w:rsidR="007B7C8D" w:rsidRPr="00DA2BD8" w:rsidRDefault="00983BCC" w:rsidP="00904D7C">
            <w:pPr>
              <w:spacing w:before="0" w:after="0"/>
              <w:jc w:val="both"/>
              <w:rPr>
                <w:sz w:val="20"/>
                <w:szCs w:val="20"/>
              </w:rPr>
            </w:pPr>
            <w:r w:rsidRPr="008C576D">
              <w:rPr>
                <w:b/>
                <w:color w:val="0D0D0D" w:themeColor="text1" w:themeTint="F2"/>
                <w:sz w:val="20"/>
                <w:szCs w:val="20"/>
              </w:rPr>
              <w:t>Course Instructor</w:t>
            </w:r>
            <w:bookmarkEnd w:id="0"/>
            <w:bookmarkEnd w:id="1"/>
            <w:bookmarkEnd w:id="2"/>
            <w:r w:rsidR="007B7C8D" w:rsidRPr="008C576D">
              <w:rPr>
                <w:b/>
                <w:color w:val="0D0D0D" w:themeColor="text1" w:themeTint="F2"/>
                <w:sz w:val="20"/>
                <w:szCs w:val="20"/>
              </w:rPr>
              <w:t xml:space="preserve">: </w:t>
            </w:r>
            <w:r w:rsidR="00904D7C">
              <w:rPr>
                <w:b/>
                <w:color w:val="0D0D0D" w:themeColor="text1" w:themeTint="F2"/>
                <w:sz w:val="20"/>
                <w:szCs w:val="20"/>
              </w:rPr>
              <w:t>Muhammad Owais</w:t>
            </w:r>
          </w:p>
        </w:tc>
      </w:tr>
    </w:tbl>
    <w:p w14:paraId="2B17825E" w14:textId="3D2D22BE" w:rsidR="00674C49" w:rsidRPr="00DD4428" w:rsidRDefault="008A7946" w:rsidP="009606C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LAB # 11</w:t>
      </w:r>
    </w:p>
    <w:tbl>
      <w:tblPr>
        <w:tblStyle w:val="TableGrid"/>
        <w:tblpPr w:leftFromText="180" w:rightFromText="180" w:vertAnchor="text" w:horzAnchor="margin" w:tblpY="301"/>
        <w:tblW w:w="9553" w:type="dxa"/>
        <w:tblLook w:val="04A0" w:firstRow="1" w:lastRow="0" w:firstColumn="1" w:lastColumn="0" w:noHBand="0" w:noVBand="1"/>
      </w:tblPr>
      <w:tblGrid>
        <w:gridCol w:w="9553"/>
      </w:tblGrid>
      <w:tr w:rsidR="00983BCC" w:rsidRPr="00DD4428" w14:paraId="545170F1" w14:textId="77777777" w:rsidTr="00DA2BD8">
        <w:trPr>
          <w:trHeight w:val="219"/>
        </w:trPr>
        <w:tc>
          <w:tcPr>
            <w:tcW w:w="9553" w:type="dxa"/>
            <w:shd w:val="clear" w:color="auto" w:fill="17365D" w:themeFill="text2" w:themeFillShade="BF"/>
          </w:tcPr>
          <w:p w14:paraId="3E0B5890" w14:textId="25808DBB" w:rsidR="00CF4DB3" w:rsidRPr="00DA2BD8" w:rsidRDefault="008A7946" w:rsidP="00151FBC">
            <w:pPr>
              <w:pStyle w:val="Heading1"/>
              <w:spacing w:before="0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</w:rPr>
            </w:pPr>
            <w:r w:rsidRPr="008A7946">
              <w:rPr>
                <w:rFonts w:ascii="Times New Roman" w:hAnsi="Times New Roman" w:cs="Times New Roman"/>
                <w:bCs/>
                <w:color w:val="auto"/>
              </w:rPr>
              <w:t>String Handling Instructions, Two dimensional array</w:t>
            </w:r>
          </w:p>
        </w:tc>
      </w:tr>
    </w:tbl>
    <w:p w14:paraId="513DB7B4" w14:textId="77777777" w:rsidR="00014CF6" w:rsidRPr="00DD4428" w:rsidRDefault="00014CF6" w:rsidP="009606C1">
      <w:pPr>
        <w:spacing w:before="100" w:beforeAutospacing="1" w:after="100" w:afterAutospacing="1" w:line="240" w:lineRule="auto"/>
        <w:jc w:val="both"/>
      </w:pPr>
    </w:p>
    <w:p w14:paraId="25AA65C8" w14:textId="77777777" w:rsidR="005C32B4" w:rsidRPr="00DA2BD8" w:rsidRDefault="005C32B4" w:rsidP="009606C1">
      <w:pPr>
        <w:pStyle w:val="Heading2"/>
        <w:jc w:val="both"/>
        <w:rPr>
          <w:b/>
        </w:rPr>
      </w:pPr>
    </w:p>
    <w:p w14:paraId="78BBDED9" w14:textId="778A5BB8" w:rsidR="005C32B4" w:rsidRPr="00DA2BD8" w:rsidRDefault="005C32B4" w:rsidP="009606C1">
      <w:pPr>
        <w:pStyle w:val="Heading2"/>
        <w:jc w:val="both"/>
        <w:rPr>
          <w:rFonts w:ascii="Times New Roman" w:hAnsi="Times New Roman" w:cs="Times New Roman"/>
          <w:b/>
          <w:color w:val="0070C0"/>
          <w:sz w:val="32"/>
          <w:szCs w:val="24"/>
        </w:rPr>
      </w:pPr>
      <w:r w:rsidRPr="00DA2BD8">
        <w:rPr>
          <w:rFonts w:ascii="Times New Roman" w:hAnsi="Times New Roman" w:cs="Times New Roman"/>
          <w:b/>
          <w:color w:val="0070C0"/>
          <w:sz w:val="32"/>
          <w:szCs w:val="24"/>
        </w:rPr>
        <w:t>Lab Objectives</w:t>
      </w:r>
      <w:r w:rsidR="00DA2BD8" w:rsidRPr="00DA2BD8">
        <w:rPr>
          <w:rFonts w:ascii="Times New Roman" w:hAnsi="Times New Roman" w:cs="Times New Roman"/>
          <w:b/>
          <w:color w:val="0070C0"/>
          <w:sz w:val="32"/>
          <w:szCs w:val="24"/>
        </w:rPr>
        <w:t>:</w:t>
      </w:r>
    </w:p>
    <w:p w14:paraId="5A61141B" w14:textId="1A97DD1D" w:rsidR="005C32B4" w:rsidRPr="005C32B4" w:rsidRDefault="005C32B4" w:rsidP="009056A4">
      <w:pPr>
        <w:pStyle w:val="NormalWeb"/>
        <w:jc w:val="both"/>
      </w:pPr>
      <w:r w:rsidRPr="005C32B4">
        <w:t>By the end of this lab, students will be able to:</w:t>
      </w:r>
    </w:p>
    <w:p w14:paraId="465C3EE7" w14:textId="6C04DB0E" w:rsidR="001E3226" w:rsidRDefault="009056A4" w:rsidP="001E3226">
      <w:pPr>
        <w:pStyle w:val="NormalWeb"/>
        <w:numPr>
          <w:ilvl w:val="0"/>
          <w:numId w:val="2"/>
        </w:numPr>
        <w:jc w:val="both"/>
      </w:pPr>
      <w:r>
        <w:t xml:space="preserve">Work with </w:t>
      </w:r>
      <w:r w:rsidR="001E3226">
        <w:t>String Primitive Instructions.</w:t>
      </w:r>
    </w:p>
    <w:p w14:paraId="015FF222" w14:textId="77777777" w:rsidR="001E3226" w:rsidRDefault="001E3226" w:rsidP="001E3226">
      <w:pPr>
        <w:pStyle w:val="NormalWeb"/>
        <w:numPr>
          <w:ilvl w:val="0"/>
          <w:numId w:val="2"/>
        </w:numPr>
        <w:jc w:val="both"/>
      </w:pPr>
      <w:r>
        <w:t>Selected String Procedures.</w:t>
      </w:r>
    </w:p>
    <w:p w14:paraId="11FC2D64" w14:textId="77777777" w:rsidR="001E3226" w:rsidRDefault="001E3226" w:rsidP="001E3226">
      <w:pPr>
        <w:pStyle w:val="NormalWeb"/>
        <w:numPr>
          <w:ilvl w:val="0"/>
          <w:numId w:val="2"/>
        </w:numPr>
        <w:jc w:val="both"/>
      </w:pPr>
      <w:r>
        <w:t>Two-Dimensional Arrays.</w:t>
      </w:r>
    </w:p>
    <w:p w14:paraId="53929585" w14:textId="4A53A510" w:rsidR="001E3226" w:rsidRDefault="001E3226" w:rsidP="001E3226">
      <w:pPr>
        <w:pStyle w:val="NormalWeb"/>
        <w:numPr>
          <w:ilvl w:val="0"/>
          <w:numId w:val="2"/>
        </w:numPr>
        <w:jc w:val="both"/>
      </w:pPr>
      <w:r>
        <w:t>Searching and Sorting Integer Arrays.</w:t>
      </w:r>
    </w:p>
    <w:tbl>
      <w:tblPr>
        <w:tblStyle w:val="TableGrid"/>
        <w:tblpPr w:leftFromText="180" w:rightFromText="180" w:vertAnchor="text" w:horzAnchor="margin" w:tblpY="301"/>
        <w:tblW w:w="9355" w:type="dxa"/>
        <w:tblLook w:val="04A0" w:firstRow="1" w:lastRow="0" w:firstColumn="1" w:lastColumn="0" w:noHBand="0" w:noVBand="1"/>
      </w:tblPr>
      <w:tblGrid>
        <w:gridCol w:w="9355"/>
      </w:tblGrid>
      <w:tr w:rsidR="00C953C5" w:rsidRPr="00DD4428" w14:paraId="3337052A" w14:textId="77777777" w:rsidTr="00576708">
        <w:trPr>
          <w:trHeight w:val="219"/>
        </w:trPr>
        <w:tc>
          <w:tcPr>
            <w:tcW w:w="9355" w:type="dxa"/>
            <w:shd w:val="clear" w:color="auto" w:fill="17365D" w:themeFill="text2" w:themeFillShade="BF"/>
          </w:tcPr>
          <w:p w14:paraId="7683A3FD" w14:textId="2E8C34FB" w:rsidR="00C953C5" w:rsidRPr="00DA2BD8" w:rsidRDefault="00871232" w:rsidP="009606C1">
            <w:pPr>
              <w:pStyle w:val="Heading1"/>
              <w:spacing w:before="0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</w:rPr>
            </w:pPr>
            <w:r>
              <w:rPr>
                <w:rFonts w:ascii="Times New Roman" w:hAnsi="Times New Roman" w:cs="Times New Roman"/>
                <w:bCs/>
                <w:color w:val="auto"/>
              </w:rPr>
              <w:t>String Primitive Instructions</w:t>
            </w:r>
          </w:p>
        </w:tc>
      </w:tr>
    </w:tbl>
    <w:p w14:paraId="60CDF798" w14:textId="77777777" w:rsidR="00C953C5" w:rsidRPr="00DD4428" w:rsidRDefault="00C953C5" w:rsidP="009606C1">
      <w:pPr>
        <w:spacing w:before="100" w:beforeAutospacing="1" w:after="100" w:afterAutospacing="1" w:line="240" w:lineRule="auto"/>
        <w:jc w:val="both"/>
      </w:pPr>
    </w:p>
    <w:p w14:paraId="41992DAE" w14:textId="77777777" w:rsidR="006129BE" w:rsidRDefault="006129BE" w:rsidP="009606C1">
      <w:pPr>
        <w:pStyle w:val="NormalWeb"/>
        <w:shd w:val="clear" w:color="auto" w:fill="FFFFFF"/>
        <w:spacing w:before="0" w:after="0"/>
        <w:jc w:val="both"/>
        <w:textAlignment w:val="baseline"/>
        <w:rPr>
          <w:szCs w:val="30"/>
          <w:bdr w:val="none" w:sz="0" w:space="0" w:color="auto" w:frame="1"/>
        </w:rPr>
      </w:pPr>
    </w:p>
    <w:p w14:paraId="2D66FE92" w14:textId="50608D91" w:rsidR="000E6C83" w:rsidRDefault="000E6C83" w:rsidP="00553726">
      <w:pPr>
        <w:jc w:val="both"/>
      </w:pPr>
      <w:r w:rsidRPr="000E6C83">
        <w:t>String instructions in assembly are special instructions used to process sequences of data (strings, arrays, memory blocks).</w:t>
      </w:r>
      <w:r>
        <w:t xml:space="preserve"> </w:t>
      </w:r>
      <w:r w:rsidRPr="000E6C83">
        <w:t>They automatically work with memory pointed by ESI (source index) and EDI (destination index) registers, and often with ECX (counter) for repetition.</w:t>
      </w:r>
      <w:r w:rsidR="00576708">
        <w:t xml:space="preserve"> String primitives execute efficiently because they automatically repeat and increment array indexes.</w:t>
      </w:r>
    </w:p>
    <w:p w14:paraId="1B444447" w14:textId="0F852113" w:rsidR="000E6C83" w:rsidRDefault="00576708" w:rsidP="00576708">
      <w:pPr>
        <w:pStyle w:val="NormalWeb"/>
        <w:shd w:val="clear" w:color="auto" w:fill="FFFFFF"/>
        <w:spacing w:before="0" w:after="0"/>
        <w:jc w:val="both"/>
        <w:textAlignment w:val="baseline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F3D1B9A" wp14:editId="56625735">
            <wp:simplePos x="0" y="0"/>
            <wp:positionH relativeFrom="column">
              <wp:posOffset>635</wp:posOffset>
            </wp:positionH>
            <wp:positionV relativeFrom="paragraph">
              <wp:posOffset>493395</wp:posOffset>
            </wp:positionV>
            <wp:extent cx="5952490" cy="1876425"/>
            <wp:effectExtent l="0" t="0" r="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_skyblue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249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These instructions are:</w:t>
      </w:r>
    </w:p>
    <w:p w14:paraId="6D75ECF8" w14:textId="6D55CC22" w:rsidR="00576708" w:rsidRDefault="00576708" w:rsidP="009606C1">
      <w:pPr>
        <w:pStyle w:val="NormalWeb"/>
        <w:shd w:val="clear" w:color="auto" w:fill="FFFFFF"/>
        <w:spacing w:before="0" w:after="0"/>
        <w:jc w:val="both"/>
        <w:textAlignment w:val="baseline"/>
      </w:pPr>
    </w:p>
    <w:p w14:paraId="1DC44455" w14:textId="77777777" w:rsidR="002F1F13" w:rsidRPr="002F1F13" w:rsidRDefault="002F1F13" w:rsidP="002F1F13">
      <w:pPr>
        <w:widowControl w:val="0"/>
        <w:tabs>
          <w:tab w:val="left" w:pos="560"/>
        </w:tabs>
        <w:autoSpaceDE w:val="0"/>
        <w:autoSpaceDN w:val="0"/>
        <w:spacing w:before="202" w:after="0" w:line="240" w:lineRule="auto"/>
        <w:rPr>
          <w:b/>
          <w:sz w:val="28"/>
          <w:szCs w:val="28"/>
        </w:rPr>
      </w:pPr>
      <w:r w:rsidRPr="002F1F13">
        <w:rPr>
          <w:b/>
          <w:sz w:val="28"/>
          <w:szCs w:val="28"/>
          <w:u w:val="single"/>
        </w:rPr>
        <w:lastRenderedPageBreak/>
        <w:t>Direction</w:t>
      </w:r>
      <w:r w:rsidRPr="002F1F13">
        <w:rPr>
          <w:b/>
          <w:spacing w:val="-3"/>
          <w:sz w:val="28"/>
          <w:szCs w:val="28"/>
          <w:u w:val="single"/>
        </w:rPr>
        <w:t xml:space="preserve"> </w:t>
      </w:r>
      <w:r w:rsidRPr="002F1F13">
        <w:rPr>
          <w:b/>
          <w:spacing w:val="-2"/>
          <w:sz w:val="28"/>
          <w:szCs w:val="28"/>
          <w:u w:val="single"/>
        </w:rPr>
        <w:t>Flag</w:t>
      </w:r>
      <w:r w:rsidRPr="002F1F13">
        <w:rPr>
          <w:b/>
          <w:spacing w:val="-2"/>
          <w:sz w:val="28"/>
          <w:szCs w:val="28"/>
        </w:rPr>
        <w:t>:</w:t>
      </w:r>
    </w:p>
    <w:p w14:paraId="0D7E40D5" w14:textId="77777777" w:rsidR="002F1F13" w:rsidRPr="00830D5C" w:rsidRDefault="002F1F13" w:rsidP="00830D5C">
      <w:pPr>
        <w:pStyle w:val="BodyText"/>
        <w:spacing w:before="177" w:line="278" w:lineRule="auto"/>
        <w:ind w:right="116"/>
        <w:jc w:val="both"/>
        <w:rPr>
          <w:rFonts w:asciiTheme="majorBidi" w:hAnsiTheme="majorBidi" w:cstheme="majorBidi"/>
        </w:rPr>
      </w:pPr>
      <w:r w:rsidRPr="00830D5C">
        <w:rPr>
          <w:rFonts w:asciiTheme="majorBidi" w:hAnsiTheme="majorBidi" w:cstheme="majorBidi"/>
        </w:rPr>
        <w:t>String primitive instructions increment or decrement ESI and EDI based on the state of the Direction flag. The Direction flag can be explicitly modified using the CLD and STD instructions:</w:t>
      </w:r>
    </w:p>
    <w:p w14:paraId="3F89D796" w14:textId="77777777" w:rsidR="002F1F13" w:rsidRPr="00830D5C" w:rsidRDefault="002F1F13" w:rsidP="002F1F13">
      <w:pPr>
        <w:pStyle w:val="BodyText"/>
        <w:tabs>
          <w:tab w:val="left" w:pos="2360"/>
        </w:tabs>
        <w:spacing w:before="194"/>
        <w:ind w:left="920"/>
        <w:rPr>
          <w:rFonts w:asciiTheme="majorBidi" w:hAnsiTheme="majorBidi" w:cstheme="majorBidi"/>
        </w:rPr>
      </w:pPr>
      <w:r w:rsidRPr="00830D5C">
        <w:rPr>
          <w:rFonts w:asciiTheme="majorBidi" w:hAnsiTheme="majorBidi" w:cstheme="majorBidi"/>
          <w:spacing w:val="-5"/>
        </w:rPr>
        <w:t>CLD</w:t>
      </w:r>
      <w:r w:rsidRPr="00830D5C">
        <w:rPr>
          <w:rFonts w:asciiTheme="majorBidi" w:hAnsiTheme="majorBidi" w:cstheme="majorBidi"/>
        </w:rPr>
        <w:tab/>
        <w:t>;</w:t>
      </w:r>
      <w:r w:rsidRPr="00830D5C">
        <w:rPr>
          <w:rFonts w:asciiTheme="majorBidi" w:hAnsiTheme="majorBidi" w:cstheme="majorBidi"/>
          <w:spacing w:val="-2"/>
        </w:rPr>
        <w:t xml:space="preserve"> </w:t>
      </w:r>
      <w:r w:rsidRPr="00830D5C">
        <w:rPr>
          <w:rFonts w:asciiTheme="majorBidi" w:hAnsiTheme="majorBidi" w:cstheme="majorBidi"/>
        </w:rPr>
        <w:t>clear</w:t>
      </w:r>
      <w:r w:rsidRPr="00830D5C">
        <w:rPr>
          <w:rFonts w:asciiTheme="majorBidi" w:hAnsiTheme="majorBidi" w:cstheme="majorBidi"/>
          <w:spacing w:val="-4"/>
        </w:rPr>
        <w:t xml:space="preserve"> </w:t>
      </w:r>
      <w:r w:rsidRPr="00830D5C">
        <w:rPr>
          <w:rFonts w:asciiTheme="majorBidi" w:hAnsiTheme="majorBidi" w:cstheme="majorBidi"/>
        </w:rPr>
        <w:t>Direction</w:t>
      </w:r>
      <w:r w:rsidRPr="00830D5C">
        <w:rPr>
          <w:rFonts w:asciiTheme="majorBidi" w:hAnsiTheme="majorBidi" w:cstheme="majorBidi"/>
          <w:spacing w:val="-3"/>
        </w:rPr>
        <w:t xml:space="preserve"> </w:t>
      </w:r>
      <w:r w:rsidRPr="00830D5C">
        <w:rPr>
          <w:rFonts w:asciiTheme="majorBidi" w:hAnsiTheme="majorBidi" w:cstheme="majorBidi"/>
        </w:rPr>
        <w:t>flag</w:t>
      </w:r>
      <w:r w:rsidRPr="00830D5C">
        <w:rPr>
          <w:rFonts w:asciiTheme="majorBidi" w:hAnsiTheme="majorBidi" w:cstheme="majorBidi"/>
          <w:spacing w:val="-2"/>
        </w:rPr>
        <w:t xml:space="preserve"> </w:t>
      </w:r>
      <w:r w:rsidRPr="00830D5C">
        <w:rPr>
          <w:rFonts w:asciiTheme="majorBidi" w:hAnsiTheme="majorBidi" w:cstheme="majorBidi"/>
        </w:rPr>
        <w:t>(forward</w:t>
      </w:r>
      <w:r w:rsidRPr="00830D5C">
        <w:rPr>
          <w:rFonts w:asciiTheme="majorBidi" w:hAnsiTheme="majorBidi" w:cstheme="majorBidi"/>
          <w:spacing w:val="-3"/>
        </w:rPr>
        <w:t xml:space="preserve"> </w:t>
      </w:r>
      <w:r w:rsidRPr="00830D5C">
        <w:rPr>
          <w:rFonts w:asciiTheme="majorBidi" w:hAnsiTheme="majorBidi" w:cstheme="majorBidi"/>
          <w:spacing w:val="-2"/>
        </w:rPr>
        <w:t>direction)</w:t>
      </w:r>
    </w:p>
    <w:p w14:paraId="7376E337" w14:textId="4C169FBD" w:rsidR="002F1F13" w:rsidRDefault="002F1F13" w:rsidP="002F1F13">
      <w:pPr>
        <w:pStyle w:val="BodyText"/>
        <w:tabs>
          <w:tab w:val="left" w:pos="2360"/>
        </w:tabs>
        <w:spacing w:before="46"/>
        <w:ind w:left="920"/>
        <w:rPr>
          <w:rFonts w:asciiTheme="majorBidi" w:hAnsiTheme="majorBidi" w:cstheme="majorBidi"/>
          <w:spacing w:val="-2"/>
        </w:rPr>
      </w:pPr>
      <w:r w:rsidRPr="00830D5C">
        <w:rPr>
          <w:rFonts w:asciiTheme="majorBidi" w:hAnsiTheme="majorBidi" w:cstheme="majorBidi"/>
          <w:spacing w:val="-5"/>
        </w:rPr>
        <w:t>STD</w:t>
      </w:r>
      <w:r w:rsidRPr="00830D5C">
        <w:rPr>
          <w:rFonts w:asciiTheme="majorBidi" w:hAnsiTheme="majorBidi" w:cstheme="majorBidi"/>
        </w:rPr>
        <w:tab/>
        <w:t>;</w:t>
      </w:r>
      <w:r w:rsidRPr="00830D5C">
        <w:rPr>
          <w:rFonts w:asciiTheme="majorBidi" w:hAnsiTheme="majorBidi" w:cstheme="majorBidi"/>
          <w:spacing w:val="-2"/>
        </w:rPr>
        <w:t xml:space="preserve"> </w:t>
      </w:r>
      <w:r w:rsidRPr="00830D5C">
        <w:rPr>
          <w:rFonts w:asciiTheme="majorBidi" w:hAnsiTheme="majorBidi" w:cstheme="majorBidi"/>
        </w:rPr>
        <w:t>set</w:t>
      </w:r>
      <w:r w:rsidRPr="00830D5C">
        <w:rPr>
          <w:rFonts w:asciiTheme="majorBidi" w:hAnsiTheme="majorBidi" w:cstheme="majorBidi"/>
          <w:spacing w:val="-3"/>
        </w:rPr>
        <w:t xml:space="preserve"> </w:t>
      </w:r>
      <w:r w:rsidRPr="00830D5C">
        <w:rPr>
          <w:rFonts w:asciiTheme="majorBidi" w:hAnsiTheme="majorBidi" w:cstheme="majorBidi"/>
        </w:rPr>
        <w:t>Direction</w:t>
      </w:r>
      <w:r w:rsidRPr="00830D5C">
        <w:rPr>
          <w:rFonts w:asciiTheme="majorBidi" w:hAnsiTheme="majorBidi" w:cstheme="majorBidi"/>
          <w:spacing w:val="-2"/>
        </w:rPr>
        <w:t xml:space="preserve"> </w:t>
      </w:r>
      <w:r w:rsidRPr="00830D5C">
        <w:rPr>
          <w:rFonts w:asciiTheme="majorBidi" w:hAnsiTheme="majorBidi" w:cstheme="majorBidi"/>
        </w:rPr>
        <w:t>flag</w:t>
      </w:r>
      <w:r w:rsidRPr="00830D5C">
        <w:rPr>
          <w:rFonts w:asciiTheme="majorBidi" w:hAnsiTheme="majorBidi" w:cstheme="majorBidi"/>
          <w:spacing w:val="-2"/>
        </w:rPr>
        <w:t xml:space="preserve"> </w:t>
      </w:r>
      <w:r w:rsidRPr="00830D5C">
        <w:rPr>
          <w:rFonts w:asciiTheme="majorBidi" w:hAnsiTheme="majorBidi" w:cstheme="majorBidi"/>
        </w:rPr>
        <w:t>(reverse</w:t>
      </w:r>
      <w:r w:rsidRPr="00830D5C">
        <w:rPr>
          <w:rFonts w:asciiTheme="majorBidi" w:hAnsiTheme="majorBidi" w:cstheme="majorBidi"/>
          <w:spacing w:val="-1"/>
        </w:rPr>
        <w:t xml:space="preserve"> </w:t>
      </w:r>
      <w:r w:rsidRPr="00830D5C">
        <w:rPr>
          <w:rFonts w:asciiTheme="majorBidi" w:hAnsiTheme="majorBidi" w:cstheme="majorBidi"/>
          <w:spacing w:val="-2"/>
        </w:rPr>
        <w:t>direction)</w:t>
      </w:r>
    </w:p>
    <w:p w14:paraId="779B7BA5" w14:textId="6D2AC760" w:rsidR="002F1F13" w:rsidRDefault="0034492C" w:rsidP="00F41076">
      <w:pPr>
        <w:pStyle w:val="BodyText"/>
        <w:tabs>
          <w:tab w:val="left" w:pos="2360"/>
        </w:tabs>
        <w:spacing w:before="46"/>
        <w:ind w:left="920"/>
      </w:pPr>
      <w:r>
        <w:rPr>
          <w:noProof/>
        </w:rPr>
        <w:drawing>
          <wp:anchor distT="0" distB="0" distL="0" distR="0" simplePos="0" relativeHeight="251676672" behindDoc="1" locked="0" layoutInCell="1" allowOverlap="1" wp14:anchorId="5F0E53D7" wp14:editId="6E22AC6F">
            <wp:simplePos x="0" y="0"/>
            <wp:positionH relativeFrom="page">
              <wp:posOffset>1971675</wp:posOffset>
            </wp:positionH>
            <wp:positionV relativeFrom="paragraph">
              <wp:posOffset>304165</wp:posOffset>
            </wp:positionV>
            <wp:extent cx="3849154" cy="86696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9154" cy="866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2FA89C" w14:textId="77777777" w:rsidR="00F41076" w:rsidRPr="002F1F13" w:rsidRDefault="00F41076" w:rsidP="00F41076">
      <w:pPr>
        <w:pStyle w:val="BodyText"/>
        <w:tabs>
          <w:tab w:val="left" w:pos="2360"/>
        </w:tabs>
        <w:spacing w:before="46"/>
        <w:ind w:left="920"/>
      </w:pPr>
    </w:p>
    <w:p w14:paraId="2C72C617" w14:textId="20146BDB" w:rsidR="002F1F13" w:rsidRPr="002F1F13" w:rsidRDefault="002F1F13" w:rsidP="002F1F13">
      <w:pPr>
        <w:widowControl w:val="0"/>
        <w:tabs>
          <w:tab w:val="left" w:pos="560"/>
        </w:tabs>
        <w:autoSpaceDE w:val="0"/>
        <w:autoSpaceDN w:val="0"/>
        <w:spacing w:before="202" w:after="0" w:line="240" w:lineRule="auto"/>
        <w:rPr>
          <w:b/>
          <w:sz w:val="28"/>
          <w:szCs w:val="28"/>
          <w:u w:val="single"/>
        </w:rPr>
      </w:pPr>
      <w:r w:rsidRPr="002F1F13">
        <w:rPr>
          <w:b/>
          <w:sz w:val="28"/>
          <w:szCs w:val="28"/>
          <w:u w:val="single"/>
        </w:rPr>
        <w:t>Repeat Prefix:</w:t>
      </w:r>
    </w:p>
    <w:p w14:paraId="06952C9D" w14:textId="63FE2CE1" w:rsidR="002F1F13" w:rsidRDefault="002F1F13" w:rsidP="00830D5C">
      <w:pPr>
        <w:pStyle w:val="BodyText"/>
        <w:spacing w:before="198" w:line="276" w:lineRule="auto"/>
        <w:ind w:right="160"/>
        <w:jc w:val="both"/>
        <w:rPr>
          <w:rFonts w:asciiTheme="majorBidi" w:hAnsiTheme="majorBidi" w:cstheme="majorBidi"/>
        </w:rPr>
      </w:pPr>
      <w:r w:rsidRPr="00830D5C">
        <w:rPr>
          <w:rFonts w:asciiTheme="majorBidi" w:hAnsiTheme="majorBidi" w:cstheme="majorBidi"/>
        </w:rPr>
        <w:t>By itself, a string primitive instruction processes only a single memory</w:t>
      </w:r>
      <w:r w:rsidRPr="00830D5C">
        <w:rPr>
          <w:rFonts w:asciiTheme="majorBidi" w:hAnsiTheme="majorBidi" w:cstheme="majorBidi"/>
          <w:spacing w:val="-1"/>
        </w:rPr>
        <w:t xml:space="preserve"> </w:t>
      </w:r>
      <w:r w:rsidRPr="00830D5C">
        <w:rPr>
          <w:rFonts w:asciiTheme="majorBidi" w:hAnsiTheme="majorBidi" w:cstheme="majorBidi"/>
        </w:rPr>
        <w:t>value or</w:t>
      </w:r>
      <w:r w:rsidRPr="00830D5C">
        <w:rPr>
          <w:rFonts w:asciiTheme="majorBidi" w:hAnsiTheme="majorBidi" w:cstheme="majorBidi"/>
          <w:spacing w:val="-2"/>
        </w:rPr>
        <w:t xml:space="preserve"> </w:t>
      </w:r>
      <w:r w:rsidRPr="00830D5C">
        <w:rPr>
          <w:rFonts w:asciiTheme="majorBidi" w:hAnsiTheme="majorBidi" w:cstheme="majorBidi"/>
        </w:rPr>
        <w:t>pair of values.</w:t>
      </w:r>
      <w:r w:rsidRPr="00830D5C">
        <w:rPr>
          <w:rFonts w:asciiTheme="majorBidi" w:hAnsiTheme="majorBidi" w:cstheme="majorBidi"/>
          <w:spacing w:val="-1"/>
        </w:rPr>
        <w:t xml:space="preserve"> </w:t>
      </w:r>
      <w:r w:rsidRPr="00830D5C">
        <w:rPr>
          <w:rFonts w:asciiTheme="majorBidi" w:hAnsiTheme="majorBidi" w:cstheme="majorBidi"/>
        </w:rPr>
        <w:t>If you</w:t>
      </w:r>
      <w:r w:rsidRPr="00830D5C">
        <w:rPr>
          <w:rFonts w:asciiTheme="majorBidi" w:hAnsiTheme="majorBidi" w:cstheme="majorBidi"/>
          <w:spacing w:val="-14"/>
        </w:rPr>
        <w:t xml:space="preserve"> </w:t>
      </w:r>
      <w:r w:rsidRPr="00830D5C">
        <w:rPr>
          <w:rFonts w:asciiTheme="majorBidi" w:hAnsiTheme="majorBidi" w:cstheme="majorBidi"/>
        </w:rPr>
        <w:t>add</w:t>
      </w:r>
      <w:r w:rsidRPr="00830D5C">
        <w:rPr>
          <w:rFonts w:asciiTheme="majorBidi" w:hAnsiTheme="majorBidi" w:cstheme="majorBidi"/>
          <w:spacing w:val="-14"/>
        </w:rPr>
        <w:t xml:space="preserve"> </w:t>
      </w:r>
      <w:r w:rsidRPr="00830D5C">
        <w:rPr>
          <w:rFonts w:asciiTheme="majorBidi" w:hAnsiTheme="majorBidi" w:cstheme="majorBidi"/>
        </w:rPr>
        <w:t>a</w:t>
      </w:r>
      <w:r w:rsidRPr="00830D5C">
        <w:rPr>
          <w:rFonts w:asciiTheme="majorBidi" w:hAnsiTheme="majorBidi" w:cstheme="majorBidi"/>
          <w:spacing w:val="-13"/>
        </w:rPr>
        <w:t xml:space="preserve"> </w:t>
      </w:r>
      <w:r w:rsidRPr="00830D5C">
        <w:rPr>
          <w:rFonts w:asciiTheme="majorBidi" w:hAnsiTheme="majorBidi" w:cstheme="majorBidi"/>
        </w:rPr>
        <w:t>repeat</w:t>
      </w:r>
      <w:r w:rsidRPr="00830D5C">
        <w:rPr>
          <w:rFonts w:asciiTheme="majorBidi" w:hAnsiTheme="majorBidi" w:cstheme="majorBidi"/>
          <w:spacing w:val="-14"/>
        </w:rPr>
        <w:t xml:space="preserve"> </w:t>
      </w:r>
      <w:r w:rsidRPr="00830D5C">
        <w:rPr>
          <w:rFonts w:asciiTheme="majorBidi" w:hAnsiTheme="majorBidi" w:cstheme="majorBidi"/>
        </w:rPr>
        <w:t>prefix,</w:t>
      </w:r>
      <w:r w:rsidRPr="00830D5C">
        <w:rPr>
          <w:rFonts w:asciiTheme="majorBidi" w:hAnsiTheme="majorBidi" w:cstheme="majorBidi"/>
          <w:spacing w:val="-13"/>
        </w:rPr>
        <w:t xml:space="preserve"> </w:t>
      </w:r>
      <w:r w:rsidRPr="00830D5C">
        <w:rPr>
          <w:rFonts w:asciiTheme="majorBidi" w:hAnsiTheme="majorBidi" w:cstheme="majorBidi"/>
        </w:rPr>
        <w:t>the</w:t>
      </w:r>
      <w:r w:rsidRPr="00830D5C">
        <w:rPr>
          <w:rFonts w:asciiTheme="majorBidi" w:hAnsiTheme="majorBidi" w:cstheme="majorBidi"/>
          <w:spacing w:val="-14"/>
        </w:rPr>
        <w:t xml:space="preserve"> </w:t>
      </w:r>
      <w:r w:rsidRPr="00830D5C">
        <w:rPr>
          <w:rFonts w:asciiTheme="majorBidi" w:hAnsiTheme="majorBidi" w:cstheme="majorBidi"/>
        </w:rPr>
        <w:t>instruction</w:t>
      </w:r>
      <w:r w:rsidRPr="00830D5C">
        <w:rPr>
          <w:rFonts w:asciiTheme="majorBidi" w:hAnsiTheme="majorBidi" w:cstheme="majorBidi"/>
          <w:spacing w:val="-13"/>
        </w:rPr>
        <w:t xml:space="preserve"> </w:t>
      </w:r>
      <w:r w:rsidRPr="00830D5C">
        <w:rPr>
          <w:rFonts w:asciiTheme="majorBidi" w:hAnsiTheme="majorBidi" w:cstheme="majorBidi"/>
        </w:rPr>
        <w:t>repeats,</w:t>
      </w:r>
      <w:r w:rsidRPr="00830D5C">
        <w:rPr>
          <w:rFonts w:asciiTheme="majorBidi" w:hAnsiTheme="majorBidi" w:cstheme="majorBidi"/>
          <w:spacing w:val="-14"/>
        </w:rPr>
        <w:t xml:space="preserve"> </w:t>
      </w:r>
      <w:r w:rsidRPr="00830D5C">
        <w:rPr>
          <w:rFonts w:asciiTheme="majorBidi" w:hAnsiTheme="majorBidi" w:cstheme="majorBidi"/>
        </w:rPr>
        <w:t>using</w:t>
      </w:r>
      <w:r w:rsidRPr="00830D5C">
        <w:rPr>
          <w:rFonts w:asciiTheme="majorBidi" w:hAnsiTheme="majorBidi" w:cstheme="majorBidi"/>
          <w:spacing w:val="-14"/>
        </w:rPr>
        <w:t xml:space="preserve"> </w:t>
      </w:r>
      <w:r w:rsidRPr="00830D5C">
        <w:rPr>
          <w:rFonts w:asciiTheme="majorBidi" w:hAnsiTheme="majorBidi" w:cstheme="majorBidi"/>
        </w:rPr>
        <w:t>ECX</w:t>
      </w:r>
      <w:r w:rsidRPr="00830D5C">
        <w:rPr>
          <w:rFonts w:asciiTheme="majorBidi" w:hAnsiTheme="majorBidi" w:cstheme="majorBidi"/>
          <w:spacing w:val="-13"/>
        </w:rPr>
        <w:t xml:space="preserve"> </w:t>
      </w:r>
      <w:r w:rsidRPr="00830D5C">
        <w:rPr>
          <w:rFonts w:asciiTheme="majorBidi" w:hAnsiTheme="majorBidi" w:cstheme="majorBidi"/>
        </w:rPr>
        <w:t>as</w:t>
      </w:r>
      <w:r w:rsidRPr="00830D5C">
        <w:rPr>
          <w:rFonts w:asciiTheme="majorBidi" w:hAnsiTheme="majorBidi" w:cstheme="majorBidi"/>
          <w:spacing w:val="-14"/>
        </w:rPr>
        <w:t xml:space="preserve"> </w:t>
      </w:r>
      <w:r w:rsidRPr="00830D5C">
        <w:rPr>
          <w:rFonts w:asciiTheme="majorBidi" w:hAnsiTheme="majorBidi" w:cstheme="majorBidi"/>
        </w:rPr>
        <w:t>a</w:t>
      </w:r>
      <w:r w:rsidRPr="00830D5C">
        <w:rPr>
          <w:rFonts w:asciiTheme="majorBidi" w:hAnsiTheme="majorBidi" w:cstheme="majorBidi"/>
          <w:spacing w:val="-13"/>
        </w:rPr>
        <w:t xml:space="preserve"> </w:t>
      </w:r>
      <w:r w:rsidRPr="00830D5C">
        <w:rPr>
          <w:rFonts w:asciiTheme="majorBidi" w:hAnsiTheme="majorBidi" w:cstheme="majorBidi"/>
        </w:rPr>
        <w:t>counter.</w:t>
      </w:r>
      <w:r w:rsidRPr="00830D5C">
        <w:rPr>
          <w:rFonts w:asciiTheme="majorBidi" w:hAnsiTheme="majorBidi" w:cstheme="majorBidi"/>
          <w:spacing w:val="-14"/>
        </w:rPr>
        <w:t xml:space="preserve"> </w:t>
      </w:r>
      <w:r w:rsidRPr="00830D5C">
        <w:rPr>
          <w:rFonts w:asciiTheme="majorBidi" w:hAnsiTheme="majorBidi" w:cstheme="majorBidi"/>
        </w:rPr>
        <w:t>The</w:t>
      </w:r>
      <w:r w:rsidRPr="00830D5C">
        <w:rPr>
          <w:rFonts w:asciiTheme="majorBidi" w:hAnsiTheme="majorBidi" w:cstheme="majorBidi"/>
          <w:spacing w:val="-13"/>
        </w:rPr>
        <w:t xml:space="preserve"> </w:t>
      </w:r>
      <w:r w:rsidRPr="00830D5C">
        <w:rPr>
          <w:rFonts w:asciiTheme="majorBidi" w:hAnsiTheme="majorBidi" w:cstheme="majorBidi"/>
        </w:rPr>
        <w:t>repeat</w:t>
      </w:r>
      <w:r w:rsidRPr="00830D5C">
        <w:rPr>
          <w:rFonts w:asciiTheme="majorBidi" w:hAnsiTheme="majorBidi" w:cstheme="majorBidi"/>
          <w:spacing w:val="-14"/>
        </w:rPr>
        <w:t xml:space="preserve"> </w:t>
      </w:r>
      <w:r w:rsidRPr="00830D5C">
        <w:rPr>
          <w:rFonts w:asciiTheme="majorBidi" w:hAnsiTheme="majorBidi" w:cstheme="majorBidi"/>
        </w:rPr>
        <w:t>prefix</w:t>
      </w:r>
      <w:r w:rsidRPr="00830D5C">
        <w:rPr>
          <w:rFonts w:asciiTheme="majorBidi" w:hAnsiTheme="majorBidi" w:cstheme="majorBidi"/>
          <w:spacing w:val="-14"/>
        </w:rPr>
        <w:t xml:space="preserve"> </w:t>
      </w:r>
      <w:r w:rsidR="00830D5C" w:rsidRPr="00830D5C">
        <w:rPr>
          <w:rFonts w:asciiTheme="majorBidi" w:hAnsiTheme="majorBidi" w:cstheme="majorBidi"/>
        </w:rPr>
        <w:t xml:space="preserve">permits </w:t>
      </w:r>
      <w:r w:rsidRPr="00830D5C">
        <w:rPr>
          <w:rFonts w:asciiTheme="majorBidi" w:hAnsiTheme="majorBidi" w:cstheme="majorBidi"/>
        </w:rPr>
        <w:t>you</w:t>
      </w:r>
      <w:r w:rsidRPr="00830D5C">
        <w:rPr>
          <w:rFonts w:asciiTheme="majorBidi" w:hAnsiTheme="majorBidi" w:cstheme="majorBidi"/>
          <w:spacing w:val="-1"/>
        </w:rPr>
        <w:t xml:space="preserve"> </w:t>
      </w:r>
      <w:r w:rsidRPr="00830D5C">
        <w:rPr>
          <w:rFonts w:asciiTheme="majorBidi" w:hAnsiTheme="majorBidi" w:cstheme="majorBidi"/>
        </w:rPr>
        <w:t>to</w:t>
      </w:r>
      <w:r w:rsidRPr="00830D5C">
        <w:rPr>
          <w:rFonts w:asciiTheme="majorBidi" w:hAnsiTheme="majorBidi" w:cstheme="majorBidi"/>
          <w:spacing w:val="-2"/>
        </w:rPr>
        <w:t xml:space="preserve"> </w:t>
      </w:r>
      <w:r w:rsidRPr="00830D5C">
        <w:rPr>
          <w:rFonts w:asciiTheme="majorBidi" w:hAnsiTheme="majorBidi" w:cstheme="majorBidi"/>
        </w:rPr>
        <w:t>process</w:t>
      </w:r>
      <w:r w:rsidRPr="00830D5C">
        <w:rPr>
          <w:rFonts w:asciiTheme="majorBidi" w:hAnsiTheme="majorBidi" w:cstheme="majorBidi"/>
          <w:spacing w:val="-2"/>
        </w:rPr>
        <w:t xml:space="preserve"> </w:t>
      </w:r>
      <w:r w:rsidRPr="00830D5C">
        <w:rPr>
          <w:rFonts w:asciiTheme="majorBidi" w:hAnsiTheme="majorBidi" w:cstheme="majorBidi"/>
        </w:rPr>
        <w:t>an</w:t>
      </w:r>
      <w:r w:rsidRPr="00830D5C">
        <w:rPr>
          <w:rFonts w:asciiTheme="majorBidi" w:hAnsiTheme="majorBidi" w:cstheme="majorBidi"/>
          <w:spacing w:val="-1"/>
        </w:rPr>
        <w:t xml:space="preserve"> </w:t>
      </w:r>
      <w:r w:rsidRPr="00830D5C">
        <w:rPr>
          <w:rFonts w:asciiTheme="majorBidi" w:hAnsiTheme="majorBidi" w:cstheme="majorBidi"/>
        </w:rPr>
        <w:t>entire</w:t>
      </w:r>
      <w:r w:rsidRPr="00830D5C">
        <w:rPr>
          <w:rFonts w:asciiTheme="majorBidi" w:hAnsiTheme="majorBidi" w:cstheme="majorBidi"/>
          <w:spacing w:val="-3"/>
        </w:rPr>
        <w:t xml:space="preserve"> </w:t>
      </w:r>
      <w:r w:rsidRPr="00830D5C">
        <w:rPr>
          <w:rFonts w:asciiTheme="majorBidi" w:hAnsiTheme="majorBidi" w:cstheme="majorBidi"/>
        </w:rPr>
        <w:t>array</w:t>
      </w:r>
      <w:r w:rsidRPr="00830D5C">
        <w:rPr>
          <w:rFonts w:asciiTheme="majorBidi" w:hAnsiTheme="majorBidi" w:cstheme="majorBidi"/>
          <w:spacing w:val="-2"/>
        </w:rPr>
        <w:t xml:space="preserve"> </w:t>
      </w:r>
      <w:r w:rsidRPr="00830D5C">
        <w:rPr>
          <w:rFonts w:asciiTheme="majorBidi" w:hAnsiTheme="majorBidi" w:cstheme="majorBidi"/>
        </w:rPr>
        <w:t>using</w:t>
      </w:r>
      <w:r w:rsidRPr="00830D5C">
        <w:rPr>
          <w:rFonts w:asciiTheme="majorBidi" w:hAnsiTheme="majorBidi" w:cstheme="majorBidi"/>
          <w:spacing w:val="-4"/>
        </w:rPr>
        <w:t xml:space="preserve"> </w:t>
      </w:r>
      <w:r w:rsidRPr="00830D5C">
        <w:rPr>
          <w:rFonts w:asciiTheme="majorBidi" w:hAnsiTheme="majorBidi" w:cstheme="majorBidi"/>
        </w:rPr>
        <w:t>a</w:t>
      </w:r>
      <w:r w:rsidRPr="00830D5C">
        <w:rPr>
          <w:rFonts w:asciiTheme="majorBidi" w:hAnsiTheme="majorBidi" w:cstheme="majorBidi"/>
          <w:spacing w:val="-2"/>
        </w:rPr>
        <w:t xml:space="preserve"> </w:t>
      </w:r>
      <w:r w:rsidRPr="00830D5C">
        <w:rPr>
          <w:rFonts w:asciiTheme="majorBidi" w:hAnsiTheme="majorBidi" w:cstheme="majorBidi"/>
        </w:rPr>
        <w:t>single</w:t>
      </w:r>
      <w:r w:rsidRPr="00830D5C">
        <w:rPr>
          <w:rFonts w:asciiTheme="majorBidi" w:hAnsiTheme="majorBidi" w:cstheme="majorBidi"/>
          <w:spacing w:val="-1"/>
        </w:rPr>
        <w:t xml:space="preserve"> </w:t>
      </w:r>
      <w:r w:rsidRPr="00830D5C">
        <w:rPr>
          <w:rFonts w:asciiTheme="majorBidi" w:hAnsiTheme="majorBidi" w:cstheme="majorBidi"/>
        </w:rPr>
        <w:t>instruction.</w:t>
      </w:r>
      <w:r w:rsidRPr="00830D5C">
        <w:rPr>
          <w:rFonts w:asciiTheme="majorBidi" w:hAnsiTheme="majorBidi" w:cstheme="majorBidi"/>
          <w:spacing w:val="-5"/>
        </w:rPr>
        <w:t xml:space="preserve"> </w:t>
      </w:r>
      <w:r w:rsidRPr="00830D5C">
        <w:rPr>
          <w:rFonts w:asciiTheme="majorBidi" w:hAnsiTheme="majorBidi" w:cstheme="majorBidi"/>
        </w:rPr>
        <w:t>The</w:t>
      </w:r>
      <w:r w:rsidRPr="00830D5C">
        <w:rPr>
          <w:rFonts w:asciiTheme="majorBidi" w:hAnsiTheme="majorBidi" w:cstheme="majorBidi"/>
          <w:spacing w:val="-2"/>
        </w:rPr>
        <w:t xml:space="preserve"> </w:t>
      </w:r>
      <w:r w:rsidRPr="00830D5C">
        <w:rPr>
          <w:rFonts w:asciiTheme="majorBidi" w:hAnsiTheme="majorBidi" w:cstheme="majorBidi"/>
        </w:rPr>
        <w:t>following</w:t>
      </w:r>
      <w:r w:rsidRPr="00830D5C">
        <w:rPr>
          <w:rFonts w:asciiTheme="majorBidi" w:hAnsiTheme="majorBidi" w:cstheme="majorBidi"/>
          <w:spacing w:val="-4"/>
        </w:rPr>
        <w:t xml:space="preserve"> </w:t>
      </w:r>
      <w:r w:rsidRPr="00830D5C">
        <w:rPr>
          <w:rFonts w:asciiTheme="majorBidi" w:hAnsiTheme="majorBidi" w:cstheme="majorBidi"/>
        </w:rPr>
        <w:t>repeat</w:t>
      </w:r>
      <w:r w:rsidRPr="00830D5C">
        <w:rPr>
          <w:rFonts w:asciiTheme="majorBidi" w:hAnsiTheme="majorBidi" w:cstheme="majorBidi"/>
          <w:spacing w:val="-3"/>
        </w:rPr>
        <w:t xml:space="preserve"> </w:t>
      </w:r>
      <w:r w:rsidRPr="00830D5C">
        <w:rPr>
          <w:rFonts w:asciiTheme="majorBidi" w:hAnsiTheme="majorBidi" w:cstheme="majorBidi"/>
        </w:rPr>
        <w:t>prefixes</w:t>
      </w:r>
      <w:r w:rsidRPr="00830D5C">
        <w:rPr>
          <w:rFonts w:asciiTheme="majorBidi" w:hAnsiTheme="majorBidi" w:cstheme="majorBidi"/>
          <w:spacing w:val="-2"/>
        </w:rPr>
        <w:t xml:space="preserve"> </w:t>
      </w:r>
      <w:r w:rsidRPr="00830D5C">
        <w:rPr>
          <w:rFonts w:asciiTheme="majorBidi" w:hAnsiTheme="majorBidi" w:cstheme="majorBidi"/>
        </w:rPr>
        <w:t>are</w:t>
      </w:r>
      <w:r w:rsidRPr="00830D5C">
        <w:rPr>
          <w:rFonts w:asciiTheme="majorBidi" w:hAnsiTheme="majorBidi" w:cstheme="majorBidi"/>
          <w:spacing w:val="-3"/>
        </w:rPr>
        <w:t xml:space="preserve"> </w:t>
      </w:r>
      <w:r w:rsidRPr="00830D5C">
        <w:rPr>
          <w:rFonts w:asciiTheme="majorBidi" w:hAnsiTheme="majorBidi" w:cstheme="majorBidi"/>
        </w:rPr>
        <w:t>used:</w:t>
      </w:r>
    </w:p>
    <w:p w14:paraId="1ACCB695" w14:textId="71233E31" w:rsidR="00830D5C" w:rsidRDefault="00830D5C" w:rsidP="00830D5C">
      <w:pPr>
        <w:pStyle w:val="BodyText"/>
        <w:spacing w:before="198" w:line="276" w:lineRule="auto"/>
        <w:ind w:right="160"/>
        <w:jc w:val="both"/>
        <w:rPr>
          <w:rFonts w:asciiTheme="majorBidi" w:hAnsiTheme="majorBidi" w:cstheme="majorBidi"/>
        </w:rPr>
      </w:pPr>
    </w:p>
    <w:p w14:paraId="7015CAD2" w14:textId="77777777" w:rsidR="00830D5C" w:rsidRPr="00830D5C" w:rsidRDefault="00830D5C" w:rsidP="00830D5C">
      <w:pPr>
        <w:pStyle w:val="BodyText"/>
        <w:spacing w:before="198" w:line="276" w:lineRule="auto"/>
        <w:ind w:right="160"/>
        <w:jc w:val="both"/>
        <w:rPr>
          <w:rFonts w:asciiTheme="majorBidi" w:hAnsiTheme="majorBidi" w:cstheme="majorBidi"/>
        </w:rPr>
      </w:pPr>
    </w:p>
    <w:p w14:paraId="7AF432D9" w14:textId="732C53BB" w:rsidR="002F1F13" w:rsidRPr="002F1F13" w:rsidRDefault="002F1F13" w:rsidP="002F1F13">
      <w:pPr>
        <w:rPr>
          <w:b/>
          <w:bCs/>
        </w:rPr>
      </w:pPr>
      <w:r w:rsidRPr="002F1F13">
        <w:rPr>
          <w:b/>
          <w:bCs/>
          <w:color w:val="4F81BD" w:themeColor="accent1"/>
          <w:sz w:val="28"/>
          <w:szCs w:val="28"/>
        </w:rPr>
        <w:t>1.</w:t>
      </w:r>
      <w:r>
        <w:rPr>
          <w:b/>
          <w:bCs/>
          <w:color w:val="4F81BD" w:themeColor="accent1"/>
          <w:sz w:val="28"/>
          <w:szCs w:val="28"/>
        </w:rPr>
        <w:t xml:space="preserve"> </w:t>
      </w:r>
      <w:r w:rsidRPr="002F1F13">
        <w:rPr>
          <w:b/>
          <w:bCs/>
          <w:color w:val="4F81BD" w:themeColor="accent1"/>
          <w:sz w:val="28"/>
          <w:szCs w:val="28"/>
        </w:rPr>
        <w:t>MOVSB, MOVSW, and MOVSD:</w:t>
      </w:r>
    </w:p>
    <w:p w14:paraId="7B44BF63" w14:textId="77777777" w:rsidR="002F1F13" w:rsidRDefault="002F1F13" w:rsidP="002F1F13">
      <w:pPr>
        <w:spacing w:before="0" w:after="200" w:line="276" w:lineRule="auto"/>
      </w:pPr>
    </w:p>
    <w:p w14:paraId="5B9A8630" w14:textId="1BB54FC5" w:rsidR="002F1F13" w:rsidRDefault="002F1F13" w:rsidP="002F1F13">
      <w:pPr>
        <w:spacing w:before="0" w:after="200" w:line="276" w:lineRule="auto"/>
      </w:pPr>
      <w:r>
        <w:t>The MOVSB, MOVSW, and MOVSD instructions copy data from the memory location pointed by ESI to the memory location pointed to by EDI.</w:t>
      </w:r>
      <w:r w:rsidRPr="002F1F13">
        <w:t xml:space="preserve"> </w:t>
      </w:r>
      <w:r>
        <w:t>The two registers are either incremented or decremented automatically (based on the value of the Direction flag).</w:t>
      </w:r>
    </w:p>
    <w:p w14:paraId="59FD99B2" w14:textId="77777777" w:rsidR="00830D5C" w:rsidRDefault="00830D5C" w:rsidP="00830D5C">
      <w:pPr>
        <w:jc w:val="both"/>
      </w:pPr>
    </w:p>
    <w:p w14:paraId="4B1EB714" w14:textId="5280F118" w:rsidR="00830D5C" w:rsidRPr="00830D5C" w:rsidRDefault="00830D5C" w:rsidP="000E7EB0">
      <w:pPr>
        <w:jc w:val="both"/>
      </w:pPr>
      <w:r w:rsidRPr="00830D5C">
        <w:t xml:space="preserve">We can use a </w:t>
      </w:r>
      <w:r w:rsidRPr="00830D5C">
        <w:rPr>
          <w:color w:val="4F81BD" w:themeColor="accent1"/>
        </w:rPr>
        <w:t xml:space="preserve">Repeat </w:t>
      </w:r>
      <w:r>
        <w:rPr>
          <w:color w:val="4F81BD" w:themeColor="accent1"/>
        </w:rPr>
        <w:t>P</w:t>
      </w:r>
      <w:r w:rsidRPr="00830D5C">
        <w:rPr>
          <w:color w:val="4F81BD" w:themeColor="accent1"/>
        </w:rPr>
        <w:t xml:space="preserve">refix </w:t>
      </w:r>
      <w:r w:rsidRPr="00830D5C">
        <w:t>with MOVSB, MOVSW, and MOVSD. The Direction flag determin</w:t>
      </w:r>
      <w:r w:rsidR="000E7EB0">
        <w:t>es whether ESI and EDI will be I</w:t>
      </w:r>
      <w:r w:rsidRPr="00830D5C">
        <w:t xml:space="preserve">ncremented or </w:t>
      </w:r>
      <w:r w:rsidR="000E7EB0">
        <w:t>D</w:t>
      </w:r>
      <w:r w:rsidRPr="00830D5C">
        <w:t>ecremented.</w:t>
      </w:r>
    </w:p>
    <w:p w14:paraId="1EACF67A" w14:textId="25D8D32C" w:rsidR="00830D5C" w:rsidRDefault="00830D5C" w:rsidP="002F1F13">
      <w:pPr>
        <w:spacing w:before="0" w:after="200" w:line="276" w:lineRule="auto"/>
      </w:pPr>
    </w:p>
    <w:p w14:paraId="1530DE1A" w14:textId="541E17BE" w:rsidR="005523DF" w:rsidRDefault="00837C13" w:rsidP="0001768F">
      <w:pPr>
        <w:spacing w:line="276" w:lineRule="auto"/>
        <w:jc w:val="both"/>
      </w:pPr>
      <w:r w:rsidRPr="00995E56">
        <w:t xml:space="preserve">In the </w:t>
      </w:r>
      <w:r w:rsidR="0001768F">
        <w:t>example below</w:t>
      </w:r>
      <w:r w:rsidRPr="00995E56">
        <w:t xml:space="preserve">, REP MOVSB </w:t>
      </w:r>
      <w:r w:rsidR="003E1035">
        <w:t xml:space="preserve">string instruction </w:t>
      </w:r>
      <w:r w:rsidR="00995E56" w:rsidRPr="00995E56">
        <w:t>copies all characters from string1 into string2. After copying, it displays the contents of string2, which now shows the same text as string1.</w:t>
      </w:r>
    </w:p>
    <w:p w14:paraId="5E26A5B6" w14:textId="6CEF0F61" w:rsidR="0001768F" w:rsidRPr="00837C13" w:rsidRDefault="001C791E" w:rsidP="00C86473">
      <w:pPr>
        <w:spacing w:line="276" w:lineRule="auto"/>
        <w:jc w:val="both"/>
      </w:pPr>
      <w:r>
        <w:rPr>
          <w:noProof/>
          <w:lang w:eastAsia="en-US"/>
        </w:rPr>
        <w:lastRenderedPageBreak/>
        <w:drawing>
          <wp:anchor distT="0" distB="0" distL="0" distR="0" simplePos="0" relativeHeight="251673600" behindDoc="1" locked="0" layoutInCell="1" allowOverlap="1" wp14:anchorId="2A2DE178" wp14:editId="52CCD21B">
            <wp:simplePos x="0" y="0"/>
            <wp:positionH relativeFrom="page">
              <wp:posOffset>2401939</wp:posOffset>
            </wp:positionH>
            <wp:positionV relativeFrom="paragraph">
              <wp:posOffset>133350</wp:posOffset>
            </wp:positionV>
            <wp:extent cx="2681742" cy="76695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1742" cy="7669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571D1A" w14:textId="1E9FA8C7" w:rsidR="005523DF" w:rsidRPr="00280EBC" w:rsidRDefault="005523DF" w:rsidP="005523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76" w:lineRule="auto"/>
        <w:rPr>
          <w:rFonts w:ascii="Cascadia Code Light" w:hAnsi="Cascadia Code Light"/>
          <w:sz w:val="20"/>
        </w:rPr>
      </w:pPr>
      <w:r w:rsidRPr="00280EBC">
        <w:rPr>
          <w:rFonts w:ascii="Cascadia Code Light" w:hAnsi="Cascadia Code Light"/>
          <w:sz w:val="20"/>
        </w:rPr>
        <w:t>INCLUDE Irvine32.inc</w:t>
      </w:r>
    </w:p>
    <w:p w14:paraId="66B77529" w14:textId="77777777" w:rsidR="005523DF" w:rsidRPr="00280EBC" w:rsidRDefault="005523DF" w:rsidP="005523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76" w:lineRule="auto"/>
        <w:rPr>
          <w:rFonts w:ascii="Cascadia Code Light" w:hAnsi="Cascadia Code Light"/>
          <w:sz w:val="20"/>
        </w:rPr>
      </w:pPr>
    </w:p>
    <w:p w14:paraId="52044A62" w14:textId="77777777" w:rsidR="005523DF" w:rsidRPr="00280EBC" w:rsidRDefault="005523DF" w:rsidP="005523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76" w:lineRule="auto"/>
        <w:rPr>
          <w:rFonts w:ascii="Cascadia Code Light" w:hAnsi="Cascadia Code Light"/>
          <w:sz w:val="20"/>
        </w:rPr>
      </w:pPr>
      <w:r w:rsidRPr="00280EBC">
        <w:rPr>
          <w:rFonts w:ascii="Cascadia Code Light" w:hAnsi="Cascadia Code Light"/>
          <w:sz w:val="20"/>
        </w:rPr>
        <w:t>.data</w:t>
      </w:r>
    </w:p>
    <w:p w14:paraId="09A66693" w14:textId="77777777" w:rsidR="005523DF" w:rsidRPr="00280EBC" w:rsidRDefault="005523DF" w:rsidP="005523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76" w:lineRule="auto"/>
        <w:rPr>
          <w:rFonts w:ascii="Cascadia Code Light" w:hAnsi="Cascadia Code Light"/>
          <w:sz w:val="20"/>
        </w:rPr>
      </w:pPr>
      <w:r w:rsidRPr="00280EBC">
        <w:rPr>
          <w:rFonts w:ascii="Cascadia Code Light" w:hAnsi="Cascadia Code Light"/>
          <w:sz w:val="20"/>
        </w:rPr>
        <w:t>string1 BYTE "this is first string",0</w:t>
      </w:r>
    </w:p>
    <w:p w14:paraId="4FB9C821" w14:textId="5A6641EA" w:rsidR="005523DF" w:rsidRPr="00280EBC" w:rsidRDefault="00354BC8" w:rsidP="005523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76" w:lineRule="auto"/>
        <w:rPr>
          <w:rFonts w:ascii="Cascadia Code Light" w:hAnsi="Cascadia Code Light"/>
          <w:sz w:val="20"/>
        </w:rPr>
      </w:pPr>
      <w:r w:rsidRPr="00280EBC">
        <w:rPr>
          <w:rFonts w:ascii="Cascadia Code Light" w:hAnsi="Cascadia Code Light"/>
          <w:sz w:val="20"/>
        </w:rPr>
        <w:t>string2 BYTE 50 DUP(?)</w:t>
      </w:r>
      <w:r w:rsidRPr="00280EBC">
        <w:rPr>
          <w:rFonts w:ascii="Cascadia Code Light" w:hAnsi="Cascadia Code Light"/>
          <w:sz w:val="20"/>
        </w:rPr>
        <w:tab/>
      </w:r>
      <w:r w:rsidRPr="00280EBC">
        <w:rPr>
          <w:rFonts w:ascii="Cascadia Code Light" w:hAnsi="Cascadia Code Light"/>
          <w:sz w:val="20"/>
        </w:rPr>
        <w:tab/>
      </w:r>
      <w:r w:rsidR="00280EBC">
        <w:rPr>
          <w:rFonts w:ascii="Cascadia Code Light" w:hAnsi="Cascadia Code Light"/>
          <w:sz w:val="20"/>
        </w:rPr>
        <w:tab/>
      </w:r>
      <w:r w:rsidR="005523DF" w:rsidRPr="00280EBC">
        <w:rPr>
          <w:rFonts w:ascii="Cascadia Code Light" w:hAnsi="Cascadia Code Light"/>
          <w:sz w:val="20"/>
        </w:rPr>
        <w:t>; reserve space for copied string</w:t>
      </w:r>
    </w:p>
    <w:p w14:paraId="253F72B5" w14:textId="77777777" w:rsidR="005523DF" w:rsidRPr="00280EBC" w:rsidRDefault="005523DF" w:rsidP="005523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76" w:lineRule="auto"/>
        <w:rPr>
          <w:rFonts w:ascii="Cascadia Code Light" w:hAnsi="Cascadia Code Light"/>
          <w:sz w:val="20"/>
        </w:rPr>
      </w:pPr>
    </w:p>
    <w:p w14:paraId="0E203FA1" w14:textId="77777777" w:rsidR="005523DF" w:rsidRPr="00280EBC" w:rsidRDefault="005523DF" w:rsidP="005523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76" w:lineRule="auto"/>
        <w:rPr>
          <w:rFonts w:ascii="Cascadia Code Light" w:hAnsi="Cascadia Code Light"/>
          <w:sz w:val="20"/>
        </w:rPr>
      </w:pPr>
      <w:proofErr w:type="gramStart"/>
      <w:r w:rsidRPr="00280EBC">
        <w:rPr>
          <w:rFonts w:ascii="Cascadia Code Light" w:hAnsi="Cascadia Code Light"/>
          <w:sz w:val="20"/>
        </w:rPr>
        <w:t>.code</w:t>
      </w:r>
      <w:proofErr w:type="gramEnd"/>
    </w:p>
    <w:p w14:paraId="0635CDF9" w14:textId="77777777" w:rsidR="005523DF" w:rsidRPr="00280EBC" w:rsidRDefault="005523DF" w:rsidP="005523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76" w:lineRule="auto"/>
        <w:rPr>
          <w:rFonts w:ascii="Cascadia Code Light" w:hAnsi="Cascadia Code Light"/>
          <w:sz w:val="20"/>
        </w:rPr>
      </w:pPr>
      <w:r w:rsidRPr="00280EBC">
        <w:rPr>
          <w:rFonts w:ascii="Cascadia Code Light" w:hAnsi="Cascadia Code Light"/>
          <w:sz w:val="20"/>
        </w:rPr>
        <w:t>main PROC</w:t>
      </w:r>
    </w:p>
    <w:p w14:paraId="592B6BB3" w14:textId="5959F665" w:rsidR="005523DF" w:rsidRPr="00280EBC" w:rsidRDefault="005523DF" w:rsidP="005523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76" w:lineRule="auto"/>
        <w:rPr>
          <w:rFonts w:ascii="Cascadia Code Light" w:hAnsi="Cascadia Code Light"/>
          <w:sz w:val="20"/>
        </w:rPr>
      </w:pPr>
      <w:r w:rsidRPr="00280EBC">
        <w:rPr>
          <w:rFonts w:ascii="Cascadia Code Light" w:hAnsi="Cascadia Code Light"/>
          <w:sz w:val="20"/>
        </w:rPr>
        <w:t xml:space="preserve">    </w:t>
      </w:r>
      <w:proofErr w:type="spellStart"/>
      <w:r w:rsidRPr="00280EBC">
        <w:rPr>
          <w:rFonts w:ascii="Cascadia Code Light" w:hAnsi="Cascadia Code Light"/>
          <w:sz w:val="20"/>
        </w:rPr>
        <w:t>cld</w:t>
      </w:r>
      <w:proofErr w:type="spellEnd"/>
      <w:r w:rsidRPr="00280EBC">
        <w:rPr>
          <w:rFonts w:ascii="Cascadia Code Light" w:hAnsi="Cascadia Code Light"/>
          <w:sz w:val="20"/>
        </w:rPr>
        <w:t xml:space="preserve">                         </w:t>
      </w:r>
      <w:r w:rsidR="00280EBC">
        <w:rPr>
          <w:rFonts w:ascii="Cascadia Code Light" w:hAnsi="Cascadia Code Light"/>
          <w:sz w:val="20"/>
        </w:rPr>
        <w:tab/>
      </w:r>
      <w:r w:rsidRPr="00280EBC">
        <w:rPr>
          <w:rFonts w:ascii="Cascadia Code Light" w:hAnsi="Cascadia Code Light"/>
          <w:sz w:val="20"/>
        </w:rPr>
        <w:t>; clear direction flag</w:t>
      </w:r>
    </w:p>
    <w:p w14:paraId="71CF8C3D" w14:textId="4B91DF6C" w:rsidR="005523DF" w:rsidRPr="00280EBC" w:rsidRDefault="005523DF" w:rsidP="005523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76" w:lineRule="auto"/>
        <w:rPr>
          <w:rFonts w:ascii="Cascadia Code Light" w:hAnsi="Cascadia Code Light"/>
          <w:sz w:val="20"/>
        </w:rPr>
      </w:pPr>
      <w:r w:rsidRPr="00280EBC">
        <w:rPr>
          <w:rFonts w:ascii="Cascadia Code Light" w:hAnsi="Cascadia Code Light"/>
          <w:sz w:val="20"/>
        </w:rPr>
        <w:t xml:space="preserve">    </w:t>
      </w:r>
      <w:proofErr w:type="spellStart"/>
      <w:r w:rsidRPr="00280EBC">
        <w:rPr>
          <w:rFonts w:ascii="Cascadia Code Light" w:hAnsi="Cascadia Code Light"/>
          <w:sz w:val="20"/>
        </w:rPr>
        <w:t>mov</w:t>
      </w:r>
      <w:proofErr w:type="spellEnd"/>
      <w:r w:rsidRPr="00280EBC">
        <w:rPr>
          <w:rFonts w:ascii="Cascadia Code Light" w:hAnsi="Cascadia Code Light"/>
          <w:sz w:val="20"/>
        </w:rPr>
        <w:t xml:space="preserve"> </w:t>
      </w:r>
      <w:proofErr w:type="spellStart"/>
      <w:r w:rsidRPr="00280EBC">
        <w:rPr>
          <w:rFonts w:ascii="Cascadia Code Light" w:hAnsi="Cascadia Code Light"/>
          <w:sz w:val="20"/>
        </w:rPr>
        <w:t>esi</w:t>
      </w:r>
      <w:proofErr w:type="spellEnd"/>
      <w:r w:rsidRPr="00280EBC">
        <w:rPr>
          <w:rFonts w:ascii="Cascadia Code Light" w:hAnsi="Cascadia Code Light"/>
          <w:sz w:val="20"/>
        </w:rPr>
        <w:t xml:space="preserve">, OFFSET string1     </w:t>
      </w:r>
      <w:r w:rsidR="00354BC8" w:rsidRPr="00280EBC">
        <w:rPr>
          <w:rFonts w:ascii="Cascadia Code Light" w:hAnsi="Cascadia Code Light"/>
          <w:sz w:val="20"/>
        </w:rPr>
        <w:tab/>
      </w:r>
      <w:r w:rsidRPr="00280EBC">
        <w:rPr>
          <w:rFonts w:ascii="Cascadia Code Light" w:hAnsi="Cascadia Code Light"/>
          <w:sz w:val="20"/>
        </w:rPr>
        <w:t>; ESI points to source</w:t>
      </w:r>
    </w:p>
    <w:p w14:paraId="4243F4AD" w14:textId="09BC4D7E" w:rsidR="005523DF" w:rsidRPr="00280EBC" w:rsidRDefault="005523DF" w:rsidP="005523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76" w:lineRule="auto"/>
        <w:rPr>
          <w:rFonts w:ascii="Cascadia Code Light" w:hAnsi="Cascadia Code Light"/>
          <w:sz w:val="20"/>
        </w:rPr>
      </w:pPr>
      <w:r w:rsidRPr="00280EBC">
        <w:rPr>
          <w:rFonts w:ascii="Cascadia Code Light" w:hAnsi="Cascadia Code Light"/>
          <w:sz w:val="20"/>
        </w:rPr>
        <w:t xml:space="preserve">    </w:t>
      </w:r>
      <w:proofErr w:type="spellStart"/>
      <w:r w:rsidRPr="00280EBC">
        <w:rPr>
          <w:rFonts w:ascii="Cascadia Code Light" w:hAnsi="Cascadia Code Light"/>
          <w:sz w:val="20"/>
        </w:rPr>
        <w:t>mov</w:t>
      </w:r>
      <w:proofErr w:type="spellEnd"/>
      <w:r w:rsidRPr="00280EBC">
        <w:rPr>
          <w:rFonts w:ascii="Cascadia Code Light" w:hAnsi="Cascadia Code Light"/>
          <w:sz w:val="20"/>
        </w:rPr>
        <w:t xml:space="preserve"> </w:t>
      </w:r>
      <w:proofErr w:type="spellStart"/>
      <w:r w:rsidRPr="00280EBC">
        <w:rPr>
          <w:rFonts w:ascii="Cascadia Code Light" w:hAnsi="Cascadia Code Light"/>
          <w:sz w:val="20"/>
        </w:rPr>
        <w:t>edi</w:t>
      </w:r>
      <w:proofErr w:type="spellEnd"/>
      <w:r w:rsidRPr="00280EBC">
        <w:rPr>
          <w:rFonts w:ascii="Cascadia Code Light" w:hAnsi="Cascadia Code Light"/>
          <w:sz w:val="20"/>
        </w:rPr>
        <w:t xml:space="preserve">, OFFSET string2     </w:t>
      </w:r>
      <w:r w:rsidR="00354BC8" w:rsidRPr="00280EBC">
        <w:rPr>
          <w:rFonts w:ascii="Cascadia Code Light" w:hAnsi="Cascadia Code Light"/>
          <w:sz w:val="20"/>
        </w:rPr>
        <w:tab/>
      </w:r>
      <w:r w:rsidRPr="00280EBC">
        <w:rPr>
          <w:rFonts w:ascii="Cascadia Code Light" w:hAnsi="Cascadia Code Light"/>
          <w:sz w:val="20"/>
        </w:rPr>
        <w:t>; EDI points to destination</w:t>
      </w:r>
    </w:p>
    <w:p w14:paraId="440E55B5" w14:textId="40237E48" w:rsidR="005523DF" w:rsidRPr="00280EBC" w:rsidRDefault="005523DF" w:rsidP="005523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76" w:lineRule="auto"/>
        <w:rPr>
          <w:rFonts w:ascii="Cascadia Code Light" w:hAnsi="Cascadia Code Light"/>
          <w:sz w:val="20"/>
        </w:rPr>
      </w:pPr>
      <w:r w:rsidRPr="00280EBC">
        <w:rPr>
          <w:rFonts w:ascii="Cascadia Code Light" w:hAnsi="Cascadia Code Light"/>
          <w:sz w:val="20"/>
        </w:rPr>
        <w:t xml:space="preserve">    </w:t>
      </w:r>
      <w:proofErr w:type="spellStart"/>
      <w:r w:rsidRPr="00280EBC">
        <w:rPr>
          <w:rFonts w:ascii="Cascadia Code Light" w:hAnsi="Cascadia Code Light"/>
          <w:sz w:val="20"/>
        </w:rPr>
        <w:t>mov</w:t>
      </w:r>
      <w:proofErr w:type="spellEnd"/>
      <w:r w:rsidRPr="00280EBC">
        <w:rPr>
          <w:rFonts w:ascii="Cascadia Code Light" w:hAnsi="Cascadia Code Light"/>
          <w:sz w:val="20"/>
        </w:rPr>
        <w:t xml:space="preserve"> </w:t>
      </w:r>
      <w:proofErr w:type="spellStart"/>
      <w:r w:rsidRPr="00280EBC">
        <w:rPr>
          <w:rFonts w:ascii="Cascadia Code Light" w:hAnsi="Cascadia Code Light"/>
          <w:sz w:val="20"/>
        </w:rPr>
        <w:t>ecx</w:t>
      </w:r>
      <w:proofErr w:type="spellEnd"/>
      <w:r w:rsidRPr="00280EBC">
        <w:rPr>
          <w:rFonts w:ascii="Cascadia Code Light" w:hAnsi="Cascadia Code Light"/>
          <w:sz w:val="20"/>
        </w:rPr>
        <w:t xml:space="preserve">, SIZEOF string1     </w:t>
      </w:r>
      <w:r w:rsidR="00354BC8" w:rsidRPr="00280EBC">
        <w:rPr>
          <w:rFonts w:ascii="Cascadia Code Light" w:hAnsi="Cascadia Code Light"/>
          <w:sz w:val="20"/>
        </w:rPr>
        <w:tab/>
      </w:r>
      <w:r w:rsidRPr="00280EBC">
        <w:rPr>
          <w:rFonts w:ascii="Cascadia Code Light" w:hAnsi="Cascadia Code Light"/>
          <w:sz w:val="20"/>
        </w:rPr>
        <w:t>; number of bytes to copy</w:t>
      </w:r>
    </w:p>
    <w:p w14:paraId="74FAD7D1" w14:textId="6FC8A3D9" w:rsidR="005523DF" w:rsidRPr="00280EBC" w:rsidRDefault="005523DF" w:rsidP="005523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76" w:lineRule="auto"/>
        <w:rPr>
          <w:rFonts w:ascii="Cascadia Code Light" w:hAnsi="Cascadia Code Light"/>
          <w:sz w:val="20"/>
        </w:rPr>
      </w:pPr>
      <w:r w:rsidRPr="00280EBC">
        <w:rPr>
          <w:rFonts w:ascii="Cascadia Code Light" w:hAnsi="Cascadia Code Light"/>
          <w:sz w:val="20"/>
        </w:rPr>
        <w:t xml:space="preserve">    rep </w:t>
      </w:r>
      <w:proofErr w:type="spellStart"/>
      <w:r w:rsidRPr="00280EBC">
        <w:rPr>
          <w:rFonts w:ascii="Cascadia Code Light" w:hAnsi="Cascadia Code Light"/>
          <w:sz w:val="20"/>
        </w:rPr>
        <w:t>movsb</w:t>
      </w:r>
      <w:proofErr w:type="spellEnd"/>
      <w:r w:rsidRPr="00280EBC">
        <w:rPr>
          <w:rFonts w:ascii="Cascadia Code Light" w:hAnsi="Cascadia Code Light"/>
          <w:sz w:val="20"/>
        </w:rPr>
        <w:t xml:space="preserve">                   </w:t>
      </w:r>
      <w:r w:rsidR="00354BC8" w:rsidRPr="00280EBC">
        <w:rPr>
          <w:rFonts w:ascii="Cascadia Code Light" w:hAnsi="Cascadia Code Light"/>
          <w:sz w:val="20"/>
        </w:rPr>
        <w:tab/>
      </w:r>
      <w:r w:rsidR="00354BC8" w:rsidRPr="00280EBC">
        <w:rPr>
          <w:rFonts w:ascii="Cascadia Code Light" w:hAnsi="Cascadia Code Light"/>
          <w:sz w:val="20"/>
        </w:rPr>
        <w:tab/>
      </w:r>
      <w:r w:rsidRPr="00280EBC">
        <w:rPr>
          <w:rFonts w:ascii="Cascadia Code Light" w:hAnsi="Cascadia Code Light"/>
          <w:sz w:val="20"/>
        </w:rPr>
        <w:t>; copy string1 → string2</w:t>
      </w:r>
    </w:p>
    <w:p w14:paraId="56366FAD" w14:textId="77777777" w:rsidR="005523DF" w:rsidRPr="00280EBC" w:rsidRDefault="005523DF" w:rsidP="005523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76" w:lineRule="auto"/>
        <w:rPr>
          <w:rFonts w:ascii="Cascadia Code Light" w:hAnsi="Cascadia Code Light"/>
          <w:sz w:val="20"/>
        </w:rPr>
      </w:pPr>
    </w:p>
    <w:p w14:paraId="01671858" w14:textId="5484CCA7" w:rsidR="005523DF" w:rsidRPr="00280EBC" w:rsidRDefault="005523DF" w:rsidP="005523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76" w:lineRule="auto"/>
        <w:rPr>
          <w:rFonts w:ascii="Cascadia Code Light" w:hAnsi="Cascadia Code Light"/>
          <w:sz w:val="20"/>
        </w:rPr>
      </w:pPr>
      <w:r w:rsidRPr="00280EBC">
        <w:rPr>
          <w:rFonts w:ascii="Cascadia Code Light" w:hAnsi="Cascadia Code Light"/>
          <w:sz w:val="20"/>
        </w:rPr>
        <w:t xml:space="preserve">    </w:t>
      </w:r>
      <w:proofErr w:type="spellStart"/>
      <w:r w:rsidRPr="00280EBC">
        <w:rPr>
          <w:rFonts w:ascii="Cascadia Code Light" w:hAnsi="Cascadia Code Light"/>
          <w:sz w:val="20"/>
        </w:rPr>
        <w:t>mov</w:t>
      </w:r>
      <w:proofErr w:type="spellEnd"/>
      <w:r w:rsidRPr="00280EBC">
        <w:rPr>
          <w:rFonts w:ascii="Cascadia Code Light" w:hAnsi="Cascadia Code Light"/>
          <w:sz w:val="20"/>
        </w:rPr>
        <w:t xml:space="preserve"> </w:t>
      </w:r>
      <w:proofErr w:type="spellStart"/>
      <w:r w:rsidRPr="00280EBC">
        <w:rPr>
          <w:rFonts w:ascii="Cascadia Code Light" w:hAnsi="Cascadia Code Light"/>
          <w:sz w:val="20"/>
        </w:rPr>
        <w:t>edx</w:t>
      </w:r>
      <w:proofErr w:type="spellEnd"/>
      <w:r w:rsidRPr="00280EBC">
        <w:rPr>
          <w:rFonts w:ascii="Cascadia Code Light" w:hAnsi="Cascadia Code Light"/>
          <w:sz w:val="20"/>
        </w:rPr>
        <w:t xml:space="preserve">, OFFSET string2     </w:t>
      </w:r>
      <w:r w:rsidR="00354BC8" w:rsidRPr="00280EBC">
        <w:rPr>
          <w:rFonts w:ascii="Cascadia Code Light" w:hAnsi="Cascadia Code Light"/>
          <w:sz w:val="20"/>
        </w:rPr>
        <w:tab/>
      </w:r>
      <w:r w:rsidRPr="00280EBC">
        <w:rPr>
          <w:rFonts w:ascii="Cascadia Code Light" w:hAnsi="Cascadia Code Light"/>
          <w:sz w:val="20"/>
        </w:rPr>
        <w:t>; display copied string</w:t>
      </w:r>
    </w:p>
    <w:p w14:paraId="6B1D88EF" w14:textId="77777777" w:rsidR="005523DF" w:rsidRPr="00280EBC" w:rsidRDefault="005523DF" w:rsidP="005523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76" w:lineRule="auto"/>
        <w:rPr>
          <w:rFonts w:ascii="Cascadia Code Light" w:hAnsi="Cascadia Code Light"/>
          <w:sz w:val="20"/>
        </w:rPr>
      </w:pPr>
      <w:r w:rsidRPr="00280EBC">
        <w:rPr>
          <w:rFonts w:ascii="Cascadia Code Light" w:hAnsi="Cascadia Code Light"/>
          <w:sz w:val="20"/>
        </w:rPr>
        <w:t xml:space="preserve">    call </w:t>
      </w:r>
      <w:proofErr w:type="spellStart"/>
      <w:r w:rsidRPr="00280EBC">
        <w:rPr>
          <w:rFonts w:ascii="Cascadia Code Light" w:hAnsi="Cascadia Code Light"/>
          <w:sz w:val="20"/>
        </w:rPr>
        <w:t>WriteString</w:t>
      </w:r>
      <w:proofErr w:type="spellEnd"/>
    </w:p>
    <w:p w14:paraId="671B3607" w14:textId="77777777" w:rsidR="005523DF" w:rsidRPr="00280EBC" w:rsidRDefault="005523DF" w:rsidP="005523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76" w:lineRule="auto"/>
        <w:rPr>
          <w:rFonts w:ascii="Cascadia Code Light" w:hAnsi="Cascadia Code Light"/>
          <w:sz w:val="20"/>
        </w:rPr>
      </w:pPr>
    </w:p>
    <w:p w14:paraId="19F4A401" w14:textId="77777777" w:rsidR="005523DF" w:rsidRPr="00280EBC" w:rsidRDefault="005523DF" w:rsidP="005523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76" w:lineRule="auto"/>
        <w:rPr>
          <w:rFonts w:ascii="Cascadia Code Light" w:hAnsi="Cascadia Code Light"/>
          <w:sz w:val="20"/>
        </w:rPr>
      </w:pPr>
      <w:r w:rsidRPr="00280EBC">
        <w:rPr>
          <w:rFonts w:ascii="Cascadia Code Light" w:hAnsi="Cascadia Code Light"/>
          <w:sz w:val="20"/>
        </w:rPr>
        <w:t xml:space="preserve">    exit</w:t>
      </w:r>
    </w:p>
    <w:p w14:paraId="59447EB2" w14:textId="77777777" w:rsidR="005523DF" w:rsidRPr="00280EBC" w:rsidRDefault="005523DF" w:rsidP="005523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76" w:lineRule="auto"/>
        <w:rPr>
          <w:rFonts w:ascii="Cascadia Code Light" w:hAnsi="Cascadia Code Light"/>
          <w:sz w:val="20"/>
        </w:rPr>
      </w:pPr>
      <w:r w:rsidRPr="00280EBC">
        <w:rPr>
          <w:rFonts w:ascii="Cascadia Code Light" w:hAnsi="Cascadia Code Light"/>
          <w:sz w:val="20"/>
        </w:rPr>
        <w:t>main ENDP</w:t>
      </w:r>
    </w:p>
    <w:p w14:paraId="08EDFE94" w14:textId="33BD65AE" w:rsidR="005523DF" w:rsidRPr="00280EBC" w:rsidRDefault="005523DF" w:rsidP="005523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76" w:lineRule="auto"/>
        <w:rPr>
          <w:rFonts w:ascii="Cascadia Code Light" w:hAnsi="Cascadia Code Light"/>
          <w:sz w:val="20"/>
        </w:rPr>
      </w:pPr>
      <w:r w:rsidRPr="00280EBC">
        <w:rPr>
          <w:rFonts w:ascii="Cascadia Code Light" w:hAnsi="Cascadia Code Light"/>
          <w:sz w:val="20"/>
        </w:rPr>
        <w:t>END main</w:t>
      </w:r>
    </w:p>
    <w:p w14:paraId="11E7EBC3" w14:textId="77777777" w:rsidR="00806256" w:rsidRPr="0008747B" w:rsidRDefault="00806256" w:rsidP="0008747B"/>
    <w:p w14:paraId="7F7A9C99" w14:textId="77777777" w:rsidR="00806256" w:rsidRDefault="00806256" w:rsidP="00D24473">
      <w:pPr>
        <w:pStyle w:val="Heading3"/>
        <w:widowControl w:val="0"/>
        <w:tabs>
          <w:tab w:val="left" w:pos="440"/>
        </w:tabs>
        <w:autoSpaceDE w:val="0"/>
        <w:autoSpaceDN w:val="0"/>
        <w:spacing w:before="220" w:beforeAutospacing="0" w:after="0" w:afterAutospacing="0"/>
        <w:rPr>
          <w:b w:val="0"/>
          <w:bCs w:val="0"/>
          <w:color w:val="4F81BD" w:themeColor="accent1"/>
          <w:sz w:val="28"/>
          <w:szCs w:val="28"/>
        </w:rPr>
      </w:pPr>
    </w:p>
    <w:p w14:paraId="7BB2BCB1" w14:textId="70517176" w:rsidR="00D24473" w:rsidRPr="002F1F13" w:rsidRDefault="00D24473" w:rsidP="00D24473">
      <w:pPr>
        <w:pStyle w:val="Heading3"/>
        <w:widowControl w:val="0"/>
        <w:tabs>
          <w:tab w:val="left" w:pos="440"/>
        </w:tabs>
        <w:autoSpaceDE w:val="0"/>
        <w:autoSpaceDN w:val="0"/>
        <w:spacing w:before="220" w:beforeAutospacing="0" w:after="0" w:afterAutospacing="0"/>
      </w:pPr>
      <w:r>
        <w:rPr>
          <w:b w:val="0"/>
          <w:bCs w:val="0"/>
          <w:color w:val="4F81BD" w:themeColor="accent1"/>
          <w:sz w:val="28"/>
          <w:szCs w:val="28"/>
        </w:rPr>
        <w:lastRenderedPageBreak/>
        <w:t>2</w:t>
      </w:r>
      <w:r w:rsidRPr="002F1F13">
        <w:rPr>
          <w:b w:val="0"/>
          <w:bCs w:val="0"/>
          <w:color w:val="4F81BD" w:themeColor="accent1"/>
          <w:sz w:val="28"/>
          <w:szCs w:val="28"/>
        </w:rPr>
        <w:t>.</w:t>
      </w:r>
      <w:r>
        <w:rPr>
          <w:b w:val="0"/>
          <w:bCs w:val="0"/>
          <w:color w:val="4F81BD" w:themeColor="accent1"/>
          <w:sz w:val="28"/>
          <w:szCs w:val="28"/>
        </w:rPr>
        <w:t xml:space="preserve"> </w:t>
      </w:r>
      <w:r w:rsidRPr="00D24473">
        <w:rPr>
          <w:color w:val="4F81BD" w:themeColor="accent1"/>
          <w:sz w:val="28"/>
          <w:szCs w:val="28"/>
        </w:rPr>
        <w:t>CMPSB, CMPSW, and CMPSD</w:t>
      </w:r>
      <w:r w:rsidRPr="002F1F13">
        <w:rPr>
          <w:color w:val="4F81BD" w:themeColor="accent1"/>
          <w:sz w:val="28"/>
          <w:szCs w:val="28"/>
        </w:rPr>
        <w:t>:</w:t>
      </w:r>
    </w:p>
    <w:p w14:paraId="39342A65" w14:textId="06E77000" w:rsidR="00D24473" w:rsidRDefault="00D24473">
      <w:pPr>
        <w:spacing w:before="0" w:after="200" w:line="276" w:lineRule="auto"/>
      </w:pPr>
    </w:p>
    <w:p w14:paraId="73093D47" w14:textId="628B0F2A" w:rsidR="00770797" w:rsidRDefault="00770797" w:rsidP="005A2C12">
      <w:pPr>
        <w:spacing w:before="199" w:line="276" w:lineRule="auto"/>
        <w:ind w:right="159"/>
        <w:jc w:val="both"/>
        <w:rPr>
          <w:szCs w:val="28"/>
        </w:rPr>
      </w:pPr>
      <w:r>
        <w:rPr>
          <w:noProof/>
          <w:lang w:eastAsia="en-US"/>
        </w:rPr>
        <w:drawing>
          <wp:anchor distT="0" distB="0" distL="114300" distR="114300" simplePos="0" relativeHeight="251674624" behindDoc="1" locked="0" layoutInCell="1" allowOverlap="1" wp14:anchorId="6E28F958" wp14:editId="42FA0685">
            <wp:simplePos x="0" y="0"/>
            <wp:positionH relativeFrom="column">
              <wp:posOffset>1724025</wp:posOffset>
            </wp:positionH>
            <wp:positionV relativeFrom="paragraph">
              <wp:posOffset>815340</wp:posOffset>
            </wp:positionV>
            <wp:extent cx="2515870" cy="762000"/>
            <wp:effectExtent l="0" t="0" r="0" b="0"/>
            <wp:wrapTopAndBottom/>
            <wp:docPr id="3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587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540C1" w:rsidRPr="004540C1">
        <w:rPr>
          <w:szCs w:val="28"/>
        </w:rPr>
        <w:t>The CMPSB, CMPSW, and CMPSD instructions each compare a memory operand pointed to by ESI to a memory operand pointed to by EDI: You can use a repeat prefix with CMPSB, CMPSW, and CMPSD. The Direction flag determines the incrementing or decrementing of ESI and EDI.</w:t>
      </w:r>
    </w:p>
    <w:p w14:paraId="0BD1B2DA" w14:textId="77777777" w:rsidR="005A2C12" w:rsidRDefault="005A2C12" w:rsidP="005A2C12">
      <w:pPr>
        <w:spacing w:before="199" w:line="276" w:lineRule="auto"/>
        <w:ind w:right="159"/>
        <w:jc w:val="both"/>
        <w:rPr>
          <w:szCs w:val="28"/>
        </w:rPr>
      </w:pPr>
    </w:p>
    <w:p w14:paraId="739FAAE2" w14:textId="77777777" w:rsidR="00A20842" w:rsidRPr="000464E2" w:rsidRDefault="00A20842" w:rsidP="00A20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40" w:lineRule="auto"/>
        <w:rPr>
          <w:rFonts w:ascii="Cascadia Code Light" w:hAnsi="Cascadia Code Light"/>
          <w:sz w:val="20"/>
        </w:rPr>
      </w:pPr>
      <w:r w:rsidRPr="000464E2">
        <w:rPr>
          <w:rFonts w:ascii="Cascadia Code Light" w:hAnsi="Cascadia Code Light"/>
          <w:sz w:val="20"/>
        </w:rPr>
        <w:t>.data</w:t>
      </w:r>
    </w:p>
    <w:p w14:paraId="4F6B9F41" w14:textId="77777777" w:rsidR="00A20842" w:rsidRPr="000464E2" w:rsidRDefault="00A20842" w:rsidP="00A20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40" w:lineRule="auto"/>
        <w:rPr>
          <w:rFonts w:ascii="Cascadia Code Light" w:hAnsi="Cascadia Code Light"/>
          <w:sz w:val="20"/>
        </w:rPr>
      </w:pPr>
      <w:r w:rsidRPr="000464E2">
        <w:rPr>
          <w:rFonts w:ascii="Cascadia Code Light" w:hAnsi="Cascadia Code Light"/>
          <w:sz w:val="20"/>
        </w:rPr>
        <w:t>greater      BYTE "source &gt; target",0</w:t>
      </w:r>
    </w:p>
    <w:p w14:paraId="6EC963E4" w14:textId="77777777" w:rsidR="00A20842" w:rsidRPr="000464E2" w:rsidRDefault="00A20842" w:rsidP="00A20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40" w:lineRule="auto"/>
        <w:rPr>
          <w:rFonts w:ascii="Cascadia Code Light" w:hAnsi="Cascadia Code Light"/>
          <w:sz w:val="20"/>
        </w:rPr>
      </w:pPr>
      <w:proofErr w:type="spellStart"/>
      <w:proofErr w:type="gramStart"/>
      <w:r w:rsidRPr="000464E2">
        <w:rPr>
          <w:rFonts w:ascii="Cascadia Code Light" w:hAnsi="Cascadia Code Light"/>
          <w:sz w:val="20"/>
        </w:rPr>
        <w:t>lessOrEqual</w:t>
      </w:r>
      <w:proofErr w:type="spellEnd"/>
      <w:r w:rsidRPr="000464E2">
        <w:rPr>
          <w:rFonts w:ascii="Cascadia Code Light" w:hAnsi="Cascadia Code Light"/>
          <w:sz w:val="20"/>
        </w:rPr>
        <w:t xml:space="preserve">  BYTE</w:t>
      </w:r>
      <w:proofErr w:type="gramEnd"/>
      <w:r w:rsidRPr="000464E2">
        <w:rPr>
          <w:rFonts w:ascii="Cascadia Code Light" w:hAnsi="Cascadia Code Light"/>
          <w:sz w:val="20"/>
        </w:rPr>
        <w:t xml:space="preserve"> "source &lt;= target",0</w:t>
      </w:r>
    </w:p>
    <w:p w14:paraId="3F0A1585" w14:textId="77777777" w:rsidR="00A20842" w:rsidRPr="000464E2" w:rsidRDefault="00A20842" w:rsidP="00A20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40" w:lineRule="auto"/>
        <w:rPr>
          <w:rFonts w:ascii="Cascadia Code Light" w:hAnsi="Cascadia Code Light"/>
          <w:sz w:val="20"/>
        </w:rPr>
      </w:pPr>
      <w:r w:rsidRPr="000464E2">
        <w:rPr>
          <w:rFonts w:ascii="Cascadia Code Light" w:hAnsi="Cascadia Code Light"/>
          <w:sz w:val="20"/>
        </w:rPr>
        <w:t>source       BYTE "abcd",0</w:t>
      </w:r>
    </w:p>
    <w:p w14:paraId="00E8542E" w14:textId="77777777" w:rsidR="00A20842" w:rsidRPr="000464E2" w:rsidRDefault="00A20842" w:rsidP="00A20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40" w:lineRule="auto"/>
        <w:rPr>
          <w:rFonts w:ascii="Cascadia Code Light" w:hAnsi="Cascadia Code Light"/>
          <w:sz w:val="20"/>
        </w:rPr>
      </w:pPr>
      <w:r w:rsidRPr="000464E2">
        <w:rPr>
          <w:rFonts w:ascii="Cascadia Code Light" w:hAnsi="Cascadia Code Light"/>
          <w:sz w:val="20"/>
        </w:rPr>
        <w:t>target       BYTE "abc",0</w:t>
      </w:r>
    </w:p>
    <w:p w14:paraId="6BF21969" w14:textId="77777777" w:rsidR="00A20842" w:rsidRPr="000464E2" w:rsidRDefault="00A20842" w:rsidP="00A20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40" w:lineRule="auto"/>
        <w:rPr>
          <w:rFonts w:ascii="Cascadia Code Light" w:hAnsi="Cascadia Code Light"/>
          <w:sz w:val="20"/>
        </w:rPr>
      </w:pPr>
    </w:p>
    <w:p w14:paraId="41C5D3E5" w14:textId="77777777" w:rsidR="00A20842" w:rsidRPr="000464E2" w:rsidRDefault="00A20842" w:rsidP="00A20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40" w:lineRule="auto"/>
        <w:rPr>
          <w:rFonts w:ascii="Cascadia Code Light" w:hAnsi="Cascadia Code Light"/>
          <w:sz w:val="20"/>
        </w:rPr>
      </w:pPr>
      <w:proofErr w:type="gramStart"/>
      <w:r w:rsidRPr="000464E2">
        <w:rPr>
          <w:rFonts w:ascii="Cascadia Code Light" w:hAnsi="Cascadia Code Light"/>
          <w:sz w:val="20"/>
        </w:rPr>
        <w:t>.code</w:t>
      </w:r>
      <w:proofErr w:type="gramEnd"/>
    </w:p>
    <w:p w14:paraId="5D5EDC38" w14:textId="77777777" w:rsidR="00A20842" w:rsidRPr="000464E2" w:rsidRDefault="00A20842" w:rsidP="00A20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40" w:lineRule="auto"/>
        <w:rPr>
          <w:rFonts w:ascii="Cascadia Code Light" w:hAnsi="Cascadia Code Light"/>
          <w:sz w:val="20"/>
        </w:rPr>
      </w:pPr>
      <w:r w:rsidRPr="000464E2">
        <w:rPr>
          <w:rFonts w:ascii="Cascadia Code Light" w:hAnsi="Cascadia Code Light"/>
          <w:sz w:val="20"/>
        </w:rPr>
        <w:t>main PROC</w:t>
      </w:r>
    </w:p>
    <w:p w14:paraId="1B333CFE" w14:textId="152B6557" w:rsidR="00A20842" w:rsidRPr="000464E2" w:rsidRDefault="00504139" w:rsidP="005041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40" w:lineRule="auto"/>
        <w:rPr>
          <w:rFonts w:ascii="Cascadia Code Light" w:hAnsi="Cascadia Code Light"/>
          <w:sz w:val="20"/>
        </w:rPr>
      </w:pPr>
      <w:r w:rsidRPr="000464E2">
        <w:rPr>
          <w:rFonts w:ascii="Cascadia Code Light" w:hAnsi="Cascadia Code Light"/>
          <w:sz w:val="20"/>
        </w:rPr>
        <w:t xml:space="preserve">    </w:t>
      </w:r>
      <w:proofErr w:type="spellStart"/>
      <w:r w:rsidRPr="000464E2">
        <w:rPr>
          <w:rFonts w:ascii="Cascadia Code Light" w:hAnsi="Cascadia Code Light"/>
          <w:sz w:val="20"/>
        </w:rPr>
        <w:t>cld</w:t>
      </w:r>
      <w:proofErr w:type="spellEnd"/>
      <w:r w:rsidRPr="000464E2">
        <w:rPr>
          <w:rFonts w:ascii="Cascadia Code Light" w:hAnsi="Cascadia Code Light"/>
          <w:sz w:val="20"/>
        </w:rPr>
        <w:tab/>
      </w:r>
      <w:r w:rsidRPr="000464E2">
        <w:rPr>
          <w:rFonts w:ascii="Cascadia Code Light" w:hAnsi="Cascadia Code Light"/>
          <w:sz w:val="20"/>
        </w:rPr>
        <w:tab/>
      </w:r>
      <w:r w:rsidRPr="000464E2">
        <w:rPr>
          <w:rFonts w:ascii="Cascadia Code Light" w:hAnsi="Cascadia Code Light"/>
          <w:sz w:val="20"/>
        </w:rPr>
        <w:tab/>
      </w:r>
      <w:r w:rsidRPr="000464E2">
        <w:rPr>
          <w:rFonts w:ascii="Cascadia Code Light" w:hAnsi="Cascadia Code Light"/>
          <w:sz w:val="20"/>
        </w:rPr>
        <w:tab/>
      </w:r>
      <w:r w:rsidRPr="000464E2">
        <w:rPr>
          <w:rFonts w:ascii="Cascadia Code Light" w:hAnsi="Cascadia Code Light"/>
          <w:sz w:val="20"/>
        </w:rPr>
        <w:tab/>
      </w:r>
      <w:r w:rsidR="00A20842" w:rsidRPr="000464E2">
        <w:rPr>
          <w:rFonts w:ascii="Cascadia Code Light" w:hAnsi="Cascadia Code Light"/>
          <w:sz w:val="20"/>
        </w:rPr>
        <w:t>; Clear direction flag (forward compare)</w:t>
      </w:r>
    </w:p>
    <w:p w14:paraId="17B79E4A" w14:textId="3D135161" w:rsidR="00A20842" w:rsidRPr="000464E2" w:rsidRDefault="00A20842" w:rsidP="005041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40" w:lineRule="auto"/>
        <w:rPr>
          <w:rFonts w:ascii="Cascadia Code Light" w:hAnsi="Cascadia Code Light"/>
          <w:sz w:val="20"/>
        </w:rPr>
      </w:pPr>
      <w:r w:rsidRPr="000464E2">
        <w:rPr>
          <w:rFonts w:ascii="Cascadia Code Light" w:hAnsi="Cascadia Code Light"/>
          <w:sz w:val="20"/>
        </w:rPr>
        <w:t xml:space="preserve">    </w:t>
      </w:r>
      <w:proofErr w:type="spellStart"/>
      <w:r w:rsidRPr="000464E2">
        <w:rPr>
          <w:rFonts w:ascii="Cascadia Code Light" w:hAnsi="Cascadia Code Light"/>
          <w:sz w:val="20"/>
        </w:rPr>
        <w:t>mov</w:t>
      </w:r>
      <w:proofErr w:type="spellEnd"/>
      <w:r w:rsidRPr="000464E2">
        <w:rPr>
          <w:rFonts w:ascii="Cascadia Code Light" w:hAnsi="Cascadia Code Light"/>
          <w:sz w:val="20"/>
        </w:rPr>
        <w:t xml:space="preserve"> </w:t>
      </w:r>
      <w:proofErr w:type="spellStart"/>
      <w:r w:rsidRPr="000464E2">
        <w:rPr>
          <w:rFonts w:ascii="Cascadia Code Light" w:hAnsi="Cascadia Code Light"/>
          <w:sz w:val="20"/>
        </w:rPr>
        <w:t>esi</w:t>
      </w:r>
      <w:proofErr w:type="spellEnd"/>
      <w:r w:rsidRPr="000464E2">
        <w:rPr>
          <w:rFonts w:ascii="Cascadia Code Light" w:hAnsi="Cascadia Code Light"/>
          <w:sz w:val="20"/>
        </w:rPr>
        <w:t>, OFFSET source</w:t>
      </w:r>
      <w:r w:rsidR="00504139" w:rsidRPr="000464E2">
        <w:rPr>
          <w:rFonts w:ascii="Cascadia Code Light" w:hAnsi="Cascadia Code Light"/>
          <w:sz w:val="20"/>
        </w:rPr>
        <w:tab/>
      </w:r>
      <w:r w:rsidR="00504139" w:rsidRPr="000464E2">
        <w:rPr>
          <w:rFonts w:ascii="Cascadia Code Light" w:hAnsi="Cascadia Code Light"/>
          <w:sz w:val="20"/>
        </w:rPr>
        <w:tab/>
      </w:r>
      <w:r w:rsidRPr="000464E2">
        <w:rPr>
          <w:rFonts w:ascii="Cascadia Code Light" w:hAnsi="Cascadia Code Light"/>
          <w:sz w:val="20"/>
        </w:rPr>
        <w:t>; ESI points to source string</w:t>
      </w:r>
    </w:p>
    <w:p w14:paraId="7A403154" w14:textId="52E7F409" w:rsidR="00A20842" w:rsidRPr="000464E2" w:rsidRDefault="00A20842" w:rsidP="005041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40" w:lineRule="auto"/>
        <w:rPr>
          <w:rFonts w:ascii="Cascadia Code Light" w:hAnsi="Cascadia Code Light"/>
          <w:sz w:val="20"/>
        </w:rPr>
      </w:pPr>
      <w:r w:rsidRPr="000464E2">
        <w:rPr>
          <w:rFonts w:ascii="Cascadia Code Light" w:hAnsi="Cascadia Code Light"/>
          <w:sz w:val="20"/>
        </w:rPr>
        <w:t xml:space="preserve">    </w:t>
      </w:r>
      <w:proofErr w:type="spellStart"/>
      <w:r w:rsidRPr="000464E2">
        <w:rPr>
          <w:rFonts w:ascii="Cascadia Code Light" w:hAnsi="Cascadia Code Light"/>
          <w:sz w:val="20"/>
        </w:rPr>
        <w:t>mov</w:t>
      </w:r>
      <w:proofErr w:type="spellEnd"/>
      <w:r w:rsidRPr="000464E2">
        <w:rPr>
          <w:rFonts w:ascii="Cascadia Code Light" w:hAnsi="Cascadia Code Light"/>
          <w:sz w:val="20"/>
        </w:rPr>
        <w:t xml:space="preserve"> </w:t>
      </w:r>
      <w:proofErr w:type="spellStart"/>
      <w:r w:rsidRPr="000464E2">
        <w:rPr>
          <w:rFonts w:ascii="Cascadia Code Light" w:hAnsi="Cascadia Code Light"/>
          <w:sz w:val="20"/>
        </w:rPr>
        <w:t>edi</w:t>
      </w:r>
      <w:proofErr w:type="spellEnd"/>
      <w:r w:rsidRPr="000464E2">
        <w:rPr>
          <w:rFonts w:ascii="Cascadia Code Light" w:hAnsi="Cascadia Code Light"/>
          <w:sz w:val="20"/>
        </w:rPr>
        <w:t>, OFFSET target</w:t>
      </w:r>
      <w:r w:rsidR="00504139" w:rsidRPr="000464E2">
        <w:rPr>
          <w:rFonts w:ascii="Cascadia Code Light" w:hAnsi="Cascadia Code Light"/>
          <w:sz w:val="20"/>
        </w:rPr>
        <w:tab/>
      </w:r>
      <w:r w:rsidR="00504139" w:rsidRPr="000464E2">
        <w:rPr>
          <w:rFonts w:ascii="Cascadia Code Light" w:hAnsi="Cascadia Code Light"/>
          <w:sz w:val="20"/>
        </w:rPr>
        <w:tab/>
      </w:r>
      <w:r w:rsidRPr="000464E2">
        <w:rPr>
          <w:rFonts w:ascii="Cascadia Code Light" w:hAnsi="Cascadia Code Light"/>
          <w:sz w:val="20"/>
        </w:rPr>
        <w:t>; EDI points to target string</w:t>
      </w:r>
    </w:p>
    <w:p w14:paraId="0BB1696A" w14:textId="01F673BA" w:rsidR="00A20842" w:rsidRPr="000464E2" w:rsidRDefault="00504139" w:rsidP="00A20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40" w:lineRule="auto"/>
        <w:rPr>
          <w:rFonts w:ascii="Cascadia Code Light" w:hAnsi="Cascadia Code Light"/>
          <w:sz w:val="20"/>
        </w:rPr>
      </w:pPr>
      <w:r w:rsidRPr="000464E2">
        <w:rPr>
          <w:rFonts w:ascii="Cascadia Code Light" w:hAnsi="Cascadia Code Light"/>
          <w:sz w:val="20"/>
        </w:rPr>
        <w:t xml:space="preserve">    </w:t>
      </w:r>
      <w:proofErr w:type="spellStart"/>
      <w:r w:rsidRPr="000464E2">
        <w:rPr>
          <w:rFonts w:ascii="Cascadia Code Light" w:hAnsi="Cascadia Code Light"/>
          <w:sz w:val="20"/>
        </w:rPr>
        <w:t>mov</w:t>
      </w:r>
      <w:proofErr w:type="spellEnd"/>
      <w:r w:rsidRPr="000464E2">
        <w:rPr>
          <w:rFonts w:ascii="Cascadia Code Light" w:hAnsi="Cascadia Code Light"/>
          <w:sz w:val="20"/>
        </w:rPr>
        <w:t xml:space="preserve"> </w:t>
      </w:r>
      <w:proofErr w:type="spellStart"/>
      <w:r w:rsidRPr="000464E2">
        <w:rPr>
          <w:rFonts w:ascii="Cascadia Code Light" w:hAnsi="Cascadia Code Light"/>
          <w:sz w:val="20"/>
        </w:rPr>
        <w:t>ecx</w:t>
      </w:r>
      <w:proofErr w:type="spellEnd"/>
      <w:r w:rsidRPr="000464E2">
        <w:rPr>
          <w:rFonts w:ascii="Cascadia Code Light" w:hAnsi="Cascadia Code Light"/>
          <w:sz w:val="20"/>
        </w:rPr>
        <w:t>, LENGTHOF source</w:t>
      </w:r>
      <w:r w:rsidRPr="000464E2">
        <w:rPr>
          <w:rFonts w:ascii="Cascadia Code Light" w:hAnsi="Cascadia Code Light"/>
          <w:sz w:val="20"/>
        </w:rPr>
        <w:tab/>
      </w:r>
      <w:r w:rsidR="00A20842" w:rsidRPr="000464E2">
        <w:rPr>
          <w:rFonts w:ascii="Cascadia Code Light" w:hAnsi="Cascadia Code Light"/>
          <w:sz w:val="20"/>
        </w:rPr>
        <w:t>; Number of bytes to compare (length of source)</w:t>
      </w:r>
    </w:p>
    <w:p w14:paraId="3025D1C3" w14:textId="77777777" w:rsidR="00A20842" w:rsidRPr="000464E2" w:rsidRDefault="00A20842" w:rsidP="00A20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40" w:lineRule="auto"/>
        <w:rPr>
          <w:rFonts w:ascii="Cascadia Code Light" w:hAnsi="Cascadia Code Light"/>
          <w:sz w:val="20"/>
        </w:rPr>
      </w:pPr>
    </w:p>
    <w:p w14:paraId="35ECFFE8" w14:textId="21F64B35" w:rsidR="00A20842" w:rsidRPr="000464E2" w:rsidRDefault="00A20842" w:rsidP="00A20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40" w:lineRule="auto"/>
        <w:rPr>
          <w:rFonts w:ascii="Cascadia Code Light" w:hAnsi="Cascadia Code Light"/>
          <w:sz w:val="20"/>
        </w:rPr>
      </w:pPr>
      <w:r w:rsidRPr="000464E2">
        <w:rPr>
          <w:rFonts w:ascii="Cascadia Code Light" w:hAnsi="Cascadia Code Light"/>
          <w:sz w:val="20"/>
        </w:rPr>
        <w:t xml:space="preserve">    </w:t>
      </w:r>
      <w:proofErr w:type="spellStart"/>
      <w:r w:rsidRPr="000464E2">
        <w:rPr>
          <w:rFonts w:ascii="Cascadia Code Light" w:hAnsi="Cascadia Code Light"/>
          <w:sz w:val="20"/>
        </w:rPr>
        <w:t>repe</w:t>
      </w:r>
      <w:proofErr w:type="spellEnd"/>
      <w:r w:rsidRPr="000464E2">
        <w:rPr>
          <w:rFonts w:ascii="Cascadia Code Light" w:hAnsi="Cascadia Code Light"/>
          <w:sz w:val="20"/>
        </w:rPr>
        <w:t xml:space="preserve"> </w:t>
      </w:r>
      <w:proofErr w:type="spellStart"/>
      <w:r w:rsidRPr="000464E2">
        <w:rPr>
          <w:rFonts w:ascii="Cascadia Code Light" w:hAnsi="Cascadia Code Light"/>
          <w:sz w:val="20"/>
        </w:rPr>
        <w:t>cmpsb</w:t>
      </w:r>
      <w:proofErr w:type="spellEnd"/>
      <w:r w:rsidRPr="000464E2">
        <w:rPr>
          <w:rFonts w:ascii="Cascadia Code Light" w:hAnsi="Cascadia Code Light"/>
          <w:sz w:val="20"/>
        </w:rPr>
        <w:t xml:space="preserve">                  </w:t>
      </w:r>
      <w:r w:rsidR="00504139" w:rsidRPr="000464E2">
        <w:rPr>
          <w:rFonts w:ascii="Cascadia Code Light" w:hAnsi="Cascadia Code Light"/>
          <w:sz w:val="20"/>
        </w:rPr>
        <w:tab/>
      </w:r>
      <w:r w:rsidR="00504139" w:rsidRPr="000464E2">
        <w:rPr>
          <w:rFonts w:ascii="Cascadia Code Light" w:hAnsi="Cascadia Code Light"/>
          <w:sz w:val="20"/>
        </w:rPr>
        <w:tab/>
      </w:r>
      <w:r w:rsidRPr="000464E2">
        <w:rPr>
          <w:rFonts w:ascii="Cascadia Code Light" w:hAnsi="Cascadia Code Light"/>
          <w:sz w:val="20"/>
        </w:rPr>
        <w:t>; Compare byte-by-byte while equal</w:t>
      </w:r>
    </w:p>
    <w:p w14:paraId="6022277E" w14:textId="4A595DB2" w:rsidR="00A20842" w:rsidRPr="000464E2" w:rsidRDefault="00A20842" w:rsidP="00A20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40" w:lineRule="auto"/>
        <w:rPr>
          <w:rFonts w:ascii="Cascadia Code Light" w:hAnsi="Cascadia Code Light"/>
          <w:sz w:val="20"/>
        </w:rPr>
      </w:pPr>
      <w:r w:rsidRPr="000464E2">
        <w:rPr>
          <w:rFonts w:ascii="Cascadia Code Light" w:hAnsi="Cascadia Code Light"/>
          <w:sz w:val="20"/>
        </w:rPr>
        <w:t xml:space="preserve">                                </w:t>
      </w:r>
      <w:r w:rsidR="000464E2">
        <w:rPr>
          <w:rFonts w:ascii="Cascadia Code Light" w:hAnsi="Cascadia Code Light"/>
          <w:sz w:val="20"/>
        </w:rPr>
        <w:tab/>
      </w:r>
      <w:r w:rsidR="000464E2">
        <w:rPr>
          <w:rFonts w:ascii="Cascadia Code Light" w:hAnsi="Cascadia Code Light"/>
          <w:sz w:val="20"/>
        </w:rPr>
        <w:tab/>
      </w:r>
      <w:r w:rsidRPr="000464E2">
        <w:rPr>
          <w:rFonts w:ascii="Cascadia Code Light" w:hAnsi="Cascadia Code Light"/>
          <w:sz w:val="20"/>
        </w:rPr>
        <w:t>; Stops if mismatch or ECX=0</w:t>
      </w:r>
    </w:p>
    <w:p w14:paraId="1952002A" w14:textId="77777777" w:rsidR="00A20842" w:rsidRPr="000464E2" w:rsidRDefault="00A20842" w:rsidP="00A20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40" w:lineRule="auto"/>
        <w:rPr>
          <w:rFonts w:ascii="Cascadia Code Light" w:hAnsi="Cascadia Code Light"/>
          <w:sz w:val="20"/>
        </w:rPr>
      </w:pPr>
    </w:p>
    <w:p w14:paraId="79DD1A9B" w14:textId="23E9795A" w:rsidR="00A20842" w:rsidRPr="000464E2" w:rsidRDefault="00A20842" w:rsidP="00A20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40" w:lineRule="auto"/>
        <w:rPr>
          <w:rFonts w:ascii="Cascadia Code Light" w:hAnsi="Cascadia Code Light"/>
          <w:sz w:val="20"/>
        </w:rPr>
      </w:pPr>
      <w:r w:rsidRPr="000464E2">
        <w:rPr>
          <w:rFonts w:ascii="Cascadia Code Light" w:hAnsi="Cascadia Code Light"/>
          <w:sz w:val="20"/>
        </w:rPr>
        <w:t xml:space="preserve">    ja L1                       </w:t>
      </w:r>
      <w:r w:rsidR="000464E2">
        <w:rPr>
          <w:rFonts w:ascii="Cascadia Code Light" w:hAnsi="Cascadia Code Light"/>
          <w:sz w:val="20"/>
        </w:rPr>
        <w:tab/>
      </w:r>
      <w:r w:rsidR="000464E2">
        <w:rPr>
          <w:rFonts w:ascii="Cascadia Code Light" w:hAnsi="Cascadia Code Light"/>
          <w:sz w:val="20"/>
        </w:rPr>
        <w:tab/>
      </w:r>
      <w:r w:rsidRPr="000464E2">
        <w:rPr>
          <w:rFonts w:ascii="Cascadia Code Light" w:hAnsi="Cascadia Code Light"/>
          <w:sz w:val="20"/>
        </w:rPr>
        <w:t>; If source &gt; target</w:t>
      </w:r>
    </w:p>
    <w:p w14:paraId="325293DC" w14:textId="489371E7" w:rsidR="00A20842" w:rsidRPr="000464E2" w:rsidRDefault="00A20842" w:rsidP="00A20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40" w:lineRule="auto"/>
        <w:rPr>
          <w:rFonts w:ascii="Cascadia Code Light" w:hAnsi="Cascadia Code Light"/>
          <w:sz w:val="20"/>
        </w:rPr>
      </w:pPr>
      <w:r w:rsidRPr="000464E2">
        <w:rPr>
          <w:rFonts w:ascii="Cascadia Code Light" w:hAnsi="Cascadia Code Light"/>
          <w:sz w:val="20"/>
        </w:rPr>
        <w:t xml:space="preserve">    </w:t>
      </w:r>
      <w:proofErr w:type="spellStart"/>
      <w:r w:rsidRPr="000464E2">
        <w:rPr>
          <w:rFonts w:ascii="Cascadia Code Light" w:hAnsi="Cascadia Code Light"/>
          <w:sz w:val="20"/>
        </w:rPr>
        <w:t>mov</w:t>
      </w:r>
      <w:proofErr w:type="spellEnd"/>
      <w:r w:rsidRPr="000464E2">
        <w:rPr>
          <w:rFonts w:ascii="Cascadia Code Light" w:hAnsi="Cascadia Code Light"/>
          <w:sz w:val="20"/>
        </w:rPr>
        <w:t xml:space="preserve"> </w:t>
      </w:r>
      <w:proofErr w:type="spellStart"/>
      <w:r w:rsidRPr="000464E2">
        <w:rPr>
          <w:rFonts w:ascii="Cascadia Code Light" w:hAnsi="Cascadia Code Light"/>
          <w:sz w:val="20"/>
        </w:rPr>
        <w:t>edx</w:t>
      </w:r>
      <w:proofErr w:type="spellEnd"/>
      <w:r w:rsidRPr="000464E2">
        <w:rPr>
          <w:rFonts w:ascii="Cascadia Code Light" w:hAnsi="Cascadia Code Light"/>
          <w:sz w:val="20"/>
        </w:rPr>
        <w:t xml:space="preserve">, OFFSET </w:t>
      </w:r>
      <w:proofErr w:type="spellStart"/>
      <w:r w:rsidRPr="000464E2">
        <w:rPr>
          <w:rFonts w:ascii="Cascadia Code Light" w:hAnsi="Cascadia Code Light"/>
          <w:sz w:val="20"/>
        </w:rPr>
        <w:t>lessOrEqual</w:t>
      </w:r>
      <w:proofErr w:type="spellEnd"/>
      <w:r w:rsidRPr="000464E2">
        <w:rPr>
          <w:rFonts w:ascii="Cascadia Code Light" w:hAnsi="Cascadia Code Light"/>
          <w:sz w:val="20"/>
        </w:rPr>
        <w:t xml:space="preserve"> </w:t>
      </w:r>
      <w:r w:rsidR="00504139" w:rsidRPr="000464E2">
        <w:rPr>
          <w:rFonts w:ascii="Cascadia Code Light" w:hAnsi="Cascadia Code Light"/>
          <w:sz w:val="20"/>
        </w:rPr>
        <w:tab/>
      </w:r>
      <w:r w:rsidR="000464E2">
        <w:rPr>
          <w:rFonts w:ascii="Cascadia Code Light" w:hAnsi="Cascadia Code Light"/>
          <w:sz w:val="20"/>
        </w:rPr>
        <w:tab/>
      </w:r>
      <w:r w:rsidRPr="000464E2">
        <w:rPr>
          <w:rFonts w:ascii="Cascadia Code Light" w:hAnsi="Cascadia Code Light"/>
          <w:sz w:val="20"/>
        </w:rPr>
        <w:t>; Else source &lt;= target</w:t>
      </w:r>
    </w:p>
    <w:p w14:paraId="24FF39F6" w14:textId="77777777" w:rsidR="00A20842" w:rsidRPr="000464E2" w:rsidRDefault="00A20842" w:rsidP="00A20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40" w:lineRule="auto"/>
        <w:rPr>
          <w:rFonts w:ascii="Cascadia Code Light" w:hAnsi="Cascadia Code Light"/>
          <w:sz w:val="20"/>
        </w:rPr>
      </w:pPr>
      <w:r w:rsidRPr="000464E2">
        <w:rPr>
          <w:rFonts w:ascii="Cascadia Code Light" w:hAnsi="Cascadia Code Light"/>
          <w:sz w:val="20"/>
        </w:rPr>
        <w:t xml:space="preserve">    call </w:t>
      </w:r>
      <w:proofErr w:type="spellStart"/>
      <w:r w:rsidRPr="000464E2">
        <w:rPr>
          <w:rFonts w:ascii="Cascadia Code Light" w:hAnsi="Cascadia Code Light"/>
          <w:sz w:val="20"/>
        </w:rPr>
        <w:t>WriteString</w:t>
      </w:r>
      <w:proofErr w:type="spellEnd"/>
    </w:p>
    <w:p w14:paraId="5C03B33B" w14:textId="6185EB3E" w:rsidR="00A20842" w:rsidRPr="000464E2" w:rsidRDefault="00A20842" w:rsidP="00E152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40" w:lineRule="auto"/>
        <w:rPr>
          <w:rFonts w:ascii="Cascadia Code Light" w:hAnsi="Cascadia Code Light"/>
          <w:sz w:val="20"/>
        </w:rPr>
      </w:pPr>
      <w:r w:rsidRPr="000464E2">
        <w:rPr>
          <w:rFonts w:ascii="Cascadia Code Light" w:hAnsi="Cascadia Code Light"/>
          <w:sz w:val="20"/>
        </w:rPr>
        <w:lastRenderedPageBreak/>
        <w:t xml:space="preserve">    </w:t>
      </w:r>
      <w:proofErr w:type="spellStart"/>
      <w:r w:rsidRPr="000464E2">
        <w:rPr>
          <w:rFonts w:ascii="Cascadia Code Light" w:hAnsi="Cascadia Code Light"/>
          <w:sz w:val="20"/>
        </w:rPr>
        <w:t>jmp</w:t>
      </w:r>
      <w:proofErr w:type="spellEnd"/>
      <w:r w:rsidRPr="000464E2">
        <w:rPr>
          <w:rFonts w:ascii="Cascadia Code Light" w:hAnsi="Cascadia Code Light"/>
          <w:sz w:val="20"/>
        </w:rPr>
        <w:t xml:space="preserve"> </w:t>
      </w:r>
      <w:proofErr w:type="spellStart"/>
      <w:r w:rsidRPr="000464E2">
        <w:rPr>
          <w:rFonts w:ascii="Cascadia Code Light" w:hAnsi="Cascadia Code Light"/>
          <w:sz w:val="20"/>
        </w:rPr>
        <w:t>endd</w:t>
      </w:r>
      <w:proofErr w:type="spellEnd"/>
    </w:p>
    <w:p w14:paraId="14FFB2BB" w14:textId="77777777" w:rsidR="00A20842" w:rsidRPr="000464E2" w:rsidRDefault="00A20842" w:rsidP="00A20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40" w:lineRule="auto"/>
        <w:rPr>
          <w:rFonts w:ascii="Cascadia Code Light" w:hAnsi="Cascadia Code Light"/>
          <w:sz w:val="20"/>
        </w:rPr>
      </w:pPr>
      <w:r w:rsidRPr="000464E2">
        <w:rPr>
          <w:rFonts w:ascii="Cascadia Code Light" w:hAnsi="Cascadia Code Light"/>
          <w:sz w:val="20"/>
        </w:rPr>
        <w:t>L1:</w:t>
      </w:r>
    </w:p>
    <w:p w14:paraId="307870AC" w14:textId="77777777" w:rsidR="00A20842" w:rsidRPr="000464E2" w:rsidRDefault="00A20842" w:rsidP="00A20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40" w:lineRule="auto"/>
        <w:rPr>
          <w:rFonts w:ascii="Cascadia Code Light" w:hAnsi="Cascadia Code Light"/>
          <w:sz w:val="20"/>
        </w:rPr>
      </w:pPr>
      <w:r w:rsidRPr="000464E2">
        <w:rPr>
          <w:rFonts w:ascii="Cascadia Code Light" w:hAnsi="Cascadia Code Light"/>
          <w:sz w:val="20"/>
        </w:rPr>
        <w:t xml:space="preserve">    </w:t>
      </w:r>
      <w:proofErr w:type="spellStart"/>
      <w:r w:rsidRPr="000464E2">
        <w:rPr>
          <w:rFonts w:ascii="Cascadia Code Light" w:hAnsi="Cascadia Code Light"/>
          <w:sz w:val="20"/>
        </w:rPr>
        <w:t>mov</w:t>
      </w:r>
      <w:proofErr w:type="spellEnd"/>
      <w:r w:rsidRPr="000464E2">
        <w:rPr>
          <w:rFonts w:ascii="Cascadia Code Light" w:hAnsi="Cascadia Code Light"/>
          <w:sz w:val="20"/>
        </w:rPr>
        <w:t xml:space="preserve"> </w:t>
      </w:r>
      <w:proofErr w:type="spellStart"/>
      <w:r w:rsidRPr="000464E2">
        <w:rPr>
          <w:rFonts w:ascii="Cascadia Code Light" w:hAnsi="Cascadia Code Light"/>
          <w:sz w:val="20"/>
        </w:rPr>
        <w:t>edx</w:t>
      </w:r>
      <w:proofErr w:type="spellEnd"/>
      <w:r w:rsidRPr="000464E2">
        <w:rPr>
          <w:rFonts w:ascii="Cascadia Code Light" w:hAnsi="Cascadia Code Light"/>
          <w:sz w:val="20"/>
        </w:rPr>
        <w:t>, OFFSET greater</w:t>
      </w:r>
    </w:p>
    <w:p w14:paraId="3CC555F7" w14:textId="60CBC700" w:rsidR="00A20842" w:rsidRPr="000464E2" w:rsidRDefault="00A20842" w:rsidP="005A2C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40" w:lineRule="auto"/>
        <w:rPr>
          <w:rFonts w:ascii="Cascadia Code Light" w:hAnsi="Cascadia Code Light"/>
          <w:sz w:val="20"/>
        </w:rPr>
      </w:pPr>
      <w:r w:rsidRPr="000464E2">
        <w:rPr>
          <w:rFonts w:ascii="Cascadia Code Light" w:hAnsi="Cascadia Code Light"/>
          <w:sz w:val="20"/>
        </w:rPr>
        <w:t xml:space="preserve">    call </w:t>
      </w:r>
      <w:proofErr w:type="spellStart"/>
      <w:r w:rsidRPr="000464E2">
        <w:rPr>
          <w:rFonts w:ascii="Cascadia Code Light" w:hAnsi="Cascadia Code Light"/>
          <w:sz w:val="20"/>
        </w:rPr>
        <w:t>WriteString</w:t>
      </w:r>
      <w:proofErr w:type="spellEnd"/>
    </w:p>
    <w:p w14:paraId="797FA88A" w14:textId="77777777" w:rsidR="00A20842" w:rsidRPr="000464E2" w:rsidRDefault="00A20842" w:rsidP="00A20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40" w:lineRule="auto"/>
        <w:rPr>
          <w:rFonts w:ascii="Cascadia Code Light" w:hAnsi="Cascadia Code Light"/>
          <w:sz w:val="20"/>
        </w:rPr>
      </w:pPr>
      <w:proofErr w:type="spellStart"/>
      <w:r w:rsidRPr="000464E2">
        <w:rPr>
          <w:rFonts w:ascii="Cascadia Code Light" w:hAnsi="Cascadia Code Light"/>
          <w:sz w:val="20"/>
        </w:rPr>
        <w:t>endd</w:t>
      </w:r>
      <w:proofErr w:type="spellEnd"/>
      <w:r w:rsidRPr="000464E2">
        <w:rPr>
          <w:rFonts w:ascii="Cascadia Code Light" w:hAnsi="Cascadia Code Light"/>
          <w:sz w:val="20"/>
        </w:rPr>
        <w:t>:</w:t>
      </w:r>
    </w:p>
    <w:p w14:paraId="31719EBC" w14:textId="77777777" w:rsidR="00A20842" w:rsidRPr="000464E2" w:rsidRDefault="00A20842" w:rsidP="00A20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40" w:lineRule="auto"/>
        <w:rPr>
          <w:rFonts w:ascii="Cascadia Code Light" w:hAnsi="Cascadia Code Light"/>
          <w:sz w:val="20"/>
        </w:rPr>
      </w:pPr>
      <w:r w:rsidRPr="000464E2">
        <w:rPr>
          <w:rFonts w:ascii="Cascadia Code Light" w:hAnsi="Cascadia Code Light"/>
          <w:sz w:val="20"/>
        </w:rPr>
        <w:t xml:space="preserve">    exit</w:t>
      </w:r>
    </w:p>
    <w:p w14:paraId="6EE35BA6" w14:textId="77777777" w:rsidR="00A20842" w:rsidRPr="000464E2" w:rsidRDefault="00A20842" w:rsidP="00A20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40" w:lineRule="auto"/>
        <w:rPr>
          <w:rFonts w:ascii="Cascadia Code Light" w:hAnsi="Cascadia Code Light"/>
          <w:sz w:val="20"/>
        </w:rPr>
      </w:pPr>
      <w:r w:rsidRPr="000464E2">
        <w:rPr>
          <w:rFonts w:ascii="Cascadia Code Light" w:hAnsi="Cascadia Code Light"/>
          <w:sz w:val="20"/>
        </w:rPr>
        <w:t>main ENDP</w:t>
      </w:r>
    </w:p>
    <w:p w14:paraId="431315DF" w14:textId="233FE8D7" w:rsidR="004540C1" w:rsidRPr="000464E2" w:rsidRDefault="00A20842" w:rsidP="00A20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40" w:lineRule="auto"/>
        <w:rPr>
          <w:rFonts w:ascii="Cascadia Code Light" w:hAnsi="Cascadia Code Light"/>
          <w:sz w:val="20"/>
        </w:rPr>
      </w:pPr>
      <w:r w:rsidRPr="000464E2">
        <w:rPr>
          <w:rFonts w:ascii="Cascadia Code Light" w:hAnsi="Cascadia Code Light"/>
          <w:sz w:val="20"/>
        </w:rPr>
        <w:t>END main</w:t>
      </w:r>
    </w:p>
    <w:p w14:paraId="6952AD3D" w14:textId="3D18920D" w:rsidR="004540C1" w:rsidRDefault="00C92C0F" w:rsidP="00C92C0F">
      <w:pPr>
        <w:tabs>
          <w:tab w:val="left" w:pos="5730"/>
        </w:tabs>
        <w:spacing w:before="0" w:after="200" w:line="276" w:lineRule="auto"/>
      </w:pPr>
      <w:r>
        <w:tab/>
      </w:r>
    </w:p>
    <w:p w14:paraId="63B63647" w14:textId="67180EC4" w:rsidR="00862AE2" w:rsidRPr="00862AE2" w:rsidRDefault="00862AE2" w:rsidP="00862AE2">
      <w:pPr>
        <w:pStyle w:val="Heading3"/>
        <w:widowControl w:val="0"/>
        <w:tabs>
          <w:tab w:val="left" w:pos="440"/>
        </w:tabs>
        <w:autoSpaceDE w:val="0"/>
        <w:autoSpaceDN w:val="0"/>
        <w:spacing w:before="39" w:beforeAutospacing="0" w:after="0" w:afterAutospacing="0"/>
      </w:pPr>
      <w:r>
        <w:rPr>
          <w:b w:val="0"/>
          <w:bCs w:val="0"/>
          <w:color w:val="4F81BD" w:themeColor="accent1"/>
          <w:sz w:val="28"/>
          <w:szCs w:val="28"/>
        </w:rPr>
        <w:t>3</w:t>
      </w:r>
      <w:r w:rsidRPr="002F1F13">
        <w:rPr>
          <w:color w:val="4F81BD" w:themeColor="accent1"/>
          <w:sz w:val="28"/>
          <w:szCs w:val="28"/>
        </w:rPr>
        <w:t>.</w:t>
      </w:r>
      <w:r>
        <w:rPr>
          <w:color w:val="4F81BD" w:themeColor="accent1"/>
          <w:sz w:val="28"/>
          <w:szCs w:val="28"/>
        </w:rPr>
        <w:t xml:space="preserve"> </w:t>
      </w:r>
      <w:r w:rsidRPr="00862AE2">
        <w:rPr>
          <w:color w:val="4F81BD" w:themeColor="accent1"/>
          <w:sz w:val="28"/>
          <w:szCs w:val="28"/>
        </w:rPr>
        <w:t>SCASB, SCASW, and SCASD:</w:t>
      </w:r>
    </w:p>
    <w:p w14:paraId="079DC10B" w14:textId="77777777" w:rsidR="00C80FDB" w:rsidRDefault="00C80FDB" w:rsidP="00C80FDB">
      <w:pPr>
        <w:pStyle w:val="BodyText"/>
        <w:spacing w:line="230" w:lineRule="auto"/>
        <w:ind w:right="154"/>
        <w:jc w:val="both"/>
        <w:rPr>
          <w:rFonts w:ascii="Times New Roman" w:eastAsia="Times New Roman" w:hAnsi="Times New Roman" w:cs="Times New Roman"/>
        </w:rPr>
      </w:pPr>
    </w:p>
    <w:p w14:paraId="55DE13F0" w14:textId="024D0FF1" w:rsidR="00C80FDB" w:rsidRDefault="00C80FDB" w:rsidP="00C80FDB">
      <w:pPr>
        <w:pStyle w:val="BodyText"/>
        <w:spacing w:line="230" w:lineRule="auto"/>
        <w:ind w:right="154"/>
        <w:jc w:val="both"/>
      </w:pPr>
      <w:r>
        <w:t>The SCASB, SCASW, and SCASD instructions compare a value in AL/AX/EAX to a byte, word, or double word, respectively, addressed by EDI. The instructions are useful when looking for a single value in a string or array. Combined with the REPE (or REPZ) prefix, the string or array is scanned while ECX &gt; 0 and the value in AL/ AX/ EAX match each subsequent value in memory. The REPNE prefix scans until either AL/AX/EAX matches a value in memory or ECX = 0.</w:t>
      </w:r>
    </w:p>
    <w:p w14:paraId="37ED6DA9" w14:textId="77777777" w:rsidR="00C80FDB" w:rsidRPr="00634F6D" w:rsidRDefault="00C80FDB" w:rsidP="00634F6D">
      <w:pPr>
        <w:pStyle w:val="Heading3"/>
        <w:spacing w:before="1"/>
        <w:ind w:left="142"/>
        <w:jc w:val="both"/>
        <w:rPr>
          <w:sz w:val="22"/>
        </w:rPr>
      </w:pPr>
      <w:r w:rsidRPr="00634F6D">
        <w:rPr>
          <w:sz w:val="22"/>
        </w:rPr>
        <w:t>Example:</w:t>
      </w:r>
      <w:r w:rsidRPr="00634F6D">
        <w:rPr>
          <w:spacing w:val="-1"/>
          <w:sz w:val="22"/>
        </w:rPr>
        <w:t xml:space="preserve"> </w:t>
      </w:r>
      <w:r w:rsidRPr="00634F6D">
        <w:rPr>
          <w:sz w:val="22"/>
        </w:rPr>
        <w:t>Scan</w:t>
      </w:r>
      <w:r w:rsidRPr="00634F6D">
        <w:rPr>
          <w:spacing w:val="-2"/>
          <w:sz w:val="22"/>
        </w:rPr>
        <w:t xml:space="preserve"> </w:t>
      </w:r>
      <w:r w:rsidRPr="00634F6D">
        <w:rPr>
          <w:sz w:val="22"/>
        </w:rPr>
        <w:t>for</w:t>
      </w:r>
      <w:r w:rsidRPr="00634F6D">
        <w:rPr>
          <w:spacing w:val="-1"/>
          <w:sz w:val="22"/>
        </w:rPr>
        <w:t xml:space="preserve"> </w:t>
      </w:r>
      <w:r w:rsidRPr="00634F6D">
        <w:rPr>
          <w:sz w:val="22"/>
        </w:rPr>
        <w:t>a</w:t>
      </w:r>
      <w:r w:rsidRPr="00634F6D">
        <w:rPr>
          <w:spacing w:val="-4"/>
          <w:sz w:val="22"/>
        </w:rPr>
        <w:t xml:space="preserve"> </w:t>
      </w:r>
      <w:r w:rsidRPr="00634F6D">
        <w:rPr>
          <w:sz w:val="22"/>
        </w:rPr>
        <w:t>Matching</w:t>
      </w:r>
      <w:r w:rsidRPr="00634F6D">
        <w:rPr>
          <w:spacing w:val="-3"/>
          <w:sz w:val="22"/>
        </w:rPr>
        <w:t xml:space="preserve"> </w:t>
      </w:r>
      <w:r w:rsidRPr="00634F6D">
        <w:rPr>
          <w:spacing w:val="-2"/>
          <w:sz w:val="22"/>
        </w:rPr>
        <w:t>Character</w:t>
      </w:r>
    </w:p>
    <w:p w14:paraId="66E48ADD" w14:textId="79CD2F33" w:rsidR="004D315C" w:rsidRDefault="00C80FDB" w:rsidP="000464E2">
      <w:pPr>
        <w:pStyle w:val="BodyText"/>
        <w:spacing w:before="80" w:line="218" w:lineRule="auto"/>
        <w:ind w:left="219" w:right="159"/>
        <w:jc w:val="both"/>
      </w:pP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following</w:t>
      </w:r>
      <w:r>
        <w:rPr>
          <w:spacing w:val="-11"/>
        </w:rPr>
        <w:t xml:space="preserve"> </w:t>
      </w:r>
      <w:r>
        <w:t>example</w:t>
      </w:r>
      <w:r>
        <w:rPr>
          <w:spacing w:val="-13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search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string</w:t>
      </w:r>
      <w:r>
        <w:rPr>
          <w:spacing w:val="-9"/>
        </w:rPr>
        <w:t xml:space="preserve"> </w:t>
      </w:r>
      <w:r>
        <w:t>alpha,</w:t>
      </w:r>
      <w:r>
        <w:rPr>
          <w:spacing w:val="-8"/>
        </w:rPr>
        <w:t xml:space="preserve"> </w:t>
      </w:r>
      <w:r>
        <w:t>looking</w:t>
      </w:r>
      <w:r>
        <w:rPr>
          <w:spacing w:val="-14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letter</w:t>
      </w:r>
      <w:r>
        <w:rPr>
          <w:spacing w:val="-11"/>
        </w:rPr>
        <w:t xml:space="preserve"> </w:t>
      </w:r>
      <w:r>
        <w:t>F.</w:t>
      </w:r>
      <w:r>
        <w:rPr>
          <w:spacing w:val="-11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letter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found, EDI points one position beyond the matching character. If the letter is not found, JNZ exits:</w:t>
      </w:r>
    </w:p>
    <w:p w14:paraId="4F98B75B" w14:textId="77777777" w:rsidR="000464E2" w:rsidRPr="000464E2" w:rsidRDefault="000464E2" w:rsidP="000464E2">
      <w:pPr>
        <w:pStyle w:val="BodyText"/>
        <w:spacing w:before="80" w:line="218" w:lineRule="auto"/>
        <w:ind w:left="219" w:right="159"/>
        <w:jc w:val="both"/>
        <w:rPr>
          <w:sz w:val="10"/>
        </w:rPr>
      </w:pPr>
    </w:p>
    <w:tbl>
      <w:tblPr>
        <w:tblW w:w="0" w:type="auto"/>
        <w:tblInd w:w="17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60"/>
        <w:gridCol w:w="3396"/>
      </w:tblGrid>
      <w:tr w:rsidR="00C80FDB" w14:paraId="478C7724" w14:textId="77777777" w:rsidTr="000464E2">
        <w:trPr>
          <w:trHeight w:val="236"/>
        </w:trPr>
        <w:tc>
          <w:tcPr>
            <w:tcW w:w="3560" w:type="dxa"/>
          </w:tcPr>
          <w:p w14:paraId="1D3012FA" w14:textId="77777777" w:rsidR="00C80FDB" w:rsidRDefault="00C80FDB" w:rsidP="004D315C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.data</w:t>
            </w:r>
          </w:p>
        </w:tc>
        <w:tc>
          <w:tcPr>
            <w:tcW w:w="3396" w:type="dxa"/>
          </w:tcPr>
          <w:p w14:paraId="5854C813" w14:textId="77777777" w:rsidR="00C80FDB" w:rsidRDefault="00C80FDB" w:rsidP="004D315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C80FDB" w14:paraId="77642E28" w14:textId="77777777" w:rsidTr="000464E2">
        <w:trPr>
          <w:trHeight w:val="260"/>
        </w:trPr>
        <w:tc>
          <w:tcPr>
            <w:tcW w:w="3560" w:type="dxa"/>
          </w:tcPr>
          <w:p w14:paraId="72C36BAE" w14:textId="77777777" w:rsidR="00C80FDB" w:rsidRDefault="00C80FDB" w:rsidP="004D315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alpha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BYTE </w:t>
            </w:r>
            <w:r>
              <w:rPr>
                <w:spacing w:val="-2"/>
                <w:sz w:val="24"/>
              </w:rPr>
              <w:t>"ABCDEFGH",0</w:t>
            </w:r>
          </w:p>
        </w:tc>
        <w:tc>
          <w:tcPr>
            <w:tcW w:w="3396" w:type="dxa"/>
          </w:tcPr>
          <w:p w14:paraId="4E06D69D" w14:textId="77777777" w:rsidR="00C80FDB" w:rsidRDefault="00C80FDB" w:rsidP="004D315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C80FDB" w14:paraId="76B67F14" w14:textId="77777777" w:rsidTr="000464E2">
        <w:trPr>
          <w:trHeight w:val="228"/>
        </w:trPr>
        <w:tc>
          <w:tcPr>
            <w:tcW w:w="3560" w:type="dxa"/>
          </w:tcPr>
          <w:p w14:paraId="594BAEAA" w14:textId="77777777" w:rsidR="00C80FDB" w:rsidRDefault="00C80FDB" w:rsidP="004D315C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.code</w:t>
            </w:r>
          </w:p>
        </w:tc>
        <w:tc>
          <w:tcPr>
            <w:tcW w:w="3396" w:type="dxa"/>
          </w:tcPr>
          <w:p w14:paraId="47788C98" w14:textId="77777777" w:rsidR="00C80FDB" w:rsidRDefault="00C80FDB" w:rsidP="004D315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C80FDB" w14:paraId="59DDBA3D" w14:textId="77777777" w:rsidTr="000464E2">
        <w:trPr>
          <w:trHeight w:val="196"/>
        </w:trPr>
        <w:tc>
          <w:tcPr>
            <w:tcW w:w="3560" w:type="dxa"/>
          </w:tcPr>
          <w:p w14:paraId="523616A1" w14:textId="77777777" w:rsidR="00C80FDB" w:rsidRDefault="00C80FDB" w:rsidP="004D315C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mov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edi,OFFSET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alpha</w:t>
            </w:r>
          </w:p>
        </w:tc>
        <w:tc>
          <w:tcPr>
            <w:tcW w:w="3396" w:type="dxa"/>
          </w:tcPr>
          <w:p w14:paraId="000EFBC7" w14:textId="77777777" w:rsidR="00C80FDB" w:rsidRDefault="00C80FDB" w:rsidP="004D315C">
            <w:pPr>
              <w:pStyle w:val="TableParagraph"/>
              <w:ind w:left="901"/>
              <w:rPr>
                <w:sz w:val="24"/>
              </w:rPr>
            </w:pPr>
            <w:r>
              <w:rPr>
                <w:sz w:val="24"/>
              </w:rPr>
              <w:t>; EDI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points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string</w:t>
            </w:r>
          </w:p>
        </w:tc>
      </w:tr>
      <w:tr w:rsidR="00C80FDB" w14:paraId="79E8B2B6" w14:textId="77777777" w:rsidTr="000464E2">
        <w:trPr>
          <w:trHeight w:val="199"/>
        </w:trPr>
        <w:tc>
          <w:tcPr>
            <w:tcW w:w="3560" w:type="dxa"/>
          </w:tcPr>
          <w:p w14:paraId="2A3E91CD" w14:textId="77777777" w:rsidR="00C80FDB" w:rsidRDefault="00C80FDB" w:rsidP="004D315C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mov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al,'F</w:t>
            </w:r>
            <w:proofErr w:type="spellEnd"/>
            <w:r>
              <w:rPr>
                <w:spacing w:val="-2"/>
                <w:sz w:val="24"/>
              </w:rPr>
              <w:t>'</w:t>
            </w:r>
          </w:p>
        </w:tc>
        <w:tc>
          <w:tcPr>
            <w:tcW w:w="3396" w:type="dxa"/>
          </w:tcPr>
          <w:p w14:paraId="3D6C2C35" w14:textId="77777777" w:rsidR="00C80FDB" w:rsidRDefault="00C80FDB" w:rsidP="004D315C">
            <w:pPr>
              <w:pStyle w:val="TableParagraph"/>
              <w:ind w:left="901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search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 letter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F</w:t>
            </w:r>
          </w:p>
        </w:tc>
      </w:tr>
      <w:tr w:rsidR="00C80FDB" w14:paraId="4AFC67BB" w14:textId="77777777" w:rsidTr="000464E2">
        <w:trPr>
          <w:trHeight w:val="199"/>
        </w:trPr>
        <w:tc>
          <w:tcPr>
            <w:tcW w:w="3560" w:type="dxa"/>
          </w:tcPr>
          <w:p w14:paraId="6F1CD891" w14:textId="77777777" w:rsidR="00C80FDB" w:rsidRDefault="00C80FDB" w:rsidP="004D315C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mov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ecx,LENGTHOF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alpha</w:t>
            </w:r>
          </w:p>
        </w:tc>
        <w:tc>
          <w:tcPr>
            <w:tcW w:w="3396" w:type="dxa"/>
          </w:tcPr>
          <w:p w14:paraId="40AD149B" w14:textId="77777777" w:rsidR="00C80FDB" w:rsidRDefault="00C80FDB" w:rsidP="004D315C">
            <w:pPr>
              <w:pStyle w:val="TableParagraph"/>
              <w:ind w:left="901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search </w:t>
            </w:r>
            <w:r>
              <w:rPr>
                <w:spacing w:val="-4"/>
                <w:sz w:val="24"/>
              </w:rPr>
              <w:t>count</w:t>
            </w:r>
          </w:p>
        </w:tc>
      </w:tr>
      <w:tr w:rsidR="00C80FDB" w14:paraId="0F4BCE85" w14:textId="77777777" w:rsidTr="000464E2">
        <w:trPr>
          <w:trHeight w:val="196"/>
        </w:trPr>
        <w:tc>
          <w:tcPr>
            <w:tcW w:w="3560" w:type="dxa"/>
          </w:tcPr>
          <w:p w14:paraId="50246093" w14:textId="77777777" w:rsidR="00C80FDB" w:rsidRDefault="00C80FDB" w:rsidP="004D315C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cld</w:t>
            </w:r>
            <w:proofErr w:type="spellEnd"/>
          </w:p>
        </w:tc>
        <w:tc>
          <w:tcPr>
            <w:tcW w:w="3396" w:type="dxa"/>
          </w:tcPr>
          <w:p w14:paraId="1E99D9F8" w14:textId="77777777" w:rsidR="00C80FDB" w:rsidRDefault="00C80FDB" w:rsidP="004D315C">
            <w:pPr>
              <w:pStyle w:val="TableParagraph"/>
              <w:ind w:left="901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direction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2"/>
                <w:sz w:val="24"/>
              </w:rPr>
              <w:t xml:space="preserve"> forward</w:t>
            </w:r>
          </w:p>
        </w:tc>
      </w:tr>
      <w:tr w:rsidR="00C80FDB" w14:paraId="1AB0A416" w14:textId="77777777" w:rsidTr="000464E2">
        <w:trPr>
          <w:trHeight w:val="198"/>
        </w:trPr>
        <w:tc>
          <w:tcPr>
            <w:tcW w:w="3560" w:type="dxa"/>
          </w:tcPr>
          <w:p w14:paraId="6A3E8C78" w14:textId="77777777" w:rsidR="00C80FDB" w:rsidRDefault="00C80FDB" w:rsidP="004D315C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repne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scasb</w:t>
            </w:r>
            <w:proofErr w:type="spellEnd"/>
          </w:p>
        </w:tc>
        <w:tc>
          <w:tcPr>
            <w:tcW w:w="3396" w:type="dxa"/>
          </w:tcPr>
          <w:p w14:paraId="7C9FD4B8" w14:textId="77777777" w:rsidR="00C80FDB" w:rsidRDefault="00C80FDB" w:rsidP="004D315C">
            <w:pPr>
              <w:pStyle w:val="TableParagraph"/>
              <w:ind w:left="901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repeat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while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not </w:t>
            </w:r>
            <w:r>
              <w:rPr>
                <w:spacing w:val="-2"/>
                <w:sz w:val="24"/>
              </w:rPr>
              <w:t>equal</w:t>
            </w:r>
          </w:p>
        </w:tc>
      </w:tr>
      <w:tr w:rsidR="00C80FDB" w14:paraId="0CAA7C03" w14:textId="77777777" w:rsidTr="000464E2">
        <w:trPr>
          <w:trHeight w:val="198"/>
        </w:trPr>
        <w:tc>
          <w:tcPr>
            <w:tcW w:w="3560" w:type="dxa"/>
          </w:tcPr>
          <w:p w14:paraId="0593A29B" w14:textId="77777777" w:rsidR="00C80FDB" w:rsidRDefault="00C80FDB" w:rsidP="004D315C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jnz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quit</w:t>
            </w:r>
          </w:p>
        </w:tc>
        <w:tc>
          <w:tcPr>
            <w:tcW w:w="3396" w:type="dxa"/>
          </w:tcPr>
          <w:p w14:paraId="0BD1DA25" w14:textId="77777777" w:rsidR="00C80FDB" w:rsidRDefault="00C80FDB" w:rsidP="004D315C">
            <w:pPr>
              <w:pStyle w:val="TableParagraph"/>
              <w:ind w:left="901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quit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if letter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 xml:space="preserve"> found</w:t>
            </w:r>
          </w:p>
        </w:tc>
      </w:tr>
      <w:tr w:rsidR="00C80FDB" w14:paraId="3B886633" w14:textId="77777777" w:rsidTr="000464E2">
        <w:trPr>
          <w:trHeight w:val="204"/>
        </w:trPr>
        <w:tc>
          <w:tcPr>
            <w:tcW w:w="3560" w:type="dxa"/>
          </w:tcPr>
          <w:p w14:paraId="036425E8" w14:textId="77777777" w:rsidR="00C80FDB" w:rsidRDefault="00C80FDB" w:rsidP="004D315C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dec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5"/>
                <w:sz w:val="24"/>
              </w:rPr>
              <w:t>edi</w:t>
            </w:r>
            <w:proofErr w:type="spellEnd"/>
          </w:p>
        </w:tc>
        <w:tc>
          <w:tcPr>
            <w:tcW w:w="3396" w:type="dxa"/>
          </w:tcPr>
          <w:p w14:paraId="340EEC34" w14:textId="77777777" w:rsidR="00C80FDB" w:rsidRDefault="00C80FDB" w:rsidP="004D315C">
            <w:pPr>
              <w:pStyle w:val="TableParagraph"/>
              <w:ind w:left="901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found: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EDI</w:t>
            </w:r>
          </w:p>
        </w:tc>
      </w:tr>
    </w:tbl>
    <w:p w14:paraId="5978B73D" w14:textId="77777777" w:rsidR="000464E2" w:rsidRPr="000464E2" w:rsidRDefault="000464E2">
      <w:pPr>
        <w:spacing w:before="0" w:after="200" w:line="276" w:lineRule="auto"/>
        <w:rPr>
          <w:rFonts w:eastAsia="Times New Roman"/>
          <w:sz w:val="10"/>
          <w:lang w:eastAsia="en-US"/>
        </w:rPr>
      </w:pPr>
    </w:p>
    <w:p w14:paraId="15F4AD81" w14:textId="145DE6D7" w:rsidR="005A2C12" w:rsidRDefault="00364C35" w:rsidP="005A2C12">
      <w:pPr>
        <w:spacing w:before="0" w:after="200" w:line="276" w:lineRule="auto"/>
        <w:rPr>
          <w:rFonts w:eastAsia="Times New Roman"/>
          <w:lang w:eastAsia="en-US"/>
        </w:rPr>
      </w:pPr>
      <w:r>
        <w:rPr>
          <w:rFonts w:eastAsia="Times New Roman"/>
          <w:lang w:eastAsia="en-US"/>
        </w:rPr>
        <w:t>JNZ was added after the loop to test for the possibility that loop stopped because ECX = 0 that the character in AL was not found.</w:t>
      </w:r>
    </w:p>
    <w:p w14:paraId="5BAD3764" w14:textId="0B33B579" w:rsidR="005373E8" w:rsidRPr="006342BE" w:rsidRDefault="005373E8" w:rsidP="005373E8">
      <w:pPr>
        <w:pStyle w:val="Heading3"/>
        <w:widowControl w:val="0"/>
        <w:numPr>
          <w:ilvl w:val="0"/>
          <w:numId w:val="22"/>
        </w:numPr>
        <w:tabs>
          <w:tab w:val="left" w:pos="436"/>
        </w:tabs>
        <w:autoSpaceDE w:val="0"/>
        <w:autoSpaceDN w:val="0"/>
        <w:spacing w:before="39" w:beforeAutospacing="0" w:after="0" w:afterAutospacing="0"/>
        <w:rPr>
          <w:color w:val="4F81BD" w:themeColor="accent1"/>
          <w:sz w:val="28"/>
          <w:szCs w:val="28"/>
        </w:rPr>
      </w:pPr>
      <w:r w:rsidRPr="006342BE">
        <w:rPr>
          <w:color w:val="4F81BD" w:themeColor="accent1"/>
          <w:sz w:val="28"/>
          <w:szCs w:val="28"/>
        </w:rPr>
        <w:lastRenderedPageBreak/>
        <w:t>STOSB, STOSW, and STOSD:</w:t>
      </w:r>
    </w:p>
    <w:p w14:paraId="59C59528" w14:textId="77777777" w:rsidR="001F7E34" w:rsidRPr="001F7E34" w:rsidRDefault="001F7E34" w:rsidP="001F7E34">
      <w:pPr>
        <w:rPr>
          <w:sz w:val="16"/>
        </w:rPr>
      </w:pPr>
    </w:p>
    <w:p w14:paraId="3F329771" w14:textId="3C47974B" w:rsidR="001F7E34" w:rsidRDefault="001F7E34" w:rsidP="001F7E34">
      <w:pPr>
        <w:pStyle w:val="BodyText"/>
        <w:spacing w:before="148" w:line="228" w:lineRule="auto"/>
        <w:ind w:left="219" w:right="156"/>
        <w:jc w:val="both"/>
      </w:pPr>
      <w:r>
        <w:t>The STOSB, STOSW, and STOSD instructions store the contents of AL/AX/EAX, respectively, in memory at the</w:t>
      </w:r>
      <w:r>
        <w:rPr>
          <w:spacing w:val="-1"/>
        </w:rPr>
        <w:t xml:space="preserve"> </w:t>
      </w:r>
      <w:r>
        <w:t>offset</w:t>
      </w:r>
      <w:r>
        <w:rPr>
          <w:spacing w:val="-1"/>
        </w:rPr>
        <w:t xml:space="preserve"> </w:t>
      </w:r>
      <w:r>
        <w:t>pointed to</w:t>
      </w:r>
      <w:r>
        <w:rPr>
          <w:spacing w:val="-1"/>
        </w:rPr>
        <w:t xml:space="preserve"> </w:t>
      </w:r>
      <w:r>
        <w:t>by EDI. EDI is incremented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decremented based on the state of the Direction flag. When used with the REP prefix, these instructions are useful for filling all elements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string</w:t>
      </w:r>
      <w:r>
        <w:rPr>
          <w:spacing w:val="-8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array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single</w:t>
      </w:r>
      <w:r>
        <w:rPr>
          <w:spacing w:val="-5"/>
        </w:rPr>
        <w:t xml:space="preserve"> </w:t>
      </w:r>
      <w:r>
        <w:t>value.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example,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initializes</w:t>
      </w:r>
      <w:r>
        <w:rPr>
          <w:spacing w:val="-5"/>
        </w:rPr>
        <w:t xml:space="preserve"> </w:t>
      </w:r>
      <w:r>
        <w:t>each byte in string1 to 0FFh:</w:t>
      </w:r>
    </w:p>
    <w:p w14:paraId="2183FD40" w14:textId="77777777" w:rsidR="003407D8" w:rsidRPr="003407D8" w:rsidRDefault="003407D8" w:rsidP="003407D8">
      <w:pPr>
        <w:rPr>
          <w:sz w:val="20"/>
        </w:rPr>
      </w:pPr>
    </w:p>
    <w:p w14:paraId="64D2A798" w14:textId="00BD0A60" w:rsidR="005373E8" w:rsidRPr="00634F6D" w:rsidRDefault="003407D8" w:rsidP="003407D8">
      <w:pPr>
        <w:ind w:firstLine="219"/>
        <w:rPr>
          <w:b/>
          <w:sz w:val="22"/>
        </w:rPr>
      </w:pPr>
      <w:r w:rsidRPr="00634F6D">
        <w:rPr>
          <w:b/>
          <w:sz w:val="22"/>
        </w:rPr>
        <w:t>Example:</w:t>
      </w:r>
    </w:p>
    <w:tbl>
      <w:tblPr>
        <w:tblW w:w="0" w:type="auto"/>
        <w:tblInd w:w="17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57"/>
        <w:gridCol w:w="3364"/>
      </w:tblGrid>
      <w:tr w:rsidR="003407D8" w14:paraId="4E63D7A6" w14:textId="77777777" w:rsidTr="00B83469">
        <w:trPr>
          <w:trHeight w:val="266"/>
        </w:trPr>
        <w:tc>
          <w:tcPr>
            <w:tcW w:w="3357" w:type="dxa"/>
          </w:tcPr>
          <w:p w14:paraId="4E44A1FF" w14:textId="77777777" w:rsidR="003407D8" w:rsidRDefault="003407D8" w:rsidP="00B83469">
            <w:pPr>
              <w:pStyle w:val="TableParagraph"/>
              <w:spacing w:line="24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.data</w:t>
            </w:r>
          </w:p>
        </w:tc>
        <w:tc>
          <w:tcPr>
            <w:tcW w:w="3364" w:type="dxa"/>
          </w:tcPr>
          <w:p w14:paraId="3A078AC7" w14:textId="77777777" w:rsidR="003407D8" w:rsidRDefault="003407D8" w:rsidP="00B83469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3407D8" w14:paraId="780C9C03" w14:textId="77777777" w:rsidTr="00B83469">
        <w:trPr>
          <w:trHeight w:val="292"/>
        </w:trPr>
        <w:tc>
          <w:tcPr>
            <w:tcW w:w="3357" w:type="dxa"/>
          </w:tcPr>
          <w:p w14:paraId="6754CF99" w14:textId="77777777" w:rsidR="003407D8" w:rsidRDefault="003407D8" w:rsidP="00B83469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Count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3364" w:type="dxa"/>
          </w:tcPr>
          <w:p w14:paraId="3BAD07AF" w14:textId="77777777" w:rsidR="003407D8" w:rsidRDefault="003407D8" w:rsidP="00B8346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3407D8" w14:paraId="2A08DCED" w14:textId="77777777" w:rsidTr="00B83469">
        <w:trPr>
          <w:trHeight w:val="292"/>
        </w:trPr>
        <w:tc>
          <w:tcPr>
            <w:tcW w:w="3357" w:type="dxa"/>
          </w:tcPr>
          <w:p w14:paraId="16CA1E52" w14:textId="77777777" w:rsidR="003407D8" w:rsidRDefault="003407D8" w:rsidP="00B83469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string1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BYTE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Count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DUP(?)</w:t>
            </w:r>
          </w:p>
        </w:tc>
        <w:tc>
          <w:tcPr>
            <w:tcW w:w="3364" w:type="dxa"/>
          </w:tcPr>
          <w:p w14:paraId="62F9F3BF" w14:textId="77777777" w:rsidR="003407D8" w:rsidRDefault="003407D8" w:rsidP="00B8346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3407D8" w14:paraId="15804A65" w14:textId="77777777" w:rsidTr="00B83469">
        <w:trPr>
          <w:trHeight w:val="256"/>
        </w:trPr>
        <w:tc>
          <w:tcPr>
            <w:tcW w:w="3357" w:type="dxa"/>
          </w:tcPr>
          <w:p w14:paraId="31103136" w14:textId="77777777" w:rsidR="003407D8" w:rsidRDefault="003407D8" w:rsidP="00B83469">
            <w:pPr>
              <w:pStyle w:val="TableParagraph"/>
              <w:spacing w:line="23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.code</w:t>
            </w:r>
          </w:p>
        </w:tc>
        <w:tc>
          <w:tcPr>
            <w:tcW w:w="3364" w:type="dxa"/>
          </w:tcPr>
          <w:p w14:paraId="553CB889" w14:textId="77777777" w:rsidR="003407D8" w:rsidRDefault="003407D8" w:rsidP="00B83469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3407D8" w14:paraId="1D0A6925" w14:textId="77777777" w:rsidTr="00B83469">
        <w:trPr>
          <w:trHeight w:val="221"/>
        </w:trPr>
        <w:tc>
          <w:tcPr>
            <w:tcW w:w="3357" w:type="dxa"/>
          </w:tcPr>
          <w:p w14:paraId="75B2CA5F" w14:textId="77777777" w:rsidR="003407D8" w:rsidRDefault="003407D8" w:rsidP="00B83469">
            <w:pPr>
              <w:pStyle w:val="TableParagraph"/>
              <w:spacing w:line="201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mov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al,0FFh</w:t>
            </w:r>
          </w:p>
        </w:tc>
        <w:tc>
          <w:tcPr>
            <w:tcW w:w="3364" w:type="dxa"/>
          </w:tcPr>
          <w:p w14:paraId="670A9BDD" w14:textId="77777777" w:rsidR="003407D8" w:rsidRDefault="003407D8" w:rsidP="00B83469">
            <w:pPr>
              <w:pStyle w:val="TableParagraph"/>
              <w:spacing w:line="201" w:lineRule="exact"/>
              <w:ind w:left="1013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value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be </w:t>
            </w:r>
            <w:r>
              <w:rPr>
                <w:spacing w:val="-2"/>
                <w:sz w:val="24"/>
              </w:rPr>
              <w:t>stored</w:t>
            </w:r>
          </w:p>
        </w:tc>
      </w:tr>
      <w:tr w:rsidR="003407D8" w14:paraId="67A7DB47" w14:textId="77777777" w:rsidTr="00B83469">
        <w:trPr>
          <w:trHeight w:val="224"/>
        </w:trPr>
        <w:tc>
          <w:tcPr>
            <w:tcW w:w="3357" w:type="dxa"/>
          </w:tcPr>
          <w:p w14:paraId="33706D96" w14:textId="77777777" w:rsidR="003407D8" w:rsidRDefault="003407D8" w:rsidP="00B83469">
            <w:pPr>
              <w:pStyle w:val="TableParagraph"/>
              <w:spacing w:line="205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mov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edi,OFFSET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string1</w:t>
            </w:r>
          </w:p>
        </w:tc>
        <w:tc>
          <w:tcPr>
            <w:tcW w:w="3364" w:type="dxa"/>
          </w:tcPr>
          <w:p w14:paraId="7B28CF5B" w14:textId="77777777" w:rsidR="003407D8" w:rsidRDefault="003407D8" w:rsidP="00B83469">
            <w:pPr>
              <w:pStyle w:val="TableParagraph"/>
              <w:spacing w:line="205" w:lineRule="exact"/>
              <w:ind w:left="1013"/>
              <w:rPr>
                <w:sz w:val="24"/>
              </w:rPr>
            </w:pPr>
            <w:r>
              <w:rPr>
                <w:sz w:val="24"/>
              </w:rPr>
              <w:t>; EDI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points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target</w:t>
            </w:r>
          </w:p>
        </w:tc>
      </w:tr>
      <w:tr w:rsidR="003407D8" w14:paraId="72979446" w14:textId="77777777" w:rsidTr="00B83469">
        <w:trPr>
          <w:trHeight w:val="224"/>
        </w:trPr>
        <w:tc>
          <w:tcPr>
            <w:tcW w:w="3357" w:type="dxa"/>
          </w:tcPr>
          <w:p w14:paraId="2D943180" w14:textId="77777777" w:rsidR="003407D8" w:rsidRDefault="003407D8" w:rsidP="00B83469">
            <w:pPr>
              <w:pStyle w:val="TableParagraph"/>
              <w:spacing w:line="204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mov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ecx,Count</w:t>
            </w:r>
            <w:proofErr w:type="spellEnd"/>
          </w:p>
        </w:tc>
        <w:tc>
          <w:tcPr>
            <w:tcW w:w="3364" w:type="dxa"/>
          </w:tcPr>
          <w:p w14:paraId="293BB4E6" w14:textId="77777777" w:rsidR="003407D8" w:rsidRDefault="003407D8" w:rsidP="00B83469">
            <w:pPr>
              <w:pStyle w:val="TableParagraph"/>
              <w:spacing w:line="204" w:lineRule="exact"/>
              <w:ind w:left="1013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character </w:t>
            </w:r>
            <w:r>
              <w:rPr>
                <w:spacing w:val="-2"/>
                <w:sz w:val="24"/>
              </w:rPr>
              <w:t>count</w:t>
            </w:r>
          </w:p>
        </w:tc>
      </w:tr>
      <w:tr w:rsidR="003407D8" w14:paraId="255734F4" w14:textId="77777777" w:rsidTr="00B83469">
        <w:trPr>
          <w:trHeight w:val="223"/>
        </w:trPr>
        <w:tc>
          <w:tcPr>
            <w:tcW w:w="3357" w:type="dxa"/>
          </w:tcPr>
          <w:p w14:paraId="3C202E87" w14:textId="77777777" w:rsidR="003407D8" w:rsidRDefault="003407D8" w:rsidP="00B83469">
            <w:pPr>
              <w:pStyle w:val="TableParagraph"/>
              <w:spacing w:line="203" w:lineRule="exact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cld</w:t>
            </w:r>
            <w:proofErr w:type="spellEnd"/>
          </w:p>
        </w:tc>
        <w:tc>
          <w:tcPr>
            <w:tcW w:w="3364" w:type="dxa"/>
          </w:tcPr>
          <w:p w14:paraId="39A5B681" w14:textId="77777777" w:rsidR="003407D8" w:rsidRDefault="003407D8" w:rsidP="00B83469">
            <w:pPr>
              <w:pStyle w:val="TableParagraph"/>
              <w:spacing w:line="203" w:lineRule="exact"/>
              <w:ind w:left="1013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direction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2"/>
                <w:sz w:val="24"/>
              </w:rPr>
              <w:t xml:space="preserve"> forward</w:t>
            </w:r>
          </w:p>
        </w:tc>
      </w:tr>
      <w:tr w:rsidR="003407D8" w14:paraId="57AB0AD6" w14:textId="77777777" w:rsidTr="00B83469">
        <w:trPr>
          <w:trHeight w:val="232"/>
        </w:trPr>
        <w:tc>
          <w:tcPr>
            <w:tcW w:w="3357" w:type="dxa"/>
          </w:tcPr>
          <w:p w14:paraId="1D973010" w14:textId="77777777" w:rsidR="003407D8" w:rsidRDefault="003407D8" w:rsidP="00B83469">
            <w:pPr>
              <w:pStyle w:val="TableParagraph"/>
              <w:spacing w:line="213" w:lineRule="exact"/>
              <w:rPr>
                <w:sz w:val="24"/>
              </w:rPr>
            </w:pPr>
            <w:r>
              <w:rPr>
                <w:sz w:val="24"/>
              </w:rPr>
              <w:t xml:space="preserve">rep </w:t>
            </w:r>
            <w:proofErr w:type="spellStart"/>
            <w:r>
              <w:rPr>
                <w:spacing w:val="-2"/>
                <w:sz w:val="24"/>
              </w:rPr>
              <w:t>stosb</w:t>
            </w:r>
            <w:proofErr w:type="spellEnd"/>
          </w:p>
        </w:tc>
        <w:tc>
          <w:tcPr>
            <w:tcW w:w="3364" w:type="dxa"/>
          </w:tcPr>
          <w:p w14:paraId="4C1B8ADC" w14:textId="77777777" w:rsidR="003407D8" w:rsidRDefault="003407D8" w:rsidP="00B83469">
            <w:pPr>
              <w:pStyle w:val="TableParagraph"/>
              <w:spacing w:line="213" w:lineRule="exact"/>
              <w:ind w:left="1013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fill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contents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5"/>
                <w:sz w:val="24"/>
              </w:rPr>
              <w:t>AL</w:t>
            </w:r>
          </w:p>
        </w:tc>
      </w:tr>
    </w:tbl>
    <w:p w14:paraId="02799821" w14:textId="77777777" w:rsidR="00AA113A" w:rsidRDefault="00AA113A">
      <w:pPr>
        <w:spacing w:before="0" w:after="200" w:line="276" w:lineRule="auto"/>
      </w:pPr>
    </w:p>
    <w:p w14:paraId="4E463489" w14:textId="33659A56" w:rsidR="00AA113A" w:rsidRPr="006342BE" w:rsidRDefault="00AA113A" w:rsidP="00AA113A">
      <w:pPr>
        <w:pStyle w:val="Heading3"/>
        <w:widowControl w:val="0"/>
        <w:numPr>
          <w:ilvl w:val="0"/>
          <w:numId w:val="22"/>
        </w:numPr>
        <w:tabs>
          <w:tab w:val="left" w:pos="436"/>
        </w:tabs>
        <w:autoSpaceDE w:val="0"/>
        <w:autoSpaceDN w:val="0"/>
        <w:spacing w:before="39" w:beforeAutospacing="0" w:after="0" w:afterAutospacing="0"/>
        <w:rPr>
          <w:color w:val="4F81BD" w:themeColor="accent1"/>
          <w:sz w:val="28"/>
          <w:szCs w:val="28"/>
        </w:rPr>
      </w:pPr>
      <w:r w:rsidRPr="006342BE">
        <w:rPr>
          <w:color w:val="4F81BD" w:themeColor="accent1"/>
          <w:sz w:val="28"/>
          <w:szCs w:val="28"/>
        </w:rPr>
        <w:t>LODSB, LODSW and LODSD:</w:t>
      </w:r>
    </w:p>
    <w:p w14:paraId="5BDEAC9B" w14:textId="16A343C2" w:rsidR="00AA113A" w:rsidRPr="00EB34C1" w:rsidRDefault="00AA113A" w:rsidP="00EB34C1">
      <w:pPr>
        <w:rPr>
          <w:sz w:val="16"/>
        </w:rPr>
      </w:pPr>
    </w:p>
    <w:p w14:paraId="3F651022" w14:textId="6303BC71" w:rsidR="004B529D" w:rsidRDefault="004B529D" w:rsidP="004B529D">
      <w:pPr>
        <w:pStyle w:val="BodyText"/>
        <w:spacing w:before="91" w:line="230" w:lineRule="auto"/>
        <w:ind w:left="219" w:right="155"/>
        <w:jc w:val="both"/>
      </w:pPr>
      <w:r>
        <w:t>The LODSB, LODSW, and LODSD instructions load a byte or word from memory at ESI into AL/AX/EAX,</w:t>
      </w:r>
      <w:r>
        <w:rPr>
          <w:spacing w:val="-5"/>
        </w:rPr>
        <w:t xml:space="preserve"> </w:t>
      </w:r>
      <w:r>
        <w:t>respectively.</w:t>
      </w:r>
      <w:r>
        <w:rPr>
          <w:spacing w:val="-6"/>
        </w:rPr>
        <w:t xml:space="preserve"> </w:t>
      </w:r>
      <w:r>
        <w:t>ESI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incremented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decremented</w:t>
      </w:r>
      <w:r>
        <w:rPr>
          <w:spacing w:val="-6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state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Direction flag.</w:t>
      </w:r>
      <w:r>
        <w:rPr>
          <w:spacing w:val="66"/>
        </w:rPr>
        <w:t xml:space="preserve"> </w:t>
      </w:r>
      <w:r>
        <w:t>The</w:t>
      </w:r>
      <w:r>
        <w:rPr>
          <w:spacing w:val="67"/>
        </w:rPr>
        <w:t xml:space="preserve"> </w:t>
      </w:r>
      <w:r>
        <w:t>REP</w:t>
      </w:r>
      <w:r>
        <w:rPr>
          <w:spacing w:val="67"/>
        </w:rPr>
        <w:t xml:space="preserve"> </w:t>
      </w:r>
      <w:r>
        <w:t>prefix</w:t>
      </w:r>
      <w:r>
        <w:rPr>
          <w:spacing w:val="66"/>
        </w:rPr>
        <w:t xml:space="preserve"> </w:t>
      </w:r>
      <w:r>
        <w:t>is</w:t>
      </w:r>
      <w:r>
        <w:rPr>
          <w:spacing w:val="65"/>
        </w:rPr>
        <w:t xml:space="preserve"> </w:t>
      </w:r>
      <w:r>
        <w:t>rarely</w:t>
      </w:r>
      <w:r>
        <w:rPr>
          <w:spacing w:val="66"/>
        </w:rPr>
        <w:t xml:space="preserve"> </w:t>
      </w:r>
      <w:r>
        <w:t>used</w:t>
      </w:r>
      <w:r>
        <w:rPr>
          <w:spacing w:val="66"/>
        </w:rPr>
        <w:t xml:space="preserve"> </w:t>
      </w:r>
      <w:r>
        <w:t>with</w:t>
      </w:r>
      <w:r>
        <w:rPr>
          <w:spacing w:val="67"/>
        </w:rPr>
        <w:t xml:space="preserve"> </w:t>
      </w:r>
      <w:r>
        <w:t>LODS</w:t>
      </w:r>
      <w:r>
        <w:rPr>
          <w:spacing w:val="67"/>
        </w:rPr>
        <w:t xml:space="preserve"> </w:t>
      </w:r>
      <w:r>
        <w:t>because</w:t>
      </w:r>
      <w:r>
        <w:rPr>
          <w:spacing w:val="67"/>
        </w:rPr>
        <w:t xml:space="preserve"> </w:t>
      </w:r>
      <w:r>
        <w:t>each</w:t>
      </w:r>
      <w:r>
        <w:rPr>
          <w:spacing w:val="67"/>
        </w:rPr>
        <w:t xml:space="preserve"> </w:t>
      </w:r>
      <w:r>
        <w:t>new</w:t>
      </w:r>
      <w:r>
        <w:rPr>
          <w:spacing w:val="68"/>
        </w:rPr>
        <w:t xml:space="preserve"> </w:t>
      </w:r>
      <w:r>
        <w:t>value</w:t>
      </w:r>
      <w:r>
        <w:rPr>
          <w:spacing w:val="67"/>
        </w:rPr>
        <w:t xml:space="preserve"> </w:t>
      </w:r>
      <w:r>
        <w:t>loaded</w:t>
      </w:r>
      <w:r>
        <w:rPr>
          <w:spacing w:val="76"/>
        </w:rPr>
        <w:t xml:space="preserve"> </w:t>
      </w:r>
      <w:r>
        <w:t>into</w:t>
      </w:r>
      <w:r>
        <w:rPr>
          <w:spacing w:val="67"/>
        </w:rPr>
        <w:t xml:space="preserve"> </w:t>
      </w:r>
      <w:r>
        <w:t>the accumulator</w:t>
      </w:r>
      <w:r>
        <w:rPr>
          <w:spacing w:val="-7"/>
        </w:rPr>
        <w:t xml:space="preserve"> </w:t>
      </w:r>
      <w:r>
        <w:t>overwrites</w:t>
      </w:r>
      <w:r>
        <w:rPr>
          <w:spacing w:val="-10"/>
        </w:rPr>
        <w:t xml:space="preserve"> </w:t>
      </w:r>
      <w:r>
        <w:t>its</w:t>
      </w:r>
      <w:r>
        <w:rPr>
          <w:spacing w:val="-8"/>
        </w:rPr>
        <w:t xml:space="preserve"> </w:t>
      </w:r>
      <w:r>
        <w:t>previous</w:t>
      </w:r>
      <w:r>
        <w:rPr>
          <w:spacing w:val="-10"/>
        </w:rPr>
        <w:t xml:space="preserve"> </w:t>
      </w:r>
      <w:r>
        <w:t>contents.</w:t>
      </w:r>
      <w:r>
        <w:rPr>
          <w:spacing w:val="-8"/>
        </w:rPr>
        <w:t xml:space="preserve"> </w:t>
      </w:r>
      <w:r>
        <w:t>Instead,</w:t>
      </w:r>
      <w:r>
        <w:rPr>
          <w:spacing w:val="-7"/>
        </w:rPr>
        <w:t xml:space="preserve"> </w:t>
      </w:r>
      <w:r>
        <w:t>LODS</w:t>
      </w:r>
      <w:r>
        <w:rPr>
          <w:spacing w:val="-7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used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load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single</w:t>
      </w:r>
      <w:r>
        <w:rPr>
          <w:spacing w:val="-7"/>
        </w:rPr>
        <w:t xml:space="preserve"> </w:t>
      </w:r>
      <w:r>
        <w:t>value.</w:t>
      </w:r>
      <w:r>
        <w:rPr>
          <w:spacing w:val="-7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 next</w:t>
      </w:r>
      <w:r>
        <w:rPr>
          <w:spacing w:val="-3"/>
        </w:rPr>
        <w:t xml:space="preserve"> </w:t>
      </w:r>
      <w:r>
        <w:t>example,</w:t>
      </w:r>
      <w:r>
        <w:rPr>
          <w:spacing w:val="-5"/>
        </w:rPr>
        <w:t xml:space="preserve"> </w:t>
      </w:r>
      <w:r>
        <w:t>LODSB</w:t>
      </w:r>
      <w:r>
        <w:rPr>
          <w:spacing w:val="-3"/>
        </w:rPr>
        <w:t xml:space="preserve"> </w:t>
      </w:r>
      <w:r>
        <w:t>substitutes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instructions</w:t>
      </w:r>
      <w:r>
        <w:rPr>
          <w:spacing w:val="-5"/>
        </w:rPr>
        <w:t xml:space="preserve"> </w:t>
      </w:r>
      <w:r>
        <w:t>(assuming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Direction</w:t>
      </w:r>
      <w:r>
        <w:rPr>
          <w:spacing w:val="-4"/>
        </w:rPr>
        <w:t xml:space="preserve"> </w:t>
      </w:r>
      <w:r>
        <w:t>flag is clear):</w:t>
      </w:r>
    </w:p>
    <w:p w14:paraId="3EE3F6A5" w14:textId="77777777" w:rsidR="000B67B7" w:rsidRPr="000B67B7" w:rsidRDefault="000B67B7" w:rsidP="000B67B7">
      <w:pPr>
        <w:pStyle w:val="Heading3"/>
        <w:spacing w:before="292"/>
        <w:ind w:firstLine="219"/>
        <w:rPr>
          <w:sz w:val="24"/>
        </w:rPr>
      </w:pPr>
      <w:r w:rsidRPr="000B67B7">
        <w:rPr>
          <w:sz w:val="24"/>
        </w:rPr>
        <w:t>Array</w:t>
      </w:r>
      <w:r w:rsidRPr="000B67B7">
        <w:rPr>
          <w:spacing w:val="-2"/>
          <w:sz w:val="24"/>
        </w:rPr>
        <w:t xml:space="preserve"> Multiplication:</w:t>
      </w:r>
    </w:p>
    <w:p w14:paraId="4A79F633" w14:textId="77777777" w:rsidR="000B67B7" w:rsidRDefault="000B67B7" w:rsidP="000B67B7">
      <w:pPr>
        <w:pStyle w:val="BodyText"/>
        <w:spacing w:before="85" w:line="218" w:lineRule="auto"/>
        <w:ind w:left="219" w:right="99"/>
      </w:pP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multiplies</w:t>
      </w:r>
      <w:r>
        <w:rPr>
          <w:spacing w:val="-4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element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proofErr w:type="spellStart"/>
      <w:r>
        <w:t>doubleword</w:t>
      </w:r>
      <w:proofErr w:type="spellEnd"/>
      <w:r>
        <w:rPr>
          <w:spacing w:val="-3"/>
        </w:rPr>
        <w:t xml:space="preserve"> </w:t>
      </w:r>
      <w:r>
        <w:t>array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constant</w:t>
      </w:r>
      <w:r>
        <w:rPr>
          <w:spacing w:val="-4"/>
        </w:rPr>
        <w:t xml:space="preserve"> </w:t>
      </w:r>
      <w:r>
        <w:t>value. LODSD and STOSD work together:</w:t>
      </w:r>
    </w:p>
    <w:p w14:paraId="106B36A8" w14:textId="77777777" w:rsidR="00AA113A" w:rsidRPr="00E04236" w:rsidRDefault="00AA113A" w:rsidP="00E04236"/>
    <w:tbl>
      <w:tblPr>
        <w:tblW w:w="0" w:type="auto"/>
        <w:tblInd w:w="17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14"/>
        <w:gridCol w:w="2952"/>
      </w:tblGrid>
      <w:tr w:rsidR="000B67B7" w14:paraId="599DA48D" w14:textId="77777777" w:rsidTr="00B83469">
        <w:trPr>
          <w:trHeight w:val="266"/>
        </w:trPr>
        <w:tc>
          <w:tcPr>
            <w:tcW w:w="4214" w:type="dxa"/>
          </w:tcPr>
          <w:p w14:paraId="0B37B5F7" w14:textId="77777777" w:rsidR="000B67B7" w:rsidRDefault="000B67B7" w:rsidP="000B67B7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 xml:space="preserve">INCLUDE </w:t>
            </w:r>
            <w:r>
              <w:rPr>
                <w:spacing w:val="-2"/>
                <w:sz w:val="24"/>
              </w:rPr>
              <w:t>Irvine32.inc</w:t>
            </w:r>
          </w:p>
        </w:tc>
        <w:tc>
          <w:tcPr>
            <w:tcW w:w="2952" w:type="dxa"/>
          </w:tcPr>
          <w:p w14:paraId="734C852A" w14:textId="77777777" w:rsidR="000B67B7" w:rsidRDefault="000B67B7" w:rsidP="000B67B7">
            <w:pPr>
              <w:pStyle w:val="TableParagraph"/>
              <w:spacing w:line="276" w:lineRule="auto"/>
              <w:ind w:left="0"/>
              <w:rPr>
                <w:rFonts w:ascii="Times New Roman"/>
                <w:sz w:val="18"/>
              </w:rPr>
            </w:pPr>
          </w:p>
        </w:tc>
      </w:tr>
      <w:tr w:rsidR="000B67B7" w14:paraId="0837B9B3" w14:textId="77777777" w:rsidTr="00B83469">
        <w:trPr>
          <w:trHeight w:val="259"/>
        </w:trPr>
        <w:tc>
          <w:tcPr>
            <w:tcW w:w="4214" w:type="dxa"/>
          </w:tcPr>
          <w:p w14:paraId="0FBE9EA6" w14:textId="77777777" w:rsidR="000B67B7" w:rsidRDefault="000B67B7" w:rsidP="000B67B7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.data</w:t>
            </w:r>
          </w:p>
        </w:tc>
        <w:tc>
          <w:tcPr>
            <w:tcW w:w="2952" w:type="dxa"/>
          </w:tcPr>
          <w:p w14:paraId="1ED90F96" w14:textId="77777777" w:rsidR="000B67B7" w:rsidRDefault="000B67B7" w:rsidP="000B67B7">
            <w:pPr>
              <w:pStyle w:val="TableParagraph"/>
              <w:spacing w:line="276" w:lineRule="auto"/>
              <w:ind w:left="0"/>
              <w:rPr>
                <w:rFonts w:ascii="Times New Roman"/>
                <w:sz w:val="18"/>
              </w:rPr>
            </w:pPr>
          </w:p>
        </w:tc>
      </w:tr>
      <w:tr w:rsidR="000B67B7" w14:paraId="01CC835C" w14:textId="77777777" w:rsidTr="00B83469">
        <w:trPr>
          <w:trHeight w:val="223"/>
        </w:trPr>
        <w:tc>
          <w:tcPr>
            <w:tcW w:w="4214" w:type="dxa"/>
          </w:tcPr>
          <w:p w14:paraId="5CDBB116" w14:textId="77777777" w:rsidR="000B67B7" w:rsidRDefault="000B67B7" w:rsidP="000B67B7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array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DWORD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1,2,3,4,5,6,7,8,9,10</w:t>
            </w:r>
          </w:p>
        </w:tc>
        <w:tc>
          <w:tcPr>
            <w:tcW w:w="2952" w:type="dxa"/>
          </w:tcPr>
          <w:p w14:paraId="73258782" w14:textId="77777777" w:rsidR="000B67B7" w:rsidRDefault="000B67B7" w:rsidP="000B67B7">
            <w:pPr>
              <w:pStyle w:val="TableParagraph"/>
              <w:spacing w:line="276" w:lineRule="auto"/>
              <w:ind w:left="876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</w:tc>
      </w:tr>
      <w:tr w:rsidR="000B67B7" w14:paraId="722FDE37" w14:textId="77777777" w:rsidTr="00B83469">
        <w:trPr>
          <w:trHeight w:val="256"/>
        </w:trPr>
        <w:tc>
          <w:tcPr>
            <w:tcW w:w="4214" w:type="dxa"/>
          </w:tcPr>
          <w:p w14:paraId="1DD82116" w14:textId="77777777" w:rsidR="000B67B7" w:rsidRDefault="000B67B7" w:rsidP="000B67B7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multiplier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DWORD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952" w:type="dxa"/>
          </w:tcPr>
          <w:p w14:paraId="077A1979" w14:textId="77777777" w:rsidR="000B67B7" w:rsidRDefault="000B67B7" w:rsidP="000B67B7">
            <w:pPr>
              <w:pStyle w:val="TableParagraph"/>
              <w:spacing w:line="276" w:lineRule="auto"/>
              <w:ind w:left="876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</w:tc>
      </w:tr>
      <w:tr w:rsidR="000B67B7" w14:paraId="542C5696" w14:textId="77777777" w:rsidTr="00B83469">
        <w:trPr>
          <w:trHeight w:val="292"/>
        </w:trPr>
        <w:tc>
          <w:tcPr>
            <w:tcW w:w="4214" w:type="dxa"/>
          </w:tcPr>
          <w:p w14:paraId="316CEB14" w14:textId="77777777" w:rsidR="000B67B7" w:rsidRDefault="000B67B7" w:rsidP="000B67B7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.code</w:t>
            </w:r>
          </w:p>
        </w:tc>
        <w:tc>
          <w:tcPr>
            <w:tcW w:w="2952" w:type="dxa"/>
          </w:tcPr>
          <w:p w14:paraId="3A8324EC" w14:textId="77777777" w:rsidR="000B67B7" w:rsidRDefault="000B67B7" w:rsidP="000B67B7">
            <w:pPr>
              <w:pStyle w:val="TableParagraph"/>
              <w:spacing w:line="276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0B67B7" w14:paraId="29109B48" w14:textId="77777777" w:rsidTr="00B83469">
        <w:trPr>
          <w:trHeight w:val="256"/>
        </w:trPr>
        <w:tc>
          <w:tcPr>
            <w:tcW w:w="4214" w:type="dxa"/>
          </w:tcPr>
          <w:p w14:paraId="4402A510" w14:textId="77777777" w:rsidR="000B67B7" w:rsidRDefault="000B67B7" w:rsidP="000B67B7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main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PROC</w:t>
            </w:r>
          </w:p>
        </w:tc>
        <w:tc>
          <w:tcPr>
            <w:tcW w:w="2952" w:type="dxa"/>
          </w:tcPr>
          <w:p w14:paraId="34833838" w14:textId="77777777" w:rsidR="000B67B7" w:rsidRDefault="000B67B7" w:rsidP="000B67B7">
            <w:pPr>
              <w:pStyle w:val="TableParagraph"/>
              <w:spacing w:line="276" w:lineRule="auto"/>
              <w:ind w:left="0"/>
              <w:rPr>
                <w:rFonts w:ascii="Times New Roman"/>
                <w:sz w:val="18"/>
              </w:rPr>
            </w:pPr>
          </w:p>
        </w:tc>
      </w:tr>
      <w:tr w:rsidR="000B67B7" w14:paraId="75D73061" w14:textId="77777777" w:rsidTr="00B83469">
        <w:trPr>
          <w:trHeight w:val="220"/>
        </w:trPr>
        <w:tc>
          <w:tcPr>
            <w:tcW w:w="4214" w:type="dxa"/>
          </w:tcPr>
          <w:p w14:paraId="7D21D1F3" w14:textId="77777777" w:rsidR="000B67B7" w:rsidRDefault="000B67B7" w:rsidP="000B67B7">
            <w:pPr>
              <w:pStyle w:val="TableParagraph"/>
              <w:spacing w:line="276" w:lineRule="auto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cld</w:t>
            </w:r>
            <w:proofErr w:type="spellEnd"/>
          </w:p>
        </w:tc>
        <w:tc>
          <w:tcPr>
            <w:tcW w:w="2952" w:type="dxa"/>
          </w:tcPr>
          <w:p w14:paraId="15804B58" w14:textId="77777777" w:rsidR="000B67B7" w:rsidRDefault="000B67B7" w:rsidP="000B67B7">
            <w:pPr>
              <w:pStyle w:val="TableParagraph"/>
              <w:spacing w:line="276" w:lineRule="auto"/>
              <w:ind w:left="876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direction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2"/>
                <w:sz w:val="24"/>
              </w:rPr>
              <w:t xml:space="preserve"> forward</w:t>
            </w:r>
          </w:p>
        </w:tc>
      </w:tr>
      <w:tr w:rsidR="000B67B7" w14:paraId="57B23D8A" w14:textId="77777777" w:rsidTr="00B83469">
        <w:trPr>
          <w:trHeight w:val="224"/>
        </w:trPr>
        <w:tc>
          <w:tcPr>
            <w:tcW w:w="4214" w:type="dxa"/>
          </w:tcPr>
          <w:p w14:paraId="5B67E908" w14:textId="77777777" w:rsidR="000B67B7" w:rsidRDefault="000B67B7" w:rsidP="000B67B7">
            <w:pPr>
              <w:pStyle w:val="TableParagraph"/>
              <w:spacing w:line="276" w:lineRule="auto"/>
              <w:rPr>
                <w:sz w:val="24"/>
              </w:rPr>
            </w:pPr>
            <w:proofErr w:type="spellStart"/>
            <w:r>
              <w:rPr>
                <w:sz w:val="24"/>
              </w:rPr>
              <w:lastRenderedPageBreak/>
              <w:t>mov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esi,OFFSET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array</w:t>
            </w:r>
          </w:p>
        </w:tc>
        <w:tc>
          <w:tcPr>
            <w:tcW w:w="2952" w:type="dxa"/>
          </w:tcPr>
          <w:p w14:paraId="3C63B20C" w14:textId="77777777" w:rsidR="000B67B7" w:rsidRDefault="000B67B7" w:rsidP="000B67B7">
            <w:pPr>
              <w:pStyle w:val="TableParagraph"/>
              <w:spacing w:line="276" w:lineRule="auto"/>
              <w:ind w:left="876"/>
              <w:rPr>
                <w:sz w:val="24"/>
              </w:rPr>
            </w:pPr>
            <w:r>
              <w:rPr>
                <w:sz w:val="24"/>
              </w:rPr>
              <w:t>; source</w:t>
            </w:r>
            <w:r>
              <w:rPr>
                <w:spacing w:val="-2"/>
                <w:sz w:val="24"/>
              </w:rPr>
              <w:t xml:space="preserve"> index</w:t>
            </w:r>
          </w:p>
        </w:tc>
      </w:tr>
      <w:tr w:rsidR="000B67B7" w14:paraId="241FA21C" w14:textId="77777777" w:rsidTr="00B83469">
        <w:trPr>
          <w:trHeight w:val="224"/>
        </w:trPr>
        <w:tc>
          <w:tcPr>
            <w:tcW w:w="4214" w:type="dxa"/>
          </w:tcPr>
          <w:p w14:paraId="6BEFC666" w14:textId="77777777" w:rsidR="000B67B7" w:rsidRDefault="000B67B7" w:rsidP="000B67B7">
            <w:pPr>
              <w:pStyle w:val="TableParagraph"/>
              <w:spacing w:line="276" w:lineRule="auto"/>
              <w:rPr>
                <w:sz w:val="24"/>
              </w:rPr>
            </w:pPr>
            <w:proofErr w:type="spellStart"/>
            <w:r>
              <w:rPr>
                <w:sz w:val="24"/>
              </w:rPr>
              <w:t>mov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edi,esi</w:t>
            </w:r>
            <w:proofErr w:type="spellEnd"/>
          </w:p>
        </w:tc>
        <w:tc>
          <w:tcPr>
            <w:tcW w:w="2952" w:type="dxa"/>
          </w:tcPr>
          <w:p w14:paraId="689B2D24" w14:textId="77777777" w:rsidR="000B67B7" w:rsidRDefault="000B67B7" w:rsidP="000B67B7">
            <w:pPr>
              <w:pStyle w:val="TableParagraph"/>
              <w:spacing w:line="276" w:lineRule="auto"/>
              <w:ind w:left="876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destination</w:t>
            </w:r>
            <w:r>
              <w:rPr>
                <w:spacing w:val="-4"/>
                <w:sz w:val="24"/>
              </w:rPr>
              <w:t xml:space="preserve"> index</w:t>
            </w:r>
          </w:p>
        </w:tc>
      </w:tr>
      <w:tr w:rsidR="000B67B7" w14:paraId="34B666D8" w14:textId="77777777" w:rsidTr="00B83469">
        <w:trPr>
          <w:trHeight w:val="258"/>
        </w:trPr>
        <w:tc>
          <w:tcPr>
            <w:tcW w:w="4214" w:type="dxa"/>
          </w:tcPr>
          <w:p w14:paraId="6C9AD274" w14:textId="77777777" w:rsidR="000B67B7" w:rsidRDefault="000B67B7" w:rsidP="000B67B7">
            <w:pPr>
              <w:pStyle w:val="TableParagraph"/>
              <w:spacing w:line="276" w:lineRule="auto"/>
              <w:rPr>
                <w:sz w:val="24"/>
              </w:rPr>
            </w:pPr>
            <w:proofErr w:type="spellStart"/>
            <w:r>
              <w:rPr>
                <w:sz w:val="24"/>
              </w:rPr>
              <w:t>mov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ecx,LENGTHOF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array</w:t>
            </w:r>
          </w:p>
        </w:tc>
        <w:tc>
          <w:tcPr>
            <w:tcW w:w="2952" w:type="dxa"/>
          </w:tcPr>
          <w:p w14:paraId="0A889485" w14:textId="77777777" w:rsidR="000B67B7" w:rsidRDefault="000B67B7" w:rsidP="000B67B7">
            <w:pPr>
              <w:pStyle w:val="TableParagraph"/>
              <w:spacing w:line="276" w:lineRule="auto"/>
              <w:ind w:left="876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loop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counter</w:t>
            </w:r>
          </w:p>
        </w:tc>
      </w:tr>
      <w:tr w:rsidR="000B67B7" w14:paraId="75C13367" w14:textId="77777777" w:rsidTr="00B83469">
        <w:trPr>
          <w:trHeight w:val="258"/>
        </w:trPr>
        <w:tc>
          <w:tcPr>
            <w:tcW w:w="4214" w:type="dxa"/>
          </w:tcPr>
          <w:p w14:paraId="54942C9B" w14:textId="77777777" w:rsidR="000B67B7" w:rsidRDefault="000B67B7" w:rsidP="000B67B7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pacing w:val="-5"/>
                <w:sz w:val="24"/>
              </w:rPr>
              <w:t>L1:</w:t>
            </w:r>
          </w:p>
        </w:tc>
        <w:tc>
          <w:tcPr>
            <w:tcW w:w="2952" w:type="dxa"/>
          </w:tcPr>
          <w:p w14:paraId="538022BB" w14:textId="77777777" w:rsidR="000B67B7" w:rsidRDefault="000B67B7" w:rsidP="000B67B7">
            <w:pPr>
              <w:pStyle w:val="TableParagraph"/>
              <w:spacing w:line="276" w:lineRule="auto"/>
              <w:ind w:left="0"/>
              <w:rPr>
                <w:rFonts w:ascii="Times New Roman"/>
                <w:sz w:val="18"/>
              </w:rPr>
            </w:pPr>
          </w:p>
        </w:tc>
      </w:tr>
      <w:tr w:rsidR="000B67B7" w14:paraId="65F44B1A" w14:textId="77777777" w:rsidTr="00B83469">
        <w:trPr>
          <w:trHeight w:val="220"/>
        </w:trPr>
        <w:tc>
          <w:tcPr>
            <w:tcW w:w="4214" w:type="dxa"/>
          </w:tcPr>
          <w:p w14:paraId="0FDDDD99" w14:textId="77777777" w:rsidR="000B67B7" w:rsidRDefault="000B67B7" w:rsidP="000B67B7">
            <w:pPr>
              <w:pStyle w:val="TableParagraph"/>
              <w:spacing w:line="276" w:lineRule="auto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Lodsd</w:t>
            </w:r>
            <w:proofErr w:type="spellEnd"/>
          </w:p>
        </w:tc>
        <w:tc>
          <w:tcPr>
            <w:tcW w:w="2952" w:type="dxa"/>
          </w:tcPr>
          <w:p w14:paraId="4D8AEEB4" w14:textId="77777777" w:rsidR="000B67B7" w:rsidRDefault="000B67B7" w:rsidP="000B67B7">
            <w:pPr>
              <w:pStyle w:val="TableParagraph"/>
              <w:spacing w:line="276" w:lineRule="auto"/>
              <w:ind w:left="876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load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[ESI]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EAX</w:t>
            </w:r>
          </w:p>
        </w:tc>
      </w:tr>
      <w:tr w:rsidR="000B67B7" w14:paraId="1F3D96D3" w14:textId="77777777" w:rsidTr="00B83469">
        <w:trPr>
          <w:trHeight w:val="223"/>
        </w:trPr>
        <w:tc>
          <w:tcPr>
            <w:tcW w:w="4214" w:type="dxa"/>
          </w:tcPr>
          <w:p w14:paraId="67F20ADF" w14:textId="77777777" w:rsidR="000B67B7" w:rsidRDefault="000B67B7" w:rsidP="000B67B7">
            <w:pPr>
              <w:pStyle w:val="TableParagraph"/>
              <w:spacing w:line="276" w:lineRule="auto"/>
              <w:rPr>
                <w:sz w:val="24"/>
              </w:rPr>
            </w:pPr>
            <w:proofErr w:type="spellStart"/>
            <w:r>
              <w:rPr>
                <w:sz w:val="24"/>
              </w:rPr>
              <w:t>mul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multiplier</w:t>
            </w:r>
          </w:p>
        </w:tc>
        <w:tc>
          <w:tcPr>
            <w:tcW w:w="2952" w:type="dxa"/>
          </w:tcPr>
          <w:p w14:paraId="4B97F277" w14:textId="77777777" w:rsidR="000B67B7" w:rsidRDefault="000B67B7" w:rsidP="000B67B7">
            <w:pPr>
              <w:pStyle w:val="TableParagraph"/>
              <w:spacing w:line="276" w:lineRule="auto"/>
              <w:ind w:left="876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multiply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 </w:t>
            </w:r>
            <w:r>
              <w:rPr>
                <w:spacing w:val="-2"/>
                <w:sz w:val="24"/>
              </w:rPr>
              <w:t>value</w:t>
            </w:r>
          </w:p>
        </w:tc>
      </w:tr>
      <w:tr w:rsidR="000B67B7" w14:paraId="30DBE2DF" w14:textId="77777777" w:rsidTr="00B83469">
        <w:trPr>
          <w:trHeight w:val="259"/>
        </w:trPr>
        <w:tc>
          <w:tcPr>
            <w:tcW w:w="4214" w:type="dxa"/>
          </w:tcPr>
          <w:p w14:paraId="18CFDD18" w14:textId="77777777" w:rsidR="000B67B7" w:rsidRDefault="000B67B7" w:rsidP="000B67B7">
            <w:pPr>
              <w:pStyle w:val="TableParagraph"/>
              <w:spacing w:line="276" w:lineRule="auto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Stosd</w:t>
            </w:r>
            <w:proofErr w:type="spellEnd"/>
          </w:p>
        </w:tc>
        <w:tc>
          <w:tcPr>
            <w:tcW w:w="2952" w:type="dxa"/>
          </w:tcPr>
          <w:p w14:paraId="79619D49" w14:textId="77777777" w:rsidR="000B67B7" w:rsidRDefault="000B67B7" w:rsidP="000B67B7">
            <w:pPr>
              <w:pStyle w:val="TableParagraph"/>
              <w:spacing w:line="276" w:lineRule="auto"/>
              <w:ind w:left="876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store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EAX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[EDI]</w:t>
            </w:r>
          </w:p>
        </w:tc>
      </w:tr>
      <w:tr w:rsidR="000B67B7" w14:paraId="13ADEA4E" w14:textId="77777777" w:rsidTr="00B83469">
        <w:trPr>
          <w:trHeight w:val="292"/>
        </w:trPr>
        <w:tc>
          <w:tcPr>
            <w:tcW w:w="4214" w:type="dxa"/>
          </w:tcPr>
          <w:p w14:paraId="7E9B4778" w14:textId="77777777" w:rsidR="000B67B7" w:rsidRDefault="000B67B7" w:rsidP="000B67B7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 xml:space="preserve">loop </w:t>
            </w:r>
            <w:r>
              <w:rPr>
                <w:spacing w:val="-5"/>
                <w:sz w:val="24"/>
              </w:rPr>
              <w:t>L1</w:t>
            </w:r>
          </w:p>
        </w:tc>
        <w:tc>
          <w:tcPr>
            <w:tcW w:w="2952" w:type="dxa"/>
          </w:tcPr>
          <w:p w14:paraId="2611CB38" w14:textId="77777777" w:rsidR="000B67B7" w:rsidRDefault="000B67B7" w:rsidP="000B67B7">
            <w:pPr>
              <w:pStyle w:val="TableParagraph"/>
              <w:spacing w:line="276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0B67B7" w14:paraId="48FDF26C" w14:textId="77777777" w:rsidTr="00B83469">
        <w:trPr>
          <w:trHeight w:val="292"/>
        </w:trPr>
        <w:tc>
          <w:tcPr>
            <w:tcW w:w="4214" w:type="dxa"/>
          </w:tcPr>
          <w:p w14:paraId="12026657" w14:textId="77777777" w:rsidR="000B67B7" w:rsidRDefault="000B67B7" w:rsidP="000B67B7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pacing w:val="-4"/>
                <w:sz w:val="24"/>
              </w:rPr>
              <w:t>Exit</w:t>
            </w:r>
          </w:p>
        </w:tc>
        <w:tc>
          <w:tcPr>
            <w:tcW w:w="2952" w:type="dxa"/>
          </w:tcPr>
          <w:p w14:paraId="011CCD55" w14:textId="77777777" w:rsidR="000B67B7" w:rsidRDefault="000B67B7" w:rsidP="000B67B7">
            <w:pPr>
              <w:pStyle w:val="TableParagraph"/>
              <w:spacing w:line="276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0B67B7" w14:paraId="4C3C9720" w14:textId="77777777" w:rsidTr="00B83469">
        <w:trPr>
          <w:trHeight w:val="292"/>
        </w:trPr>
        <w:tc>
          <w:tcPr>
            <w:tcW w:w="4214" w:type="dxa"/>
          </w:tcPr>
          <w:p w14:paraId="5149EA15" w14:textId="77777777" w:rsidR="000B67B7" w:rsidRDefault="000B67B7" w:rsidP="000B67B7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main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ENDP</w:t>
            </w:r>
          </w:p>
        </w:tc>
        <w:tc>
          <w:tcPr>
            <w:tcW w:w="2952" w:type="dxa"/>
          </w:tcPr>
          <w:p w14:paraId="1BA60C8F" w14:textId="77777777" w:rsidR="000B67B7" w:rsidRDefault="000B67B7" w:rsidP="000B67B7">
            <w:pPr>
              <w:pStyle w:val="TableParagraph"/>
              <w:spacing w:line="276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0B67B7" w14:paraId="7D6F4C46" w14:textId="77777777" w:rsidTr="00B83469">
        <w:trPr>
          <w:trHeight w:val="266"/>
        </w:trPr>
        <w:tc>
          <w:tcPr>
            <w:tcW w:w="4214" w:type="dxa"/>
          </w:tcPr>
          <w:p w14:paraId="4B7E83E9" w14:textId="77777777" w:rsidR="000B67B7" w:rsidRDefault="000B67B7" w:rsidP="000B67B7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 xml:space="preserve">END </w:t>
            </w:r>
            <w:r>
              <w:rPr>
                <w:spacing w:val="-4"/>
                <w:sz w:val="24"/>
              </w:rPr>
              <w:t>main</w:t>
            </w:r>
          </w:p>
        </w:tc>
        <w:tc>
          <w:tcPr>
            <w:tcW w:w="2952" w:type="dxa"/>
          </w:tcPr>
          <w:p w14:paraId="4F9760F4" w14:textId="77777777" w:rsidR="000B67B7" w:rsidRDefault="000B67B7" w:rsidP="000B67B7">
            <w:pPr>
              <w:pStyle w:val="TableParagraph"/>
              <w:spacing w:line="276" w:lineRule="auto"/>
              <w:ind w:left="0"/>
              <w:rPr>
                <w:rFonts w:ascii="Times New Roman"/>
                <w:sz w:val="18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381"/>
        <w:tblW w:w="9553" w:type="dxa"/>
        <w:tblLook w:val="04A0" w:firstRow="1" w:lastRow="0" w:firstColumn="1" w:lastColumn="0" w:noHBand="0" w:noVBand="1"/>
      </w:tblPr>
      <w:tblGrid>
        <w:gridCol w:w="9553"/>
      </w:tblGrid>
      <w:tr w:rsidR="00100C64" w:rsidRPr="00DD4428" w14:paraId="62049356" w14:textId="77777777" w:rsidTr="00100C64">
        <w:trPr>
          <w:trHeight w:val="219"/>
        </w:trPr>
        <w:tc>
          <w:tcPr>
            <w:tcW w:w="9553" w:type="dxa"/>
            <w:shd w:val="clear" w:color="auto" w:fill="17365D" w:themeFill="text2" w:themeFillShade="BF"/>
          </w:tcPr>
          <w:p w14:paraId="1D30539E" w14:textId="0BDDC75D" w:rsidR="00100C64" w:rsidRPr="00DA2BD8" w:rsidRDefault="00100C64" w:rsidP="00100C64">
            <w:pPr>
              <w:pStyle w:val="Heading1"/>
              <w:spacing w:before="0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</w:rPr>
            </w:pPr>
            <w:r>
              <w:rPr>
                <w:rFonts w:ascii="Times New Roman" w:hAnsi="Times New Roman" w:cs="Times New Roman"/>
                <w:bCs/>
                <w:color w:val="auto"/>
              </w:rPr>
              <w:t>String Procedures</w:t>
            </w:r>
          </w:p>
        </w:tc>
      </w:tr>
    </w:tbl>
    <w:p w14:paraId="1A6FE320" w14:textId="7E89A0B5" w:rsidR="005373E8" w:rsidRPr="00100C64" w:rsidRDefault="005373E8" w:rsidP="00100C64">
      <w:pPr>
        <w:rPr>
          <w:sz w:val="20"/>
        </w:rPr>
      </w:pPr>
    </w:p>
    <w:p w14:paraId="17810086" w14:textId="1B2165FB" w:rsidR="009E3444" w:rsidRPr="00100C64" w:rsidRDefault="009E3444" w:rsidP="00100C64"/>
    <w:p w14:paraId="2F0A1D84" w14:textId="77777777" w:rsidR="00524541" w:rsidRDefault="00524541" w:rsidP="00524541">
      <w:pPr>
        <w:pStyle w:val="Heading2"/>
        <w:keepNext w:val="0"/>
        <w:keepLines w:val="0"/>
        <w:widowControl w:val="0"/>
        <w:numPr>
          <w:ilvl w:val="0"/>
          <w:numId w:val="23"/>
        </w:numPr>
        <w:tabs>
          <w:tab w:val="left" w:pos="558"/>
        </w:tabs>
        <w:autoSpaceDE w:val="0"/>
        <w:autoSpaceDN w:val="0"/>
        <w:spacing w:before="0" w:line="240" w:lineRule="auto"/>
        <w:ind w:left="558" w:hanging="358"/>
      </w:pPr>
      <w:r>
        <w:rPr>
          <w:spacing w:val="-2"/>
        </w:rPr>
        <w:t>STR_COMPARE</w:t>
      </w:r>
    </w:p>
    <w:p w14:paraId="659F4853" w14:textId="26238D87" w:rsidR="009F46FD" w:rsidRPr="00976536" w:rsidRDefault="00524541" w:rsidP="00D65820">
      <w:pPr>
        <w:spacing w:before="180" w:line="276" w:lineRule="auto"/>
        <w:ind w:left="200"/>
        <w:jc w:val="both"/>
      </w:pPr>
      <w:r w:rsidRPr="00524541">
        <w:rPr>
          <w:sz w:val="22"/>
        </w:rPr>
        <w:t>It compares the strings in forward order, starting at the first byte. The comparison is case sensitive because</w:t>
      </w:r>
      <w:r w:rsidRPr="00524541">
        <w:rPr>
          <w:spacing w:val="-2"/>
          <w:sz w:val="22"/>
        </w:rPr>
        <w:t xml:space="preserve"> </w:t>
      </w:r>
      <w:r w:rsidRPr="00524541">
        <w:rPr>
          <w:sz w:val="22"/>
        </w:rPr>
        <w:t>ASCII</w:t>
      </w:r>
      <w:r w:rsidRPr="00524541">
        <w:rPr>
          <w:spacing w:val="-3"/>
          <w:sz w:val="22"/>
        </w:rPr>
        <w:t xml:space="preserve"> </w:t>
      </w:r>
      <w:r w:rsidRPr="00524541">
        <w:rPr>
          <w:sz w:val="22"/>
        </w:rPr>
        <w:t>codes</w:t>
      </w:r>
      <w:r w:rsidRPr="00524541">
        <w:rPr>
          <w:spacing w:val="-4"/>
          <w:sz w:val="22"/>
        </w:rPr>
        <w:t xml:space="preserve"> </w:t>
      </w:r>
      <w:r w:rsidRPr="00524541">
        <w:rPr>
          <w:sz w:val="22"/>
        </w:rPr>
        <w:t>are</w:t>
      </w:r>
      <w:r w:rsidRPr="00524541">
        <w:rPr>
          <w:spacing w:val="-4"/>
          <w:sz w:val="22"/>
        </w:rPr>
        <w:t xml:space="preserve"> </w:t>
      </w:r>
      <w:r w:rsidRPr="00524541">
        <w:rPr>
          <w:sz w:val="22"/>
        </w:rPr>
        <w:t>different</w:t>
      </w:r>
      <w:r w:rsidRPr="00524541">
        <w:rPr>
          <w:spacing w:val="-2"/>
          <w:sz w:val="22"/>
        </w:rPr>
        <w:t xml:space="preserve"> </w:t>
      </w:r>
      <w:r w:rsidRPr="00524541">
        <w:rPr>
          <w:sz w:val="22"/>
        </w:rPr>
        <w:t>for</w:t>
      </w:r>
      <w:r w:rsidRPr="00524541">
        <w:rPr>
          <w:spacing w:val="-2"/>
          <w:sz w:val="22"/>
        </w:rPr>
        <w:t xml:space="preserve"> </w:t>
      </w:r>
      <w:r w:rsidRPr="00524541">
        <w:rPr>
          <w:sz w:val="22"/>
        </w:rPr>
        <w:t>uppercase</w:t>
      </w:r>
      <w:r w:rsidRPr="00524541">
        <w:rPr>
          <w:spacing w:val="-1"/>
          <w:sz w:val="22"/>
        </w:rPr>
        <w:t xml:space="preserve"> </w:t>
      </w:r>
      <w:r w:rsidRPr="00524541">
        <w:rPr>
          <w:sz w:val="22"/>
        </w:rPr>
        <w:t>and</w:t>
      </w:r>
      <w:r w:rsidRPr="00524541">
        <w:rPr>
          <w:spacing w:val="-3"/>
          <w:sz w:val="22"/>
        </w:rPr>
        <w:t xml:space="preserve"> </w:t>
      </w:r>
      <w:r w:rsidRPr="00524541">
        <w:rPr>
          <w:sz w:val="22"/>
        </w:rPr>
        <w:t>lowercase</w:t>
      </w:r>
      <w:r w:rsidRPr="00524541">
        <w:rPr>
          <w:spacing w:val="-2"/>
          <w:sz w:val="22"/>
        </w:rPr>
        <w:t xml:space="preserve"> </w:t>
      </w:r>
      <w:r w:rsidRPr="00524541">
        <w:rPr>
          <w:sz w:val="22"/>
        </w:rPr>
        <w:t>letters.</w:t>
      </w:r>
      <w:r w:rsidRPr="00524541">
        <w:rPr>
          <w:spacing w:val="-2"/>
          <w:sz w:val="22"/>
        </w:rPr>
        <w:t xml:space="preserve"> </w:t>
      </w:r>
      <w:r w:rsidRPr="00524541">
        <w:rPr>
          <w:sz w:val="22"/>
        </w:rPr>
        <w:t>The</w:t>
      </w:r>
      <w:r w:rsidRPr="00524541">
        <w:rPr>
          <w:spacing w:val="-2"/>
          <w:sz w:val="22"/>
        </w:rPr>
        <w:t xml:space="preserve"> </w:t>
      </w:r>
      <w:r w:rsidRPr="00524541">
        <w:rPr>
          <w:sz w:val="22"/>
        </w:rPr>
        <w:t>procedure</w:t>
      </w:r>
      <w:r w:rsidRPr="00524541">
        <w:rPr>
          <w:spacing w:val="-2"/>
          <w:sz w:val="22"/>
        </w:rPr>
        <w:t xml:space="preserve"> </w:t>
      </w:r>
      <w:r w:rsidRPr="00524541">
        <w:rPr>
          <w:sz w:val="22"/>
        </w:rPr>
        <w:t>does</w:t>
      </w:r>
      <w:r w:rsidRPr="00524541">
        <w:rPr>
          <w:spacing w:val="-4"/>
          <w:sz w:val="22"/>
        </w:rPr>
        <w:t xml:space="preserve"> </w:t>
      </w:r>
      <w:r w:rsidRPr="00524541">
        <w:rPr>
          <w:sz w:val="22"/>
        </w:rPr>
        <w:t>not</w:t>
      </w:r>
      <w:r w:rsidRPr="00524541">
        <w:rPr>
          <w:spacing w:val="-4"/>
          <w:sz w:val="22"/>
        </w:rPr>
        <w:t xml:space="preserve"> </w:t>
      </w:r>
      <w:r w:rsidRPr="00524541">
        <w:rPr>
          <w:sz w:val="22"/>
        </w:rPr>
        <w:t>return</w:t>
      </w:r>
      <w:r w:rsidRPr="00524541">
        <w:rPr>
          <w:spacing w:val="-6"/>
          <w:sz w:val="22"/>
        </w:rPr>
        <w:t xml:space="preserve"> </w:t>
      </w:r>
      <w:r w:rsidRPr="00524541">
        <w:rPr>
          <w:sz w:val="22"/>
        </w:rPr>
        <w:t>a value, but the Carry and Zero flags can be interpreted as shown in Table</w:t>
      </w:r>
    </w:p>
    <w:p w14:paraId="38E8A790" w14:textId="3CF93EAC" w:rsidR="008C576D" w:rsidRDefault="005A2C12" w:rsidP="009606C1">
      <w:pPr>
        <w:pStyle w:val="NormalWeb"/>
        <w:jc w:val="both"/>
      </w:pPr>
      <w:r>
        <w:rPr>
          <w:noProof/>
        </w:rPr>
        <w:drawing>
          <wp:anchor distT="0" distB="0" distL="0" distR="0" simplePos="0" relativeHeight="251661312" behindDoc="0" locked="0" layoutInCell="1" allowOverlap="1" wp14:anchorId="650A033E" wp14:editId="4F67DB6C">
            <wp:simplePos x="0" y="0"/>
            <wp:positionH relativeFrom="page">
              <wp:posOffset>2009775</wp:posOffset>
            </wp:positionH>
            <wp:positionV relativeFrom="paragraph">
              <wp:posOffset>90008</wp:posOffset>
            </wp:positionV>
            <wp:extent cx="3619500" cy="942975"/>
            <wp:effectExtent l="0" t="0" r="0" b="9525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D0D8D6" w14:textId="5886FDCD" w:rsidR="00524541" w:rsidRDefault="00524541" w:rsidP="009606C1">
      <w:pPr>
        <w:pStyle w:val="NormalWeb"/>
        <w:jc w:val="both"/>
      </w:pPr>
    </w:p>
    <w:p w14:paraId="22B9A5B6" w14:textId="766530A2" w:rsidR="00DB1CF5" w:rsidRDefault="00DB1CF5" w:rsidP="00DB1CF5">
      <w:pPr>
        <w:spacing w:before="100" w:beforeAutospacing="1" w:after="100" w:afterAutospacing="1" w:line="240" w:lineRule="auto"/>
        <w:jc w:val="both"/>
      </w:pPr>
    </w:p>
    <w:p w14:paraId="60DB63D1" w14:textId="77777777" w:rsidR="00510962" w:rsidRDefault="00510962" w:rsidP="00A12FBD">
      <w:pPr>
        <w:tabs>
          <w:tab w:val="left" w:pos="2360"/>
        </w:tabs>
        <w:spacing w:before="39"/>
        <w:ind w:left="200"/>
        <w:rPr>
          <w:b/>
          <w:spacing w:val="-2"/>
        </w:rPr>
      </w:pPr>
    </w:p>
    <w:p w14:paraId="2FA08D77" w14:textId="48723801" w:rsidR="00A12FBD" w:rsidRDefault="00A12FBD" w:rsidP="00A12FBD">
      <w:pPr>
        <w:tabs>
          <w:tab w:val="left" w:pos="2360"/>
        </w:tabs>
        <w:spacing w:before="39"/>
        <w:ind w:left="200"/>
      </w:pPr>
      <w:r>
        <w:rPr>
          <w:b/>
          <w:spacing w:val="-2"/>
        </w:rPr>
        <w:t>Syntax:</w:t>
      </w:r>
      <w:r>
        <w:rPr>
          <w:b/>
        </w:rPr>
        <w:tab/>
      </w:r>
      <w:r>
        <w:rPr>
          <w:sz w:val="22"/>
        </w:rPr>
        <w:t>INVOKE</w:t>
      </w:r>
      <w:r>
        <w:rPr>
          <w:spacing w:val="-9"/>
          <w:sz w:val="22"/>
        </w:rPr>
        <w:t xml:space="preserve"> </w:t>
      </w:r>
      <w:proofErr w:type="spellStart"/>
      <w:r>
        <w:rPr>
          <w:sz w:val="22"/>
        </w:rPr>
        <w:t>Str_compare</w:t>
      </w:r>
      <w:proofErr w:type="spellEnd"/>
      <w:r>
        <w:rPr>
          <w:sz w:val="22"/>
        </w:rPr>
        <w:t>,</w:t>
      </w:r>
      <w:r>
        <w:rPr>
          <w:spacing w:val="-6"/>
          <w:sz w:val="22"/>
        </w:rPr>
        <w:t xml:space="preserve"> </w:t>
      </w:r>
      <w:r>
        <w:rPr>
          <w:sz w:val="22"/>
        </w:rPr>
        <w:t>ADDR</w:t>
      </w:r>
      <w:r>
        <w:rPr>
          <w:spacing w:val="-4"/>
          <w:sz w:val="22"/>
        </w:rPr>
        <w:t xml:space="preserve"> </w:t>
      </w:r>
      <w:r>
        <w:rPr>
          <w:sz w:val="22"/>
        </w:rPr>
        <w:t>string1,</w:t>
      </w:r>
      <w:r>
        <w:rPr>
          <w:spacing w:val="-9"/>
          <w:sz w:val="22"/>
        </w:rPr>
        <w:t xml:space="preserve"> </w:t>
      </w:r>
      <w:r>
        <w:rPr>
          <w:sz w:val="22"/>
        </w:rPr>
        <w:t>ADDR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string2</w:t>
      </w:r>
    </w:p>
    <w:p w14:paraId="0BB3620B" w14:textId="77777777" w:rsidR="00A12FBD" w:rsidRPr="00DC5E68" w:rsidRDefault="00A12FBD" w:rsidP="00DC5E68">
      <w:pPr>
        <w:spacing w:line="276" w:lineRule="auto"/>
        <w:ind w:left="200"/>
        <w:rPr>
          <w:rFonts w:ascii="Cascadia Code Light" w:hAnsi="Cascadia Code Light"/>
          <w:sz w:val="20"/>
        </w:rPr>
      </w:pPr>
      <w:r w:rsidRPr="00DC5E68">
        <w:rPr>
          <w:rFonts w:ascii="Cascadia Code Light" w:hAnsi="Cascadia Code Light"/>
          <w:sz w:val="20"/>
        </w:rPr>
        <w:t>INCLUDE</w:t>
      </w:r>
      <w:r w:rsidRPr="00DC5E68">
        <w:rPr>
          <w:rFonts w:ascii="Cascadia Code Light" w:hAnsi="Cascadia Code Light"/>
          <w:spacing w:val="-12"/>
          <w:sz w:val="20"/>
        </w:rPr>
        <w:t xml:space="preserve"> </w:t>
      </w:r>
      <w:r w:rsidRPr="00DC5E68">
        <w:rPr>
          <w:rFonts w:ascii="Cascadia Code Light" w:hAnsi="Cascadia Code Light"/>
          <w:spacing w:val="-2"/>
          <w:sz w:val="20"/>
        </w:rPr>
        <w:t>Irvine32.inc</w:t>
      </w:r>
    </w:p>
    <w:p w14:paraId="7BC4FB90" w14:textId="77777777" w:rsidR="00A12FBD" w:rsidRPr="00DC5E68" w:rsidRDefault="00A12FBD" w:rsidP="00DC5E68">
      <w:pPr>
        <w:spacing w:line="276" w:lineRule="auto"/>
        <w:ind w:left="200"/>
        <w:rPr>
          <w:rFonts w:ascii="Cascadia Code Light" w:hAnsi="Cascadia Code Light"/>
          <w:sz w:val="20"/>
        </w:rPr>
      </w:pPr>
      <w:r w:rsidRPr="00DC5E68">
        <w:rPr>
          <w:rFonts w:ascii="Cascadia Code Light" w:hAnsi="Cascadia Code Light"/>
          <w:spacing w:val="-2"/>
          <w:sz w:val="20"/>
        </w:rPr>
        <w:t>.data</w:t>
      </w:r>
    </w:p>
    <w:p w14:paraId="4EF3ACA9" w14:textId="77777777" w:rsidR="00A12FBD" w:rsidRPr="00DC5E68" w:rsidRDefault="00A12FBD" w:rsidP="00DC5E68">
      <w:pPr>
        <w:spacing w:before="1" w:line="276" w:lineRule="auto"/>
        <w:ind w:left="200" w:right="6512"/>
        <w:rPr>
          <w:rFonts w:ascii="Cascadia Code Light" w:hAnsi="Cascadia Code Light"/>
          <w:sz w:val="20"/>
        </w:rPr>
      </w:pPr>
      <w:r w:rsidRPr="00DC5E68">
        <w:rPr>
          <w:rFonts w:ascii="Cascadia Code Light" w:hAnsi="Cascadia Code Light"/>
          <w:sz w:val="20"/>
        </w:rPr>
        <w:t>string1</w:t>
      </w:r>
      <w:r w:rsidRPr="00DC5E68">
        <w:rPr>
          <w:rFonts w:ascii="Cascadia Code Light" w:hAnsi="Cascadia Code Light"/>
          <w:spacing w:val="-14"/>
          <w:sz w:val="20"/>
        </w:rPr>
        <w:t xml:space="preserve"> </w:t>
      </w:r>
      <w:r w:rsidRPr="00DC5E68">
        <w:rPr>
          <w:rFonts w:ascii="Cascadia Code Light" w:hAnsi="Cascadia Code Light"/>
          <w:sz w:val="20"/>
        </w:rPr>
        <w:t>BYTE</w:t>
      </w:r>
      <w:r w:rsidRPr="00DC5E68">
        <w:rPr>
          <w:rFonts w:ascii="Cascadia Code Light" w:hAnsi="Cascadia Code Light"/>
          <w:spacing w:val="-14"/>
          <w:sz w:val="20"/>
        </w:rPr>
        <w:t xml:space="preserve"> </w:t>
      </w:r>
      <w:r w:rsidRPr="00DC5E68">
        <w:rPr>
          <w:rFonts w:ascii="Cascadia Code Light" w:hAnsi="Cascadia Code Light"/>
          <w:sz w:val="20"/>
        </w:rPr>
        <w:t>'</w:t>
      </w:r>
      <w:proofErr w:type="spellStart"/>
      <w:r w:rsidRPr="00DC5E68">
        <w:rPr>
          <w:rFonts w:ascii="Cascadia Code Light" w:hAnsi="Cascadia Code Light"/>
          <w:sz w:val="20"/>
        </w:rPr>
        <w:t>abcd</w:t>
      </w:r>
      <w:proofErr w:type="spellEnd"/>
      <w:r w:rsidRPr="00DC5E68">
        <w:rPr>
          <w:rFonts w:ascii="Cascadia Code Light" w:hAnsi="Cascadia Code Light"/>
          <w:sz w:val="20"/>
        </w:rPr>
        <w:t>'</w:t>
      </w:r>
      <w:r w:rsidRPr="00DC5E68">
        <w:rPr>
          <w:rFonts w:ascii="Cascadia Code Light" w:hAnsi="Cascadia Code Light"/>
          <w:spacing w:val="-14"/>
          <w:sz w:val="20"/>
        </w:rPr>
        <w:t xml:space="preserve"> </w:t>
      </w:r>
      <w:r w:rsidRPr="00DC5E68">
        <w:rPr>
          <w:rFonts w:ascii="Cascadia Code Light" w:hAnsi="Cascadia Code Light"/>
          <w:sz w:val="20"/>
        </w:rPr>
        <w:t>,0 string2 BYTE 'abc',0</w:t>
      </w:r>
    </w:p>
    <w:p w14:paraId="7533B837" w14:textId="77777777" w:rsidR="00A12FBD" w:rsidRPr="00DC5E68" w:rsidRDefault="00A12FBD" w:rsidP="00DC5E68">
      <w:pPr>
        <w:spacing w:before="1" w:line="276" w:lineRule="auto"/>
        <w:ind w:left="200" w:right="8084"/>
        <w:rPr>
          <w:rFonts w:ascii="Cascadia Code Light" w:hAnsi="Cascadia Code Light"/>
          <w:sz w:val="20"/>
        </w:rPr>
      </w:pPr>
      <w:proofErr w:type="gramStart"/>
      <w:r w:rsidRPr="00DC5E68">
        <w:rPr>
          <w:rFonts w:ascii="Cascadia Code Light" w:hAnsi="Cascadia Code Light"/>
          <w:spacing w:val="-2"/>
          <w:sz w:val="20"/>
        </w:rPr>
        <w:t>.code</w:t>
      </w:r>
      <w:proofErr w:type="gramEnd"/>
      <w:r w:rsidRPr="00DC5E68">
        <w:rPr>
          <w:rFonts w:ascii="Cascadia Code Light" w:hAnsi="Cascadia Code Light"/>
          <w:spacing w:val="-2"/>
          <w:sz w:val="20"/>
        </w:rPr>
        <w:t xml:space="preserve"> </w:t>
      </w:r>
      <w:r w:rsidRPr="00DC5E68">
        <w:rPr>
          <w:rFonts w:ascii="Cascadia Code Light" w:hAnsi="Cascadia Code Light"/>
          <w:sz w:val="20"/>
        </w:rPr>
        <w:t>main</w:t>
      </w:r>
      <w:r w:rsidRPr="00DC5E68">
        <w:rPr>
          <w:rFonts w:ascii="Cascadia Code Light" w:hAnsi="Cascadia Code Light"/>
          <w:spacing w:val="-27"/>
          <w:sz w:val="20"/>
        </w:rPr>
        <w:t xml:space="preserve"> </w:t>
      </w:r>
      <w:r w:rsidRPr="00DC5E68">
        <w:rPr>
          <w:rFonts w:ascii="Cascadia Code Light" w:hAnsi="Cascadia Code Light"/>
          <w:sz w:val="20"/>
        </w:rPr>
        <w:t>PROC</w:t>
      </w:r>
    </w:p>
    <w:p w14:paraId="5C7ED211" w14:textId="06E8418F" w:rsidR="00A12FBD" w:rsidRPr="00DC5E68" w:rsidRDefault="00A12FBD" w:rsidP="005A2C12">
      <w:pPr>
        <w:spacing w:before="222" w:line="276" w:lineRule="auto"/>
        <w:ind w:left="200" w:right="3510"/>
        <w:rPr>
          <w:rFonts w:ascii="Cascadia Code Light" w:hAnsi="Cascadia Code Light"/>
          <w:sz w:val="20"/>
        </w:rPr>
      </w:pPr>
      <w:r w:rsidRPr="00DC5E68">
        <w:rPr>
          <w:rFonts w:ascii="Cascadia Code Light" w:hAnsi="Cascadia Code Light"/>
          <w:sz w:val="20"/>
        </w:rPr>
        <w:t>INVOKE</w:t>
      </w:r>
      <w:r w:rsidRPr="00DC5E68">
        <w:rPr>
          <w:rFonts w:ascii="Cascadia Code Light" w:hAnsi="Cascadia Code Light"/>
          <w:spacing w:val="-10"/>
          <w:sz w:val="20"/>
        </w:rPr>
        <w:t xml:space="preserve"> </w:t>
      </w:r>
      <w:proofErr w:type="spellStart"/>
      <w:r w:rsidRPr="00DC5E68">
        <w:rPr>
          <w:rFonts w:ascii="Cascadia Code Light" w:hAnsi="Cascadia Code Light"/>
          <w:sz w:val="20"/>
        </w:rPr>
        <w:t>Str_compare</w:t>
      </w:r>
      <w:proofErr w:type="spellEnd"/>
      <w:r w:rsidRPr="00DC5E68">
        <w:rPr>
          <w:rFonts w:ascii="Cascadia Code Light" w:hAnsi="Cascadia Code Light"/>
          <w:sz w:val="20"/>
        </w:rPr>
        <w:t>,</w:t>
      </w:r>
      <w:r w:rsidRPr="00DC5E68">
        <w:rPr>
          <w:rFonts w:ascii="Cascadia Code Light" w:hAnsi="Cascadia Code Light"/>
          <w:spacing w:val="-7"/>
          <w:sz w:val="20"/>
        </w:rPr>
        <w:t xml:space="preserve"> </w:t>
      </w:r>
      <w:r w:rsidRPr="00DC5E68">
        <w:rPr>
          <w:rFonts w:ascii="Cascadia Code Light" w:hAnsi="Cascadia Code Light"/>
          <w:sz w:val="20"/>
        </w:rPr>
        <w:t>ADDR</w:t>
      </w:r>
      <w:r w:rsidRPr="00DC5E68">
        <w:rPr>
          <w:rFonts w:ascii="Cascadia Code Light" w:hAnsi="Cascadia Code Light"/>
          <w:spacing w:val="-10"/>
          <w:sz w:val="20"/>
        </w:rPr>
        <w:t xml:space="preserve"> </w:t>
      </w:r>
      <w:r w:rsidRPr="00DC5E68">
        <w:rPr>
          <w:rFonts w:ascii="Cascadia Code Light" w:hAnsi="Cascadia Code Light"/>
          <w:sz w:val="20"/>
        </w:rPr>
        <w:t>string1,</w:t>
      </w:r>
      <w:r w:rsidRPr="00DC5E68">
        <w:rPr>
          <w:rFonts w:ascii="Cascadia Code Light" w:hAnsi="Cascadia Code Light"/>
          <w:spacing w:val="-10"/>
          <w:sz w:val="20"/>
        </w:rPr>
        <w:t xml:space="preserve"> </w:t>
      </w:r>
      <w:r w:rsidRPr="00DC5E68">
        <w:rPr>
          <w:rFonts w:ascii="Cascadia Code Light" w:hAnsi="Cascadia Code Light"/>
          <w:sz w:val="20"/>
        </w:rPr>
        <w:t>ADDR</w:t>
      </w:r>
      <w:r w:rsidRPr="00DC5E68">
        <w:rPr>
          <w:rFonts w:ascii="Cascadia Code Light" w:hAnsi="Cascadia Code Light"/>
          <w:spacing w:val="-10"/>
          <w:sz w:val="20"/>
        </w:rPr>
        <w:t xml:space="preserve"> </w:t>
      </w:r>
      <w:r w:rsidRPr="00DC5E68">
        <w:rPr>
          <w:rFonts w:ascii="Cascadia Code Light" w:hAnsi="Cascadia Code Light"/>
          <w:sz w:val="20"/>
        </w:rPr>
        <w:t xml:space="preserve">string2 call </w:t>
      </w:r>
      <w:proofErr w:type="spellStart"/>
      <w:r w:rsidRPr="00DC5E68">
        <w:rPr>
          <w:rFonts w:ascii="Cascadia Code Light" w:hAnsi="Cascadia Code Light"/>
          <w:sz w:val="20"/>
        </w:rPr>
        <w:t>dumpRegs</w:t>
      </w:r>
      <w:proofErr w:type="spellEnd"/>
    </w:p>
    <w:p w14:paraId="084DB244" w14:textId="77777777" w:rsidR="00A12FBD" w:rsidRPr="00DC5E68" w:rsidRDefault="00A12FBD" w:rsidP="00DC5E68">
      <w:pPr>
        <w:spacing w:line="276" w:lineRule="auto"/>
        <w:ind w:left="200"/>
        <w:rPr>
          <w:rFonts w:ascii="Cascadia Code Light" w:hAnsi="Cascadia Code Light"/>
          <w:sz w:val="20"/>
        </w:rPr>
      </w:pPr>
      <w:r w:rsidRPr="00DC5E68">
        <w:rPr>
          <w:rFonts w:ascii="Cascadia Code Light" w:hAnsi="Cascadia Code Light"/>
          <w:spacing w:val="-4"/>
          <w:sz w:val="20"/>
        </w:rPr>
        <w:t>exit</w:t>
      </w:r>
    </w:p>
    <w:p w14:paraId="412304BA" w14:textId="534896D7" w:rsidR="00B57047" w:rsidRDefault="00A12FBD" w:rsidP="00510962">
      <w:pPr>
        <w:spacing w:before="1" w:line="276" w:lineRule="auto"/>
        <w:ind w:left="200" w:right="7942"/>
        <w:rPr>
          <w:rFonts w:ascii="Cascadia Code Light" w:hAnsi="Cascadia Code Light"/>
          <w:sz w:val="20"/>
        </w:rPr>
      </w:pPr>
      <w:r w:rsidRPr="00DC5E68">
        <w:rPr>
          <w:rFonts w:ascii="Cascadia Code Light" w:hAnsi="Cascadia Code Light"/>
          <w:sz w:val="20"/>
        </w:rPr>
        <w:t>main</w:t>
      </w:r>
      <w:r w:rsidRPr="00DC5E68">
        <w:rPr>
          <w:rFonts w:ascii="Cascadia Code Light" w:hAnsi="Cascadia Code Light"/>
          <w:spacing w:val="-27"/>
          <w:sz w:val="20"/>
        </w:rPr>
        <w:t xml:space="preserve"> </w:t>
      </w:r>
      <w:r w:rsidRPr="00DC5E68">
        <w:rPr>
          <w:rFonts w:ascii="Cascadia Code Light" w:hAnsi="Cascadia Code Light"/>
          <w:sz w:val="20"/>
        </w:rPr>
        <w:t xml:space="preserve">ENDP </w:t>
      </w:r>
      <w:bookmarkStart w:id="3" w:name="_GoBack"/>
      <w:bookmarkEnd w:id="3"/>
    </w:p>
    <w:p w14:paraId="20309D99" w14:textId="3F05AF59" w:rsidR="00DB1CF5" w:rsidRDefault="004C45EA" w:rsidP="007473AE">
      <w:pPr>
        <w:pStyle w:val="Heading2"/>
        <w:keepNext w:val="0"/>
        <w:keepLines w:val="0"/>
        <w:widowControl w:val="0"/>
        <w:numPr>
          <w:ilvl w:val="0"/>
          <w:numId w:val="23"/>
        </w:numPr>
        <w:tabs>
          <w:tab w:val="left" w:pos="440"/>
        </w:tabs>
        <w:autoSpaceDE w:val="0"/>
        <w:autoSpaceDN w:val="0"/>
        <w:spacing w:before="0" w:line="240" w:lineRule="auto"/>
        <w:ind w:left="440" w:hanging="240"/>
      </w:pPr>
      <w:r>
        <w:rPr>
          <w:spacing w:val="-2"/>
        </w:rPr>
        <w:lastRenderedPageBreak/>
        <w:t>STR_LENGTH</w:t>
      </w:r>
    </w:p>
    <w:p w14:paraId="6D1D180A" w14:textId="77777777" w:rsidR="007473AE" w:rsidRDefault="007473AE" w:rsidP="00D65820">
      <w:pPr>
        <w:spacing w:before="244"/>
        <w:ind w:left="200"/>
        <w:jc w:val="both"/>
      </w:pP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proofErr w:type="spellStart"/>
      <w:r>
        <w:rPr>
          <w:sz w:val="22"/>
        </w:rPr>
        <w:t>Str_length</w:t>
      </w:r>
      <w:proofErr w:type="spellEnd"/>
      <w:r>
        <w:rPr>
          <w:spacing w:val="-4"/>
          <w:sz w:val="22"/>
        </w:rPr>
        <w:t xml:space="preserve"> </w:t>
      </w:r>
      <w:r>
        <w:rPr>
          <w:sz w:val="22"/>
        </w:rPr>
        <w:t>procedure</w:t>
      </w:r>
      <w:r>
        <w:rPr>
          <w:spacing w:val="-2"/>
          <w:sz w:val="22"/>
        </w:rPr>
        <w:t xml:space="preserve"> </w:t>
      </w:r>
      <w:r>
        <w:rPr>
          <w:sz w:val="22"/>
        </w:rPr>
        <w:t>returns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length</w:t>
      </w:r>
      <w:r>
        <w:rPr>
          <w:spacing w:val="-6"/>
          <w:sz w:val="22"/>
        </w:rPr>
        <w:t xml:space="preserve"> </w:t>
      </w:r>
      <w:r>
        <w:rPr>
          <w:sz w:val="22"/>
        </w:rPr>
        <w:t>of</w:t>
      </w:r>
      <w:r>
        <w:rPr>
          <w:spacing w:val="-2"/>
          <w:sz w:val="22"/>
        </w:rPr>
        <w:t xml:space="preserve"> </w:t>
      </w:r>
      <w:r>
        <w:rPr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sz w:val="22"/>
        </w:rPr>
        <w:t>string</w:t>
      </w:r>
      <w:r>
        <w:rPr>
          <w:spacing w:val="-3"/>
          <w:sz w:val="22"/>
        </w:rPr>
        <w:t xml:space="preserve"> </w:t>
      </w:r>
      <w:r>
        <w:rPr>
          <w:sz w:val="22"/>
        </w:rPr>
        <w:t>in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1"/>
          <w:sz w:val="22"/>
        </w:rPr>
        <w:t xml:space="preserve"> </w:t>
      </w:r>
      <w:r>
        <w:rPr>
          <w:sz w:val="22"/>
        </w:rPr>
        <w:t>EAX</w:t>
      </w:r>
      <w:r>
        <w:rPr>
          <w:spacing w:val="-2"/>
          <w:sz w:val="22"/>
        </w:rPr>
        <w:t xml:space="preserve"> </w:t>
      </w:r>
      <w:r>
        <w:rPr>
          <w:sz w:val="22"/>
        </w:rPr>
        <w:t>register.</w:t>
      </w:r>
      <w:r>
        <w:rPr>
          <w:spacing w:val="-5"/>
          <w:sz w:val="22"/>
        </w:rPr>
        <w:t xml:space="preserve"> </w:t>
      </w:r>
      <w:r>
        <w:rPr>
          <w:sz w:val="22"/>
        </w:rPr>
        <w:t>When</w:t>
      </w:r>
      <w:r>
        <w:rPr>
          <w:spacing w:val="-7"/>
          <w:sz w:val="22"/>
        </w:rPr>
        <w:t xml:space="preserve"> </w:t>
      </w:r>
      <w:r>
        <w:rPr>
          <w:sz w:val="22"/>
        </w:rPr>
        <w:t>you</w:t>
      </w:r>
      <w:r>
        <w:rPr>
          <w:spacing w:val="-6"/>
          <w:sz w:val="22"/>
        </w:rPr>
        <w:t xml:space="preserve"> </w:t>
      </w:r>
      <w:r>
        <w:rPr>
          <w:sz w:val="22"/>
        </w:rPr>
        <w:t>call</w:t>
      </w:r>
      <w:r>
        <w:rPr>
          <w:spacing w:val="-4"/>
          <w:sz w:val="22"/>
        </w:rPr>
        <w:t xml:space="preserve"> </w:t>
      </w:r>
      <w:r>
        <w:rPr>
          <w:sz w:val="22"/>
        </w:rPr>
        <w:t>it,</w:t>
      </w:r>
      <w:r>
        <w:rPr>
          <w:spacing w:val="-4"/>
          <w:sz w:val="22"/>
        </w:rPr>
        <w:t xml:space="preserve"> </w:t>
      </w:r>
      <w:r>
        <w:rPr>
          <w:sz w:val="22"/>
        </w:rPr>
        <w:t>pass</w:t>
      </w:r>
      <w:r>
        <w:rPr>
          <w:spacing w:val="-5"/>
          <w:sz w:val="22"/>
        </w:rPr>
        <w:t xml:space="preserve"> the</w:t>
      </w:r>
    </w:p>
    <w:p w14:paraId="10302255" w14:textId="77777777" w:rsidR="007473AE" w:rsidRDefault="007473AE" w:rsidP="00D65820">
      <w:pPr>
        <w:spacing w:before="39"/>
        <w:ind w:left="200"/>
        <w:jc w:val="both"/>
      </w:pPr>
      <w:r>
        <w:rPr>
          <w:sz w:val="22"/>
        </w:rPr>
        <w:t>string’s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offset.</w:t>
      </w:r>
    </w:p>
    <w:p w14:paraId="21A1E388" w14:textId="77777777" w:rsidR="007473AE" w:rsidRDefault="007473AE" w:rsidP="007473AE">
      <w:pPr>
        <w:tabs>
          <w:tab w:val="left" w:pos="2360"/>
        </w:tabs>
        <w:spacing w:before="243"/>
        <w:ind w:left="200"/>
      </w:pPr>
      <w:r>
        <w:rPr>
          <w:b/>
          <w:spacing w:val="-2"/>
        </w:rPr>
        <w:t>Syntax:</w:t>
      </w:r>
      <w:r>
        <w:rPr>
          <w:b/>
        </w:rPr>
        <w:tab/>
      </w:r>
      <w:r>
        <w:rPr>
          <w:sz w:val="22"/>
        </w:rPr>
        <w:t>INVOKE</w:t>
      </w:r>
      <w:r>
        <w:rPr>
          <w:spacing w:val="-7"/>
          <w:sz w:val="22"/>
        </w:rPr>
        <w:t xml:space="preserve"> </w:t>
      </w:r>
      <w:proofErr w:type="spellStart"/>
      <w:r>
        <w:rPr>
          <w:sz w:val="22"/>
        </w:rPr>
        <w:t>Str_length</w:t>
      </w:r>
      <w:proofErr w:type="spellEnd"/>
      <w:r>
        <w:rPr>
          <w:sz w:val="22"/>
        </w:rPr>
        <w:t>,</w:t>
      </w:r>
      <w:r>
        <w:rPr>
          <w:spacing w:val="-4"/>
          <w:sz w:val="22"/>
        </w:rPr>
        <w:t xml:space="preserve"> </w:t>
      </w:r>
      <w:r>
        <w:rPr>
          <w:sz w:val="22"/>
        </w:rPr>
        <w:t>ADDR</w:t>
      </w:r>
      <w:r>
        <w:rPr>
          <w:spacing w:val="-9"/>
          <w:sz w:val="22"/>
        </w:rPr>
        <w:t xml:space="preserve"> </w:t>
      </w:r>
      <w:proofErr w:type="spellStart"/>
      <w:r>
        <w:rPr>
          <w:spacing w:val="-2"/>
          <w:sz w:val="22"/>
        </w:rPr>
        <w:t>myString</w:t>
      </w:r>
      <w:proofErr w:type="spellEnd"/>
    </w:p>
    <w:p w14:paraId="5AA2AB47" w14:textId="77777777" w:rsidR="007473AE" w:rsidRPr="007473AE" w:rsidRDefault="007473AE" w:rsidP="007473AE">
      <w:pPr>
        <w:spacing w:before="242"/>
        <w:ind w:left="200"/>
        <w:rPr>
          <w:b/>
          <w:sz w:val="22"/>
        </w:rPr>
      </w:pPr>
      <w:r w:rsidRPr="007473AE">
        <w:rPr>
          <w:b/>
          <w:spacing w:val="-2"/>
          <w:sz w:val="20"/>
        </w:rPr>
        <w:t>Example:</w:t>
      </w:r>
    </w:p>
    <w:p w14:paraId="2D919896" w14:textId="77777777" w:rsidR="007473AE" w:rsidRPr="007473AE" w:rsidRDefault="007473AE" w:rsidP="00DC5E68">
      <w:pPr>
        <w:spacing w:before="241" w:line="276" w:lineRule="auto"/>
        <w:ind w:left="200"/>
        <w:rPr>
          <w:rFonts w:ascii="Cascadia Code Light" w:hAnsi="Cascadia Code Light"/>
          <w:sz w:val="19"/>
        </w:rPr>
      </w:pPr>
      <w:r w:rsidRPr="007473AE">
        <w:rPr>
          <w:rFonts w:ascii="Cascadia Code Light" w:hAnsi="Cascadia Code Light"/>
          <w:sz w:val="19"/>
        </w:rPr>
        <w:t>INCLUDE</w:t>
      </w:r>
      <w:r w:rsidRPr="007473AE">
        <w:rPr>
          <w:rFonts w:ascii="Cascadia Code Light" w:hAnsi="Cascadia Code Light"/>
          <w:spacing w:val="-12"/>
          <w:sz w:val="19"/>
        </w:rPr>
        <w:t xml:space="preserve"> </w:t>
      </w:r>
      <w:r w:rsidRPr="007473AE">
        <w:rPr>
          <w:rFonts w:ascii="Cascadia Code Light" w:hAnsi="Cascadia Code Light"/>
          <w:spacing w:val="-2"/>
          <w:sz w:val="19"/>
        </w:rPr>
        <w:t>Irvine32.inc</w:t>
      </w:r>
    </w:p>
    <w:p w14:paraId="45978B82" w14:textId="77777777" w:rsidR="007473AE" w:rsidRPr="007473AE" w:rsidRDefault="007473AE" w:rsidP="00DC5E68">
      <w:pPr>
        <w:spacing w:before="1" w:line="276" w:lineRule="auto"/>
        <w:ind w:left="200"/>
        <w:rPr>
          <w:rFonts w:ascii="Cascadia Code Light" w:hAnsi="Cascadia Code Light"/>
          <w:sz w:val="19"/>
        </w:rPr>
      </w:pPr>
      <w:r w:rsidRPr="007473AE">
        <w:rPr>
          <w:rFonts w:ascii="Cascadia Code Light" w:hAnsi="Cascadia Code Light"/>
          <w:spacing w:val="-2"/>
          <w:sz w:val="19"/>
        </w:rPr>
        <w:t>.data</w:t>
      </w:r>
    </w:p>
    <w:p w14:paraId="61CFCBF9" w14:textId="77777777" w:rsidR="007473AE" w:rsidRPr="007473AE" w:rsidRDefault="007473AE" w:rsidP="00DC5E68">
      <w:pPr>
        <w:spacing w:line="276" w:lineRule="auto"/>
        <w:ind w:left="200"/>
        <w:rPr>
          <w:rFonts w:ascii="Cascadia Code Light" w:hAnsi="Cascadia Code Light"/>
          <w:sz w:val="19"/>
        </w:rPr>
      </w:pPr>
      <w:r w:rsidRPr="007473AE">
        <w:rPr>
          <w:rFonts w:ascii="Cascadia Code Light" w:hAnsi="Cascadia Code Light"/>
          <w:sz w:val="19"/>
        </w:rPr>
        <w:t>string1</w:t>
      </w:r>
      <w:r w:rsidRPr="007473AE">
        <w:rPr>
          <w:rFonts w:ascii="Cascadia Code Light" w:hAnsi="Cascadia Code Light"/>
          <w:spacing w:val="-9"/>
          <w:sz w:val="19"/>
        </w:rPr>
        <w:t xml:space="preserve"> </w:t>
      </w:r>
      <w:r w:rsidRPr="007473AE">
        <w:rPr>
          <w:rFonts w:ascii="Cascadia Code Light" w:hAnsi="Cascadia Code Light"/>
          <w:sz w:val="19"/>
        </w:rPr>
        <w:t>BYTE</w:t>
      </w:r>
      <w:r w:rsidRPr="007473AE">
        <w:rPr>
          <w:rFonts w:ascii="Cascadia Code Light" w:hAnsi="Cascadia Code Light"/>
          <w:spacing w:val="-10"/>
          <w:sz w:val="19"/>
        </w:rPr>
        <w:t xml:space="preserve"> </w:t>
      </w:r>
      <w:r w:rsidRPr="007473AE">
        <w:rPr>
          <w:rFonts w:ascii="Cascadia Code Light" w:hAnsi="Cascadia Code Light"/>
          <w:sz w:val="19"/>
        </w:rPr>
        <w:t>'Hello</w:t>
      </w:r>
      <w:r w:rsidRPr="007473AE">
        <w:rPr>
          <w:rFonts w:ascii="Cascadia Code Light" w:hAnsi="Cascadia Code Light"/>
          <w:spacing w:val="-9"/>
          <w:sz w:val="19"/>
        </w:rPr>
        <w:t xml:space="preserve"> </w:t>
      </w:r>
      <w:r w:rsidRPr="007473AE">
        <w:rPr>
          <w:rFonts w:ascii="Cascadia Code Light" w:hAnsi="Cascadia Code Light"/>
          <w:sz w:val="19"/>
        </w:rPr>
        <w:t>World'</w:t>
      </w:r>
      <w:r w:rsidRPr="007473AE">
        <w:rPr>
          <w:rFonts w:ascii="Cascadia Code Light" w:hAnsi="Cascadia Code Light"/>
          <w:spacing w:val="-9"/>
          <w:sz w:val="19"/>
        </w:rPr>
        <w:t xml:space="preserve"> </w:t>
      </w:r>
      <w:r w:rsidRPr="007473AE">
        <w:rPr>
          <w:rFonts w:ascii="Cascadia Code Light" w:hAnsi="Cascadia Code Light"/>
          <w:spacing w:val="-5"/>
          <w:sz w:val="19"/>
        </w:rPr>
        <w:t>,0</w:t>
      </w:r>
    </w:p>
    <w:p w14:paraId="7BD0EFD0" w14:textId="77777777" w:rsidR="007473AE" w:rsidRPr="007473AE" w:rsidRDefault="007473AE" w:rsidP="00DC5E68">
      <w:pPr>
        <w:pStyle w:val="BodyText"/>
        <w:spacing w:before="2" w:line="276" w:lineRule="auto"/>
        <w:rPr>
          <w:rFonts w:ascii="Cascadia Code Light" w:hAnsi="Cascadia Code Light"/>
          <w:sz w:val="19"/>
        </w:rPr>
      </w:pPr>
    </w:p>
    <w:p w14:paraId="4EBAD21C" w14:textId="29863427" w:rsidR="007473AE" w:rsidRPr="007473AE" w:rsidRDefault="007473AE" w:rsidP="00436496">
      <w:pPr>
        <w:spacing w:line="276" w:lineRule="auto"/>
        <w:ind w:left="200" w:right="8084"/>
        <w:rPr>
          <w:rFonts w:ascii="Cascadia Code Light" w:hAnsi="Cascadia Code Light"/>
          <w:sz w:val="19"/>
        </w:rPr>
      </w:pPr>
      <w:r w:rsidRPr="007473AE">
        <w:rPr>
          <w:rFonts w:ascii="Cascadia Code Light" w:hAnsi="Cascadia Code Light"/>
          <w:spacing w:val="-2"/>
          <w:sz w:val="19"/>
        </w:rPr>
        <w:t xml:space="preserve">.code </w:t>
      </w:r>
      <w:r w:rsidRPr="007473AE">
        <w:rPr>
          <w:rFonts w:ascii="Cascadia Code Light" w:hAnsi="Cascadia Code Light"/>
          <w:sz w:val="19"/>
        </w:rPr>
        <w:t>main</w:t>
      </w:r>
      <w:r w:rsidRPr="007473AE">
        <w:rPr>
          <w:rFonts w:ascii="Cascadia Code Light" w:hAnsi="Cascadia Code Light"/>
          <w:spacing w:val="-27"/>
          <w:sz w:val="19"/>
        </w:rPr>
        <w:t xml:space="preserve"> </w:t>
      </w:r>
      <w:r w:rsidRPr="007473AE">
        <w:rPr>
          <w:rFonts w:ascii="Cascadia Code Light" w:hAnsi="Cascadia Code Light"/>
          <w:sz w:val="19"/>
        </w:rPr>
        <w:t xml:space="preserve">PROC </w:t>
      </w:r>
      <w:proofErr w:type="spellStart"/>
      <w:r w:rsidRPr="007473AE">
        <w:rPr>
          <w:rFonts w:ascii="Cascadia Code Light" w:hAnsi="Cascadia Code Light"/>
          <w:sz w:val="19"/>
        </w:rPr>
        <w:t>mov</w:t>
      </w:r>
      <w:proofErr w:type="spellEnd"/>
      <w:r w:rsidRPr="007473AE">
        <w:rPr>
          <w:rFonts w:ascii="Cascadia Code Light" w:hAnsi="Cascadia Code Light"/>
          <w:spacing w:val="-6"/>
          <w:sz w:val="19"/>
        </w:rPr>
        <w:t xml:space="preserve"> </w:t>
      </w:r>
      <w:r w:rsidRPr="007473AE">
        <w:rPr>
          <w:rFonts w:ascii="Cascadia Code Light" w:hAnsi="Cascadia Code Light"/>
          <w:spacing w:val="-2"/>
          <w:sz w:val="19"/>
        </w:rPr>
        <w:t>eax,0</w:t>
      </w:r>
    </w:p>
    <w:p w14:paraId="701B4B98" w14:textId="77777777" w:rsidR="007473AE" w:rsidRPr="007473AE" w:rsidRDefault="007473AE" w:rsidP="00B73D23">
      <w:pPr>
        <w:spacing w:before="221" w:line="276" w:lineRule="auto"/>
        <w:ind w:left="200" w:right="5220"/>
        <w:rPr>
          <w:rFonts w:ascii="Cascadia Code Light" w:hAnsi="Cascadia Code Light"/>
          <w:sz w:val="19"/>
        </w:rPr>
      </w:pPr>
      <w:r w:rsidRPr="007473AE">
        <w:rPr>
          <w:rFonts w:ascii="Cascadia Code Light" w:hAnsi="Cascadia Code Light"/>
          <w:sz w:val="19"/>
        </w:rPr>
        <w:t>INVOKE</w:t>
      </w:r>
      <w:r w:rsidRPr="007473AE">
        <w:rPr>
          <w:rFonts w:ascii="Cascadia Code Light" w:hAnsi="Cascadia Code Light"/>
          <w:spacing w:val="-15"/>
          <w:sz w:val="19"/>
        </w:rPr>
        <w:t xml:space="preserve"> </w:t>
      </w:r>
      <w:proofErr w:type="spellStart"/>
      <w:r w:rsidRPr="007473AE">
        <w:rPr>
          <w:rFonts w:ascii="Cascadia Code Light" w:hAnsi="Cascadia Code Light"/>
          <w:sz w:val="19"/>
        </w:rPr>
        <w:t>Str_length</w:t>
      </w:r>
      <w:proofErr w:type="spellEnd"/>
      <w:r w:rsidRPr="007473AE">
        <w:rPr>
          <w:rFonts w:ascii="Cascadia Code Light" w:hAnsi="Cascadia Code Light"/>
          <w:sz w:val="19"/>
        </w:rPr>
        <w:t>,</w:t>
      </w:r>
      <w:r w:rsidRPr="007473AE">
        <w:rPr>
          <w:rFonts w:ascii="Cascadia Code Light" w:hAnsi="Cascadia Code Light"/>
          <w:spacing w:val="-15"/>
          <w:sz w:val="19"/>
        </w:rPr>
        <w:t xml:space="preserve"> </w:t>
      </w:r>
      <w:r w:rsidRPr="007473AE">
        <w:rPr>
          <w:rFonts w:ascii="Cascadia Code Light" w:hAnsi="Cascadia Code Light"/>
          <w:sz w:val="19"/>
        </w:rPr>
        <w:t>ADDR</w:t>
      </w:r>
      <w:r w:rsidRPr="007473AE">
        <w:rPr>
          <w:rFonts w:ascii="Cascadia Code Light" w:hAnsi="Cascadia Code Light"/>
          <w:spacing w:val="-15"/>
          <w:sz w:val="19"/>
        </w:rPr>
        <w:t xml:space="preserve"> </w:t>
      </w:r>
      <w:r w:rsidRPr="007473AE">
        <w:rPr>
          <w:rFonts w:ascii="Cascadia Code Light" w:hAnsi="Cascadia Code Light"/>
          <w:sz w:val="19"/>
        </w:rPr>
        <w:t xml:space="preserve">string1 call </w:t>
      </w:r>
      <w:proofErr w:type="spellStart"/>
      <w:r w:rsidRPr="007473AE">
        <w:rPr>
          <w:rFonts w:ascii="Cascadia Code Light" w:hAnsi="Cascadia Code Light"/>
          <w:sz w:val="19"/>
        </w:rPr>
        <w:t>dumpRegs</w:t>
      </w:r>
      <w:proofErr w:type="spellEnd"/>
    </w:p>
    <w:p w14:paraId="7C8C84C5" w14:textId="2E777F77" w:rsidR="007473AE" w:rsidRDefault="007473AE" w:rsidP="00DC5E68">
      <w:pPr>
        <w:spacing w:line="276" w:lineRule="auto"/>
        <w:ind w:left="200"/>
        <w:rPr>
          <w:rFonts w:ascii="Cascadia Code Light" w:hAnsi="Cascadia Code Light"/>
          <w:spacing w:val="-4"/>
          <w:sz w:val="19"/>
        </w:rPr>
      </w:pPr>
      <w:r w:rsidRPr="007473AE">
        <w:rPr>
          <w:rFonts w:ascii="Cascadia Code Light" w:hAnsi="Cascadia Code Light"/>
          <w:spacing w:val="-4"/>
          <w:sz w:val="19"/>
        </w:rPr>
        <w:t>Exit</w:t>
      </w:r>
    </w:p>
    <w:p w14:paraId="4A0842E0" w14:textId="08EA205B" w:rsidR="007473AE" w:rsidRDefault="007473AE" w:rsidP="00DC5E68">
      <w:pPr>
        <w:spacing w:line="276" w:lineRule="auto"/>
        <w:ind w:left="200"/>
        <w:rPr>
          <w:rFonts w:ascii="Cascadia Code Light" w:hAnsi="Cascadia Code Light"/>
          <w:sz w:val="19"/>
        </w:rPr>
      </w:pPr>
      <w:r w:rsidRPr="007473AE">
        <w:rPr>
          <w:rFonts w:ascii="Cascadia Code Light" w:hAnsi="Cascadia Code Light"/>
          <w:sz w:val="19"/>
        </w:rPr>
        <w:t>main</w:t>
      </w:r>
      <w:r w:rsidRPr="007473AE">
        <w:rPr>
          <w:rFonts w:ascii="Cascadia Code Light" w:hAnsi="Cascadia Code Light"/>
          <w:spacing w:val="-27"/>
          <w:sz w:val="19"/>
        </w:rPr>
        <w:t xml:space="preserve"> </w:t>
      </w:r>
      <w:r w:rsidRPr="007473AE">
        <w:rPr>
          <w:rFonts w:ascii="Cascadia Code Light" w:hAnsi="Cascadia Code Light"/>
          <w:sz w:val="19"/>
        </w:rPr>
        <w:t xml:space="preserve">ENDP </w:t>
      </w:r>
    </w:p>
    <w:p w14:paraId="1FF49559" w14:textId="568FDD45" w:rsidR="007473AE" w:rsidRDefault="007473AE" w:rsidP="00DC5E68">
      <w:pPr>
        <w:spacing w:line="276" w:lineRule="auto"/>
        <w:ind w:left="200"/>
        <w:rPr>
          <w:rFonts w:ascii="Cascadia Code Light" w:hAnsi="Cascadia Code Light"/>
          <w:sz w:val="19"/>
        </w:rPr>
      </w:pPr>
      <w:r w:rsidRPr="007473AE">
        <w:rPr>
          <w:rFonts w:ascii="Cascadia Code Light" w:hAnsi="Cascadia Code Light"/>
          <w:sz w:val="19"/>
        </w:rPr>
        <w:t>END main</w:t>
      </w:r>
    </w:p>
    <w:p w14:paraId="6828927B" w14:textId="77777777" w:rsidR="001D11D5" w:rsidRPr="007473AE" w:rsidRDefault="001D11D5" w:rsidP="007473AE">
      <w:pPr>
        <w:spacing w:line="240" w:lineRule="auto"/>
        <w:ind w:left="200"/>
        <w:rPr>
          <w:rFonts w:ascii="Cascadia Code Light" w:hAnsi="Cascadia Code Light"/>
          <w:spacing w:val="-27"/>
          <w:sz w:val="19"/>
        </w:rPr>
      </w:pPr>
    </w:p>
    <w:p w14:paraId="3C7B7705" w14:textId="21AA84B7" w:rsidR="007473AE" w:rsidRDefault="005C7CB2" w:rsidP="007473AE">
      <w:pPr>
        <w:pStyle w:val="Heading2"/>
        <w:keepNext w:val="0"/>
        <w:keepLines w:val="0"/>
        <w:widowControl w:val="0"/>
        <w:numPr>
          <w:ilvl w:val="0"/>
          <w:numId w:val="23"/>
        </w:numPr>
        <w:tabs>
          <w:tab w:val="left" w:pos="440"/>
        </w:tabs>
        <w:autoSpaceDE w:val="0"/>
        <w:autoSpaceDN w:val="0"/>
        <w:spacing w:before="0" w:line="240" w:lineRule="auto"/>
        <w:ind w:left="440" w:hanging="240"/>
      </w:pPr>
      <w:r>
        <w:rPr>
          <w:spacing w:val="-2"/>
        </w:rPr>
        <w:t>STR_CPY</w:t>
      </w:r>
    </w:p>
    <w:p w14:paraId="4591AB57" w14:textId="7C24CF32" w:rsidR="005C7CB2" w:rsidRDefault="005C7CB2" w:rsidP="00D65820">
      <w:pPr>
        <w:spacing w:before="245" w:line="276" w:lineRule="auto"/>
        <w:ind w:left="200" w:right="99"/>
        <w:jc w:val="both"/>
      </w:pPr>
      <w:r>
        <w:rPr>
          <w:sz w:val="22"/>
        </w:rPr>
        <w:t xml:space="preserve">The </w:t>
      </w:r>
      <w:proofErr w:type="spellStart"/>
      <w:r>
        <w:rPr>
          <w:sz w:val="22"/>
        </w:rPr>
        <w:t>Str_copy</w:t>
      </w:r>
      <w:proofErr w:type="spellEnd"/>
      <w:r>
        <w:rPr>
          <w:sz w:val="22"/>
        </w:rPr>
        <w:t xml:space="preserve"> procedure copies a null-terminated string from a source location to a target location. Before</w:t>
      </w:r>
      <w:r>
        <w:rPr>
          <w:spacing w:val="-1"/>
          <w:sz w:val="22"/>
        </w:rPr>
        <w:t xml:space="preserve"> </w:t>
      </w:r>
      <w:r>
        <w:rPr>
          <w:sz w:val="22"/>
        </w:rPr>
        <w:t>calling</w:t>
      </w:r>
      <w:r>
        <w:rPr>
          <w:spacing w:val="-2"/>
          <w:sz w:val="22"/>
        </w:rPr>
        <w:t xml:space="preserve"> </w:t>
      </w:r>
      <w:r>
        <w:rPr>
          <w:sz w:val="22"/>
        </w:rPr>
        <w:t>this</w:t>
      </w:r>
      <w:r>
        <w:rPr>
          <w:spacing w:val="-4"/>
          <w:sz w:val="22"/>
        </w:rPr>
        <w:t xml:space="preserve"> </w:t>
      </w:r>
      <w:r>
        <w:rPr>
          <w:sz w:val="22"/>
        </w:rPr>
        <w:t>procedure,</w:t>
      </w:r>
      <w:r>
        <w:rPr>
          <w:spacing w:val="-1"/>
          <w:sz w:val="22"/>
        </w:rPr>
        <w:t xml:space="preserve"> </w:t>
      </w:r>
      <w:r>
        <w:rPr>
          <w:sz w:val="22"/>
        </w:rPr>
        <w:t>you</w:t>
      </w:r>
      <w:r>
        <w:rPr>
          <w:spacing w:val="-4"/>
          <w:sz w:val="22"/>
        </w:rPr>
        <w:t xml:space="preserve"> </w:t>
      </w:r>
      <w:r>
        <w:rPr>
          <w:sz w:val="22"/>
        </w:rPr>
        <w:t>must</w:t>
      </w:r>
      <w:r>
        <w:rPr>
          <w:spacing w:val="-3"/>
          <w:sz w:val="22"/>
        </w:rPr>
        <w:t xml:space="preserve"> </w:t>
      </w:r>
      <w:r>
        <w:rPr>
          <w:sz w:val="22"/>
        </w:rPr>
        <w:t>make</w:t>
      </w:r>
      <w:r>
        <w:rPr>
          <w:spacing w:val="-1"/>
          <w:sz w:val="22"/>
        </w:rPr>
        <w:t xml:space="preserve"> </w:t>
      </w:r>
      <w:r>
        <w:rPr>
          <w:sz w:val="22"/>
        </w:rPr>
        <w:t>sure</w:t>
      </w:r>
      <w:r>
        <w:rPr>
          <w:spacing w:val="-1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target</w:t>
      </w:r>
      <w:r>
        <w:rPr>
          <w:spacing w:val="-3"/>
          <w:sz w:val="22"/>
        </w:rPr>
        <w:t xml:space="preserve"> </w:t>
      </w:r>
      <w:r>
        <w:rPr>
          <w:sz w:val="22"/>
        </w:rPr>
        <w:t>operand</w:t>
      </w:r>
      <w:r>
        <w:rPr>
          <w:spacing w:val="-2"/>
          <w:sz w:val="22"/>
        </w:rPr>
        <w:t xml:space="preserve"> </w:t>
      </w:r>
      <w:r>
        <w:rPr>
          <w:sz w:val="22"/>
        </w:rPr>
        <w:t>is</w:t>
      </w:r>
      <w:r>
        <w:rPr>
          <w:spacing w:val="-1"/>
          <w:sz w:val="22"/>
        </w:rPr>
        <w:t xml:space="preserve"> </w:t>
      </w:r>
      <w:r>
        <w:rPr>
          <w:sz w:val="22"/>
        </w:rPr>
        <w:t>large</w:t>
      </w:r>
      <w:r>
        <w:rPr>
          <w:spacing w:val="-3"/>
          <w:sz w:val="22"/>
        </w:rPr>
        <w:t xml:space="preserve"> </w:t>
      </w:r>
      <w:r>
        <w:rPr>
          <w:sz w:val="22"/>
        </w:rPr>
        <w:t>enough</w:t>
      </w:r>
      <w:r>
        <w:rPr>
          <w:spacing w:val="-2"/>
          <w:sz w:val="22"/>
        </w:rPr>
        <w:t xml:space="preserve"> </w:t>
      </w:r>
      <w:r>
        <w:rPr>
          <w:sz w:val="22"/>
        </w:rPr>
        <w:t>to</w:t>
      </w:r>
      <w:r>
        <w:rPr>
          <w:spacing w:val="-3"/>
          <w:sz w:val="22"/>
        </w:rPr>
        <w:t xml:space="preserve"> </w:t>
      </w:r>
      <w:r>
        <w:rPr>
          <w:sz w:val="22"/>
        </w:rPr>
        <w:t>hold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sz w:val="22"/>
        </w:rPr>
        <w:t xml:space="preserve">copied </w:t>
      </w:r>
      <w:r>
        <w:rPr>
          <w:spacing w:val="-2"/>
          <w:sz w:val="22"/>
        </w:rPr>
        <w:t>string.</w:t>
      </w:r>
    </w:p>
    <w:p w14:paraId="5C286187" w14:textId="568ECF73" w:rsidR="005C7CB2" w:rsidRDefault="005C7CB2" w:rsidP="005C7CB2"/>
    <w:p w14:paraId="3DE2E9EC" w14:textId="21B58BA6" w:rsidR="00771E2B" w:rsidRDefault="00771E2B" w:rsidP="00771E2B">
      <w:pPr>
        <w:tabs>
          <w:tab w:val="left" w:pos="2360"/>
        </w:tabs>
        <w:spacing w:before="199"/>
        <w:ind w:left="200"/>
        <w:rPr>
          <w:spacing w:val="-2"/>
          <w:sz w:val="22"/>
        </w:rPr>
      </w:pPr>
      <w:r>
        <w:rPr>
          <w:b/>
          <w:spacing w:val="-2"/>
        </w:rPr>
        <w:t>Syntax:</w:t>
      </w:r>
      <w:r>
        <w:rPr>
          <w:b/>
        </w:rPr>
        <w:tab/>
      </w:r>
      <w:r>
        <w:rPr>
          <w:sz w:val="22"/>
        </w:rPr>
        <w:t>INVOKE</w:t>
      </w:r>
      <w:r>
        <w:rPr>
          <w:spacing w:val="-8"/>
          <w:sz w:val="22"/>
        </w:rPr>
        <w:t xml:space="preserve"> </w:t>
      </w:r>
      <w:proofErr w:type="spellStart"/>
      <w:r>
        <w:rPr>
          <w:sz w:val="22"/>
        </w:rPr>
        <w:t>Str_copy</w:t>
      </w:r>
      <w:proofErr w:type="spellEnd"/>
      <w:r>
        <w:rPr>
          <w:sz w:val="22"/>
        </w:rPr>
        <w:t>,</w:t>
      </w:r>
      <w:r>
        <w:rPr>
          <w:spacing w:val="-6"/>
          <w:sz w:val="22"/>
        </w:rPr>
        <w:t xml:space="preserve"> </w:t>
      </w:r>
      <w:r>
        <w:rPr>
          <w:sz w:val="22"/>
        </w:rPr>
        <w:t>ADDR</w:t>
      </w:r>
      <w:r>
        <w:rPr>
          <w:spacing w:val="-5"/>
          <w:sz w:val="22"/>
        </w:rPr>
        <w:t xml:space="preserve"> </w:t>
      </w:r>
      <w:r>
        <w:rPr>
          <w:sz w:val="22"/>
        </w:rPr>
        <w:t>source,</w:t>
      </w:r>
      <w:r>
        <w:rPr>
          <w:spacing w:val="-6"/>
          <w:sz w:val="22"/>
        </w:rPr>
        <w:t xml:space="preserve"> </w:t>
      </w:r>
      <w:r>
        <w:rPr>
          <w:sz w:val="22"/>
        </w:rPr>
        <w:t>ADDR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target</w:t>
      </w:r>
    </w:p>
    <w:p w14:paraId="0F72739C" w14:textId="536DC6B8" w:rsidR="00771E2B" w:rsidRPr="00771E2B" w:rsidRDefault="00771E2B" w:rsidP="00771E2B">
      <w:pPr>
        <w:tabs>
          <w:tab w:val="left" w:pos="2360"/>
        </w:tabs>
        <w:spacing w:before="199"/>
        <w:ind w:left="200"/>
        <w:rPr>
          <w:b/>
          <w:sz w:val="22"/>
        </w:rPr>
      </w:pPr>
      <w:r w:rsidRPr="00771E2B">
        <w:rPr>
          <w:b/>
          <w:spacing w:val="-2"/>
          <w:sz w:val="20"/>
        </w:rPr>
        <w:t>Example:</w:t>
      </w:r>
    </w:p>
    <w:p w14:paraId="34C9EFD4" w14:textId="1551EF0D" w:rsidR="00771E2B" w:rsidRPr="00771E2B" w:rsidRDefault="00771E2B" w:rsidP="00771E2B">
      <w:pPr>
        <w:spacing w:before="242" w:line="222" w:lineRule="exact"/>
        <w:ind w:left="200"/>
        <w:rPr>
          <w:rFonts w:ascii="Cascadia Code Light" w:hAnsi="Cascadia Code Light"/>
          <w:sz w:val="20"/>
        </w:rPr>
      </w:pPr>
      <w:r w:rsidRPr="00771E2B">
        <w:rPr>
          <w:rFonts w:ascii="Cascadia Code Light" w:hAnsi="Cascadia Code Light"/>
          <w:sz w:val="20"/>
        </w:rPr>
        <w:t>INCLUDE</w:t>
      </w:r>
      <w:r w:rsidRPr="00771E2B">
        <w:rPr>
          <w:rFonts w:ascii="Cascadia Code Light" w:hAnsi="Cascadia Code Light"/>
          <w:spacing w:val="-12"/>
          <w:sz w:val="20"/>
        </w:rPr>
        <w:t xml:space="preserve"> </w:t>
      </w:r>
      <w:r w:rsidRPr="00771E2B">
        <w:rPr>
          <w:rFonts w:ascii="Cascadia Code Light" w:hAnsi="Cascadia Code Light"/>
          <w:spacing w:val="-2"/>
          <w:sz w:val="20"/>
        </w:rPr>
        <w:t>Irvine32.inc</w:t>
      </w:r>
    </w:p>
    <w:p w14:paraId="42026EC8" w14:textId="77777777" w:rsidR="00771E2B" w:rsidRPr="00771E2B" w:rsidRDefault="00771E2B" w:rsidP="00771E2B">
      <w:pPr>
        <w:spacing w:line="222" w:lineRule="exact"/>
        <w:ind w:left="200"/>
        <w:rPr>
          <w:rFonts w:ascii="Cascadia Code Light" w:hAnsi="Cascadia Code Light"/>
          <w:sz w:val="20"/>
        </w:rPr>
      </w:pPr>
      <w:r w:rsidRPr="00771E2B">
        <w:rPr>
          <w:rFonts w:ascii="Cascadia Code Light" w:hAnsi="Cascadia Code Light"/>
          <w:spacing w:val="-2"/>
          <w:sz w:val="20"/>
        </w:rPr>
        <w:t>.data</w:t>
      </w:r>
    </w:p>
    <w:p w14:paraId="7260D588" w14:textId="77777777" w:rsidR="00771E2B" w:rsidRPr="00771E2B" w:rsidRDefault="00771E2B" w:rsidP="00771E2B">
      <w:pPr>
        <w:ind w:left="200" w:right="6512"/>
        <w:rPr>
          <w:rFonts w:ascii="Cascadia Code Light" w:hAnsi="Cascadia Code Light"/>
          <w:sz w:val="20"/>
        </w:rPr>
      </w:pPr>
      <w:r w:rsidRPr="00771E2B">
        <w:rPr>
          <w:rFonts w:ascii="Cascadia Code Light" w:hAnsi="Cascadia Code Light"/>
          <w:sz w:val="20"/>
        </w:rPr>
        <w:t>string_1</w:t>
      </w:r>
      <w:r w:rsidRPr="00771E2B">
        <w:rPr>
          <w:rFonts w:ascii="Cascadia Code Light" w:hAnsi="Cascadia Code Light"/>
          <w:spacing w:val="-21"/>
          <w:sz w:val="20"/>
        </w:rPr>
        <w:t xml:space="preserve"> </w:t>
      </w:r>
      <w:r w:rsidRPr="00771E2B">
        <w:rPr>
          <w:rFonts w:ascii="Cascadia Code Light" w:hAnsi="Cascadia Code Light"/>
          <w:sz w:val="20"/>
        </w:rPr>
        <w:t>BYTE</w:t>
      </w:r>
      <w:r w:rsidRPr="00771E2B">
        <w:rPr>
          <w:rFonts w:ascii="Cascadia Code Light" w:hAnsi="Cascadia Code Light"/>
          <w:spacing w:val="-21"/>
          <w:sz w:val="20"/>
        </w:rPr>
        <w:t xml:space="preserve"> </w:t>
      </w:r>
      <w:r w:rsidRPr="00771E2B">
        <w:rPr>
          <w:rFonts w:ascii="Cascadia Code Light" w:hAnsi="Cascadia Code Light"/>
          <w:sz w:val="20"/>
        </w:rPr>
        <w:t>"COAL",0 string_2 BYTE " ", 0</w:t>
      </w:r>
    </w:p>
    <w:p w14:paraId="07ECAB4F" w14:textId="77777777" w:rsidR="00771E2B" w:rsidRPr="00771E2B" w:rsidRDefault="00771E2B" w:rsidP="00771E2B">
      <w:pPr>
        <w:pStyle w:val="BodyText"/>
        <w:rPr>
          <w:rFonts w:ascii="Cascadia Code Light" w:hAnsi="Cascadia Code Light"/>
          <w:sz w:val="20"/>
        </w:rPr>
      </w:pPr>
    </w:p>
    <w:p w14:paraId="1D74B491" w14:textId="77777777" w:rsidR="00771E2B" w:rsidRPr="00771E2B" w:rsidRDefault="00771E2B" w:rsidP="001D11D5">
      <w:pPr>
        <w:ind w:left="200" w:right="8084"/>
        <w:rPr>
          <w:rFonts w:ascii="Cascadia Code Light" w:hAnsi="Cascadia Code Light"/>
          <w:sz w:val="20"/>
        </w:rPr>
      </w:pPr>
      <w:proofErr w:type="gramStart"/>
      <w:r w:rsidRPr="00771E2B">
        <w:rPr>
          <w:rFonts w:ascii="Cascadia Code Light" w:hAnsi="Cascadia Code Light"/>
          <w:spacing w:val="-2"/>
          <w:sz w:val="20"/>
        </w:rPr>
        <w:t>.code</w:t>
      </w:r>
      <w:proofErr w:type="gramEnd"/>
      <w:r w:rsidRPr="00771E2B">
        <w:rPr>
          <w:rFonts w:ascii="Cascadia Code Light" w:hAnsi="Cascadia Code Light"/>
          <w:spacing w:val="-2"/>
          <w:sz w:val="20"/>
        </w:rPr>
        <w:t xml:space="preserve"> </w:t>
      </w:r>
      <w:r w:rsidRPr="00771E2B">
        <w:rPr>
          <w:rFonts w:ascii="Cascadia Code Light" w:hAnsi="Cascadia Code Light"/>
          <w:sz w:val="20"/>
        </w:rPr>
        <w:t>main</w:t>
      </w:r>
      <w:r w:rsidRPr="00771E2B">
        <w:rPr>
          <w:rFonts w:ascii="Cascadia Code Light" w:hAnsi="Cascadia Code Light"/>
          <w:spacing w:val="-27"/>
          <w:sz w:val="20"/>
        </w:rPr>
        <w:t xml:space="preserve"> </w:t>
      </w:r>
      <w:r w:rsidRPr="00771E2B">
        <w:rPr>
          <w:rFonts w:ascii="Cascadia Code Light" w:hAnsi="Cascadia Code Light"/>
          <w:sz w:val="20"/>
        </w:rPr>
        <w:t>PROC</w:t>
      </w:r>
    </w:p>
    <w:p w14:paraId="213FE15D" w14:textId="77777777" w:rsidR="00771E2B" w:rsidRPr="00771E2B" w:rsidRDefault="00771E2B" w:rsidP="00F66736">
      <w:pPr>
        <w:spacing w:before="41" w:line="446" w:lineRule="exact"/>
        <w:ind w:left="200" w:right="3960"/>
        <w:rPr>
          <w:rFonts w:ascii="Cascadia Code Light" w:hAnsi="Cascadia Code Light"/>
          <w:sz w:val="20"/>
        </w:rPr>
      </w:pPr>
      <w:r w:rsidRPr="00771E2B">
        <w:rPr>
          <w:rFonts w:ascii="Cascadia Code Light" w:hAnsi="Cascadia Code Light"/>
          <w:sz w:val="20"/>
        </w:rPr>
        <w:lastRenderedPageBreak/>
        <w:t>INVOKE</w:t>
      </w:r>
      <w:r w:rsidRPr="00771E2B">
        <w:rPr>
          <w:rFonts w:ascii="Cascadia Code Light" w:hAnsi="Cascadia Code Light"/>
          <w:spacing w:val="-15"/>
          <w:sz w:val="20"/>
        </w:rPr>
        <w:t xml:space="preserve"> </w:t>
      </w:r>
      <w:proofErr w:type="spellStart"/>
      <w:r w:rsidRPr="00771E2B">
        <w:rPr>
          <w:rFonts w:ascii="Cascadia Code Light" w:hAnsi="Cascadia Code Light"/>
          <w:sz w:val="20"/>
        </w:rPr>
        <w:t>Str_</w:t>
      </w:r>
      <w:proofErr w:type="gramStart"/>
      <w:r w:rsidRPr="00771E2B">
        <w:rPr>
          <w:rFonts w:ascii="Cascadia Code Light" w:hAnsi="Cascadia Code Light"/>
          <w:sz w:val="20"/>
        </w:rPr>
        <w:t>copy,ADDR</w:t>
      </w:r>
      <w:proofErr w:type="spellEnd"/>
      <w:proofErr w:type="gramEnd"/>
      <w:r w:rsidRPr="00771E2B">
        <w:rPr>
          <w:rFonts w:ascii="Cascadia Code Light" w:hAnsi="Cascadia Code Light"/>
          <w:spacing w:val="-15"/>
          <w:sz w:val="20"/>
        </w:rPr>
        <w:t xml:space="preserve"> </w:t>
      </w:r>
      <w:r w:rsidRPr="00771E2B">
        <w:rPr>
          <w:rFonts w:ascii="Cascadia Code Light" w:hAnsi="Cascadia Code Light"/>
          <w:sz w:val="20"/>
        </w:rPr>
        <w:t>string_1,ADDR</w:t>
      </w:r>
      <w:r w:rsidRPr="00771E2B">
        <w:rPr>
          <w:rFonts w:ascii="Cascadia Code Light" w:hAnsi="Cascadia Code Light"/>
          <w:spacing w:val="-15"/>
          <w:sz w:val="20"/>
        </w:rPr>
        <w:t xml:space="preserve"> </w:t>
      </w:r>
      <w:r w:rsidRPr="00771E2B">
        <w:rPr>
          <w:rFonts w:ascii="Cascadia Code Light" w:hAnsi="Cascadia Code Light"/>
          <w:sz w:val="20"/>
        </w:rPr>
        <w:t xml:space="preserve">string_2 </w:t>
      </w:r>
      <w:proofErr w:type="spellStart"/>
      <w:r w:rsidRPr="00771E2B">
        <w:rPr>
          <w:rFonts w:ascii="Cascadia Code Light" w:hAnsi="Cascadia Code Light"/>
          <w:sz w:val="20"/>
        </w:rPr>
        <w:t>mov</w:t>
      </w:r>
      <w:proofErr w:type="spellEnd"/>
      <w:r w:rsidRPr="00771E2B">
        <w:rPr>
          <w:rFonts w:ascii="Cascadia Code Light" w:hAnsi="Cascadia Code Light"/>
          <w:sz w:val="20"/>
        </w:rPr>
        <w:t xml:space="preserve"> </w:t>
      </w:r>
      <w:proofErr w:type="spellStart"/>
      <w:r w:rsidRPr="00771E2B">
        <w:rPr>
          <w:rFonts w:ascii="Cascadia Code Light" w:hAnsi="Cascadia Code Light"/>
          <w:sz w:val="20"/>
        </w:rPr>
        <w:t>edx,OFFSET</w:t>
      </w:r>
      <w:proofErr w:type="spellEnd"/>
      <w:r w:rsidRPr="00771E2B">
        <w:rPr>
          <w:rFonts w:ascii="Cascadia Code Light" w:hAnsi="Cascadia Code Light"/>
          <w:sz w:val="20"/>
        </w:rPr>
        <w:t xml:space="preserve"> string_2</w:t>
      </w:r>
    </w:p>
    <w:p w14:paraId="2AB57997" w14:textId="77777777" w:rsidR="00771E2B" w:rsidRPr="00771E2B" w:rsidRDefault="00771E2B" w:rsidP="00771E2B">
      <w:pPr>
        <w:spacing w:line="180" w:lineRule="exact"/>
        <w:ind w:left="200"/>
        <w:rPr>
          <w:rFonts w:ascii="Cascadia Code Light" w:hAnsi="Cascadia Code Light"/>
          <w:sz w:val="20"/>
        </w:rPr>
      </w:pPr>
      <w:r w:rsidRPr="00771E2B">
        <w:rPr>
          <w:rFonts w:ascii="Cascadia Code Light" w:hAnsi="Cascadia Code Light"/>
          <w:sz w:val="20"/>
        </w:rPr>
        <w:t>call</w:t>
      </w:r>
      <w:r w:rsidRPr="00771E2B">
        <w:rPr>
          <w:rFonts w:ascii="Cascadia Code Light" w:hAnsi="Cascadia Code Light"/>
          <w:spacing w:val="-9"/>
          <w:sz w:val="20"/>
        </w:rPr>
        <w:t xml:space="preserve"> </w:t>
      </w:r>
      <w:proofErr w:type="spellStart"/>
      <w:r w:rsidRPr="00771E2B">
        <w:rPr>
          <w:rFonts w:ascii="Cascadia Code Light" w:hAnsi="Cascadia Code Light"/>
          <w:spacing w:val="-2"/>
          <w:sz w:val="20"/>
        </w:rPr>
        <w:t>WriteString</w:t>
      </w:r>
      <w:proofErr w:type="spellEnd"/>
    </w:p>
    <w:p w14:paraId="0F06504E" w14:textId="77777777" w:rsidR="00771E2B" w:rsidRDefault="00771E2B" w:rsidP="00771E2B">
      <w:pPr>
        <w:pStyle w:val="BodyText"/>
        <w:spacing w:before="1"/>
        <w:rPr>
          <w:rFonts w:ascii="Consolas"/>
          <w:sz w:val="19"/>
        </w:rPr>
      </w:pPr>
    </w:p>
    <w:p w14:paraId="00436787" w14:textId="77777777" w:rsidR="00771E2B" w:rsidRPr="00F307AA" w:rsidRDefault="00771E2B" w:rsidP="00771E2B">
      <w:pPr>
        <w:spacing w:line="222" w:lineRule="exact"/>
        <w:ind w:left="200"/>
        <w:rPr>
          <w:rFonts w:ascii="Cascadia Code Light" w:hAnsi="Cascadia Code Light"/>
          <w:sz w:val="20"/>
        </w:rPr>
      </w:pPr>
      <w:r w:rsidRPr="00F307AA">
        <w:rPr>
          <w:rFonts w:ascii="Cascadia Code Light" w:hAnsi="Cascadia Code Light"/>
          <w:spacing w:val="-4"/>
          <w:sz w:val="20"/>
        </w:rPr>
        <w:t>exit</w:t>
      </w:r>
    </w:p>
    <w:p w14:paraId="540BD89F" w14:textId="77777777" w:rsidR="00F307AA" w:rsidRDefault="00771E2B" w:rsidP="00F307AA">
      <w:pPr>
        <w:ind w:firstLine="200"/>
        <w:rPr>
          <w:rFonts w:ascii="Cascadia Code Light" w:hAnsi="Cascadia Code Light"/>
          <w:sz w:val="20"/>
        </w:rPr>
      </w:pPr>
      <w:r w:rsidRPr="00F307AA">
        <w:rPr>
          <w:rFonts w:ascii="Cascadia Code Light" w:hAnsi="Cascadia Code Light"/>
          <w:sz w:val="20"/>
        </w:rPr>
        <w:t>main</w:t>
      </w:r>
      <w:r w:rsidRPr="00F307AA">
        <w:rPr>
          <w:rFonts w:ascii="Cascadia Code Light" w:hAnsi="Cascadia Code Light"/>
          <w:spacing w:val="-27"/>
          <w:sz w:val="20"/>
        </w:rPr>
        <w:t xml:space="preserve"> </w:t>
      </w:r>
      <w:r w:rsidRPr="00F307AA">
        <w:rPr>
          <w:rFonts w:ascii="Cascadia Code Light" w:hAnsi="Cascadia Code Light"/>
          <w:sz w:val="20"/>
        </w:rPr>
        <w:t xml:space="preserve">ENDP </w:t>
      </w:r>
    </w:p>
    <w:p w14:paraId="6CE1D4A1" w14:textId="6C5A0201" w:rsidR="00771E2B" w:rsidRPr="00F307AA" w:rsidRDefault="00771E2B" w:rsidP="00F307AA">
      <w:pPr>
        <w:ind w:firstLine="200"/>
        <w:rPr>
          <w:rFonts w:ascii="Cascadia Code Light" w:hAnsi="Cascadia Code Light"/>
          <w:sz w:val="28"/>
        </w:rPr>
      </w:pPr>
      <w:r w:rsidRPr="00F307AA">
        <w:rPr>
          <w:rFonts w:ascii="Cascadia Code Light" w:hAnsi="Cascadia Code Light"/>
          <w:sz w:val="20"/>
        </w:rPr>
        <w:t>END main</w:t>
      </w:r>
    </w:p>
    <w:p w14:paraId="57D57340" w14:textId="6C9F11AA" w:rsidR="005C7CB2" w:rsidRDefault="005C7CB2" w:rsidP="007473AE"/>
    <w:p w14:paraId="5E6C44E6" w14:textId="77777777" w:rsidR="000A4753" w:rsidRDefault="000A4753" w:rsidP="000A4753">
      <w:pPr>
        <w:pStyle w:val="Heading2"/>
        <w:keepNext w:val="0"/>
        <w:keepLines w:val="0"/>
        <w:widowControl w:val="0"/>
        <w:numPr>
          <w:ilvl w:val="0"/>
          <w:numId w:val="23"/>
        </w:numPr>
        <w:tabs>
          <w:tab w:val="left" w:pos="440"/>
        </w:tabs>
        <w:autoSpaceDE w:val="0"/>
        <w:autoSpaceDN w:val="0"/>
        <w:spacing w:before="0" w:line="240" w:lineRule="auto"/>
        <w:ind w:left="440" w:hanging="240"/>
      </w:pPr>
      <w:r>
        <w:t>STR_TRIM</w:t>
      </w:r>
      <w:r>
        <w:rPr>
          <w:spacing w:val="-8"/>
        </w:rPr>
        <w:t xml:space="preserve"> </w:t>
      </w:r>
      <w:r>
        <w:rPr>
          <w:spacing w:val="-2"/>
        </w:rPr>
        <w:t>PROCEDURE</w:t>
      </w:r>
    </w:p>
    <w:p w14:paraId="7A9C11D4" w14:textId="1CEADBD3" w:rsidR="000A4753" w:rsidRDefault="000A4753" w:rsidP="000A4753">
      <w:pPr>
        <w:spacing w:before="245" w:line="276" w:lineRule="auto"/>
        <w:ind w:left="200"/>
      </w:pP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proofErr w:type="spellStart"/>
      <w:r>
        <w:rPr>
          <w:sz w:val="22"/>
        </w:rPr>
        <w:t>Str_trim</w:t>
      </w:r>
      <w:proofErr w:type="spellEnd"/>
      <w:r>
        <w:rPr>
          <w:spacing w:val="-3"/>
          <w:sz w:val="22"/>
        </w:rPr>
        <w:t xml:space="preserve"> </w:t>
      </w:r>
      <w:r>
        <w:rPr>
          <w:sz w:val="22"/>
        </w:rPr>
        <w:t>procedure</w:t>
      </w:r>
      <w:r>
        <w:rPr>
          <w:spacing w:val="-2"/>
          <w:sz w:val="22"/>
        </w:rPr>
        <w:t xml:space="preserve"> </w:t>
      </w:r>
      <w:r>
        <w:rPr>
          <w:sz w:val="22"/>
        </w:rPr>
        <w:t>removes</w:t>
      </w:r>
      <w:r>
        <w:rPr>
          <w:spacing w:val="-2"/>
          <w:sz w:val="22"/>
        </w:rPr>
        <w:t xml:space="preserve"> </w:t>
      </w:r>
      <w:r>
        <w:rPr>
          <w:sz w:val="22"/>
        </w:rPr>
        <w:t>all</w:t>
      </w:r>
      <w:r>
        <w:rPr>
          <w:spacing w:val="-4"/>
          <w:sz w:val="22"/>
        </w:rPr>
        <w:t xml:space="preserve"> </w:t>
      </w:r>
      <w:r>
        <w:rPr>
          <w:sz w:val="22"/>
        </w:rPr>
        <w:t>occurrences</w:t>
      </w:r>
      <w:r>
        <w:rPr>
          <w:spacing w:val="-4"/>
          <w:sz w:val="22"/>
        </w:rPr>
        <w:t xml:space="preserve"> </w:t>
      </w:r>
      <w:r>
        <w:rPr>
          <w:sz w:val="22"/>
        </w:rPr>
        <w:t>of</w:t>
      </w:r>
      <w:r>
        <w:rPr>
          <w:spacing w:val="-2"/>
          <w:sz w:val="22"/>
        </w:rPr>
        <w:t xml:space="preserve"> </w:t>
      </w:r>
      <w:r>
        <w:rPr>
          <w:sz w:val="22"/>
        </w:rPr>
        <w:t>a</w:t>
      </w:r>
      <w:r>
        <w:rPr>
          <w:spacing w:val="-7"/>
          <w:sz w:val="22"/>
        </w:rPr>
        <w:t xml:space="preserve"> </w:t>
      </w:r>
      <w:r>
        <w:rPr>
          <w:sz w:val="22"/>
        </w:rPr>
        <w:t>selected</w:t>
      </w:r>
      <w:r>
        <w:rPr>
          <w:spacing w:val="-2"/>
          <w:sz w:val="22"/>
        </w:rPr>
        <w:t xml:space="preserve"> </w:t>
      </w:r>
      <w:r>
        <w:rPr>
          <w:sz w:val="22"/>
        </w:rPr>
        <w:t>trailing</w:t>
      </w:r>
      <w:r>
        <w:rPr>
          <w:spacing w:val="-3"/>
          <w:sz w:val="22"/>
        </w:rPr>
        <w:t xml:space="preserve"> </w:t>
      </w:r>
      <w:r>
        <w:rPr>
          <w:sz w:val="22"/>
        </w:rPr>
        <w:t>character</w:t>
      </w:r>
      <w:r>
        <w:rPr>
          <w:spacing w:val="-5"/>
          <w:sz w:val="22"/>
        </w:rPr>
        <w:t xml:space="preserve"> </w:t>
      </w:r>
      <w:r>
        <w:rPr>
          <w:sz w:val="22"/>
        </w:rPr>
        <w:t>from</w:t>
      </w:r>
      <w:r>
        <w:rPr>
          <w:spacing w:val="-4"/>
          <w:sz w:val="22"/>
        </w:rPr>
        <w:t xml:space="preserve"> </w:t>
      </w:r>
      <w:r>
        <w:rPr>
          <w:sz w:val="22"/>
        </w:rPr>
        <w:t>a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null-terminated </w:t>
      </w:r>
      <w:r>
        <w:rPr>
          <w:spacing w:val="-2"/>
          <w:sz w:val="22"/>
        </w:rPr>
        <w:t>string.</w:t>
      </w:r>
    </w:p>
    <w:p w14:paraId="66E075FE" w14:textId="38ADE2B2" w:rsidR="000A4753" w:rsidRPr="000A4753" w:rsidRDefault="000A4753" w:rsidP="000A4753">
      <w:pPr>
        <w:spacing w:before="200"/>
        <w:ind w:left="200"/>
        <w:rPr>
          <w:b/>
        </w:rPr>
      </w:pPr>
      <w:r>
        <w:rPr>
          <w:b/>
          <w:spacing w:val="-2"/>
          <w:sz w:val="22"/>
        </w:rPr>
        <w:t>Syntax:</w:t>
      </w:r>
      <w:r>
        <w:rPr>
          <w:b/>
        </w:rPr>
        <w:tab/>
      </w:r>
      <w:r>
        <w:rPr>
          <w:b/>
        </w:rPr>
        <w:tab/>
      </w:r>
      <w:r>
        <w:rPr>
          <w:sz w:val="22"/>
        </w:rPr>
        <w:t>INVOKE</w:t>
      </w:r>
      <w:r>
        <w:rPr>
          <w:spacing w:val="-6"/>
          <w:sz w:val="22"/>
        </w:rPr>
        <w:t xml:space="preserve"> </w:t>
      </w:r>
      <w:proofErr w:type="spellStart"/>
      <w:r>
        <w:rPr>
          <w:sz w:val="22"/>
        </w:rPr>
        <w:t>Str_trim</w:t>
      </w:r>
      <w:proofErr w:type="spellEnd"/>
      <w:r>
        <w:rPr>
          <w:sz w:val="22"/>
        </w:rPr>
        <w:t>,</w:t>
      </w:r>
      <w:r>
        <w:rPr>
          <w:spacing w:val="-6"/>
          <w:sz w:val="22"/>
        </w:rPr>
        <w:t xml:space="preserve"> </w:t>
      </w:r>
      <w:r>
        <w:rPr>
          <w:sz w:val="22"/>
        </w:rPr>
        <w:t>ADDR</w:t>
      </w:r>
      <w:r>
        <w:rPr>
          <w:spacing w:val="-8"/>
          <w:sz w:val="22"/>
        </w:rPr>
        <w:t xml:space="preserve"> </w:t>
      </w:r>
      <w:r>
        <w:rPr>
          <w:sz w:val="22"/>
        </w:rPr>
        <w:t>string,</w:t>
      </w:r>
      <w:r>
        <w:rPr>
          <w:spacing w:val="-5"/>
          <w:sz w:val="22"/>
        </w:rPr>
        <w:t xml:space="preserve"> </w:t>
      </w:r>
      <w:proofErr w:type="spellStart"/>
      <w:r>
        <w:rPr>
          <w:spacing w:val="-2"/>
          <w:sz w:val="22"/>
        </w:rPr>
        <w:t>char_to_trim</w:t>
      </w:r>
      <w:proofErr w:type="spellEnd"/>
    </w:p>
    <w:p w14:paraId="4C1B8676" w14:textId="703B1DBF" w:rsidR="000A4753" w:rsidRDefault="000A4753" w:rsidP="000A4753">
      <w:pPr>
        <w:spacing w:before="241"/>
        <w:ind w:left="200"/>
        <w:rPr>
          <w:rFonts w:ascii="Consolas"/>
          <w:b/>
          <w:sz w:val="19"/>
        </w:rPr>
      </w:pPr>
      <w:r>
        <w:rPr>
          <w:rFonts w:ascii="Consolas"/>
          <w:b/>
          <w:spacing w:val="-2"/>
          <w:sz w:val="19"/>
        </w:rPr>
        <w:t>Example:</w:t>
      </w:r>
    </w:p>
    <w:p w14:paraId="57023A01" w14:textId="4A85A251" w:rsidR="000A4753" w:rsidRPr="000A4753" w:rsidRDefault="000A4753" w:rsidP="000A4753">
      <w:pPr>
        <w:spacing w:before="222"/>
        <w:ind w:left="200"/>
        <w:rPr>
          <w:rFonts w:ascii="Cascadia Code Light" w:hAnsi="Cascadia Code Light"/>
          <w:sz w:val="20"/>
        </w:rPr>
      </w:pPr>
      <w:r w:rsidRPr="000A4753">
        <w:rPr>
          <w:rFonts w:ascii="Cascadia Code Light" w:hAnsi="Cascadia Code Light"/>
          <w:sz w:val="20"/>
        </w:rPr>
        <w:t>INCLUDE</w:t>
      </w:r>
      <w:r w:rsidRPr="000A4753">
        <w:rPr>
          <w:rFonts w:ascii="Cascadia Code Light" w:hAnsi="Cascadia Code Light"/>
          <w:spacing w:val="-12"/>
          <w:sz w:val="20"/>
        </w:rPr>
        <w:t xml:space="preserve"> </w:t>
      </w:r>
      <w:r w:rsidRPr="000A4753">
        <w:rPr>
          <w:rFonts w:ascii="Cascadia Code Light" w:hAnsi="Cascadia Code Light"/>
          <w:spacing w:val="-2"/>
          <w:sz w:val="20"/>
        </w:rPr>
        <w:t>Irvine32.inc</w:t>
      </w:r>
    </w:p>
    <w:p w14:paraId="0B7809BD" w14:textId="77777777" w:rsidR="000A4753" w:rsidRPr="000A4753" w:rsidRDefault="000A4753" w:rsidP="000A4753">
      <w:pPr>
        <w:spacing w:before="1" w:line="222" w:lineRule="exact"/>
        <w:ind w:left="200"/>
        <w:rPr>
          <w:rFonts w:ascii="Cascadia Code Light" w:hAnsi="Cascadia Code Light"/>
          <w:sz w:val="20"/>
        </w:rPr>
      </w:pPr>
      <w:r w:rsidRPr="000A4753">
        <w:rPr>
          <w:rFonts w:ascii="Cascadia Code Light" w:hAnsi="Cascadia Code Light"/>
          <w:spacing w:val="-2"/>
          <w:sz w:val="20"/>
        </w:rPr>
        <w:t>.data</w:t>
      </w:r>
    </w:p>
    <w:p w14:paraId="171A552E" w14:textId="258C5C6C" w:rsidR="000A4753" w:rsidRPr="000A4753" w:rsidRDefault="000A4753" w:rsidP="000A4753">
      <w:pPr>
        <w:spacing w:line="222" w:lineRule="exact"/>
        <w:ind w:left="200"/>
        <w:rPr>
          <w:rFonts w:ascii="Cascadia Code Light" w:hAnsi="Cascadia Code Light"/>
          <w:sz w:val="20"/>
        </w:rPr>
      </w:pPr>
      <w:r w:rsidRPr="000A4753">
        <w:rPr>
          <w:rFonts w:ascii="Cascadia Code Light" w:hAnsi="Cascadia Code Light"/>
          <w:sz w:val="20"/>
        </w:rPr>
        <w:t>string_1</w:t>
      </w:r>
      <w:r w:rsidRPr="000A4753">
        <w:rPr>
          <w:rFonts w:ascii="Cascadia Code Light" w:hAnsi="Cascadia Code Light"/>
          <w:spacing w:val="-10"/>
          <w:sz w:val="20"/>
        </w:rPr>
        <w:t xml:space="preserve"> </w:t>
      </w:r>
      <w:r w:rsidRPr="000A4753">
        <w:rPr>
          <w:rFonts w:ascii="Cascadia Code Light" w:hAnsi="Cascadia Code Light"/>
          <w:sz w:val="20"/>
        </w:rPr>
        <w:t>BYTE</w:t>
      </w:r>
      <w:r w:rsidRPr="000A4753">
        <w:rPr>
          <w:rFonts w:ascii="Cascadia Code Light" w:hAnsi="Cascadia Code Light"/>
          <w:spacing w:val="-10"/>
          <w:sz w:val="20"/>
        </w:rPr>
        <w:t xml:space="preserve"> </w:t>
      </w:r>
      <w:r w:rsidRPr="000A4753">
        <w:rPr>
          <w:rFonts w:ascii="Cascadia Code Light" w:hAnsi="Cascadia Code Light"/>
          <w:spacing w:val="-2"/>
          <w:sz w:val="20"/>
        </w:rPr>
        <w:t>"Hellooo",0</w:t>
      </w:r>
    </w:p>
    <w:p w14:paraId="5A30A5FF" w14:textId="77777777" w:rsidR="006C5AF9" w:rsidRDefault="000A4753" w:rsidP="006C5AF9">
      <w:pPr>
        <w:ind w:left="200" w:right="8539"/>
        <w:rPr>
          <w:rFonts w:ascii="Cascadia Code Light" w:hAnsi="Cascadia Code Light"/>
          <w:spacing w:val="-2"/>
          <w:sz w:val="20"/>
        </w:rPr>
      </w:pPr>
      <w:proofErr w:type="gramStart"/>
      <w:r w:rsidRPr="000A4753">
        <w:rPr>
          <w:rFonts w:ascii="Cascadia Code Light" w:hAnsi="Cascadia Code Light"/>
          <w:spacing w:val="-2"/>
          <w:sz w:val="20"/>
        </w:rPr>
        <w:t>.code</w:t>
      </w:r>
      <w:proofErr w:type="gramEnd"/>
      <w:r w:rsidRPr="000A4753">
        <w:rPr>
          <w:rFonts w:ascii="Cascadia Code Light" w:hAnsi="Cascadia Code Light"/>
          <w:spacing w:val="-2"/>
          <w:sz w:val="20"/>
        </w:rPr>
        <w:t xml:space="preserve"> </w:t>
      </w:r>
    </w:p>
    <w:p w14:paraId="202F0675" w14:textId="1820A155" w:rsidR="000A4753" w:rsidRPr="000A4753" w:rsidRDefault="000A4753" w:rsidP="006C5AF9">
      <w:pPr>
        <w:ind w:left="200" w:right="7375"/>
        <w:rPr>
          <w:rFonts w:ascii="Cascadia Code Light" w:hAnsi="Cascadia Code Light"/>
          <w:sz w:val="20"/>
        </w:rPr>
      </w:pPr>
      <w:r w:rsidRPr="000A4753">
        <w:rPr>
          <w:rFonts w:ascii="Cascadia Code Light" w:hAnsi="Cascadia Code Light"/>
          <w:sz w:val="20"/>
        </w:rPr>
        <w:t>main</w:t>
      </w:r>
      <w:r w:rsidR="006C5AF9">
        <w:rPr>
          <w:rFonts w:ascii="Cascadia Code Light" w:hAnsi="Cascadia Code Light"/>
          <w:spacing w:val="-27"/>
          <w:sz w:val="20"/>
        </w:rPr>
        <w:t xml:space="preserve"> </w:t>
      </w:r>
      <w:r w:rsidRPr="000A4753">
        <w:rPr>
          <w:rFonts w:ascii="Cascadia Code Light" w:hAnsi="Cascadia Code Light"/>
          <w:sz w:val="20"/>
        </w:rPr>
        <w:t>PROC</w:t>
      </w:r>
    </w:p>
    <w:p w14:paraId="471776B8" w14:textId="6A1BEAA0" w:rsidR="000A4753" w:rsidRPr="000A4753" w:rsidRDefault="000A4753" w:rsidP="00EE6E2D">
      <w:pPr>
        <w:ind w:left="200" w:right="5040"/>
        <w:rPr>
          <w:rFonts w:ascii="Cascadia Code Light" w:hAnsi="Cascadia Code Light"/>
          <w:sz w:val="20"/>
        </w:rPr>
      </w:pPr>
      <w:r w:rsidRPr="000A4753">
        <w:rPr>
          <w:rFonts w:ascii="Cascadia Code Light" w:hAnsi="Cascadia Code Light"/>
          <w:sz w:val="20"/>
        </w:rPr>
        <w:t>INVOKE</w:t>
      </w:r>
      <w:r w:rsidRPr="000A4753">
        <w:rPr>
          <w:rFonts w:ascii="Cascadia Code Light" w:hAnsi="Cascadia Code Light"/>
          <w:spacing w:val="-20"/>
          <w:sz w:val="20"/>
        </w:rPr>
        <w:t xml:space="preserve"> </w:t>
      </w:r>
      <w:proofErr w:type="spellStart"/>
      <w:r w:rsidRPr="000A4753">
        <w:rPr>
          <w:rFonts w:ascii="Cascadia Code Light" w:hAnsi="Cascadia Code Light"/>
          <w:sz w:val="20"/>
        </w:rPr>
        <w:t>Str_</w:t>
      </w:r>
      <w:proofErr w:type="gramStart"/>
      <w:r w:rsidRPr="000A4753">
        <w:rPr>
          <w:rFonts w:ascii="Cascadia Code Light" w:hAnsi="Cascadia Code Light"/>
          <w:sz w:val="20"/>
        </w:rPr>
        <w:t>trim,ADDR</w:t>
      </w:r>
      <w:proofErr w:type="spellEnd"/>
      <w:proofErr w:type="gramEnd"/>
      <w:r w:rsidRPr="000A4753">
        <w:rPr>
          <w:rFonts w:ascii="Cascadia Code Light" w:hAnsi="Cascadia Code Light"/>
          <w:spacing w:val="-20"/>
          <w:sz w:val="20"/>
        </w:rPr>
        <w:t xml:space="preserve"> </w:t>
      </w:r>
      <w:r w:rsidRPr="000A4753">
        <w:rPr>
          <w:rFonts w:ascii="Cascadia Code Light" w:hAnsi="Cascadia Code Light"/>
          <w:sz w:val="20"/>
        </w:rPr>
        <w:t xml:space="preserve">string_1,'o' </w:t>
      </w:r>
      <w:proofErr w:type="spellStart"/>
      <w:r w:rsidRPr="000A4753">
        <w:rPr>
          <w:rFonts w:ascii="Cascadia Code Light" w:hAnsi="Cascadia Code Light"/>
          <w:sz w:val="20"/>
        </w:rPr>
        <w:t>mov</w:t>
      </w:r>
      <w:proofErr w:type="spellEnd"/>
      <w:r w:rsidRPr="000A4753">
        <w:rPr>
          <w:rFonts w:ascii="Cascadia Code Light" w:hAnsi="Cascadia Code Light"/>
          <w:sz w:val="20"/>
        </w:rPr>
        <w:t xml:space="preserve"> </w:t>
      </w:r>
      <w:proofErr w:type="spellStart"/>
      <w:r w:rsidRPr="000A4753">
        <w:rPr>
          <w:rFonts w:ascii="Cascadia Code Light" w:hAnsi="Cascadia Code Light"/>
          <w:sz w:val="20"/>
        </w:rPr>
        <w:t>edx,OFFSET</w:t>
      </w:r>
      <w:proofErr w:type="spellEnd"/>
      <w:r w:rsidRPr="000A4753">
        <w:rPr>
          <w:rFonts w:ascii="Cascadia Code Light" w:hAnsi="Cascadia Code Light"/>
          <w:sz w:val="20"/>
        </w:rPr>
        <w:t xml:space="preserve"> string_1</w:t>
      </w:r>
    </w:p>
    <w:p w14:paraId="6A323DDE" w14:textId="77777777" w:rsidR="000A4753" w:rsidRPr="000A4753" w:rsidRDefault="000A4753" w:rsidP="000A4753">
      <w:pPr>
        <w:spacing w:line="222" w:lineRule="exact"/>
        <w:ind w:left="200"/>
        <w:rPr>
          <w:rFonts w:ascii="Cascadia Code Light" w:hAnsi="Cascadia Code Light"/>
          <w:sz w:val="20"/>
        </w:rPr>
      </w:pPr>
      <w:r w:rsidRPr="000A4753">
        <w:rPr>
          <w:rFonts w:ascii="Cascadia Code Light" w:hAnsi="Cascadia Code Light"/>
          <w:sz w:val="20"/>
        </w:rPr>
        <w:t>call</w:t>
      </w:r>
      <w:r w:rsidRPr="000A4753">
        <w:rPr>
          <w:rFonts w:ascii="Cascadia Code Light" w:hAnsi="Cascadia Code Light"/>
          <w:spacing w:val="-8"/>
          <w:sz w:val="20"/>
        </w:rPr>
        <w:t xml:space="preserve"> </w:t>
      </w:r>
      <w:proofErr w:type="spellStart"/>
      <w:r w:rsidRPr="000A4753">
        <w:rPr>
          <w:rFonts w:ascii="Cascadia Code Light" w:hAnsi="Cascadia Code Light"/>
          <w:spacing w:val="-2"/>
          <w:sz w:val="20"/>
        </w:rPr>
        <w:t>WriteString</w:t>
      </w:r>
      <w:proofErr w:type="spellEnd"/>
    </w:p>
    <w:p w14:paraId="247C635D" w14:textId="77777777" w:rsidR="000A4753" w:rsidRPr="000A4753" w:rsidRDefault="000A4753" w:rsidP="000A4753">
      <w:pPr>
        <w:pStyle w:val="BodyText"/>
        <w:spacing w:before="1"/>
        <w:rPr>
          <w:rFonts w:ascii="Cascadia Code Light" w:hAnsi="Cascadia Code Light"/>
          <w:sz w:val="20"/>
        </w:rPr>
      </w:pPr>
    </w:p>
    <w:p w14:paraId="52FCA7F9" w14:textId="77777777" w:rsidR="000A4753" w:rsidRPr="000A4753" w:rsidRDefault="000A4753" w:rsidP="000A4753">
      <w:pPr>
        <w:spacing w:line="222" w:lineRule="exact"/>
        <w:ind w:left="200"/>
        <w:rPr>
          <w:rFonts w:ascii="Cascadia Code Light" w:hAnsi="Cascadia Code Light"/>
          <w:sz w:val="20"/>
        </w:rPr>
      </w:pPr>
      <w:r w:rsidRPr="000A4753">
        <w:rPr>
          <w:rFonts w:ascii="Cascadia Code Light" w:hAnsi="Cascadia Code Light"/>
          <w:spacing w:val="-4"/>
          <w:sz w:val="20"/>
        </w:rPr>
        <w:t>exit</w:t>
      </w:r>
    </w:p>
    <w:p w14:paraId="63C4DFFC" w14:textId="7195D74B" w:rsidR="00D84FD7" w:rsidRDefault="000A4753" w:rsidP="00707F28">
      <w:pPr>
        <w:ind w:firstLine="200"/>
        <w:rPr>
          <w:rFonts w:ascii="Cascadia Code Light" w:hAnsi="Cascadia Code Light"/>
          <w:sz w:val="20"/>
        </w:rPr>
      </w:pPr>
      <w:r w:rsidRPr="000A4753">
        <w:rPr>
          <w:rFonts w:ascii="Cascadia Code Light" w:hAnsi="Cascadia Code Light"/>
          <w:sz w:val="20"/>
        </w:rPr>
        <w:t>main</w:t>
      </w:r>
      <w:r w:rsidRPr="000A4753">
        <w:rPr>
          <w:rFonts w:ascii="Cascadia Code Light" w:hAnsi="Cascadia Code Light"/>
          <w:spacing w:val="-27"/>
          <w:sz w:val="20"/>
        </w:rPr>
        <w:t xml:space="preserve"> </w:t>
      </w:r>
      <w:r w:rsidRPr="000A4753">
        <w:rPr>
          <w:rFonts w:ascii="Cascadia Code Light" w:hAnsi="Cascadia Code Light"/>
          <w:sz w:val="20"/>
        </w:rPr>
        <w:t xml:space="preserve">ENDP </w:t>
      </w:r>
    </w:p>
    <w:p w14:paraId="1C713CF4" w14:textId="77777777" w:rsidR="00707F28" w:rsidRDefault="00707F28" w:rsidP="00707F28">
      <w:pPr>
        <w:ind w:firstLine="200"/>
        <w:rPr>
          <w:rFonts w:ascii="Cascadia Code Light" w:hAnsi="Cascadia Code Light"/>
          <w:sz w:val="20"/>
        </w:rPr>
      </w:pPr>
    </w:p>
    <w:p w14:paraId="625E30AF" w14:textId="77777777" w:rsidR="000D0AB2" w:rsidRDefault="000D0AB2" w:rsidP="000D0AB2">
      <w:pPr>
        <w:pStyle w:val="Heading2"/>
        <w:keepNext w:val="0"/>
        <w:keepLines w:val="0"/>
        <w:widowControl w:val="0"/>
        <w:numPr>
          <w:ilvl w:val="0"/>
          <w:numId w:val="23"/>
        </w:numPr>
        <w:tabs>
          <w:tab w:val="left" w:pos="440"/>
        </w:tabs>
        <w:autoSpaceDE w:val="0"/>
        <w:autoSpaceDN w:val="0"/>
        <w:spacing w:before="0" w:line="240" w:lineRule="auto"/>
        <w:ind w:left="440" w:hanging="240"/>
      </w:pPr>
      <w:r>
        <w:t>STR_UCASE</w:t>
      </w:r>
      <w:r>
        <w:rPr>
          <w:spacing w:val="-2"/>
        </w:rPr>
        <w:t xml:space="preserve"> PROCEDURE</w:t>
      </w:r>
    </w:p>
    <w:p w14:paraId="527EA2E2" w14:textId="53125CAC" w:rsidR="000D0AB2" w:rsidRDefault="000D0AB2" w:rsidP="000D0AB2">
      <w:pPr>
        <w:spacing w:before="195"/>
        <w:ind w:left="200" w:right="99"/>
        <w:rPr>
          <w:sz w:val="22"/>
        </w:rPr>
      </w:pP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proofErr w:type="spellStart"/>
      <w:r>
        <w:rPr>
          <w:sz w:val="22"/>
        </w:rPr>
        <w:t>Str_ucase</w:t>
      </w:r>
      <w:proofErr w:type="spellEnd"/>
      <w:r>
        <w:rPr>
          <w:spacing w:val="-2"/>
          <w:sz w:val="22"/>
        </w:rPr>
        <w:t xml:space="preserve"> </w:t>
      </w:r>
      <w:r>
        <w:rPr>
          <w:sz w:val="22"/>
        </w:rPr>
        <w:t>procedure</w:t>
      </w:r>
      <w:r>
        <w:rPr>
          <w:spacing w:val="-2"/>
          <w:sz w:val="22"/>
        </w:rPr>
        <w:t xml:space="preserve"> </w:t>
      </w:r>
      <w:r>
        <w:rPr>
          <w:sz w:val="22"/>
        </w:rPr>
        <w:t>converts</w:t>
      </w:r>
      <w:r>
        <w:rPr>
          <w:spacing w:val="-2"/>
          <w:sz w:val="22"/>
        </w:rPr>
        <w:t xml:space="preserve"> </w:t>
      </w:r>
      <w:r>
        <w:rPr>
          <w:sz w:val="22"/>
        </w:rPr>
        <w:t>a</w:t>
      </w:r>
      <w:r>
        <w:rPr>
          <w:spacing w:val="-5"/>
          <w:sz w:val="22"/>
        </w:rPr>
        <w:t xml:space="preserve"> </w:t>
      </w:r>
      <w:r>
        <w:rPr>
          <w:sz w:val="22"/>
        </w:rPr>
        <w:t>string</w:t>
      </w:r>
      <w:r>
        <w:rPr>
          <w:spacing w:val="-3"/>
          <w:sz w:val="22"/>
        </w:rPr>
        <w:t xml:space="preserve"> </w:t>
      </w:r>
      <w:r>
        <w:rPr>
          <w:sz w:val="22"/>
        </w:rPr>
        <w:t>to</w:t>
      </w:r>
      <w:r>
        <w:rPr>
          <w:spacing w:val="-1"/>
          <w:sz w:val="22"/>
        </w:rPr>
        <w:t xml:space="preserve"> </w:t>
      </w:r>
      <w:r>
        <w:rPr>
          <w:sz w:val="22"/>
        </w:rPr>
        <w:t>all</w:t>
      </w:r>
      <w:r>
        <w:rPr>
          <w:spacing w:val="-2"/>
          <w:sz w:val="22"/>
        </w:rPr>
        <w:t xml:space="preserve"> </w:t>
      </w:r>
      <w:r>
        <w:rPr>
          <w:sz w:val="22"/>
        </w:rPr>
        <w:t>uppercase</w:t>
      </w:r>
      <w:r>
        <w:rPr>
          <w:spacing w:val="-2"/>
          <w:sz w:val="22"/>
        </w:rPr>
        <w:t xml:space="preserve"> </w:t>
      </w:r>
      <w:r>
        <w:rPr>
          <w:sz w:val="22"/>
        </w:rPr>
        <w:t>characters.</w:t>
      </w:r>
      <w:r>
        <w:rPr>
          <w:spacing w:val="-2"/>
          <w:sz w:val="22"/>
        </w:rPr>
        <w:t xml:space="preserve"> </w:t>
      </w:r>
      <w:r>
        <w:rPr>
          <w:sz w:val="22"/>
        </w:rPr>
        <w:t>It</w:t>
      </w:r>
      <w:r>
        <w:rPr>
          <w:spacing w:val="-2"/>
          <w:sz w:val="22"/>
        </w:rPr>
        <w:t xml:space="preserve"> </w:t>
      </w:r>
      <w:r>
        <w:rPr>
          <w:sz w:val="22"/>
        </w:rPr>
        <w:t>returns</w:t>
      </w:r>
      <w:r>
        <w:rPr>
          <w:spacing w:val="-4"/>
          <w:sz w:val="22"/>
        </w:rPr>
        <w:t xml:space="preserve"> </w:t>
      </w:r>
      <w:r>
        <w:rPr>
          <w:sz w:val="22"/>
        </w:rPr>
        <w:t>no</w:t>
      </w:r>
      <w:r>
        <w:rPr>
          <w:spacing w:val="-1"/>
          <w:sz w:val="22"/>
        </w:rPr>
        <w:t xml:space="preserve"> </w:t>
      </w:r>
      <w:r>
        <w:rPr>
          <w:sz w:val="22"/>
        </w:rPr>
        <w:t>value.</w:t>
      </w:r>
      <w:r>
        <w:rPr>
          <w:spacing w:val="-2"/>
          <w:sz w:val="22"/>
        </w:rPr>
        <w:t xml:space="preserve"> </w:t>
      </w:r>
      <w:r>
        <w:rPr>
          <w:sz w:val="22"/>
        </w:rPr>
        <w:t>When you</w:t>
      </w:r>
      <w:r>
        <w:rPr>
          <w:spacing w:val="-3"/>
          <w:sz w:val="22"/>
        </w:rPr>
        <w:t xml:space="preserve"> </w:t>
      </w:r>
      <w:r>
        <w:rPr>
          <w:sz w:val="22"/>
        </w:rPr>
        <w:t>call it, pass the offset of a string.</w:t>
      </w:r>
    </w:p>
    <w:p w14:paraId="027A11F2" w14:textId="77777777" w:rsidR="000D0AB2" w:rsidRPr="000D0AB2" w:rsidRDefault="000D0AB2" w:rsidP="000D0AB2"/>
    <w:p w14:paraId="5F3B94DC" w14:textId="0BFFC2A1" w:rsidR="000D0AB2" w:rsidRDefault="000D0AB2" w:rsidP="000D0AB2">
      <w:pPr>
        <w:tabs>
          <w:tab w:val="left" w:pos="1640"/>
        </w:tabs>
        <w:ind w:left="200"/>
      </w:pPr>
      <w:r>
        <w:rPr>
          <w:b/>
          <w:spacing w:val="-2"/>
          <w:sz w:val="22"/>
        </w:rPr>
        <w:t>Syntax:</w:t>
      </w:r>
      <w:r>
        <w:rPr>
          <w:b/>
          <w:sz w:val="22"/>
        </w:rPr>
        <w:tab/>
      </w:r>
      <w:r w:rsidR="00861F87">
        <w:rPr>
          <w:b/>
          <w:sz w:val="22"/>
        </w:rPr>
        <w:tab/>
      </w:r>
      <w:r>
        <w:rPr>
          <w:sz w:val="22"/>
        </w:rPr>
        <w:t>INVOKE</w:t>
      </w:r>
      <w:r>
        <w:rPr>
          <w:spacing w:val="-6"/>
          <w:sz w:val="22"/>
        </w:rPr>
        <w:t xml:space="preserve"> </w:t>
      </w:r>
      <w:proofErr w:type="spellStart"/>
      <w:r>
        <w:rPr>
          <w:sz w:val="22"/>
        </w:rPr>
        <w:t>Str_ucase</w:t>
      </w:r>
      <w:proofErr w:type="spellEnd"/>
      <w:r>
        <w:rPr>
          <w:sz w:val="22"/>
        </w:rPr>
        <w:t>,</w:t>
      </w:r>
      <w:r>
        <w:rPr>
          <w:spacing w:val="-7"/>
          <w:sz w:val="22"/>
        </w:rPr>
        <w:t xml:space="preserve"> </w:t>
      </w:r>
      <w:r>
        <w:rPr>
          <w:sz w:val="22"/>
        </w:rPr>
        <w:t>ADDR</w:t>
      </w:r>
      <w:r>
        <w:rPr>
          <w:spacing w:val="-7"/>
          <w:sz w:val="22"/>
        </w:rPr>
        <w:t xml:space="preserve"> </w:t>
      </w:r>
      <w:proofErr w:type="spellStart"/>
      <w:r>
        <w:rPr>
          <w:spacing w:val="-2"/>
          <w:sz w:val="22"/>
        </w:rPr>
        <w:t>myString</w:t>
      </w:r>
      <w:proofErr w:type="spellEnd"/>
    </w:p>
    <w:p w14:paraId="7AE231D4" w14:textId="77777777" w:rsidR="000D0AB2" w:rsidRPr="000D0AB2" w:rsidRDefault="000D0AB2" w:rsidP="000D0AB2">
      <w:pPr>
        <w:spacing w:before="39"/>
        <w:ind w:left="200"/>
        <w:rPr>
          <w:b/>
          <w:sz w:val="22"/>
        </w:rPr>
      </w:pPr>
      <w:r w:rsidRPr="000D0AB2">
        <w:rPr>
          <w:b/>
          <w:spacing w:val="-2"/>
          <w:sz w:val="20"/>
          <w:u w:val="single"/>
        </w:rPr>
        <w:t>Example:</w:t>
      </w:r>
    </w:p>
    <w:p w14:paraId="529E9537" w14:textId="77777777" w:rsidR="000D0AB2" w:rsidRPr="000D0AB2" w:rsidRDefault="000D0AB2" w:rsidP="000D0AB2">
      <w:pPr>
        <w:spacing w:before="148" w:line="222" w:lineRule="exact"/>
        <w:ind w:left="200"/>
        <w:rPr>
          <w:rFonts w:ascii="Cascadia Code Light" w:hAnsi="Cascadia Code Light"/>
          <w:sz w:val="20"/>
        </w:rPr>
      </w:pPr>
      <w:r w:rsidRPr="000D0AB2">
        <w:rPr>
          <w:rFonts w:ascii="Cascadia Code Light" w:hAnsi="Cascadia Code Light"/>
          <w:sz w:val="20"/>
        </w:rPr>
        <w:t>INCLUDE</w:t>
      </w:r>
      <w:r w:rsidRPr="000D0AB2">
        <w:rPr>
          <w:rFonts w:ascii="Cascadia Code Light" w:hAnsi="Cascadia Code Light"/>
          <w:spacing w:val="-12"/>
          <w:sz w:val="20"/>
        </w:rPr>
        <w:t xml:space="preserve"> </w:t>
      </w:r>
      <w:r w:rsidRPr="000D0AB2">
        <w:rPr>
          <w:rFonts w:ascii="Cascadia Code Light" w:hAnsi="Cascadia Code Light"/>
          <w:spacing w:val="-2"/>
          <w:sz w:val="20"/>
        </w:rPr>
        <w:t>Irvine32.inc</w:t>
      </w:r>
    </w:p>
    <w:p w14:paraId="28CF3AEB" w14:textId="77777777" w:rsidR="000D0AB2" w:rsidRPr="000D0AB2" w:rsidRDefault="000D0AB2" w:rsidP="000D0AB2">
      <w:pPr>
        <w:spacing w:line="222" w:lineRule="exact"/>
        <w:ind w:left="200"/>
        <w:rPr>
          <w:rFonts w:ascii="Cascadia Code Light" w:hAnsi="Cascadia Code Light"/>
          <w:sz w:val="20"/>
        </w:rPr>
      </w:pPr>
      <w:r w:rsidRPr="000D0AB2">
        <w:rPr>
          <w:rFonts w:ascii="Cascadia Code Light" w:hAnsi="Cascadia Code Light"/>
          <w:spacing w:val="-2"/>
          <w:sz w:val="20"/>
        </w:rPr>
        <w:t>.data</w:t>
      </w:r>
    </w:p>
    <w:p w14:paraId="31141E57" w14:textId="77777777" w:rsidR="000D0AB2" w:rsidRPr="000D0AB2" w:rsidRDefault="000D0AB2" w:rsidP="000D0AB2">
      <w:pPr>
        <w:spacing w:before="1"/>
        <w:ind w:left="200"/>
        <w:rPr>
          <w:rFonts w:ascii="Cascadia Code Light" w:hAnsi="Cascadia Code Light"/>
          <w:sz w:val="20"/>
        </w:rPr>
      </w:pPr>
      <w:r w:rsidRPr="000D0AB2">
        <w:rPr>
          <w:rFonts w:ascii="Cascadia Code Light" w:hAnsi="Cascadia Code Light"/>
          <w:sz w:val="20"/>
        </w:rPr>
        <w:t>string_1</w:t>
      </w:r>
      <w:r w:rsidRPr="000D0AB2">
        <w:rPr>
          <w:rFonts w:ascii="Cascadia Code Light" w:hAnsi="Cascadia Code Light"/>
          <w:spacing w:val="-10"/>
          <w:sz w:val="20"/>
        </w:rPr>
        <w:t xml:space="preserve"> </w:t>
      </w:r>
      <w:r w:rsidRPr="000D0AB2">
        <w:rPr>
          <w:rFonts w:ascii="Cascadia Code Light" w:hAnsi="Cascadia Code Light"/>
          <w:sz w:val="20"/>
        </w:rPr>
        <w:t>BYTE</w:t>
      </w:r>
      <w:r w:rsidRPr="000D0AB2">
        <w:rPr>
          <w:rFonts w:ascii="Cascadia Code Light" w:hAnsi="Cascadia Code Light"/>
          <w:spacing w:val="-10"/>
          <w:sz w:val="20"/>
        </w:rPr>
        <w:t xml:space="preserve"> </w:t>
      </w:r>
      <w:r w:rsidRPr="000D0AB2">
        <w:rPr>
          <w:rFonts w:ascii="Cascadia Code Light" w:hAnsi="Cascadia Code Light"/>
          <w:spacing w:val="-2"/>
          <w:sz w:val="20"/>
        </w:rPr>
        <w:t>"Coal",0</w:t>
      </w:r>
    </w:p>
    <w:p w14:paraId="6BDCC8B1" w14:textId="6279DC60" w:rsidR="000D0AB2" w:rsidRPr="000D0AB2" w:rsidRDefault="000D0AB2" w:rsidP="006817C1">
      <w:pPr>
        <w:spacing w:before="221"/>
        <w:ind w:left="200" w:right="8084"/>
        <w:rPr>
          <w:rFonts w:ascii="Cascadia Code Light" w:hAnsi="Cascadia Code Light"/>
          <w:sz w:val="20"/>
        </w:rPr>
      </w:pPr>
      <w:proofErr w:type="gramStart"/>
      <w:r w:rsidRPr="000D0AB2">
        <w:rPr>
          <w:rFonts w:ascii="Cascadia Code Light" w:hAnsi="Cascadia Code Light"/>
          <w:spacing w:val="-2"/>
          <w:sz w:val="20"/>
        </w:rPr>
        <w:lastRenderedPageBreak/>
        <w:t>.code</w:t>
      </w:r>
      <w:proofErr w:type="gramEnd"/>
      <w:r w:rsidRPr="000D0AB2">
        <w:rPr>
          <w:rFonts w:ascii="Cascadia Code Light" w:hAnsi="Cascadia Code Light"/>
          <w:spacing w:val="-2"/>
          <w:sz w:val="20"/>
        </w:rPr>
        <w:t xml:space="preserve"> </w:t>
      </w:r>
      <w:r w:rsidRPr="000D0AB2">
        <w:rPr>
          <w:rFonts w:ascii="Cascadia Code Light" w:hAnsi="Cascadia Code Light"/>
          <w:sz w:val="20"/>
        </w:rPr>
        <w:t>main</w:t>
      </w:r>
      <w:r w:rsidR="006817C1">
        <w:rPr>
          <w:rFonts w:ascii="Cascadia Code Light" w:hAnsi="Cascadia Code Light"/>
          <w:spacing w:val="-27"/>
          <w:sz w:val="20"/>
        </w:rPr>
        <w:t xml:space="preserve"> </w:t>
      </w:r>
      <w:r w:rsidRPr="000D0AB2">
        <w:rPr>
          <w:rFonts w:ascii="Cascadia Code Light" w:hAnsi="Cascadia Code Light"/>
          <w:sz w:val="20"/>
        </w:rPr>
        <w:t>PROC</w:t>
      </w:r>
    </w:p>
    <w:p w14:paraId="100C2D62" w14:textId="77777777" w:rsidR="000D0AB2" w:rsidRPr="000D0AB2" w:rsidRDefault="000D0AB2" w:rsidP="000D0AB2">
      <w:pPr>
        <w:pStyle w:val="BodyText"/>
        <w:spacing w:before="2"/>
        <w:rPr>
          <w:rFonts w:ascii="Cascadia Code Light" w:hAnsi="Cascadia Code Light"/>
          <w:sz w:val="20"/>
        </w:rPr>
      </w:pPr>
    </w:p>
    <w:p w14:paraId="3E35BE7A" w14:textId="77777777" w:rsidR="000D0AB2" w:rsidRPr="000D0AB2" w:rsidRDefault="000D0AB2" w:rsidP="009E5D02">
      <w:pPr>
        <w:spacing w:before="1"/>
        <w:ind w:left="200" w:right="5400"/>
        <w:rPr>
          <w:rFonts w:ascii="Cascadia Code Light" w:hAnsi="Cascadia Code Light"/>
          <w:sz w:val="20"/>
        </w:rPr>
      </w:pPr>
      <w:r w:rsidRPr="000D0AB2">
        <w:rPr>
          <w:rFonts w:ascii="Cascadia Code Light" w:hAnsi="Cascadia Code Light"/>
          <w:sz w:val="20"/>
        </w:rPr>
        <w:t>INVOKE</w:t>
      </w:r>
      <w:r w:rsidRPr="000D0AB2">
        <w:rPr>
          <w:rFonts w:ascii="Cascadia Code Light" w:hAnsi="Cascadia Code Light"/>
          <w:spacing w:val="-22"/>
          <w:sz w:val="20"/>
        </w:rPr>
        <w:t xml:space="preserve"> </w:t>
      </w:r>
      <w:proofErr w:type="spellStart"/>
      <w:r w:rsidRPr="000D0AB2">
        <w:rPr>
          <w:rFonts w:ascii="Cascadia Code Light" w:hAnsi="Cascadia Code Light"/>
          <w:sz w:val="20"/>
        </w:rPr>
        <w:t>Str_ucase,ADDR</w:t>
      </w:r>
      <w:proofErr w:type="spellEnd"/>
      <w:r w:rsidRPr="000D0AB2">
        <w:rPr>
          <w:rFonts w:ascii="Cascadia Code Light" w:hAnsi="Cascadia Code Light"/>
          <w:spacing w:val="-22"/>
          <w:sz w:val="20"/>
        </w:rPr>
        <w:t xml:space="preserve"> </w:t>
      </w:r>
      <w:r w:rsidRPr="000D0AB2">
        <w:rPr>
          <w:rFonts w:ascii="Cascadia Code Light" w:hAnsi="Cascadia Code Light"/>
          <w:sz w:val="20"/>
        </w:rPr>
        <w:t xml:space="preserve">string_1 </w:t>
      </w:r>
      <w:proofErr w:type="spellStart"/>
      <w:r w:rsidRPr="000D0AB2">
        <w:rPr>
          <w:rFonts w:ascii="Cascadia Code Light" w:hAnsi="Cascadia Code Light"/>
          <w:sz w:val="20"/>
        </w:rPr>
        <w:t>mov</w:t>
      </w:r>
      <w:proofErr w:type="spellEnd"/>
      <w:r w:rsidRPr="000D0AB2">
        <w:rPr>
          <w:rFonts w:ascii="Cascadia Code Light" w:hAnsi="Cascadia Code Light"/>
          <w:sz w:val="20"/>
        </w:rPr>
        <w:t xml:space="preserve"> </w:t>
      </w:r>
      <w:proofErr w:type="spellStart"/>
      <w:r w:rsidRPr="000D0AB2">
        <w:rPr>
          <w:rFonts w:ascii="Cascadia Code Light" w:hAnsi="Cascadia Code Light"/>
          <w:sz w:val="20"/>
        </w:rPr>
        <w:t>edx,OFFSET</w:t>
      </w:r>
      <w:proofErr w:type="spellEnd"/>
      <w:r w:rsidRPr="000D0AB2">
        <w:rPr>
          <w:rFonts w:ascii="Cascadia Code Light" w:hAnsi="Cascadia Code Light"/>
          <w:sz w:val="20"/>
        </w:rPr>
        <w:t xml:space="preserve"> string_1</w:t>
      </w:r>
    </w:p>
    <w:p w14:paraId="2ED918CD" w14:textId="77777777" w:rsidR="000D0AB2" w:rsidRPr="000D0AB2" w:rsidRDefault="000D0AB2" w:rsidP="000D0AB2">
      <w:pPr>
        <w:spacing w:line="222" w:lineRule="exact"/>
        <w:ind w:left="200"/>
        <w:rPr>
          <w:rFonts w:ascii="Cascadia Code Light" w:hAnsi="Cascadia Code Light"/>
          <w:sz w:val="20"/>
        </w:rPr>
      </w:pPr>
      <w:r w:rsidRPr="000D0AB2">
        <w:rPr>
          <w:rFonts w:ascii="Cascadia Code Light" w:hAnsi="Cascadia Code Light"/>
          <w:sz w:val="20"/>
        </w:rPr>
        <w:t>call</w:t>
      </w:r>
      <w:r w:rsidRPr="000D0AB2">
        <w:rPr>
          <w:rFonts w:ascii="Cascadia Code Light" w:hAnsi="Cascadia Code Light"/>
          <w:spacing w:val="-9"/>
          <w:sz w:val="20"/>
        </w:rPr>
        <w:t xml:space="preserve"> </w:t>
      </w:r>
      <w:proofErr w:type="spellStart"/>
      <w:r w:rsidRPr="000D0AB2">
        <w:rPr>
          <w:rFonts w:ascii="Cascadia Code Light" w:hAnsi="Cascadia Code Light"/>
          <w:spacing w:val="-2"/>
          <w:sz w:val="20"/>
        </w:rPr>
        <w:t>WriteString</w:t>
      </w:r>
      <w:proofErr w:type="spellEnd"/>
    </w:p>
    <w:p w14:paraId="59993914" w14:textId="2441685A" w:rsidR="000D0AB2" w:rsidRPr="000D0AB2" w:rsidRDefault="000D0AB2" w:rsidP="000D0AB2">
      <w:pPr>
        <w:spacing w:before="221"/>
        <w:ind w:left="200"/>
        <w:rPr>
          <w:rFonts w:ascii="Cascadia Code Light" w:hAnsi="Cascadia Code Light"/>
          <w:sz w:val="20"/>
        </w:rPr>
      </w:pPr>
      <w:r w:rsidRPr="000D0AB2">
        <w:rPr>
          <w:rFonts w:ascii="Cascadia Code Light" w:hAnsi="Cascadia Code Light"/>
          <w:spacing w:val="-4"/>
          <w:sz w:val="20"/>
        </w:rPr>
        <w:t>exit</w:t>
      </w:r>
    </w:p>
    <w:p w14:paraId="73CF763A" w14:textId="25BC3DD8" w:rsidR="005C7CB2" w:rsidRDefault="000D0AB2" w:rsidP="004B175A">
      <w:pPr>
        <w:spacing w:before="1"/>
        <w:ind w:left="200" w:right="7800"/>
        <w:rPr>
          <w:rFonts w:ascii="Cascadia Code Light" w:hAnsi="Cascadia Code Light"/>
          <w:sz w:val="20"/>
        </w:rPr>
      </w:pPr>
      <w:r w:rsidRPr="000D0AB2">
        <w:rPr>
          <w:rFonts w:ascii="Cascadia Code Light" w:hAnsi="Cascadia Code Light"/>
          <w:sz w:val="20"/>
        </w:rPr>
        <w:t>main</w:t>
      </w:r>
      <w:r w:rsidR="006817C1">
        <w:rPr>
          <w:rFonts w:ascii="Cascadia Code Light" w:hAnsi="Cascadia Code Light"/>
          <w:spacing w:val="-27"/>
          <w:sz w:val="20"/>
        </w:rPr>
        <w:t xml:space="preserve"> </w:t>
      </w:r>
      <w:r w:rsidRPr="000D0AB2">
        <w:rPr>
          <w:rFonts w:ascii="Cascadia Code Light" w:hAnsi="Cascadia Code Light"/>
          <w:sz w:val="20"/>
        </w:rPr>
        <w:t>ENDP END main</w:t>
      </w:r>
      <w:r w:rsidR="00347459">
        <w:rPr>
          <w:rFonts w:ascii="Cascadia Code Light" w:hAnsi="Cascadia Code Light"/>
          <w:sz w:val="20"/>
        </w:rPr>
        <w:br/>
      </w:r>
    </w:p>
    <w:p w14:paraId="419D4270" w14:textId="77777777" w:rsidR="004B175A" w:rsidRPr="00347459" w:rsidRDefault="004B175A" w:rsidP="004B175A">
      <w:pPr>
        <w:spacing w:before="1"/>
        <w:ind w:left="200" w:right="7800"/>
        <w:rPr>
          <w:rFonts w:ascii="Cascadia Code Light" w:hAnsi="Cascadia Code Light"/>
          <w:sz w:val="20"/>
        </w:rPr>
      </w:pPr>
    </w:p>
    <w:tbl>
      <w:tblPr>
        <w:tblStyle w:val="TableGrid"/>
        <w:tblpPr w:leftFromText="180" w:rightFromText="180" w:vertAnchor="text" w:horzAnchor="margin" w:tblpY="-81"/>
        <w:tblW w:w="9553" w:type="dxa"/>
        <w:tblLook w:val="04A0" w:firstRow="1" w:lastRow="0" w:firstColumn="1" w:lastColumn="0" w:noHBand="0" w:noVBand="1"/>
      </w:tblPr>
      <w:tblGrid>
        <w:gridCol w:w="9553"/>
      </w:tblGrid>
      <w:tr w:rsidR="00745448" w:rsidRPr="00DD4428" w14:paraId="183468BF" w14:textId="77777777" w:rsidTr="00745448">
        <w:trPr>
          <w:trHeight w:val="219"/>
        </w:trPr>
        <w:tc>
          <w:tcPr>
            <w:tcW w:w="9553" w:type="dxa"/>
            <w:shd w:val="clear" w:color="auto" w:fill="17365D" w:themeFill="text2" w:themeFillShade="BF"/>
          </w:tcPr>
          <w:p w14:paraId="69706736" w14:textId="6489A363" w:rsidR="00745448" w:rsidRPr="00DA2BD8" w:rsidRDefault="00304FD6" w:rsidP="00745448">
            <w:pPr>
              <w:pStyle w:val="Heading1"/>
              <w:spacing w:before="0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</w:rPr>
            </w:pPr>
            <w:r>
              <w:rPr>
                <w:rFonts w:ascii="Times New Roman" w:hAnsi="Times New Roman" w:cs="Times New Roman"/>
                <w:bCs/>
                <w:color w:val="auto"/>
              </w:rPr>
              <w:t>Two Dimensional Arrays</w:t>
            </w:r>
          </w:p>
        </w:tc>
      </w:tr>
    </w:tbl>
    <w:p w14:paraId="02217B10" w14:textId="77777777" w:rsidR="00783F65" w:rsidRDefault="00783F65" w:rsidP="00783F65">
      <w:pPr>
        <w:pStyle w:val="BodyText"/>
        <w:ind w:left="200" w:right="114"/>
        <w:jc w:val="both"/>
      </w:pPr>
    </w:p>
    <w:p w14:paraId="17738E0E" w14:textId="0A72CC78" w:rsidR="00783F65" w:rsidRDefault="00783F65" w:rsidP="00783F65">
      <w:pPr>
        <w:pStyle w:val="BodyText"/>
        <w:ind w:right="114"/>
        <w:jc w:val="both"/>
      </w:pPr>
      <w:r>
        <w:t>From an assembly language programmer’s perspective, a two-dimensional array is a high-level abstraction of a one-dimensional array. High-level languages select one of two methods of arranging the rows and columns in memory: row-major order and column-major order</w:t>
      </w:r>
    </w:p>
    <w:p w14:paraId="53DE0498" w14:textId="711ADCC0" w:rsidR="00783F65" w:rsidRDefault="002C7050" w:rsidP="009606C1">
      <w:pPr>
        <w:pStyle w:val="NormalWeb"/>
        <w:shd w:val="clear" w:color="auto" w:fill="FFFFFF"/>
        <w:spacing w:before="0" w:after="0"/>
        <w:jc w:val="both"/>
        <w:textAlignment w:val="baseline"/>
      </w:pPr>
      <w:r>
        <w:rPr>
          <w:noProof/>
        </w:rPr>
        <w:drawing>
          <wp:anchor distT="0" distB="0" distL="0" distR="0" simplePos="0" relativeHeight="251663360" behindDoc="1" locked="0" layoutInCell="1" allowOverlap="1" wp14:anchorId="594FBF79" wp14:editId="06C69156">
            <wp:simplePos x="0" y="0"/>
            <wp:positionH relativeFrom="page">
              <wp:posOffset>2047875</wp:posOffset>
            </wp:positionH>
            <wp:positionV relativeFrom="paragraph">
              <wp:posOffset>416221</wp:posOffset>
            </wp:positionV>
            <wp:extent cx="3479643" cy="2123598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9643" cy="21235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0A1079" w14:textId="376F28E4" w:rsidR="00DB1CF5" w:rsidRDefault="00DB1CF5" w:rsidP="00DB1CF5">
      <w:pPr>
        <w:pStyle w:val="NormalWeb"/>
        <w:shd w:val="clear" w:color="auto" w:fill="FFFFFF"/>
        <w:spacing w:before="0" w:after="0"/>
        <w:jc w:val="both"/>
        <w:textAlignment w:val="baseline"/>
      </w:pPr>
    </w:p>
    <w:p w14:paraId="7D2AF15A" w14:textId="77777777" w:rsidR="00B14922" w:rsidRDefault="00B14922" w:rsidP="00B14922">
      <w:pPr>
        <w:ind w:left="200" w:right="116"/>
        <w:jc w:val="both"/>
      </w:pPr>
      <w:r>
        <w:rPr>
          <w:sz w:val="22"/>
        </w:rPr>
        <w:t>If</w:t>
      </w:r>
      <w:r>
        <w:rPr>
          <w:spacing w:val="-1"/>
          <w:sz w:val="22"/>
        </w:rPr>
        <w:t xml:space="preserve"> </w:t>
      </w:r>
      <w:r>
        <w:rPr>
          <w:sz w:val="22"/>
        </w:rPr>
        <w:t>we implement</w:t>
      </w:r>
      <w:r>
        <w:rPr>
          <w:spacing w:val="-1"/>
          <w:sz w:val="22"/>
        </w:rPr>
        <w:t xml:space="preserve"> </w:t>
      </w:r>
      <w:r>
        <w:rPr>
          <w:sz w:val="22"/>
        </w:rPr>
        <w:t>a</w:t>
      </w:r>
      <w:r>
        <w:rPr>
          <w:spacing w:val="-1"/>
          <w:sz w:val="22"/>
        </w:rPr>
        <w:t xml:space="preserve"> </w:t>
      </w:r>
      <w:r>
        <w:rPr>
          <w:sz w:val="22"/>
        </w:rPr>
        <w:t>two-dimensional</w:t>
      </w:r>
      <w:r>
        <w:rPr>
          <w:spacing w:val="-1"/>
          <w:sz w:val="22"/>
        </w:rPr>
        <w:t xml:space="preserve"> </w:t>
      </w:r>
      <w:r>
        <w:rPr>
          <w:sz w:val="22"/>
        </w:rPr>
        <w:t>array</w:t>
      </w:r>
      <w:r>
        <w:rPr>
          <w:spacing w:val="-1"/>
          <w:sz w:val="22"/>
        </w:rPr>
        <w:t xml:space="preserve"> </w:t>
      </w:r>
      <w:r>
        <w:rPr>
          <w:sz w:val="22"/>
        </w:rPr>
        <w:t>in</w:t>
      </w:r>
      <w:r>
        <w:rPr>
          <w:spacing w:val="-1"/>
          <w:sz w:val="22"/>
        </w:rPr>
        <w:t xml:space="preserve"> </w:t>
      </w:r>
      <w:r>
        <w:rPr>
          <w:sz w:val="22"/>
        </w:rPr>
        <w:t>assembly</w:t>
      </w:r>
      <w:r>
        <w:rPr>
          <w:spacing w:val="-3"/>
          <w:sz w:val="22"/>
        </w:rPr>
        <w:t xml:space="preserve"> </w:t>
      </w:r>
      <w:r>
        <w:rPr>
          <w:sz w:val="22"/>
        </w:rPr>
        <w:t>language,</w:t>
      </w:r>
      <w:r>
        <w:rPr>
          <w:spacing w:val="-1"/>
          <w:sz w:val="22"/>
        </w:rPr>
        <w:t xml:space="preserve"> </w:t>
      </w:r>
      <w:r>
        <w:rPr>
          <w:sz w:val="22"/>
        </w:rPr>
        <w:t>you</w:t>
      </w:r>
      <w:r>
        <w:rPr>
          <w:spacing w:val="-5"/>
          <w:sz w:val="22"/>
        </w:rPr>
        <w:t xml:space="preserve"> </w:t>
      </w:r>
      <w:r>
        <w:rPr>
          <w:sz w:val="22"/>
        </w:rPr>
        <w:t>can</w:t>
      </w:r>
      <w:r>
        <w:rPr>
          <w:spacing w:val="-2"/>
          <w:sz w:val="22"/>
        </w:rPr>
        <w:t xml:space="preserve"> </w:t>
      </w:r>
      <w:r>
        <w:rPr>
          <w:sz w:val="22"/>
        </w:rPr>
        <w:t>choose</w:t>
      </w:r>
      <w:r>
        <w:rPr>
          <w:spacing w:val="-3"/>
          <w:sz w:val="22"/>
        </w:rPr>
        <w:t xml:space="preserve"> </w:t>
      </w:r>
      <w:r>
        <w:rPr>
          <w:sz w:val="22"/>
        </w:rPr>
        <w:t>either ordering</w:t>
      </w:r>
      <w:r>
        <w:rPr>
          <w:spacing w:val="-2"/>
          <w:sz w:val="22"/>
        </w:rPr>
        <w:t xml:space="preserve"> </w:t>
      </w:r>
      <w:r>
        <w:rPr>
          <w:sz w:val="22"/>
        </w:rPr>
        <w:t>method. The</w:t>
      </w:r>
      <w:r>
        <w:rPr>
          <w:spacing w:val="-11"/>
          <w:sz w:val="22"/>
        </w:rPr>
        <w:t xml:space="preserve"> </w:t>
      </w:r>
      <w:r>
        <w:rPr>
          <w:sz w:val="22"/>
        </w:rPr>
        <w:t>x86</w:t>
      </w:r>
      <w:r>
        <w:rPr>
          <w:spacing w:val="-8"/>
          <w:sz w:val="22"/>
        </w:rPr>
        <w:t xml:space="preserve"> </w:t>
      </w:r>
      <w:r>
        <w:rPr>
          <w:sz w:val="22"/>
        </w:rPr>
        <w:t>instruction</w:t>
      </w:r>
      <w:r>
        <w:rPr>
          <w:spacing w:val="-9"/>
          <w:sz w:val="22"/>
        </w:rPr>
        <w:t xml:space="preserve"> </w:t>
      </w:r>
      <w:r>
        <w:rPr>
          <w:sz w:val="22"/>
        </w:rPr>
        <w:t>set</w:t>
      </w:r>
      <w:r>
        <w:rPr>
          <w:spacing w:val="-10"/>
          <w:sz w:val="22"/>
        </w:rPr>
        <w:t xml:space="preserve"> </w:t>
      </w:r>
      <w:r>
        <w:rPr>
          <w:sz w:val="22"/>
        </w:rPr>
        <w:t>includes</w:t>
      </w:r>
      <w:r>
        <w:rPr>
          <w:spacing w:val="-8"/>
          <w:sz w:val="22"/>
        </w:rPr>
        <w:t xml:space="preserve"> </w:t>
      </w:r>
      <w:r>
        <w:rPr>
          <w:sz w:val="22"/>
        </w:rPr>
        <w:t>two</w:t>
      </w:r>
      <w:r>
        <w:rPr>
          <w:spacing w:val="-11"/>
          <w:sz w:val="22"/>
        </w:rPr>
        <w:t xml:space="preserve"> </w:t>
      </w:r>
      <w:r>
        <w:rPr>
          <w:sz w:val="22"/>
        </w:rPr>
        <w:t>operand</w:t>
      </w:r>
      <w:r>
        <w:rPr>
          <w:spacing w:val="-11"/>
          <w:sz w:val="22"/>
        </w:rPr>
        <w:t xml:space="preserve"> </w:t>
      </w:r>
      <w:r>
        <w:rPr>
          <w:sz w:val="22"/>
        </w:rPr>
        <w:t>types,</w:t>
      </w:r>
      <w:r>
        <w:rPr>
          <w:spacing w:val="-10"/>
          <w:sz w:val="22"/>
        </w:rPr>
        <w:t xml:space="preserve"> </w:t>
      </w:r>
      <w:r>
        <w:rPr>
          <w:sz w:val="22"/>
        </w:rPr>
        <w:t>base-index</w:t>
      </w:r>
      <w:r>
        <w:rPr>
          <w:spacing w:val="-10"/>
          <w:sz w:val="22"/>
        </w:rPr>
        <w:t xml:space="preserve"> </w:t>
      </w:r>
      <w:r>
        <w:rPr>
          <w:sz w:val="22"/>
        </w:rPr>
        <w:t>and</w:t>
      </w:r>
      <w:r>
        <w:rPr>
          <w:spacing w:val="-9"/>
          <w:sz w:val="22"/>
        </w:rPr>
        <w:t xml:space="preserve"> </w:t>
      </w:r>
      <w:r>
        <w:rPr>
          <w:sz w:val="22"/>
        </w:rPr>
        <w:t>base-index-displacement,</w:t>
      </w:r>
      <w:r>
        <w:rPr>
          <w:spacing w:val="-11"/>
          <w:sz w:val="22"/>
        </w:rPr>
        <w:t xml:space="preserve"> </w:t>
      </w:r>
      <w:r>
        <w:rPr>
          <w:sz w:val="22"/>
        </w:rPr>
        <w:t>both</w:t>
      </w:r>
      <w:r>
        <w:rPr>
          <w:spacing w:val="-9"/>
          <w:sz w:val="22"/>
        </w:rPr>
        <w:t xml:space="preserve"> </w:t>
      </w:r>
      <w:r>
        <w:rPr>
          <w:sz w:val="22"/>
        </w:rPr>
        <w:t>suited to array applications.</w:t>
      </w:r>
    </w:p>
    <w:p w14:paraId="737A0FBD" w14:textId="77777777" w:rsidR="00B14922" w:rsidRDefault="00B14922" w:rsidP="00B14922">
      <w:pPr>
        <w:pStyle w:val="BodyText"/>
        <w:spacing w:before="2"/>
        <w:rPr>
          <w:sz w:val="22"/>
        </w:rPr>
      </w:pPr>
    </w:p>
    <w:p w14:paraId="2CBAC437" w14:textId="77777777" w:rsidR="00B14922" w:rsidRDefault="00B14922" w:rsidP="005B0BEE">
      <w:pPr>
        <w:pStyle w:val="Heading2"/>
        <w:rPr>
          <w:rFonts w:ascii="Symbol" w:hAnsi="Symbol"/>
        </w:rPr>
      </w:pPr>
      <w:r>
        <w:t>Base-Index</w:t>
      </w:r>
      <w:r>
        <w:rPr>
          <w:spacing w:val="-7"/>
        </w:rPr>
        <w:t xml:space="preserve"> </w:t>
      </w:r>
      <w:r>
        <w:rPr>
          <w:spacing w:val="-2"/>
        </w:rPr>
        <w:t>Operands</w:t>
      </w:r>
    </w:p>
    <w:p w14:paraId="140643E1" w14:textId="77777777" w:rsidR="00B14922" w:rsidRDefault="00B14922" w:rsidP="00B14922">
      <w:pPr>
        <w:ind w:left="200" w:right="114"/>
        <w:jc w:val="both"/>
      </w:pPr>
      <w:r>
        <w:rPr>
          <w:sz w:val="22"/>
        </w:rPr>
        <w:t xml:space="preserve">A base-index operand adds the values of two registers (called base and index), producing an off-set </w:t>
      </w:r>
      <w:r>
        <w:rPr>
          <w:spacing w:val="-2"/>
          <w:sz w:val="22"/>
        </w:rPr>
        <w:t>address:</w:t>
      </w:r>
    </w:p>
    <w:p w14:paraId="4F66D6AB" w14:textId="77777777" w:rsidR="00B14922" w:rsidRDefault="00B14922" w:rsidP="00B14922">
      <w:pPr>
        <w:spacing w:line="268" w:lineRule="exact"/>
        <w:ind w:left="1640"/>
        <w:rPr>
          <w:b/>
        </w:rPr>
      </w:pPr>
      <w:r>
        <w:rPr>
          <w:b/>
          <w:sz w:val="22"/>
        </w:rPr>
        <w:t>[base+</w:t>
      </w:r>
      <w:r>
        <w:rPr>
          <w:b/>
          <w:spacing w:val="-4"/>
          <w:sz w:val="22"/>
        </w:rPr>
        <w:t xml:space="preserve"> </w:t>
      </w:r>
      <w:r>
        <w:rPr>
          <w:b/>
          <w:spacing w:val="-2"/>
          <w:sz w:val="22"/>
        </w:rPr>
        <w:t>index]</w:t>
      </w:r>
    </w:p>
    <w:p w14:paraId="61A648A5" w14:textId="1E67275B" w:rsidR="00DB1CF5" w:rsidRDefault="00B14922" w:rsidP="00DC5299">
      <w:pPr>
        <w:pStyle w:val="NormalWeb"/>
        <w:shd w:val="clear" w:color="auto" w:fill="FFFFFF"/>
        <w:spacing w:before="0" w:after="0"/>
        <w:ind w:left="142"/>
        <w:jc w:val="both"/>
        <w:textAlignment w:val="baseline"/>
      </w:pPr>
      <w:r>
        <w:rPr>
          <w:sz w:val="22"/>
        </w:rPr>
        <w:lastRenderedPageBreak/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square</w:t>
      </w:r>
      <w:r>
        <w:rPr>
          <w:spacing w:val="-2"/>
          <w:sz w:val="22"/>
        </w:rPr>
        <w:t xml:space="preserve"> </w:t>
      </w:r>
      <w:r>
        <w:rPr>
          <w:sz w:val="22"/>
        </w:rPr>
        <w:t>brackets</w:t>
      </w:r>
      <w:r>
        <w:rPr>
          <w:spacing w:val="-1"/>
          <w:sz w:val="22"/>
        </w:rPr>
        <w:t xml:space="preserve"> </w:t>
      </w:r>
      <w:r>
        <w:rPr>
          <w:sz w:val="22"/>
        </w:rPr>
        <w:t>are</w:t>
      </w:r>
      <w:r>
        <w:rPr>
          <w:spacing w:val="-2"/>
          <w:sz w:val="22"/>
        </w:rPr>
        <w:t xml:space="preserve"> </w:t>
      </w:r>
      <w:r>
        <w:rPr>
          <w:sz w:val="22"/>
        </w:rPr>
        <w:t>required.</w:t>
      </w:r>
      <w:r>
        <w:rPr>
          <w:spacing w:val="-2"/>
          <w:sz w:val="22"/>
        </w:rPr>
        <w:t xml:space="preserve"> </w:t>
      </w:r>
      <w:r>
        <w:rPr>
          <w:sz w:val="22"/>
        </w:rPr>
        <w:t>In</w:t>
      </w:r>
      <w:r>
        <w:rPr>
          <w:spacing w:val="-4"/>
          <w:sz w:val="22"/>
        </w:rPr>
        <w:t xml:space="preserve"> </w:t>
      </w:r>
      <w:r>
        <w:rPr>
          <w:sz w:val="22"/>
        </w:rPr>
        <w:t>32-bit</w:t>
      </w:r>
      <w:r>
        <w:rPr>
          <w:spacing w:val="-4"/>
          <w:sz w:val="22"/>
        </w:rPr>
        <w:t xml:space="preserve"> </w:t>
      </w:r>
      <w:r>
        <w:rPr>
          <w:sz w:val="22"/>
        </w:rPr>
        <w:t>mode,</w:t>
      </w:r>
      <w:r>
        <w:rPr>
          <w:spacing w:val="-4"/>
          <w:sz w:val="22"/>
        </w:rPr>
        <w:t xml:space="preserve"> </w:t>
      </w:r>
      <w:r>
        <w:rPr>
          <w:sz w:val="22"/>
        </w:rPr>
        <w:t>any</w:t>
      </w:r>
      <w:r>
        <w:rPr>
          <w:spacing w:val="-4"/>
          <w:sz w:val="22"/>
        </w:rPr>
        <w:t xml:space="preserve"> </w:t>
      </w:r>
      <w:r>
        <w:rPr>
          <w:sz w:val="22"/>
        </w:rPr>
        <w:t>32-bit</w:t>
      </w:r>
      <w:r>
        <w:rPr>
          <w:spacing w:val="-5"/>
          <w:sz w:val="22"/>
        </w:rPr>
        <w:t xml:space="preserve"> </w:t>
      </w:r>
      <w:r>
        <w:rPr>
          <w:sz w:val="22"/>
        </w:rPr>
        <w:t>general-purpose</w:t>
      </w:r>
      <w:r>
        <w:rPr>
          <w:spacing w:val="-2"/>
          <w:sz w:val="22"/>
        </w:rPr>
        <w:t xml:space="preserve"> </w:t>
      </w:r>
      <w:r>
        <w:rPr>
          <w:sz w:val="22"/>
        </w:rPr>
        <w:t>registers</w:t>
      </w:r>
      <w:r>
        <w:rPr>
          <w:spacing w:val="-4"/>
          <w:sz w:val="22"/>
        </w:rPr>
        <w:t xml:space="preserve"> </w:t>
      </w:r>
      <w:r>
        <w:rPr>
          <w:sz w:val="22"/>
        </w:rPr>
        <w:t>may</w:t>
      </w:r>
      <w:r>
        <w:rPr>
          <w:spacing w:val="-2"/>
          <w:sz w:val="22"/>
        </w:rPr>
        <w:t xml:space="preserve"> </w:t>
      </w:r>
      <w:r>
        <w:rPr>
          <w:sz w:val="22"/>
        </w:rPr>
        <w:t>be</w:t>
      </w:r>
      <w:r>
        <w:rPr>
          <w:spacing w:val="-2"/>
          <w:sz w:val="22"/>
        </w:rPr>
        <w:t xml:space="preserve"> </w:t>
      </w:r>
      <w:r>
        <w:rPr>
          <w:sz w:val="22"/>
        </w:rPr>
        <w:t>used as base and index registers.</w:t>
      </w:r>
    </w:p>
    <w:p w14:paraId="1FB78B80" w14:textId="3D9E26BA" w:rsidR="00F6204E" w:rsidRDefault="00F6204E" w:rsidP="00F6204E">
      <w:pPr>
        <w:spacing w:before="39"/>
        <w:ind w:left="200"/>
        <w:rPr>
          <w:b/>
        </w:rPr>
      </w:pPr>
      <w:r>
        <w:rPr>
          <w:b/>
          <w:spacing w:val="-2"/>
          <w:sz w:val="22"/>
          <w:u w:val="single"/>
        </w:rPr>
        <w:t>Example:</w:t>
      </w:r>
    </w:p>
    <w:p w14:paraId="5F6F6CE3" w14:textId="77777777" w:rsidR="00F6204E" w:rsidRDefault="00F6204E" w:rsidP="00F6204E">
      <w:pPr>
        <w:pStyle w:val="BodyText"/>
        <w:spacing w:before="1"/>
        <w:rPr>
          <w:b/>
          <w:sz w:val="22"/>
        </w:rPr>
      </w:pPr>
    </w:p>
    <w:p w14:paraId="50B133EE" w14:textId="77777777" w:rsidR="00F6204E" w:rsidRPr="00F6204E" w:rsidRDefault="00F6204E" w:rsidP="00DF49ED">
      <w:pPr>
        <w:spacing w:line="276" w:lineRule="auto"/>
        <w:ind w:left="200"/>
        <w:rPr>
          <w:rFonts w:ascii="Cascadia Code Light" w:hAnsi="Cascadia Code Light"/>
          <w:sz w:val="22"/>
        </w:rPr>
      </w:pPr>
      <w:r w:rsidRPr="00F6204E">
        <w:rPr>
          <w:rFonts w:ascii="Cascadia Code Light" w:hAnsi="Cascadia Code Light"/>
          <w:spacing w:val="-4"/>
          <w:sz w:val="20"/>
        </w:rPr>
        <w:t>data</w:t>
      </w:r>
    </w:p>
    <w:p w14:paraId="392207C7" w14:textId="77777777" w:rsidR="00F6204E" w:rsidRPr="00F6204E" w:rsidRDefault="00F6204E" w:rsidP="00DF49ED">
      <w:pPr>
        <w:spacing w:line="276" w:lineRule="auto"/>
        <w:ind w:left="200"/>
        <w:rPr>
          <w:rFonts w:ascii="Cascadia Code Light" w:hAnsi="Cascadia Code Light"/>
          <w:sz w:val="22"/>
        </w:rPr>
      </w:pPr>
      <w:r w:rsidRPr="00F6204E">
        <w:rPr>
          <w:rFonts w:ascii="Cascadia Code Light" w:hAnsi="Cascadia Code Light"/>
          <w:sz w:val="20"/>
        </w:rPr>
        <w:t>array</w:t>
      </w:r>
      <w:r w:rsidRPr="00F6204E">
        <w:rPr>
          <w:rFonts w:ascii="Cascadia Code Light" w:hAnsi="Cascadia Code Light"/>
          <w:spacing w:val="-2"/>
          <w:sz w:val="20"/>
        </w:rPr>
        <w:t xml:space="preserve"> </w:t>
      </w:r>
      <w:r w:rsidRPr="00F6204E">
        <w:rPr>
          <w:rFonts w:ascii="Cascadia Code Light" w:hAnsi="Cascadia Code Light"/>
          <w:sz w:val="20"/>
        </w:rPr>
        <w:t>WORD</w:t>
      </w:r>
      <w:r w:rsidRPr="00F6204E">
        <w:rPr>
          <w:rFonts w:ascii="Cascadia Code Light" w:hAnsi="Cascadia Code Light"/>
          <w:spacing w:val="-2"/>
          <w:sz w:val="20"/>
        </w:rPr>
        <w:t xml:space="preserve"> 1000h,2000h,3000h</w:t>
      </w:r>
    </w:p>
    <w:p w14:paraId="699140B8" w14:textId="77777777" w:rsidR="00F6204E" w:rsidRPr="00F6204E" w:rsidRDefault="00F6204E" w:rsidP="00DF49ED">
      <w:pPr>
        <w:spacing w:line="276" w:lineRule="auto"/>
        <w:ind w:left="200"/>
        <w:rPr>
          <w:rFonts w:ascii="Cascadia Code Light" w:hAnsi="Cascadia Code Light"/>
          <w:sz w:val="22"/>
        </w:rPr>
      </w:pPr>
      <w:proofErr w:type="gramStart"/>
      <w:r w:rsidRPr="00F6204E">
        <w:rPr>
          <w:rFonts w:ascii="Cascadia Code Light" w:hAnsi="Cascadia Code Light"/>
          <w:spacing w:val="-2"/>
          <w:sz w:val="20"/>
        </w:rPr>
        <w:t>.code</w:t>
      </w:r>
      <w:proofErr w:type="gramEnd"/>
    </w:p>
    <w:p w14:paraId="046CD479" w14:textId="77777777" w:rsidR="00F6204E" w:rsidRPr="00F6204E" w:rsidRDefault="00F6204E" w:rsidP="00DF49ED">
      <w:pPr>
        <w:spacing w:line="276" w:lineRule="auto"/>
        <w:ind w:left="200" w:right="7418"/>
        <w:rPr>
          <w:rFonts w:ascii="Cascadia Code Light" w:hAnsi="Cascadia Code Light"/>
          <w:sz w:val="22"/>
        </w:rPr>
      </w:pPr>
      <w:proofErr w:type="spellStart"/>
      <w:r w:rsidRPr="00F6204E">
        <w:rPr>
          <w:rFonts w:ascii="Cascadia Code Light" w:hAnsi="Cascadia Code Light"/>
          <w:sz w:val="20"/>
        </w:rPr>
        <w:t>mov</w:t>
      </w:r>
      <w:proofErr w:type="spellEnd"/>
      <w:r w:rsidRPr="00F6204E">
        <w:rPr>
          <w:rFonts w:ascii="Cascadia Code Light" w:hAnsi="Cascadia Code Light"/>
          <w:spacing w:val="-13"/>
          <w:sz w:val="20"/>
        </w:rPr>
        <w:t xml:space="preserve"> </w:t>
      </w:r>
      <w:proofErr w:type="spellStart"/>
      <w:proofErr w:type="gramStart"/>
      <w:r w:rsidRPr="00F6204E">
        <w:rPr>
          <w:rFonts w:ascii="Cascadia Code Light" w:hAnsi="Cascadia Code Light"/>
          <w:sz w:val="20"/>
        </w:rPr>
        <w:t>ebx,OFFSET</w:t>
      </w:r>
      <w:proofErr w:type="spellEnd"/>
      <w:proofErr w:type="gramEnd"/>
      <w:r w:rsidRPr="00F6204E">
        <w:rPr>
          <w:rFonts w:ascii="Cascadia Code Light" w:hAnsi="Cascadia Code Light"/>
          <w:spacing w:val="-12"/>
          <w:sz w:val="20"/>
        </w:rPr>
        <w:t xml:space="preserve"> </w:t>
      </w:r>
      <w:r w:rsidRPr="00F6204E">
        <w:rPr>
          <w:rFonts w:ascii="Cascadia Code Light" w:hAnsi="Cascadia Code Light"/>
          <w:sz w:val="20"/>
        </w:rPr>
        <w:t xml:space="preserve">array </w:t>
      </w:r>
      <w:proofErr w:type="spellStart"/>
      <w:r w:rsidRPr="00F6204E">
        <w:rPr>
          <w:rFonts w:ascii="Cascadia Code Light" w:hAnsi="Cascadia Code Light"/>
          <w:sz w:val="20"/>
        </w:rPr>
        <w:t>mov</w:t>
      </w:r>
      <w:proofErr w:type="spellEnd"/>
      <w:r w:rsidRPr="00F6204E">
        <w:rPr>
          <w:rFonts w:ascii="Cascadia Code Light" w:hAnsi="Cascadia Code Light"/>
          <w:sz w:val="20"/>
        </w:rPr>
        <w:t xml:space="preserve"> esi,2</w:t>
      </w:r>
    </w:p>
    <w:p w14:paraId="5E1FE293" w14:textId="77777777" w:rsidR="00F6204E" w:rsidRPr="00F6204E" w:rsidRDefault="00F6204E" w:rsidP="00DF49ED">
      <w:pPr>
        <w:tabs>
          <w:tab w:val="left" w:pos="3080"/>
        </w:tabs>
        <w:spacing w:before="1" w:line="276" w:lineRule="auto"/>
        <w:ind w:left="200"/>
        <w:rPr>
          <w:rFonts w:ascii="Cascadia Code Light" w:hAnsi="Cascadia Code Light"/>
          <w:sz w:val="22"/>
        </w:rPr>
      </w:pPr>
      <w:proofErr w:type="spellStart"/>
      <w:r w:rsidRPr="00F6204E">
        <w:rPr>
          <w:rFonts w:ascii="Cascadia Code Light" w:hAnsi="Cascadia Code Light"/>
          <w:sz w:val="20"/>
        </w:rPr>
        <w:t>mov</w:t>
      </w:r>
      <w:proofErr w:type="spellEnd"/>
      <w:r w:rsidRPr="00F6204E">
        <w:rPr>
          <w:rFonts w:ascii="Cascadia Code Light" w:hAnsi="Cascadia Code Light"/>
          <w:spacing w:val="-1"/>
          <w:sz w:val="20"/>
        </w:rPr>
        <w:t xml:space="preserve"> </w:t>
      </w:r>
      <w:proofErr w:type="gramStart"/>
      <w:r w:rsidRPr="00F6204E">
        <w:rPr>
          <w:rFonts w:ascii="Cascadia Code Light" w:hAnsi="Cascadia Code Light"/>
          <w:spacing w:val="-2"/>
          <w:sz w:val="20"/>
        </w:rPr>
        <w:t>ax,[</w:t>
      </w:r>
      <w:proofErr w:type="spellStart"/>
      <w:proofErr w:type="gramEnd"/>
      <w:r w:rsidRPr="00F6204E">
        <w:rPr>
          <w:rFonts w:ascii="Cascadia Code Light" w:hAnsi="Cascadia Code Light"/>
          <w:spacing w:val="-2"/>
          <w:sz w:val="20"/>
        </w:rPr>
        <w:t>ebx+esi</w:t>
      </w:r>
      <w:proofErr w:type="spellEnd"/>
      <w:r w:rsidRPr="00F6204E">
        <w:rPr>
          <w:rFonts w:ascii="Cascadia Code Light" w:hAnsi="Cascadia Code Light"/>
          <w:spacing w:val="-2"/>
          <w:sz w:val="20"/>
        </w:rPr>
        <w:t>]</w:t>
      </w:r>
      <w:r w:rsidRPr="00F6204E">
        <w:rPr>
          <w:rFonts w:ascii="Cascadia Code Light" w:hAnsi="Cascadia Code Light"/>
          <w:sz w:val="20"/>
        </w:rPr>
        <w:tab/>
        <w:t>; AX</w:t>
      </w:r>
      <w:r w:rsidRPr="00F6204E">
        <w:rPr>
          <w:rFonts w:ascii="Cascadia Code Light" w:hAnsi="Cascadia Code Light"/>
          <w:spacing w:val="-2"/>
          <w:sz w:val="20"/>
        </w:rPr>
        <w:t xml:space="preserve"> </w:t>
      </w:r>
      <w:r w:rsidRPr="00F6204E">
        <w:rPr>
          <w:rFonts w:ascii="Cascadia Code Light" w:hAnsi="Cascadia Code Light"/>
          <w:sz w:val="20"/>
        </w:rPr>
        <w:t>=</w:t>
      </w:r>
      <w:r w:rsidRPr="00F6204E">
        <w:rPr>
          <w:rFonts w:ascii="Cascadia Code Light" w:hAnsi="Cascadia Code Light"/>
          <w:spacing w:val="-2"/>
          <w:sz w:val="20"/>
        </w:rPr>
        <w:t xml:space="preserve"> 2000h</w:t>
      </w:r>
    </w:p>
    <w:p w14:paraId="61870172" w14:textId="2C886339" w:rsidR="007C2301" w:rsidRDefault="007C2301" w:rsidP="005B0BEE">
      <w:pPr>
        <w:pStyle w:val="Heading2"/>
      </w:pPr>
    </w:p>
    <w:p w14:paraId="07534C31" w14:textId="77777777" w:rsidR="007F6048" w:rsidRPr="007F6048" w:rsidRDefault="007F6048" w:rsidP="007F6048">
      <w:pPr>
        <w:rPr>
          <w:lang w:eastAsia="en-US"/>
        </w:rPr>
      </w:pPr>
    </w:p>
    <w:p w14:paraId="13982ADE" w14:textId="65D48A0E" w:rsidR="003874F2" w:rsidRDefault="003874F2" w:rsidP="005B0BEE">
      <w:pPr>
        <w:pStyle w:val="Heading2"/>
      </w:pPr>
      <w:r>
        <w:t>Two-Dimensional</w:t>
      </w:r>
      <w:r>
        <w:rPr>
          <w:spacing w:val="17"/>
        </w:rPr>
        <w:t xml:space="preserve"> </w:t>
      </w:r>
      <w:r>
        <w:t>Array:</w:t>
      </w:r>
    </w:p>
    <w:p w14:paraId="25C11873" w14:textId="77777777" w:rsidR="007F6048" w:rsidRPr="007F6048" w:rsidRDefault="007F6048" w:rsidP="007F6048">
      <w:pPr>
        <w:rPr>
          <w:lang w:eastAsia="en-US"/>
        </w:rPr>
      </w:pPr>
    </w:p>
    <w:p w14:paraId="0D08EBD7" w14:textId="09E9D24A" w:rsidR="003874F2" w:rsidRDefault="003874F2" w:rsidP="008F2227">
      <w:pPr>
        <w:spacing w:before="1" w:after="4"/>
        <w:ind w:right="115"/>
        <w:jc w:val="both"/>
      </w:pPr>
      <w:r>
        <w:rPr>
          <w:sz w:val="22"/>
        </w:rPr>
        <w:t xml:space="preserve">When accessing a two-dimensional array in row-major order, the row offset is held in the base register and the column offset is in the index register. The following table, for example, has three rows and five </w:t>
      </w:r>
      <w:r>
        <w:rPr>
          <w:spacing w:val="-2"/>
          <w:sz w:val="22"/>
        </w:rPr>
        <w:t>columns:</w:t>
      </w:r>
    </w:p>
    <w:p w14:paraId="6A350EE3" w14:textId="77777777" w:rsidR="003874F2" w:rsidRDefault="003874F2" w:rsidP="003874F2">
      <w:pPr>
        <w:spacing w:before="1" w:after="4"/>
        <w:ind w:left="200" w:right="115"/>
        <w:jc w:val="both"/>
      </w:pPr>
    </w:p>
    <w:p w14:paraId="734DD0E8" w14:textId="77777777" w:rsidR="00C13313" w:rsidRDefault="003874F2" w:rsidP="003874F2">
      <w:pPr>
        <w:spacing w:before="0" w:after="200" w:line="276" w:lineRule="auto"/>
        <w:jc w:val="center"/>
      </w:pPr>
      <w:r>
        <w:rPr>
          <w:noProof/>
          <w:sz w:val="20"/>
          <w:lang w:eastAsia="en-US"/>
        </w:rPr>
        <w:drawing>
          <wp:inline distT="0" distB="0" distL="0" distR="0" wp14:anchorId="4DE43625" wp14:editId="46FE0B86">
            <wp:extent cx="3502883" cy="51435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2883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EEB7D" w14:textId="77777777" w:rsidR="004D7211" w:rsidRDefault="004D7211" w:rsidP="00CF26A5">
      <w:pPr>
        <w:spacing w:before="260"/>
      </w:pPr>
      <w:r>
        <w:rPr>
          <w:sz w:val="22"/>
        </w:rPr>
        <w:t>Suppose</w:t>
      </w:r>
      <w:r>
        <w:rPr>
          <w:spacing w:val="-3"/>
          <w:sz w:val="22"/>
        </w:rPr>
        <w:t xml:space="preserve"> </w:t>
      </w:r>
      <w:r>
        <w:rPr>
          <w:sz w:val="22"/>
        </w:rPr>
        <w:t>we</w:t>
      </w:r>
      <w:r>
        <w:rPr>
          <w:spacing w:val="-4"/>
          <w:sz w:val="22"/>
        </w:rPr>
        <w:t xml:space="preserve"> </w:t>
      </w:r>
      <w:r>
        <w:rPr>
          <w:sz w:val="22"/>
        </w:rPr>
        <w:t>want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3"/>
          <w:sz w:val="22"/>
        </w:rPr>
        <w:t xml:space="preserve"> </w:t>
      </w:r>
      <w:r>
        <w:rPr>
          <w:sz w:val="22"/>
        </w:rPr>
        <w:t>access</w:t>
      </w:r>
      <w:r>
        <w:rPr>
          <w:spacing w:val="-6"/>
          <w:sz w:val="22"/>
        </w:rPr>
        <w:t xml:space="preserve"> </w:t>
      </w:r>
      <w:r>
        <w:rPr>
          <w:sz w:val="22"/>
        </w:rPr>
        <w:t>particular</w:t>
      </w:r>
      <w:r>
        <w:rPr>
          <w:spacing w:val="-5"/>
          <w:sz w:val="22"/>
        </w:rPr>
        <w:t xml:space="preserve"> </w:t>
      </w:r>
      <w:r>
        <w:rPr>
          <w:sz w:val="22"/>
        </w:rPr>
        <w:t>number</w:t>
      </w:r>
      <w:r>
        <w:rPr>
          <w:spacing w:val="-3"/>
          <w:sz w:val="22"/>
        </w:rPr>
        <w:t xml:space="preserve"> </w:t>
      </w:r>
      <w:r>
        <w:rPr>
          <w:sz w:val="22"/>
        </w:rPr>
        <w:t>from</w:t>
      </w:r>
      <w:r>
        <w:rPr>
          <w:spacing w:val="-6"/>
          <w:sz w:val="22"/>
        </w:rPr>
        <w:t xml:space="preserve"> </w:t>
      </w:r>
      <w:r>
        <w:rPr>
          <w:sz w:val="22"/>
        </w:rPr>
        <w:t>an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array.</w:t>
      </w:r>
    </w:p>
    <w:p w14:paraId="6C6D48ED" w14:textId="68B7D43C" w:rsidR="004D7211" w:rsidRDefault="004D7211" w:rsidP="00CF26A5">
      <w:r>
        <w:rPr>
          <w:sz w:val="22"/>
        </w:rPr>
        <w:t>Assuming</w:t>
      </w:r>
      <w:r>
        <w:rPr>
          <w:spacing w:val="-1"/>
          <w:sz w:val="22"/>
        </w:rPr>
        <w:t xml:space="preserve"> </w:t>
      </w:r>
      <w:r>
        <w:rPr>
          <w:sz w:val="22"/>
        </w:rPr>
        <w:t>that</w:t>
      </w:r>
      <w:r>
        <w:rPr>
          <w:spacing w:val="1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coordinates are</w:t>
      </w:r>
      <w:r>
        <w:rPr>
          <w:spacing w:val="-1"/>
          <w:sz w:val="22"/>
        </w:rPr>
        <w:t xml:space="preserve"> </w:t>
      </w:r>
      <w:r>
        <w:rPr>
          <w:sz w:val="22"/>
        </w:rPr>
        <w:t>zero based, the entry at row</w:t>
      </w:r>
      <w:r>
        <w:rPr>
          <w:spacing w:val="-1"/>
          <w:sz w:val="22"/>
        </w:rPr>
        <w:t xml:space="preserve"> </w:t>
      </w:r>
      <w:r>
        <w:rPr>
          <w:sz w:val="22"/>
        </w:rPr>
        <w:t>1,</w:t>
      </w:r>
      <w:r>
        <w:rPr>
          <w:spacing w:val="-1"/>
          <w:sz w:val="22"/>
        </w:rPr>
        <w:t xml:space="preserve"> </w:t>
      </w:r>
      <w:r>
        <w:rPr>
          <w:sz w:val="22"/>
        </w:rPr>
        <w:t>column</w:t>
      </w:r>
      <w:r>
        <w:rPr>
          <w:spacing w:val="-3"/>
          <w:sz w:val="22"/>
        </w:rPr>
        <w:t xml:space="preserve"> </w:t>
      </w:r>
      <w:r>
        <w:rPr>
          <w:sz w:val="22"/>
        </w:rPr>
        <w:t>2 contains</w:t>
      </w:r>
      <w:r>
        <w:rPr>
          <w:spacing w:val="-1"/>
          <w:sz w:val="22"/>
        </w:rPr>
        <w:t xml:space="preserve"> </w:t>
      </w:r>
      <w:r>
        <w:rPr>
          <w:sz w:val="22"/>
        </w:rPr>
        <w:t>80h. We set</w:t>
      </w:r>
      <w:r>
        <w:rPr>
          <w:spacing w:val="-3"/>
          <w:sz w:val="22"/>
        </w:rPr>
        <w:t xml:space="preserve"> </w:t>
      </w:r>
      <w:r>
        <w:rPr>
          <w:sz w:val="22"/>
        </w:rPr>
        <w:t>EBX</w:t>
      </w:r>
      <w:r>
        <w:rPr>
          <w:spacing w:val="1"/>
          <w:sz w:val="22"/>
        </w:rPr>
        <w:t xml:space="preserve"> </w:t>
      </w:r>
      <w:r>
        <w:rPr>
          <w:spacing w:val="-5"/>
          <w:sz w:val="22"/>
        </w:rPr>
        <w:t xml:space="preserve">to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table’s</w:t>
      </w:r>
      <w:r>
        <w:rPr>
          <w:spacing w:val="-7"/>
          <w:sz w:val="22"/>
        </w:rPr>
        <w:t xml:space="preserve"> </w:t>
      </w:r>
      <w:r>
        <w:rPr>
          <w:sz w:val="22"/>
        </w:rPr>
        <w:t>offset,</w:t>
      </w:r>
      <w:r>
        <w:rPr>
          <w:spacing w:val="-5"/>
          <w:sz w:val="22"/>
        </w:rPr>
        <w:t xml:space="preserve"> </w:t>
      </w:r>
      <w:r>
        <w:rPr>
          <w:sz w:val="22"/>
        </w:rPr>
        <w:t>add</w:t>
      </w:r>
      <w:r>
        <w:rPr>
          <w:spacing w:val="-6"/>
          <w:sz w:val="22"/>
        </w:rPr>
        <w:t xml:space="preserve"> </w:t>
      </w:r>
      <w:r>
        <w:rPr>
          <w:sz w:val="22"/>
        </w:rPr>
        <w:t>(</w:t>
      </w:r>
      <w:proofErr w:type="spellStart"/>
      <w:r>
        <w:rPr>
          <w:sz w:val="22"/>
        </w:rPr>
        <w:t>Rowsize</w:t>
      </w:r>
      <w:proofErr w:type="spellEnd"/>
      <w:r>
        <w:rPr>
          <w:spacing w:val="-6"/>
          <w:sz w:val="22"/>
        </w:rPr>
        <w:t xml:space="preserve"> </w:t>
      </w:r>
      <w:r>
        <w:rPr>
          <w:sz w:val="22"/>
        </w:rPr>
        <w:t>*</w:t>
      </w:r>
      <w:r>
        <w:rPr>
          <w:spacing w:val="-5"/>
          <w:sz w:val="22"/>
        </w:rPr>
        <w:t xml:space="preserve"> </w:t>
      </w:r>
      <w:proofErr w:type="spellStart"/>
      <w:r>
        <w:rPr>
          <w:sz w:val="22"/>
        </w:rPr>
        <w:t>row_index</w:t>
      </w:r>
      <w:proofErr w:type="spellEnd"/>
      <w:r>
        <w:rPr>
          <w:sz w:val="22"/>
        </w:rPr>
        <w:t>)</w:t>
      </w:r>
      <w:r>
        <w:rPr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-4"/>
          <w:sz w:val="22"/>
        </w:rPr>
        <w:t xml:space="preserve"> </w:t>
      </w:r>
      <w:r>
        <w:rPr>
          <w:sz w:val="22"/>
        </w:rPr>
        <w:t>calculate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row</w:t>
      </w:r>
      <w:r>
        <w:rPr>
          <w:spacing w:val="-7"/>
          <w:sz w:val="22"/>
        </w:rPr>
        <w:t xml:space="preserve"> </w:t>
      </w:r>
      <w:r>
        <w:rPr>
          <w:sz w:val="22"/>
        </w:rPr>
        <w:t>offset,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set</w:t>
      </w:r>
      <w:r>
        <w:rPr>
          <w:spacing w:val="-6"/>
          <w:sz w:val="22"/>
        </w:rPr>
        <w:t xml:space="preserve"> </w:t>
      </w:r>
      <w:r>
        <w:rPr>
          <w:sz w:val="22"/>
        </w:rPr>
        <w:t>ESI</w:t>
      </w:r>
      <w:r>
        <w:rPr>
          <w:spacing w:val="-6"/>
          <w:sz w:val="22"/>
        </w:rPr>
        <w:t xml:space="preserve"> </w:t>
      </w:r>
      <w:r>
        <w:rPr>
          <w:sz w:val="22"/>
        </w:rPr>
        <w:t>to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7"/>
          <w:sz w:val="22"/>
        </w:rPr>
        <w:t xml:space="preserve"> </w:t>
      </w:r>
      <w:r>
        <w:rPr>
          <w:sz w:val="22"/>
        </w:rPr>
        <w:t>column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index:</w:t>
      </w:r>
    </w:p>
    <w:p w14:paraId="5704764A" w14:textId="62C4168C" w:rsidR="00136A96" w:rsidRDefault="00136A96" w:rsidP="00C13313">
      <w:pPr>
        <w:spacing w:before="0" w:after="200" w:line="276" w:lineRule="auto"/>
      </w:pPr>
      <w:r>
        <w:rPr>
          <w:noProof/>
          <w:lang w:eastAsia="en-US"/>
        </w:rPr>
        <w:drawing>
          <wp:anchor distT="0" distB="0" distL="0" distR="0" simplePos="0" relativeHeight="251665408" behindDoc="1" locked="0" layoutInCell="1" allowOverlap="1" wp14:anchorId="03D534D8" wp14:editId="1598A311">
            <wp:simplePos x="0" y="0"/>
            <wp:positionH relativeFrom="page">
              <wp:posOffset>2033751</wp:posOffset>
            </wp:positionH>
            <wp:positionV relativeFrom="paragraph">
              <wp:posOffset>314325</wp:posOffset>
            </wp:positionV>
            <wp:extent cx="3425053" cy="885443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5053" cy="885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F77009" w14:textId="426F7004" w:rsidR="00136A96" w:rsidRDefault="00136A96" w:rsidP="00C13313">
      <w:pPr>
        <w:spacing w:before="0" w:after="200" w:line="276" w:lineRule="auto"/>
      </w:pPr>
      <w:r>
        <w:rPr>
          <w:noProof/>
          <w:lang w:eastAsia="en-US"/>
        </w:rPr>
        <w:drawing>
          <wp:anchor distT="0" distB="0" distL="0" distR="0" simplePos="0" relativeHeight="251667456" behindDoc="1" locked="0" layoutInCell="1" allowOverlap="1" wp14:anchorId="0D2587C3" wp14:editId="0BA3647E">
            <wp:simplePos x="0" y="0"/>
            <wp:positionH relativeFrom="page">
              <wp:posOffset>1885950</wp:posOffset>
            </wp:positionH>
            <wp:positionV relativeFrom="paragraph">
              <wp:posOffset>1151255</wp:posOffset>
            </wp:positionV>
            <wp:extent cx="3571875" cy="847725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1B8F0B" w14:textId="3626A206" w:rsidR="00136A96" w:rsidRPr="00F42B3E" w:rsidRDefault="00136A96" w:rsidP="00F42B3E"/>
    <w:p w14:paraId="0D59F92C" w14:textId="0E779190" w:rsidR="00F42B3E" w:rsidRDefault="00F42B3E" w:rsidP="005B5B4B">
      <w:pPr>
        <w:spacing w:before="1"/>
        <w:ind w:left="284"/>
        <w:jc w:val="both"/>
        <w:rPr>
          <w:b/>
          <w:spacing w:val="-2"/>
          <w:sz w:val="22"/>
          <w:u w:val="single"/>
        </w:rPr>
      </w:pPr>
      <w:r>
        <w:rPr>
          <w:b/>
          <w:sz w:val="22"/>
          <w:u w:val="single"/>
        </w:rPr>
        <w:t>by</w:t>
      </w:r>
      <w:r>
        <w:rPr>
          <w:b/>
          <w:spacing w:val="-3"/>
          <w:sz w:val="22"/>
          <w:u w:val="single"/>
        </w:rPr>
        <w:t xml:space="preserve"> </w:t>
      </w:r>
      <w:r>
        <w:rPr>
          <w:b/>
          <w:sz w:val="22"/>
          <w:u w:val="single"/>
        </w:rPr>
        <w:t>using</w:t>
      </w:r>
      <w:r>
        <w:rPr>
          <w:b/>
          <w:spacing w:val="-4"/>
          <w:sz w:val="22"/>
          <w:u w:val="single"/>
        </w:rPr>
        <w:t xml:space="preserve"> </w:t>
      </w:r>
      <w:r>
        <w:rPr>
          <w:b/>
          <w:sz w:val="22"/>
          <w:u w:val="single"/>
        </w:rPr>
        <w:t>Scale</w:t>
      </w:r>
      <w:r>
        <w:rPr>
          <w:b/>
          <w:spacing w:val="-3"/>
          <w:sz w:val="22"/>
          <w:u w:val="single"/>
        </w:rPr>
        <w:t xml:space="preserve"> </w:t>
      </w:r>
      <w:r>
        <w:rPr>
          <w:b/>
          <w:spacing w:val="-2"/>
          <w:sz w:val="22"/>
          <w:u w:val="single"/>
        </w:rPr>
        <w:t>Factors</w:t>
      </w:r>
    </w:p>
    <w:p w14:paraId="1C17EB5A" w14:textId="77777777" w:rsidR="007F6048" w:rsidRDefault="007F6048" w:rsidP="005B5B4B">
      <w:pPr>
        <w:spacing w:before="1"/>
        <w:ind w:left="284"/>
        <w:jc w:val="both"/>
        <w:rPr>
          <w:b/>
        </w:rPr>
      </w:pPr>
    </w:p>
    <w:p w14:paraId="707725ED" w14:textId="03227E4D" w:rsidR="00136A96" w:rsidRDefault="004F31FE" w:rsidP="00C13313">
      <w:pPr>
        <w:spacing w:before="0" w:after="200" w:line="276" w:lineRule="auto"/>
      </w:pPr>
      <w:r>
        <w:rPr>
          <w:noProof/>
          <w:lang w:eastAsia="en-US"/>
        </w:rPr>
        <w:drawing>
          <wp:anchor distT="0" distB="0" distL="0" distR="0" simplePos="0" relativeHeight="251669504" behindDoc="1" locked="0" layoutInCell="1" allowOverlap="1" wp14:anchorId="4FB8B991" wp14:editId="2E47481A">
            <wp:simplePos x="0" y="0"/>
            <wp:positionH relativeFrom="page">
              <wp:posOffset>1604645</wp:posOffset>
            </wp:positionH>
            <wp:positionV relativeFrom="paragraph">
              <wp:posOffset>208398</wp:posOffset>
            </wp:positionV>
            <wp:extent cx="4544060" cy="1762760"/>
            <wp:effectExtent l="0" t="0" r="8890" b="889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406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23F72F" w14:textId="77777777" w:rsidR="004B175A" w:rsidRDefault="004B175A" w:rsidP="00C13313">
      <w:pPr>
        <w:spacing w:before="0" w:after="200" w:line="276" w:lineRule="auto"/>
      </w:pPr>
    </w:p>
    <w:p w14:paraId="3DC97CB7" w14:textId="77777777" w:rsidR="004B175A" w:rsidRDefault="004B175A" w:rsidP="00C13313">
      <w:pPr>
        <w:spacing w:before="0" w:after="200" w:line="276" w:lineRule="auto"/>
      </w:pPr>
    </w:p>
    <w:p w14:paraId="57ED2A37" w14:textId="1208B933" w:rsidR="003874F2" w:rsidRDefault="003874F2" w:rsidP="00C13313">
      <w:pPr>
        <w:spacing w:before="0" w:after="200" w:line="276" w:lineRule="auto"/>
      </w:pPr>
    </w:p>
    <w:p w14:paraId="187224AF" w14:textId="77777777" w:rsidR="007F6048" w:rsidRDefault="007F6048" w:rsidP="005B0BEE">
      <w:pPr>
        <w:pStyle w:val="Heading2"/>
      </w:pPr>
    </w:p>
    <w:p w14:paraId="5597E15C" w14:textId="77777777" w:rsidR="007F6048" w:rsidRDefault="007F6048" w:rsidP="005B0BEE">
      <w:pPr>
        <w:pStyle w:val="Heading2"/>
      </w:pPr>
    </w:p>
    <w:p w14:paraId="06F724F2" w14:textId="77777777" w:rsidR="007F6048" w:rsidRDefault="007F6048" w:rsidP="005B0BEE">
      <w:pPr>
        <w:pStyle w:val="Heading2"/>
      </w:pPr>
    </w:p>
    <w:p w14:paraId="5F820F5E" w14:textId="1B6EAFEF" w:rsidR="007F6048" w:rsidRDefault="007F6048" w:rsidP="005B0BEE">
      <w:pPr>
        <w:pStyle w:val="Heading2"/>
      </w:pPr>
    </w:p>
    <w:p w14:paraId="00602491" w14:textId="77777777" w:rsidR="007F6048" w:rsidRPr="007F6048" w:rsidRDefault="007F6048" w:rsidP="007F6048">
      <w:pPr>
        <w:rPr>
          <w:lang w:eastAsia="en-US"/>
        </w:rPr>
      </w:pPr>
    </w:p>
    <w:p w14:paraId="48C4E7D9" w14:textId="77777777" w:rsidR="007F6048" w:rsidRDefault="007F6048" w:rsidP="005B0BEE">
      <w:pPr>
        <w:pStyle w:val="Heading2"/>
      </w:pPr>
    </w:p>
    <w:p w14:paraId="513D1F8A" w14:textId="72123E68" w:rsidR="00D80E0A" w:rsidRDefault="00D80E0A" w:rsidP="005B0BEE">
      <w:pPr>
        <w:pStyle w:val="Heading2"/>
      </w:pPr>
      <w:r>
        <w:t>Base-Index-Displacement</w:t>
      </w:r>
      <w:r>
        <w:rPr>
          <w:spacing w:val="26"/>
        </w:rPr>
        <w:t xml:space="preserve"> </w:t>
      </w:r>
      <w:r>
        <w:t>Operands:</w:t>
      </w:r>
    </w:p>
    <w:p w14:paraId="40F12247" w14:textId="77777777" w:rsidR="00C61343" w:rsidRPr="00C61343" w:rsidRDefault="00C61343" w:rsidP="00C61343">
      <w:pPr>
        <w:rPr>
          <w:lang w:eastAsia="en-US"/>
        </w:rPr>
      </w:pPr>
    </w:p>
    <w:p w14:paraId="30EFCC9F" w14:textId="77777777" w:rsidR="00D80E0A" w:rsidRDefault="00D80E0A" w:rsidP="00D80E0A">
      <w:pPr>
        <w:spacing w:before="179" w:line="276" w:lineRule="auto"/>
        <w:ind w:left="200"/>
      </w:pPr>
      <w:r>
        <w:rPr>
          <w:sz w:val="22"/>
        </w:rPr>
        <w:t>A</w:t>
      </w:r>
      <w:r>
        <w:rPr>
          <w:spacing w:val="-2"/>
          <w:sz w:val="22"/>
        </w:rPr>
        <w:t xml:space="preserve"> </w:t>
      </w:r>
      <w:r>
        <w:rPr>
          <w:sz w:val="22"/>
        </w:rPr>
        <w:t>base-index-displacement</w:t>
      </w:r>
      <w:r>
        <w:rPr>
          <w:spacing w:val="-4"/>
          <w:sz w:val="22"/>
        </w:rPr>
        <w:t xml:space="preserve"> </w:t>
      </w:r>
      <w:r>
        <w:rPr>
          <w:sz w:val="22"/>
        </w:rPr>
        <w:t>operand</w:t>
      </w:r>
      <w:r>
        <w:rPr>
          <w:spacing w:val="-3"/>
          <w:sz w:val="22"/>
        </w:rPr>
        <w:t xml:space="preserve"> </w:t>
      </w:r>
      <w:r>
        <w:rPr>
          <w:sz w:val="22"/>
        </w:rPr>
        <w:t>combines</w:t>
      </w:r>
      <w:r>
        <w:rPr>
          <w:spacing w:val="-1"/>
          <w:sz w:val="22"/>
        </w:rPr>
        <w:t xml:space="preserve"> </w:t>
      </w:r>
      <w:r>
        <w:rPr>
          <w:sz w:val="22"/>
        </w:rPr>
        <w:t>a</w:t>
      </w:r>
      <w:r>
        <w:rPr>
          <w:spacing w:val="-5"/>
          <w:sz w:val="22"/>
        </w:rPr>
        <w:t xml:space="preserve"> </w:t>
      </w:r>
      <w:r>
        <w:rPr>
          <w:sz w:val="22"/>
        </w:rPr>
        <w:t>displacement,</w:t>
      </w:r>
      <w:r>
        <w:rPr>
          <w:spacing w:val="-2"/>
          <w:sz w:val="22"/>
        </w:rPr>
        <w:t xml:space="preserve"> </w:t>
      </w:r>
      <w:r>
        <w:rPr>
          <w:sz w:val="22"/>
        </w:rPr>
        <w:t>a</w:t>
      </w:r>
      <w:r>
        <w:rPr>
          <w:spacing w:val="-5"/>
          <w:sz w:val="22"/>
        </w:rPr>
        <w:t xml:space="preserve"> </w:t>
      </w:r>
      <w:r>
        <w:rPr>
          <w:sz w:val="22"/>
        </w:rPr>
        <w:t>base</w:t>
      </w:r>
      <w:r>
        <w:rPr>
          <w:spacing w:val="-2"/>
          <w:sz w:val="22"/>
        </w:rPr>
        <w:t xml:space="preserve"> </w:t>
      </w:r>
      <w:r>
        <w:rPr>
          <w:sz w:val="22"/>
        </w:rPr>
        <w:t>register,</w:t>
      </w:r>
      <w:r>
        <w:rPr>
          <w:spacing w:val="-2"/>
          <w:sz w:val="22"/>
        </w:rPr>
        <w:t xml:space="preserve"> </w:t>
      </w:r>
      <w:r>
        <w:rPr>
          <w:sz w:val="22"/>
        </w:rPr>
        <w:t>an</w:t>
      </w:r>
      <w:r>
        <w:rPr>
          <w:spacing w:val="-6"/>
          <w:sz w:val="22"/>
        </w:rPr>
        <w:t xml:space="preserve"> </w:t>
      </w:r>
      <w:r>
        <w:rPr>
          <w:sz w:val="22"/>
        </w:rPr>
        <w:t>index</w:t>
      </w:r>
      <w:r>
        <w:rPr>
          <w:spacing w:val="-2"/>
          <w:sz w:val="22"/>
        </w:rPr>
        <w:t xml:space="preserve"> </w:t>
      </w:r>
      <w:r>
        <w:rPr>
          <w:sz w:val="22"/>
        </w:rPr>
        <w:t>register,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an optional scale factor to produce an effective address. Here are the formats:</w:t>
      </w:r>
    </w:p>
    <w:p w14:paraId="7DBA2D92" w14:textId="77777777" w:rsidR="007F6048" w:rsidRPr="007F6048" w:rsidRDefault="007F6048" w:rsidP="007F6048"/>
    <w:p w14:paraId="7A89C148" w14:textId="6D7D5F34" w:rsidR="00D80E0A" w:rsidRDefault="00D80E0A" w:rsidP="00D80E0A">
      <w:pPr>
        <w:spacing w:before="200" w:line="453" w:lineRule="auto"/>
        <w:ind w:left="1551" w:right="4323"/>
        <w:rPr>
          <w:b/>
        </w:rPr>
      </w:pPr>
      <w:r>
        <w:rPr>
          <w:b/>
          <w:sz w:val="22"/>
        </w:rPr>
        <w:t>[base+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index+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displacement] Displacement [base+ index]</w:t>
      </w:r>
    </w:p>
    <w:p w14:paraId="0E573272" w14:textId="77777777" w:rsidR="007F6048" w:rsidRDefault="007F6048" w:rsidP="00D80E0A">
      <w:pPr>
        <w:spacing w:before="3" w:line="273" w:lineRule="auto"/>
        <w:ind w:left="200" w:right="99"/>
        <w:rPr>
          <w:sz w:val="22"/>
        </w:rPr>
      </w:pPr>
    </w:p>
    <w:p w14:paraId="11C8D8FA" w14:textId="4D8F525A" w:rsidR="00D80E0A" w:rsidRDefault="00D80E0A" w:rsidP="007F6048">
      <w:pPr>
        <w:spacing w:before="3" w:line="273" w:lineRule="auto"/>
        <w:ind w:left="200" w:right="99"/>
        <w:jc w:val="both"/>
      </w:pPr>
      <w:r>
        <w:rPr>
          <w:sz w:val="22"/>
        </w:rPr>
        <w:t>Displacement</w:t>
      </w:r>
      <w:r>
        <w:rPr>
          <w:spacing w:val="-4"/>
          <w:sz w:val="22"/>
        </w:rPr>
        <w:t xml:space="preserve"> </w:t>
      </w:r>
      <w:r>
        <w:rPr>
          <w:sz w:val="22"/>
        </w:rPr>
        <w:t>can</w:t>
      </w:r>
      <w:r>
        <w:rPr>
          <w:spacing w:val="-2"/>
          <w:sz w:val="22"/>
        </w:rPr>
        <w:t xml:space="preserve"> </w:t>
      </w:r>
      <w:r>
        <w:rPr>
          <w:sz w:val="22"/>
        </w:rPr>
        <w:t>be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sz w:val="22"/>
        </w:rPr>
        <w:t>name</w:t>
      </w:r>
      <w:r>
        <w:rPr>
          <w:spacing w:val="-3"/>
          <w:sz w:val="22"/>
        </w:rPr>
        <w:t xml:space="preserve"> </w:t>
      </w:r>
      <w:r>
        <w:rPr>
          <w:sz w:val="22"/>
        </w:rPr>
        <w:t>of</w:t>
      </w:r>
      <w:r>
        <w:rPr>
          <w:spacing w:val="-3"/>
          <w:sz w:val="22"/>
        </w:rPr>
        <w:t xml:space="preserve"> </w:t>
      </w:r>
      <w:r>
        <w:rPr>
          <w:sz w:val="22"/>
        </w:rPr>
        <w:t>a</w:t>
      </w:r>
      <w:r>
        <w:rPr>
          <w:spacing w:val="-1"/>
          <w:sz w:val="22"/>
        </w:rPr>
        <w:t xml:space="preserve"> </w:t>
      </w:r>
      <w:r>
        <w:rPr>
          <w:sz w:val="22"/>
        </w:rPr>
        <w:t>variable</w:t>
      </w:r>
      <w:r>
        <w:rPr>
          <w:spacing w:val="-3"/>
          <w:sz w:val="22"/>
        </w:rPr>
        <w:t xml:space="preserve"> </w:t>
      </w:r>
      <w:r>
        <w:rPr>
          <w:sz w:val="22"/>
        </w:rPr>
        <w:t>or</w:t>
      </w:r>
      <w:r>
        <w:rPr>
          <w:spacing w:val="-1"/>
          <w:sz w:val="22"/>
        </w:rPr>
        <w:t xml:space="preserve"> </w:t>
      </w:r>
      <w:r>
        <w:rPr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sz w:val="22"/>
        </w:rPr>
        <w:t>constant</w:t>
      </w:r>
      <w:r>
        <w:rPr>
          <w:spacing w:val="-1"/>
          <w:sz w:val="22"/>
        </w:rPr>
        <w:t xml:space="preserve"> </w:t>
      </w:r>
      <w:r>
        <w:rPr>
          <w:sz w:val="22"/>
        </w:rPr>
        <w:t>expression.</w:t>
      </w:r>
      <w:r>
        <w:rPr>
          <w:spacing w:val="-1"/>
          <w:sz w:val="22"/>
        </w:rPr>
        <w:t xml:space="preserve"> </w:t>
      </w:r>
      <w:r>
        <w:rPr>
          <w:sz w:val="22"/>
        </w:rPr>
        <w:t>In</w:t>
      </w:r>
      <w:r>
        <w:rPr>
          <w:spacing w:val="-3"/>
          <w:sz w:val="22"/>
        </w:rPr>
        <w:t xml:space="preserve"> </w:t>
      </w:r>
      <w:r>
        <w:rPr>
          <w:sz w:val="22"/>
        </w:rPr>
        <w:t>32-bit</w:t>
      </w:r>
      <w:r>
        <w:rPr>
          <w:spacing w:val="-3"/>
          <w:sz w:val="22"/>
        </w:rPr>
        <w:t xml:space="preserve"> </w:t>
      </w:r>
      <w:r>
        <w:rPr>
          <w:sz w:val="22"/>
        </w:rPr>
        <w:t>mode,</w:t>
      </w:r>
      <w:r>
        <w:rPr>
          <w:spacing w:val="-1"/>
          <w:sz w:val="22"/>
        </w:rPr>
        <w:t xml:space="preserve"> </w:t>
      </w:r>
      <w:r>
        <w:rPr>
          <w:sz w:val="22"/>
        </w:rPr>
        <w:t>any</w:t>
      </w:r>
      <w:r>
        <w:rPr>
          <w:spacing w:val="-3"/>
          <w:sz w:val="22"/>
        </w:rPr>
        <w:t xml:space="preserve"> </w:t>
      </w:r>
      <w:r>
        <w:rPr>
          <w:sz w:val="22"/>
        </w:rPr>
        <w:t>general- purpose 32-bit registers may be used for the base and index.</w:t>
      </w:r>
    </w:p>
    <w:p w14:paraId="568B3FD2" w14:textId="100F428C" w:rsidR="004B175A" w:rsidRPr="004B175A" w:rsidRDefault="004B175A" w:rsidP="004B175A">
      <w:pPr>
        <w:spacing w:before="0" w:after="200" w:line="276" w:lineRule="auto"/>
        <w:rPr>
          <w:rFonts w:ascii="Calibri" w:eastAsia="Calibri" w:hAnsi="Calibri" w:cs="Calibri"/>
          <w:sz w:val="22"/>
          <w:lang w:eastAsia="en-US"/>
        </w:rPr>
      </w:pPr>
      <w:r>
        <w:rPr>
          <w:sz w:val="22"/>
        </w:rPr>
        <w:br w:type="page"/>
      </w:r>
    </w:p>
    <w:tbl>
      <w:tblPr>
        <w:tblStyle w:val="TableGrid"/>
        <w:tblpPr w:leftFromText="180" w:rightFromText="180" w:vertAnchor="text" w:horzAnchor="margin" w:tblpY="301"/>
        <w:tblW w:w="9553" w:type="dxa"/>
        <w:tblLook w:val="04A0" w:firstRow="1" w:lastRow="0" w:firstColumn="1" w:lastColumn="0" w:noHBand="0" w:noVBand="1"/>
      </w:tblPr>
      <w:tblGrid>
        <w:gridCol w:w="9553"/>
      </w:tblGrid>
      <w:tr w:rsidR="00D80E0A" w:rsidRPr="00DD4428" w14:paraId="1DC0F267" w14:textId="77777777" w:rsidTr="00B83469">
        <w:trPr>
          <w:trHeight w:val="219"/>
        </w:trPr>
        <w:tc>
          <w:tcPr>
            <w:tcW w:w="9553" w:type="dxa"/>
            <w:shd w:val="clear" w:color="auto" w:fill="17365D" w:themeFill="text2" w:themeFillShade="BF"/>
          </w:tcPr>
          <w:p w14:paraId="7F41E37B" w14:textId="0B2657CE" w:rsidR="00D80E0A" w:rsidRPr="00C67A2E" w:rsidRDefault="00D80E0A" w:rsidP="00D80E0A">
            <w:pPr>
              <w:pStyle w:val="Heading1"/>
              <w:tabs>
                <w:tab w:val="center" w:pos="4668"/>
                <w:tab w:val="left" w:pos="6192"/>
              </w:tabs>
              <w:spacing w:before="0"/>
              <w:outlineLvl w:val="0"/>
              <w:rPr>
                <w:rFonts w:ascii="Times New Roman" w:hAnsi="Times New Roman" w:cs="Times New Roman"/>
                <w:bCs/>
                <w:color w:val="auto"/>
              </w:rPr>
            </w:pPr>
            <w:r>
              <w:rPr>
                <w:rFonts w:ascii="Times New Roman" w:hAnsi="Times New Roman" w:cs="Times New Roman"/>
                <w:bCs/>
                <w:color w:val="auto"/>
              </w:rPr>
              <w:lastRenderedPageBreak/>
              <w:tab/>
              <w:t>Searching and Sorting Integer Arrays</w:t>
            </w:r>
          </w:p>
        </w:tc>
      </w:tr>
    </w:tbl>
    <w:p w14:paraId="17C3EC2B" w14:textId="0BE26AA9" w:rsidR="00D80E0A" w:rsidRDefault="00D80E0A" w:rsidP="00D80E0A">
      <w:pPr>
        <w:pStyle w:val="BodyText"/>
        <w:rPr>
          <w:sz w:val="22"/>
        </w:rPr>
      </w:pPr>
    </w:p>
    <w:p w14:paraId="082279BD" w14:textId="77777777" w:rsidR="00D80E0A" w:rsidRDefault="00D80E0A" w:rsidP="00D80E0A">
      <w:pPr>
        <w:pStyle w:val="BodyText"/>
        <w:rPr>
          <w:sz w:val="22"/>
        </w:rPr>
      </w:pPr>
    </w:p>
    <w:p w14:paraId="111FF448" w14:textId="77777777" w:rsidR="00D80E0A" w:rsidRPr="004E1CF6" w:rsidRDefault="00D80E0A" w:rsidP="004E1CF6">
      <w:pPr>
        <w:pStyle w:val="Heading2"/>
        <w:keepNext w:val="0"/>
        <w:keepLines w:val="0"/>
        <w:widowControl w:val="0"/>
        <w:tabs>
          <w:tab w:val="left" w:pos="440"/>
        </w:tabs>
        <w:autoSpaceDE w:val="0"/>
        <w:autoSpaceDN w:val="0"/>
        <w:spacing w:before="0" w:line="240" w:lineRule="auto"/>
        <w:ind w:left="200"/>
      </w:pPr>
      <w:r>
        <w:t>Bubble</w:t>
      </w:r>
      <w:r w:rsidRPr="004E1CF6">
        <w:t xml:space="preserve"> Sort</w:t>
      </w:r>
    </w:p>
    <w:p w14:paraId="11EB1679" w14:textId="4402A44D" w:rsidR="00D80E0A" w:rsidRDefault="00D80E0A" w:rsidP="00D80E0A">
      <w:pPr>
        <w:pStyle w:val="BodyText"/>
        <w:spacing w:before="177" w:line="278" w:lineRule="auto"/>
        <w:ind w:left="200"/>
      </w:pPr>
      <w:r>
        <w:t>A</w:t>
      </w:r>
      <w:r>
        <w:rPr>
          <w:spacing w:val="-2"/>
        </w:rPr>
        <w:t xml:space="preserve"> </w:t>
      </w:r>
      <w:r>
        <w:t>bubble</w:t>
      </w:r>
      <w:r>
        <w:rPr>
          <w:spacing w:val="-2"/>
        </w:rPr>
        <w:t xml:space="preserve"> </w:t>
      </w:r>
      <w:r>
        <w:t>sort</w:t>
      </w:r>
      <w:r>
        <w:rPr>
          <w:spacing w:val="-2"/>
        </w:rPr>
        <w:t xml:space="preserve"> </w:t>
      </w:r>
      <w:r>
        <w:t>compares</w:t>
      </w:r>
      <w:r>
        <w:rPr>
          <w:spacing w:val="-5"/>
        </w:rPr>
        <w:t xml:space="preserve"> </w:t>
      </w:r>
      <w:r>
        <w:t>pairs</w:t>
      </w:r>
      <w:r>
        <w:rPr>
          <w:spacing w:val="-3"/>
        </w:rPr>
        <w:t xml:space="preserve"> </w:t>
      </w:r>
      <w:r>
        <w:t>of array</w:t>
      </w:r>
      <w:r>
        <w:rPr>
          <w:spacing w:val="-3"/>
        </w:rPr>
        <w:t xml:space="preserve"> </w:t>
      </w:r>
      <w:r>
        <w:t>values,</w:t>
      </w:r>
      <w:r>
        <w:rPr>
          <w:spacing w:val="-5"/>
        </w:rPr>
        <w:t xml:space="preserve"> </w:t>
      </w:r>
      <w:r>
        <w:t>beginning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positions</w:t>
      </w:r>
      <w:r>
        <w:rPr>
          <w:spacing w:val="-3"/>
        </w:rPr>
        <w:t xml:space="preserve"> </w:t>
      </w:r>
      <w:r>
        <w:t>0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1.</w:t>
      </w:r>
      <w:r>
        <w:rPr>
          <w:spacing w:val="-3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compared values are in reverse order, they are exchanged.</w:t>
      </w:r>
    </w:p>
    <w:p w14:paraId="6D90563D" w14:textId="7869E414" w:rsidR="006C511C" w:rsidRDefault="006C511C" w:rsidP="00771D9A">
      <w:pPr>
        <w:rPr>
          <w:rFonts w:eastAsia="Times New Roman"/>
          <w:lang w:eastAsia="en-US"/>
        </w:rPr>
      </w:pPr>
    </w:p>
    <w:p w14:paraId="6D81DB66" w14:textId="115FBC78" w:rsidR="00501B68" w:rsidRPr="00405E88" w:rsidRDefault="00DD2D8B" w:rsidP="00405E88">
      <w:pPr>
        <w:spacing w:line="360" w:lineRule="auto"/>
        <w:rPr>
          <w:lang w:eastAsia="en-US"/>
        </w:rPr>
      </w:pPr>
      <w:r>
        <w:rPr>
          <w:noProof/>
          <w:lang w:eastAsia="en-US"/>
        </w:rPr>
        <w:drawing>
          <wp:anchor distT="0" distB="0" distL="0" distR="0" simplePos="0" relativeHeight="251671552" behindDoc="1" locked="0" layoutInCell="1" allowOverlap="1" wp14:anchorId="2919B8FA" wp14:editId="62F8E086">
            <wp:simplePos x="0" y="0"/>
            <wp:positionH relativeFrom="page">
              <wp:posOffset>1137270</wp:posOffset>
            </wp:positionH>
            <wp:positionV relativeFrom="paragraph">
              <wp:posOffset>187251</wp:posOffset>
            </wp:positionV>
            <wp:extent cx="5560695" cy="4954270"/>
            <wp:effectExtent l="0" t="0" r="1905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0695" cy="4954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01B68" w:rsidRPr="00405E88" w:rsidSect="00C25DE4">
      <w:headerReference w:type="default" r:id="rId20"/>
      <w:foot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C5E101" w14:textId="77777777" w:rsidR="00943B58" w:rsidRDefault="00943B58" w:rsidP="00A60813">
      <w:pPr>
        <w:spacing w:before="0" w:after="0" w:line="240" w:lineRule="auto"/>
      </w:pPr>
      <w:r>
        <w:separator/>
      </w:r>
    </w:p>
  </w:endnote>
  <w:endnote w:type="continuationSeparator" w:id="0">
    <w:p w14:paraId="099E2AAB" w14:textId="77777777" w:rsidR="00943B58" w:rsidRDefault="00943B58" w:rsidP="00A6081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00000000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scadia Code Light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074514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DDA892" w14:textId="739247E3" w:rsidR="004168B0" w:rsidRDefault="004168B0" w:rsidP="00797BE7">
        <w:pPr>
          <w:pStyle w:val="Footer"/>
          <w:ind w:firstLine="2160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10962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tbl>
    <w:tblPr>
      <w:tblStyle w:val="TableGrid"/>
      <w:tblW w:w="0" w:type="auto"/>
      <w:tblLook w:val="04A0" w:firstRow="1" w:lastRow="0" w:firstColumn="1" w:lastColumn="0" w:noHBand="0" w:noVBand="1"/>
    </w:tblPr>
    <w:tblGrid>
      <w:gridCol w:w="4666"/>
      <w:gridCol w:w="4684"/>
    </w:tblGrid>
    <w:tr w:rsidR="004168B0" w14:paraId="0820EC7C" w14:textId="77777777" w:rsidTr="00797BE7">
      <w:trPr>
        <w:trHeight w:val="190"/>
      </w:trPr>
      <w:tc>
        <w:tcPr>
          <w:tcW w:w="9576" w:type="dxa"/>
          <w:gridSpan w:val="2"/>
          <w:tcBorders>
            <w:bottom w:val="nil"/>
          </w:tcBorders>
          <w:shd w:val="clear" w:color="auto" w:fill="548DD4" w:themeFill="text2" w:themeFillTint="99"/>
        </w:tcPr>
        <w:p w14:paraId="5B98988B" w14:textId="77777777" w:rsidR="004168B0" w:rsidRPr="0038324B" w:rsidRDefault="004168B0">
          <w:pPr>
            <w:pStyle w:val="Footer"/>
            <w:rPr>
              <w:b/>
              <w:color w:val="FFFFFF" w:themeColor="background1"/>
              <w:sz w:val="28"/>
              <w:szCs w:val="18"/>
            </w:rPr>
          </w:pPr>
          <w:r w:rsidRPr="0038324B">
            <w:rPr>
              <w:b/>
              <w:color w:val="FFFFFF" w:themeColor="background1"/>
              <w:sz w:val="28"/>
              <w:szCs w:val="18"/>
            </w:rPr>
            <w:t>Department of Computer Science</w:t>
          </w:r>
        </w:p>
      </w:tc>
    </w:tr>
    <w:tr w:rsidR="004168B0" w14:paraId="22189BFC" w14:textId="77777777" w:rsidTr="00797BE7">
      <w:tc>
        <w:tcPr>
          <w:tcW w:w="4788" w:type="dxa"/>
          <w:tcBorders>
            <w:top w:val="nil"/>
            <w:left w:val="nil"/>
            <w:bottom w:val="nil"/>
            <w:right w:val="nil"/>
          </w:tcBorders>
        </w:tcPr>
        <w:p w14:paraId="721CF84E" w14:textId="5F6EDA2E" w:rsidR="004168B0" w:rsidRPr="0038324B" w:rsidRDefault="00815B81">
          <w:pPr>
            <w:pStyle w:val="Footer"/>
            <w:rPr>
              <w:color w:val="548DD4" w:themeColor="text2" w:themeTint="99"/>
              <w:sz w:val="18"/>
              <w:szCs w:val="18"/>
            </w:rPr>
          </w:pPr>
          <w:r w:rsidRPr="0038324B">
            <w:rPr>
              <w:b/>
              <w:color w:val="548DD4" w:themeColor="text2" w:themeTint="99"/>
              <w:sz w:val="20"/>
              <w:szCs w:val="18"/>
            </w:rPr>
            <w:t>EL-2003 – COAL</w:t>
          </w:r>
          <w:r w:rsidR="002879B8" w:rsidRPr="0038324B">
            <w:rPr>
              <w:b/>
              <w:color w:val="548DD4" w:themeColor="text2" w:themeTint="99"/>
              <w:sz w:val="20"/>
              <w:szCs w:val="18"/>
            </w:rPr>
            <w:t xml:space="preserve"> </w:t>
          </w:r>
        </w:p>
      </w:tc>
      <w:tc>
        <w:tcPr>
          <w:tcW w:w="4788" w:type="dxa"/>
          <w:tcBorders>
            <w:top w:val="nil"/>
            <w:left w:val="nil"/>
            <w:bottom w:val="nil"/>
            <w:right w:val="nil"/>
          </w:tcBorders>
        </w:tcPr>
        <w:p w14:paraId="5C6ECF6E" w14:textId="6DD859CF" w:rsidR="004168B0" w:rsidRPr="0038324B" w:rsidRDefault="00CE48A5" w:rsidP="007F728D">
          <w:pPr>
            <w:pStyle w:val="Footer"/>
            <w:ind w:left="177"/>
            <w:jc w:val="right"/>
            <w:rPr>
              <w:sz w:val="18"/>
              <w:szCs w:val="18"/>
            </w:rPr>
          </w:pPr>
          <w:r>
            <w:rPr>
              <w:b/>
              <w:color w:val="548DD4" w:themeColor="text2" w:themeTint="99"/>
              <w:sz w:val="18"/>
              <w:szCs w:val="18"/>
            </w:rPr>
            <w:t>Lab 11</w:t>
          </w:r>
          <w:r w:rsidR="005D353C" w:rsidRPr="0038324B">
            <w:rPr>
              <w:b/>
              <w:color w:val="548DD4" w:themeColor="text2" w:themeTint="99"/>
              <w:sz w:val="18"/>
              <w:szCs w:val="18"/>
            </w:rPr>
            <w:t xml:space="preserve">: </w:t>
          </w:r>
          <w:r w:rsidRPr="00CE48A5">
            <w:rPr>
              <w:b/>
              <w:color w:val="548DD4" w:themeColor="text2" w:themeTint="99"/>
              <w:sz w:val="18"/>
              <w:szCs w:val="18"/>
            </w:rPr>
            <w:t>String Handling Instructions, Two dimensional array</w:t>
          </w:r>
        </w:p>
      </w:tc>
    </w:tr>
  </w:tbl>
  <w:p w14:paraId="2524D10A" w14:textId="77777777" w:rsidR="004168B0" w:rsidRDefault="004168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C8E4828" w14:textId="77777777" w:rsidR="00943B58" w:rsidRDefault="00943B58" w:rsidP="00A60813">
      <w:pPr>
        <w:spacing w:before="0" w:after="0" w:line="240" w:lineRule="auto"/>
      </w:pPr>
      <w:r>
        <w:separator/>
      </w:r>
    </w:p>
  </w:footnote>
  <w:footnote w:type="continuationSeparator" w:id="0">
    <w:p w14:paraId="3DBF38CA" w14:textId="77777777" w:rsidR="00943B58" w:rsidRDefault="00943B58" w:rsidP="00A6081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E5EA6D" w14:textId="7995B11C" w:rsidR="00630B65" w:rsidRDefault="00630B65">
    <w:pPr>
      <w:pStyle w:val="Header"/>
    </w:pPr>
    <w:r>
      <w:rPr>
        <w:noProof/>
        <w:lang w:eastAsia="en-US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7EB87601" wp14:editId="059407DE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i/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688EF0AF" w14:textId="421C79A8" w:rsidR="00630B65" w:rsidRDefault="006129BE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aps/>
                                  <w:color w:val="FFFFFF" w:themeColor="background1"/>
                                </w:rPr>
                                <w:t>FAST NATIONAL UNIVERSITY OF COMPUTER AND EMERGING SCIENCES (NUCES), KARACHI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EB87601"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pkd57twAAAAEAQAADwAAAGRycy9kb3ducmV2LnhtbEyPT0vD&#10;QBDF74LfYRnBi9hNq6YasykiCIKo2D/gcZodk+DubMhu2/jtHb3o5cHjDe/9plyM3qk9DbELbGA6&#10;yUAR18F23BhYrx7Or0HFhGzRBSYDXxRhUR0flVjYcOA32i9To6SEY4EG2pT6QutYt+QxTkJPLNlH&#10;GDwmsUOj7YAHKfdOz7Is1x47loUWe7pvqf5c7rwB//T8nlzXt+F1s76avjzm+dkGjTk9Ge9uQSUa&#10;098x/OALOlTCtA07tlE5A/JI+lXJbi7mYrcGLmc56KrU/+GrbwA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mR3nu3AAAAAQBAAAPAAAAAAAAAAAAAAAAAO0EAABkcnMvZG93bnJldi54&#10;bWxQSwUGAAAAAAQABADzAAAA9gUAAAAA&#10;" o:allowoverlap="f" fillcolor="#4f81bd [3204]" stroked="f" strokeweight="2pt">
              <v:textbox style="mso-fit-shape-to-text:t">
                <w:txbxContent>
                  <w:sdt>
                    <w:sdtPr>
                      <w:rPr>
                        <w:b/>
                        <w:i/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688EF0AF" w14:textId="421C79A8" w:rsidR="00630B65" w:rsidRDefault="006129BE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b/>
                            <w:i/>
                            <w:caps/>
                            <w:color w:val="FFFFFF" w:themeColor="background1"/>
                          </w:rPr>
                          <w:t>FAST NATIONAL UNIVERSITY OF COMPUTER AND EMERGING SCIENCES (NUCES), KARACHI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F611BE"/>
    <w:multiLevelType w:val="hybridMultilevel"/>
    <w:tmpl w:val="D17C0CCA"/>
    <w:lvl w:ilvl="0" w:tplc="F26E27F2">
      <w:start w:val="1"/>
      <w:numFmt w:val="decimal"/>
      <w:lvlText w:val="%1."/>
      <w:lvlJc w:val="left"/>
      <w:pPr>
        <w:ind w:left="442" w:hanging="242"/>
      </w:pPr>
      <w:rPr>
        <w:rFonts w:hint="default"/>
        <w:spacing w:val="-1"/>
        <w:w w:val="100"/>
        <w:lang w:val="en-US" w:eastAsia="en-US" w:bidi="ar-SA"/>
      </w:rPr>
    </w:lvl>
    <w:lvl w:ilvl="1" w:tplc="C26ADFC0">
      <w:numFmt w:val="bullet"/>
      <w:lvlText w:val=""/>
      <w:lvlJc w:val="left"/>
      <w:pPr>
        <w:ind w:left="5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EA2AC24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3" w:tplc="66A0A12E">
      <w:numFmt w:val="bullet"/>
      <w:lvlText w:val="•"/>
      <w:lvlJc w:val="left"/>
      <w:pPr>
        <w:ind w:left="2586" w:hanging="360"/>
      </w:pPr>
      <w:rPr>
        <w:rFonts w:hint="default"/>
        <w:lang w:val="en-US" w:eastAsia="en-US" w:bidi="ar-SA"/>
      </w:rPr>
    </w:lvl>
    <w:lvl w:ilvl="4" w:tplc="ED6036CC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98045BA8">
      <w:numFmt w:val="bullet"/>
      <w:lvlText w:val="•"/>
      <w:lvlJc w:val="left"/>
      <w:pPr>
        <w:ind w:left="4613" w:hanging="360"/>
      </w:pPr>
      <w:rPr>
        <w:rFonts w:hint="default"/>
        <w:lang w:val="en-US" w:eastAsia="en-US" w:bidi="ar-SA"/>
      </w:rPr>
    </w:lvl>
    <w:lvl w:ilvl="6" w:tplc="D214F1A8">
      <w:numFmt w:val="bullet"/>
      <w:lvlText w:val="•"/>
      <w:lvlJc w:val="left"/>
      <w:pPr>
        <w:ind w:left="5626" w:hanging="360"/>
      </w:pPr>
      <w:rPr>
        <w:rFonts w:hint="default"/>
        <w:lang w:val="en-US" w:eastAsia="en-US" w:bidi="ar-SA"/>
      </w:rPr>
    </w:lvl>
    <w:lvl w:ilvl="7" w:tplc="6A5CED22"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8" w:tplc="C70235AE">
      <w:numFmt w:val="bullet"/>
      <w:lvlText w:val="•"/>
      <w:lvlJc w:val="left"/>
      <w:pPr>
        <w:ind w:left="765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0C75FB7"/>
    <w:multiLevelType w:val="hybridMultilevel"/>
    <w:tmpl w:val="77268C46"/>
    <w:lvl w:ilvl="0" w:tplc="DBF6FA46">
      <w:start w:val="1"/>
      <w:numFmt w:val="decimal"/>
      <w:lvlText w:val="%1."/>
      <w:lvlJc w:val="left"/>
      <w:pPr>
        <w:ind w:left="442" w:hanging="242"/>
      </w:pPr>
      <w:rPr>
        <w:rFonts w:hint="default"/>
        <w:spacing w:val="-1"/>
        <w:w w:val="100"/>
        <w:lang w:val="en-US" w:eastAsia="en-US" w:bidi="ar-SA"/>
      </w:rPr>
    </w:lvl>
    <w:lvl w:ilvl="1" w:tplc="004E2AB4">
      <w:numFmt w:val="bullet"/>
      <w:lvlText w:val=""/>
      <w:lvlJc w:val="left"/>
      <w:pPr>
        <w:ind w:left="5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2E203F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3" w:tplc="C8B690D4">
      <w:numFmt w:val="bullet"/>
      <w:lvlText w:val="•"/>
      <w:lvlJc w:val="left"/>
      <w:pPr>
        <w:ind w:left="2586" w:hanging="360"/>
      </w:pPr>
      <w:rPr>
        <w:rFonts w:hint="default"/>
        <w:lang w:val="en-US" w:eastAsia="en-US" w:bidi="ar-SA"/>
      </w:rPr>
    </w:lvl>
    <w:lvl w:ilvl="4" w:tplc="AEC41BCA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8C3A1DB6">
      <w:numFmt w:val="bullet"/>
      <w:lvlText w:val="•"/>
      <w:lvlJc w:val="left"/>
      <w:pPr>
        <w:ind w:left="4613" w:hanging="360"/>
      </w:pPr>
      <w:rPr>
        <w:rFonts w:hint="default"/>
        <w:lang w:val="en-US" w:eastAsia="en-US" w:bidi="ar-SA"/>
      </w:rPr>
    </w:lvl>
    <w:lvl w:ilvl="6" w:tplc="149AC448">
      <w:numFmt w:val="bullet"/>
      <w:lvlText w:val="•"/>
      <w:lvlJc w:val="left"/>
      <w:pPr>
        <w:ind w:left="5626" w:hanging="360"/>
      </w:pPr>
      <w:rPr>
        <w:rFonts w:hint="default"/>
        <w:lang w:val="en-US" w:eastAsia="en-US" w:bidi="ar-SA"/>
      </w:rPr>
    </w:lvl>
    <w:lvl w:ilvl="7" w:tplc="A9DCD4D4"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8" w:tplc="5380E448">
      <w:numFmt w:val="bullet"/>
      <w:lvlText w:val="•"/>
      <w:lvlJc w:val="left"/>
      <w:pPr>
        <w:ind w:left="765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1DB3AAE"/>
    <w:multiLevelType w:val="hybridMultilevel"/>
    <w:tmpl w:val="AA7838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66F10"/>
    <w:multiLevelType w:val="hybridMultilevel"/>
    <w:tmpl w:val="6666AE32"/>
    <w:lvl w:ilvl="0" w:tplc="27A4393E">
      <w:start w:val="1"/>
      <w:numFmt w:val="decimal"/>
      <w:lvlText w:val="%1."/>
      <w:lvlJc w:val="left"/>
      <w:pPr>
        <w:ind w:left="720" w:hanging="360"/>
      </w:pPr>
      <w:rPr>
        <w:rFonts w:hint="default"/>
        <w:color w:val="4F81BD" w:themeColor="accent1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61295B"/>
    <w:multiLevelType w:val="hybridMultilevel"/>
    <w:tmpl w:val="9342C69C"/>
    <w:lvl w:ilvl="0" w:tplc="E558E07E">
      <w:start w:val="1"/>
      <w:numFmt w:val="decimal"/>
      <w:lvlText w:val="%1."/>
      <w:lvlJc w:val="left"/>
      <w:pPr>
        <w:ind w:left="560" w:hanging="360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F7232CE">
      <w:numFmt w:val="bullet"/>
      <w:lvlText w:val="•"/>
      <w:lvlJc w:val="left"/>
      <w:pPr>
        <w:ind w:left="1472" w:hanging="360"/>
      </w:pPr>
      <w:rPr>
        <w:rFonts w:hint="default"/>
        <w:lang w:val="en-US" w:eastAsia="en-US" w:bidi="ar-SA"/>
      </w:rPr>
    </w:lvl>
    <w:lvl w:ilvl="2" w:tplc="55808502"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3" w:tplc="2B0EFF42">
      <w:numFmt w:val="bullet"/>
      <w:lvlText w:val="•"/>
      <w:lvlJc w:val="left"/>
      <w:pPr>
        <w:ind w:left="3296" w:hanging="360"/>
      </w:pPr>
      <w:rPr>
        <w:rFonts w:hint="default"/>
        <w:lang w:val="en-US" w:eastAsia="en-US" w:bidi="ar-SA"/>
      </w:rPr>
    </w:lvl>
    <w:lvl w:ilvl="4" w:tplc="4C3CFD5C">
      <w:numFmt w:val="bullet"/>
      <w:lvlText w:val="•"/>
      <w:lvlJc w:val="left"/>
      <w:pPr>
        <w:ind w:left="4208" w:hanging="360"/>
      </w:pPr>
      <w:rPr>
        <w:rFonts w:hint="default"/>
        <w:lang w:val="en-US" w:eastAsia="en-US" w:bidi="ar-SA"/>
      </w:rPr>
    </w:lvl>
    <w:lvl w:ilvl="5" w:tplc="618A86C8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3F76E70E">
      <w:numFmt w:val="bullet"/>
      <w:lvlText w:val="•"/>
      <w:lvlJc w:val="left"/>
      <w:pPr>
        <w:ind w:left="6032" w:hanging="360"/>
      </w:pPr>
      <w:rPr>
        <w:rFonts w:hint="default"/>
        <w:lang w:val="en-US" w:eastAsia="en-US" w:bidi="ar-SA"/>
      </w:rPr>
    </w:lvl>
    <w:lvl w:ilvl="7" w:tplc="C5525D6C">
      <w:numFmt w:val="bullet"/>
      <w:lvlText w:val="•"/>
      <w:lvlJc w:val="left"/>
      <w:pPr>
        <w:ind w:left="6944" w:hanging="360"/>
      </w:pPr>
      <w:rPr>
        <w:rFonts w:hint="default"/>
        <w:lang w:val="en-US" w:eastAsia="en-US" w:bidi="ar-SA"/>
      </w:rPr>
    </w:lvl>
    <w:lvl w:ilvl="8" w:tplc="55E484E4">
      <w:numFmt w:val="bullet"/>
      <w:lvlText w:val="•"/>
      <w:lvlJc w:val="left"/>
      <w:pPr>
        <w:ind w:left="785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56E2F85"/>
    <w:multiLevelType w:val="hybridMultilevel"/>
    <w:tmpl w:val="6CB01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575DD0"/>
    <w:multiLevelType w:val="hybridMultilevel"/>
    <w:tmpl w:val="643CE3D8"/>
    <w:lvl w:ilvl="0" w:tplc="630C36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7A1078"/>
    <w:multiLevelType w:val="hybridMultilevel"/>
    <w:tmpl w:val="C9B60362"/>
    <w:lvl w:ilvl="0" w:tplc="47B8E4DA">
      <w:start w:val="1"/>
      <w:numFmt w:val="decimal"/>
      <w:lvlText w:val="%1."/>
      <w:lvlJc w:val="left"/>
      <w:pPr>
        <w:ind w:left="720" w:hanging="360"/>
      </w:pPr>
      <w:rPr>
        <w:color w:val="4F81BD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3E3E92"/>
    <w:multiLevelType w:val="hybridMultilevel"/>
    <w:tmpl w:val="40AC87FE"/>
    <w:lvl w:ilvl="0" w:tplc="630C36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D45CE3"/>
    <w:multiLevelType w:val="hybridMultilevel"/>
    <w:tmpl w:val="6AE0A1F0"/>
    <w:lvl w:ilvl="0" w:tplc="E4A67740">
      <w:start w:val="3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474D058E"/>
    <w:multiLevelType w:val="hybridMultilevel"/>
    <w:tmpl w:val="7FB6EC1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7D07D8"/>
    <w:multiLevelType w:val="hybridMultilevel"/>
    <w:tmpl w:val="553E92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552530"/>
    <w:multiLevelType w:val="multilevel"/>
    <w:tmpl w:val="B130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39599E"/>
    <w:multiLevelType w:val="hybridMultilevel"/>
    <w:tmpl w:val="79ECBA8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642DEE"/>
    <w:multiLevelType w:val="multilevel"/>
    <w:tmpl w:val="A190B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742A5A"/>
    <w:multiLevelType w:val="hybridMultilevel"/>
    <w:tmpl w:val="48B254F0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B92107"/>
    <w:multiLevelType w:val="multilevel"/>
    <w:tmpl w:val="73805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6B2E96"/>
    <w:multiLevelType w:val="multilevel"/>
    <w:tmpl w:val="C8A8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98593C"/>
    <w:multiLevelType w:val="hybridMultilevel"/>
    <w:tmpl w:val="5BA8B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AB10E1"/>
    <w:multiLevelType w:val="multilevel"/>
    <w:tmpl w:val="6350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9F1009"/>
    <w:multiLevelType w:val="hybridMultilevel"/>
    <w:tmpl w:val="CC56AB9C"/>
    <w:lvl w:ilvl="0" w:tplc="FEE06B8C">
      <w:numFmt w:val="bullet"/>
      <w:lvlText w:val=""/>
      <w:lvlJc w:val="left"/>
      <w:pPr>
        <w:ind w:left="56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51D24560">
      <w:numFmt w:val="bullet"/>
      <w:lvlText w:val="•"/>
      <w:lvlJc w:val="left"/>
      <w:pPr>
        <w:ind w:left="1472" w:hanging="360"/>
      </w:pPr>
      <w:rPr>
        <w:rFonts w:hint="default"/>
        <w:lang w:val="en-US" w:eastAsia="en-US" w:bidi="ar-SA"/>
      </w:rPr>
    </w:lvl>
    <w:lvl w:ilvl="2" w:tplc="D278BB38"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3" w:tplc="DDD6DF34">
      <w:numFmt w:val="bullet"/>
      <w:lvlText w:val="•"/>
      <w:lvlJc w:val="left"/>
      <w:pPr>
        <w:ind w:left="3296" w:hanging="360"/>
      </w:pPr>
      <w:rPr>
        <w:rFonts w:hint="default"/>
        <w:lang w:val="en-US" w:eastAsia="en-US" w:bidi="ar-SA"/>
      </w:rPr>
    </w:lvl>
    <w:lvl w:ilvl="4" w:tplc="5C1C22C4">
      <w:numFmt w:val="bullet"/>
      <w:lvlText w:val="•"/>
      <w:lvlJc w:val="left"/>
      <w:pPr>
        <w:ind w:left="4208" w:hanging="360"/>
      </w:pPr>
      <w:rPr>
        <w:rFonts w:hint="default"/>
        <w:lang w:val="en-US" w:eastAsia="en-US" w:bidi="ar-SA"/>
      </w:rPr>
    </w:lvl>
    <w:lvl w:ilvl="5" w:tplc="09DEE186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82100694">
      <w:numFmt w:val="bullet"/>
      <w:lvlText w:val="•"/>
      <w:lvlJc w:val="left"/>
      <w:pPr>
        <w:ind w:left="6032" w:hanging="360"/>
      </w:pPr>
      <w:rPr>
        <w:rFonts w:hint="default"/>
        <w:lang w:val="en-US" w:eastAsia="en-US" w:bidi="ar-SA"/>
      </w:rPr>
    </w:lvl>
    <w:lvl w:ilvl="7" w:tplc="9AA41704">
      <w:numFmt w:val="bullet"/>
      <w:lvlText w:val="•"/>
      <w:lvlJc w:val="left"/>
      <w:pPr>
        <w:ind w:left="6944" w:hanging="360"/>
      </w:pPr>
      <w:rPr>
        <w:rFonts w:hint="default"/>
        <w:lang w:val="en-US" w:eastAsia="en-US" w:bidi="ar-SA"/>
      </w:rPr>
    </w:lvl>
    <w:lvl w:ilvl="8" w:tplc="6EDC8820">
      <w:numFmt w:val="bullet"/>
      <w:lvlText w:val="•"/>
      <w:lvlJc w:val="left"/>
      <w:pPr>
        <w:ind w:left="7856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6BA26DEA"/>
    <w:multiLevelType w:val="hybridMultilevel"/>
    <w:tmpl w:val="FC7CCD7C"/>
    <w:lvl w:ilvl="0" w:tplc="03369B22">
      <w:start w:val="1"/>
      <w:numFmt w:val="decimal"/>
      <w:lvlText w:val="%1)"/>
      <w:lvlJc w:val="left"/>
      <w:pPr>
        <w:ind w:left="720" w:hanging="360"/>
      </w:pPr>
      <w:rPr>
        <w:rFonts w:hint="default"/>
        <w:b/>
        <w:u w:val="single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534316"/>
    <w:multiLevelType w:val="singleLevel"/>
    <w:tmpl w:val="6E982358"/>
    <w:lvl w:ilvl="0">
      <w:start w:val="1"/>
      <w:numFmt w:val="bullet"/>
      <w:pStyle w:val="Bulleted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72C960EB"/>
    <w:multiLevelType w:val="hybridMultilevel"/>
    <w:tmpl w:val="E64CA422"/>
    <w:lvl w:ilvl="0" w:tplc="47D4134A">
      <w:numFmt w:val="bullet"/>
      <w:lvlText w:val=""/>
      <w:lvlJc w:val="left"/>
      <w:pPr>
        <w:ind w:left="56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4FB8DA78">
      <w:numFmt w:val="bullet"/>
      <w:lvlText w:val="•"/>
      <w:lvlJc w:val="left"/>
      <w:pPr>
        <w:ind w:left="1472" w:hanging="360"/>
      </w:pPr>
      <w:rPr>
        <w:rFonts w:hint="default"/>
        <w:lang w:val="en-US" w:eastAsia="en-US" w:bidi="ar-SA"/>
      </w:rPr>
    </w:lvl>
    <w:lvl w:ilvl="2" w:tplc="ACCE05FE"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3" w:tplc="469C4E9A">
      <w:numFmt w:val="bullet"/>
      <w:lvlText w:val="•"/>
      <w:lvlJc w:val="left"/>
      <w:pPr>
        <w:ind w:left="3296" w:hanging="360"/>
      </w:pPr>
      <w:rPr>
        <w:rFonts w:hint="default"/>
        <w:lang w:val="en-US" w:eastAsia="en-US" w:bidi="ar-SA"/>
      </w:rPr>
    </w:lvl>
    <w:lvl w:ilvl="4" w:tplc="FCD070DA">
      <w:numFmt w:val="bullet"/>
      <w:lvlText w:val="•"/>
      <w:lvlJc w:val="left"/>
      <w:pPr>
        <w:ind w:left="4208" w:hanging="360"/>
      </w:pPr>
      <w:rPr>
        <w:rFonts w:hint="default"/>
        <w:lang w:val="en-US" w:eastAsia="en-US" w:bidi="ar-SA"/>
      </w:rPr>
    </w:lvl>
    <w:lvl w:ilvl="5" w:tplc="ECD664F4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3C96BE34">
      <w:numFmt w:val="bullet"/>
      <w:lvlText w:val="•"/>
      <w:lvlJc w:val="left"/>
      <w:pPr>
        <w:ind w:left="6032" w:hanging="360"/>
      </w:pPr>
      <w:rPr>
        <w:rFonts w:hint="default"/>
        <w:lang w:val="en-US" w:eastAsia="en-US" w:bidi="ar-SA"/>
      </w:rPr>
    </w:lvl>
    <w:lvl w:ilvl="7" w:tplc="5D5019E2">
      <w:numFmt w:val="bullet"/>
      <w:lvlText w:val="•"/>
      <w:lvlJc w:val="left"/>
      <w:pPr>
        <w:ind w:left="6944" w:hanging="360"/>
      </w:pPr>
      <w:rPr>
        <w:rFonts w:hint="default"/>
        <w:lang w:val="en-US" w:eastAsia="en-US" w:bidi="ar-SA"/>
      </w:rPr>
    </w:lvl>
    <w:lvl w:ilvl="8" w:tplc="36666A3C">
      <w:numFmt w:val="bullet"/>
      <w:lvlText w:val="•"/>
      <w:lvlJc w:val="left"/>
      <w:pPr>
        <w:ind w:left="7856" w:hanging="360"/>
      </w:pPr>
      <w:rPr>
        <w:rFonts w:hint="default"/>
        <w:lang w:val="en-US" w:eastAsia="en-US" w:bidi="ar-SA"/>
      </w:rPr>
    </w:lvl>
  </w:abstractNum>
  <w:num w:numId="1">
    <w:abstractNumId w:val="22"/>
  </w:num>
  <w:num w:numId="2">
    <w:abstractNumId w:val="16"/>
  </w:num>
  <w:num w:numId="3">
    <w:abstractNumId w:val="13"/>
  </w:num>
  <w:num w:numId="4">
    <w:abstractNumId w:val="10"/>
  </w:num>
  <w:num w:numId="5">
    <w:abstractNumId w:val="11"/>
  </w:num>
  <w:num w:numId="6">
    <w:abstractNumId w:val="8"/>
  </w:num>
  <w:num w:numId="7">
    <w:abstractNumId w:val="21"/>
  </w:num>
  <w:num w:numId="8">
    <w:abstractNumId w:val="6"/>
  </w:num>
  <w:num w:numId="9">
    <w:abstractNumId w:val="17"/>
  </w:num>
  <w:num w:numId="10">
    <w:abstractNumId w:val="5"/>
  </w:num>
  <w:num w:numId="11">
    <w:abstractNumId w:val="19"/>
  </w:num>
  <w:num w:numId="12">
    <w:abstractNumId w:val="12"/>
  </w:num>
  <w:num w:numId="13">
    <w:abstractNumId w:val="14"/>
  </w:num>
  <w:num w:numId="14">
    <w:abstractNumId w:val="18"/>
  </w:num>
  <w:num w:numId="15">
    <w:abstractNumId w:val="20"/>
  </w:num>
  <w:num w:numId="16">
    <w:abstractNumId w:val="2"/>
  </w:num>
  <w:num w:numId="17">
    <w:abstractNumId w:val="7"/>
  </w:num>
  <w:num w:numId="18">
    <w:abstractNumId w:val="3"/>
  </w:num>
  <w:num w:numId="19">
    <w:abstractNumId w:val="0"/>
  </w:num>
  <w:num w:numId="20">
    <w:abstractNumId w:val="1"/>
  </w:num>
  <w:num w:numId="21">
    <w:abstractNumId w:val="9"/>
  </w:num>
  <w:num w:numId="22">
    <w:abstractNumId w:val="15"/>
  </w:num>
  <w:num w:numId="23">
    <w:abstractNumId w:val="4"/>
  </w:num>
  <w:num w:numId="24">
    <w:abstractNumId w:val="2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49">
      <o:colormru v:ext="edit" colors="#fc9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0813"/>
    <w:rsid w:val="00000B8B"/>
    <w:rsid w:val="00010634"/>
    <w:rsid w:val="0001176F"/>
    <w:rsid w:val="00014CF6"/>
    <w:rsid w:val="00017344"/>
    <w:rsid w:val="0001768F"/>
    <w:rsid w:val="0001774A"/>
    <w:rsid w:val="00017C9E"/>
    <w:rsid w:val="00027001"/>
    <w:rsid w:val="0003503E"/>
    <w:rsid w:val="00035949"/>
    <w:rsid w:val="00036BDF"/>
    <w:rsid w:val="00045592"/>
    <w:rsid w:val="00045ADF"/>
    <w:rsid w:val="000464E2"/>
    <w:rsid w:val="00051F4C"/>
    <w:rsid w:val="0005581E"/>
    <w:rsid w:val="00070DCD"/>
    <w:rsid w:val="00073109"/>
    <w:rsid w:val="00077E08"/>
    <w:rsid w:val="0008747B"/>
    <w:rsid w:val="000A3D53"/>
    <w:rsid w:val="000A4753"/>
    <w:rsid w:val="000A537D"/>
    <w:rsid w:val="000A5773"/>
    <w:rsid w:val="000B2B03"/>
    <w:rsid w:val="000B67B7"/>
    <w:rsid w:val="000C5BAF"/>
    <w:rsid w:val="000D00B6"/>
    <w:rsid w:val="000D0802"/>
    <w:rsid w:val="000D09B9"/>
    <w:rsid w:val="000D0AB2"/>
    <w:rsid w:val="000D4FBD"/>
    <w:rsid w:val="000D6102"/>
    <w:rsid w:val="000D65C1"/>
    <w:rsid w:val="000E5F8C"/>
    <w:rsid w:val="000E6C83"/>
    <w:rsid w:val="000E7EB0"/>
    <w:rsid w:val="000F119D"/>
    <w:rsid w:val="000F14E5"/>
    <w:rsid w:val="000F36CB"/>
    <w:rsid w:val="000F6D57"/>
    <w:rsid w:val="000F7137"/>
    <w:rsid w:val="000F776A"/>
    <w:rsid w:val="000F7F53"/>
    <w:rsid w:val="00100C64"/>
    <w:rsid w:val="00102D51"/>
    <w:rsid w:val="00105D6D"/>
    <w:rsid w:val="00105DDF"/>
    <w:rsid w:val="00111C1C"/>
    <w:rsid w:val="00122740"/>
    <w:rsid w:val="001247EB"/>
    <w:rsid w:val="001369A7"/>
    <w:rsid w:val="00136A96"/>
    <w:rsid w:val="00144209"/>
    <w:rsid w:val="00146D4A"/>
    <w:rsid w:val="00146E25"/>
    <w:rsid w:val="00151D48"/>
    <w:rsid w:val="00151FBC"/>
    <w:rsid w:val="00166BBE"/>
    <w:rsid w:val="00170281"/>
    <w:rsid w:val="00181F4B"/>
    <w:rsid w:val="0018339E"/>
    <w:rsid w:val="001833E8"/>
    <w:rsid w:val="001A06A4"/>
    <w:rsid w:val="001A6174"/>
    <w:rsid w:val="001A7FD9"/>
    <w:rsid w:val="001B1F79"/>
    <w:rsid w:val="001B3B5C"/>
    <w:rsid w:val="001B6178"/>
    <w:rsid w:val="001C2243"/>
    <w:rsid w:val="001C791E"/>
    <w:rsid w:val="001D11D5"/>
    <w:rsid w:val="001E3226"/>
    <w:rsid w:val="001E3B12"/>
    <w:rsid w:val="001E4062"/>
    <w:rsid w:val="001F10CE"/>
    <w:rsid w:val="001F5228"/>
    <w:rsid w:val="001F7E34"/>
    <w:rsid w:val="00200173"/>
    <w:rsid w:val="0020273D"/>
    <w:rsid w:val="00202A90"/>
    <w:rsid w:val="00205541"/>
    <w:rsid w:val="00205B3D"/>
    <w:rsid w:val="00206D31"/>
    <w:rsid w:val="002077F6"/>
    <w:rsid w:val="0021188E"/>
    <w:rsid w:val="00215195"/>
    <w:rsid w:val="0021746C"/>
    <w:rsid w:val="002246A1"/>
    <w:rsid w:val="00224DD4"/>
    <w:rsid w:val="0023240B"/>
    <w:rsid w:val="002409EE"/>
    <w:rsid w:val="00242F43"/>
    <w:rsid w:val="00252033"/>
    <w:rsid w:val="002522E2"/>
    <w:rsid w:val="00253BFA"/>
    <w:rsid w:val="002552AA"/>
    <w:rsid w:val="002572B8"/>
    <w:rsid w:val="00263986"/>
    <w:rsid w:val="00267DB9"/>
    <w:rsid w:val="00271074"/>
    <w:rsid w:val="0027133C"/>
    <w:rsid w:val="00274695"/>
    <w:rsid w:val="002766C8"/>
    <w:rsid w:val="00280EBC"/>
    <w:rsid w:val="00286201"/>
    <w:rsid w:val="002879B8"/>
    <w:rsid w:val="0029230E"/>
    <w:rsid w:val="002A0217"/>
    <w:rsid w:val="002A0EC5"/>
    <w:rsid w:val="002A2B73"/>
    <w:rsid w:val="002A468E"/>
    <w:rsid w:val="002B1C7D"/>
    <w:rsid w:val="002B6FE8"/>
    <w:rsid w:val="002C1C66"/>
    <w:rsid w:val="002C50B4"/>
    <w:rsid w:val="002C7050"/>
    <w:rsid w:val="002D5237"/>
    <w:rsid w:val="002D61D6"/>
    <w:rsid w:val="002E55EA"/>
    <w:rsid w:val="002E5D26"/>
    <w:rsid w:val="002E5FB9"/>
    <w:rsid w:val="002E6F15"/>
    <w:rsid w:val="002E7440"/>
    <w:rsid w:val="002E762D"/>
    <w:rsid w:val="002F1F13"/>
    <w:rsid w:val="002F24C2"/>
    <w:rsid w:val="002F2737"/>
    <w:rsid w:val="002F4A51"/>
    <w:rsid w:val="002F6838"/>
    <w:rsid w:val="002F70FC"/>
    <w:rsid w:val="00304700"/>
    <w:rsid w:val="0030494A"/>
    <w:rsid w:val="00304FD6"/>
    <w:rsid w:val="0030526A"/>
    <w:rsid w:val="00320505"/>
    <w:rsid w:val="0032446F"/>
    <w:rsid w:val="00331EDC"/>
    <w:rsid w:val="003407D8"/>
    <w:rsid w:val="00340B02"/>
    <w:rsid w:val="0034164D"/>
    <w:rsid w:val="00342B67"/>
    <w:rsid w:val="0034481C"/>
    <w:rsid w:val="0034492C"/>
    <w:rsid w:val="00347459"/>
    <w:rsid w:val="00354BC8"/>
    <w:rsid w:val="0035687F"/>
    <w:rsid w:val="003633C4"/>
    <w:rsid w:val="00364C35"/>
    <w:rsid w:val="00367410"/>
    <w:rsid w:val="00367C21"/>
    <w:rsid w:val="003703D8"/>
    <w:rsid w:val="00377745"/>
    <w:rsid w:val="0038097B"/>
    <w:rsid w:val="0038129A"/>
    <w:rsid w:val="003814F7"/>
    <w:rsid w:val="003829A9"/>
    <w:rsid w:val="003830BA"/>
    <w:rsid w:val="0038324B"/>
    <w:rsid w:val="00384CCA"/>
    <w:rsid w:val="003858F6"/>
    <w:rsid w:val="003874F2"/>
    <w:rsid w:val="00393A11"/>
    <w:rsid w:val="00395A44"/>
    <w:rsid w:val="00397783"/>
    <w:rsid w:val="003A1BEC"/>
    <w:rsid w:val="003A4363"/>
    <w:rsid w:val="003B5306"/>
    <w:rsid w:val="003B5323"/>
    <w:rsid w:val="003B700D"/>
    <w:rsid w:val="003C4DC5"/>
    <w:rsid w:val="003D570E"/>
    <w:rsid w:val="003D66C6"/>
    <w:rsid w:val="003E1035"/>
    <w:rsid w:val="003E1C1D"/>
    <w:rsid w:val="003E3C72"/>
    <w:rsid w:val="003E4A08"/>
    <w:rsid w:val="003E6023"/>
    <w:rsid w:val="003E613D"/>
    <w:rsid w:val="003E6B00"/>
    <w:rsid w:val="003F0F3C"/>
    <w:rsid w:val="003F2B4D"/>
    <w:rsid w:val="00405E88"/>
    <w:rsid w:val="004060A5"/>
    <w:rsid w:val="004079C4"/>
    <w:rsid w:val="0041532F"/>
    <w:rsid w:val="004168B0"/>
    <w:rsid w:val="0041694E"/>
    <w:rsid w:val="004238F5"/>
    <w:rsid w:val="004241F3"/>
    <w:rsid w:val="0042628B"/>
    <w:rsid w:val="00430922"/>
    <w:rsid w:val="004346B9"/>
    <w:rsid w:val="00436496"/>
    <w:rsid w:val="0043696B"/>
    <w:rsid w:val="0044254B"/>
    <w:rsid w:val="00446D88"/>
    <w:rsid w:val="00447554"/>
    <w:rsid w:val="00451B97"/>
    <w:rsid w:val="00453195"/>
    <w:rsid w:val="0045379C"/>
    <w:rsid w:val="00453EB9"/>
    <w:rsid w:val="004540C1"/>
    <w:rsid w:val="00455FA7"/>
    <w:rsid w:val="00460C58"/>
    <w:rsid w:val="00467445"/>
    <w:rsid w:val="00471C95"/>
    <w:rsid w:val="004804C4"/>
    <w:rsid w:val="004925EB"/>
    <w:rsid w:val="004A1998"/>
    <w:rsid w:val="004B175A"/>
    <w:rsid w:val="004B3EC2"/>
    <w:rsid w:val="004B529D"/>
    <w:rsid w:val="004B60B1"/>
    <w:rsid w:val="004B667E"/>
    <w:rsid w:val="004C1F16"/>
    <w:rsid w:val="004C45EA"/>
    <w:rsid w:val="004C69D0"/>
    <w:rsid w:val="004D10B1"/>
    <w:rsid w:val="004D17FF"/>
    <w:rsid w:val="004D315C"/>
    <w:rsid w:val="004D7211"/>
    <w:rsid w:val="004D7941"/>
    <w:rsid w:val="004E1CF6"/>
    <w:rsid w:val="004E1F71"/>
    <w:rsid w:val="004E3536"/>
    <w:rsid w:val="004E3E5E"/>
    <w:rsid w:val="004E6E9F"/>
    <w:rsid w:val="004F2632"/>
    <w:rsid w:val="004F31FE"/>
    <w:rsid w:val="004F3BEF"/>
    <w:rsid w:val="004F59BF"/>
    <w:rsid w:val="005002C6"/>
    <w:rsid w:val="00501B68"/>
    <w:rsid w:val="0050279B"/>
    <w:rsid w:val="00503D54"/>
    <w:rsid w:val="00504139"/>
    <w:rsid w:val="00510962"/>
    <w:rsid w:val="00516305"/>
    <w:rsid w:val="00524541"/>
    <w:rsid w:val="00534A0D"/>
    <w:rsid w:val="00535074"/>
    <w:rsid w:val="005373E8"/>
    <w:rsid w:val="005378C5"/>
    <w:rsid w:val="0054033B"/>
    <w:rsid w:val="005523DF"/>
    <w:rsid w:val="00553726"/>
    <w:rsid w:val="00554CB3"/>
    <w:rsid w:val="00555EBA"/>
    <w:rsid w:val="005611FA"/>
    <w:rsid w:val="005626F7"/>
    <w:rsid w:val="00564BA5"/>
    <w:rsid w:val="005660B2"/>
    <w:rsid w:val="005748B8"/>
    <w:rsid w:val="00576708"/>
    <w:rsid w:val="00577507"/>
    <w:rsid w:val="005775CB"/>
    <w:rsid w:val="0058672A"/>
    <w:rsid w:val="00591A36"/>
    <w:rsid w:val="005951CB"/>
    <w:rsid w:val="005A077D"/>
    <w:rsid w:val="005A10EE"/>
    <w:rsid w:val="005A2C12"/>
    <w:rsid w:val="005A33AB"/>
    <w:rsid w:val="005A5269"/>
    <w:rsid w:val="005B0BEE"/>
    <w:rsid w:val="005B1A3C"/>
    <w:rsid w:val="005B1E54"/>
    <w:rsid w:val="005B317C"/>
    <w:rsid w:val="005B5B4B"/>
    <w:rsid w:val="005B5FDB"/>
    <w:rsid w:val="005C1ADB"/>
    <w:rsid w:val="005C32B4"/>
    <w:rsid w:val="005C54BF"/>
    <w:rsid w:val="005C7CB2"/>
    <w:rsid w:val="005D15E2"/>
    <w:rsid w:val="005D353C"/>
    <w:rsid w:val="005D7FDB"/>
    <w:rsid w:val="005E596D"/>
    <w:rsid w:val="005F2DBB"/>
    <w:rsid w:val="005F45C1"/>
    <w:rsid w:val="006026F0"/>
    <w:rsid w:val="00606A19"/>
    <w:rsid w:val="006075F0"/>
    <w:rsid w:val="00607BAC"/>
    <w:rsid w:val="006122C4"/>
    <w:rsid w:val="006125A6"/>
    <w:rsid w:val="006125EE"/>
    <w:rsid w:val="006129BE"/>
    <w:rsid w:val="00615A98"/>
    <w:rsid w:val="00616AD6"/>
    <w:rsid w:val="00624062"/>
    <w:rsid w:val="00625982"/>
    <w:rsid w:val="00627A30"/>
    <w:rsid w:val="00630B65"/>
    <w:rsid w:val="006342BE"/>
    <w:rsid w:val="00634CCB"/>
    <w:rsid w:val="00634F6D"/>
    <w:rsid w:val="00635AE4"/>
    <w:rsid w:val="00636946"/>
    <w:rsid w:val="00643F29"/>
    <w:rsid w:val="00655A83"/>
    <w:rsid w:val="00670E61"/>
    <w:rsid w:val="00670FFF"/>
    <w:rsid w:val="006722C7"/>
    <w:rsid w:val="00674C49"/>
    <w:rsid w:val="00676532"/>
    <w:rsid w:val="006806AC"/>
    <w:rsid w:val="006813D0"/>
    <w:rsid w:val="006817C1"/>
    <w:rsid w:val="00685C39"/>
    <w:rsid w:val="00686F45"/>
    <w:rsid w:val="00687C5F"/>
    <w:rsid w:val="00691C21"/>
    <w:rsid w:val="006A01F8"/>
    <w:rsid w:val="006A1D97"/>
    <w:rsid w:val="006A25BB"/>
    <w:rsid w:val="006A6393"/>
    <w:rsid w:val="006A7DE5"/>
    <w:rsid w:val="006B154D"/>
    <w:rsid w:val="006B4A8F"/>
    <w:rsid w:val="006B537C"/>
    <w:rsid w:val="006B5B44"/>
    <w:rsid w:val="006B6393"/>
    <w:rsid w:val="006B68F4"/>
    <w:rsid w:val="006C19CB"/>
    <w:rsid w:val="006C511C"/>
    <w:rsid w:val="006C5AF9"/>
    <w:rsid w:val="006D368A"/>
    <w:rsid w:val="006D3CD4"/>
    <w:rsid w:val="006D6FB4"/>
    <w:rsid w:val="006D7023"/>
    <w:rsid w:val="006E0493"/>
    <w:rsid w:val="006E06A3"/>
    <w:rsid w:val="006E2775"/>
    <w:rsid w:val="006E3F07"/>
    <w:rsid w:val="006E5EE4"/>
    <w:rsid w:val="006E6F98"/>
    <w:rsid w:val="006F0AB9"/>
    <w:rsid w:val="006F1789"/>
    <w:rsid w:val="006F1B98"/>
    <w:rsid w:val="006F69B2"/>
    <w:rsid w:val="006F7B6A"/>
    <w:rsid w:val="0070089D"/>
    <w:rsid w:val="007034FE"/>
    <w:rsid w:val="00707F28"/>
    <w:rsid w:val="00715801"/>
    <w:rsid w:val="00715B01"/>
    <w:rsid w:val="00720570"/>
    <w:rsid w:val="00721367"/>
    <w:rsid w:val="00735672"/>
    <w:rsid w:val="007410AD"/>
    <w:rsid w:val="00742660"/>
    <w:rsid w:val="00742BA5"/>
    <w:rsid w:val="0074363C"/>
    <w:rsid w:val="007446D0"/>
    <w:rsid w:val="00745448"/>
    <w:rsid w:val="00746AE3"/>
    <w:rsid w:val="007473AE"/>
    <w:rsid w:val="00756251"/>
    <w:rsid w:val="00757CB6"/>
    <w:rsid w:val="00760882"/>
    <w:rsid w:val="007621F7"/>
    <w:rsid w:val="00764FC1"/>
    <w:rsid w:val="00765ECC"/>
    <w:rsid w:val="00770797"/>
    <w:rsid w:val="00771D9A"/>
    <w:rsid w:val="00771E2B"/>
    <w:rsid w:val="00772208"/>
    <w:rsid w:val="0077585E"/>
    <w:rsid w:val="00783F65"/>
    <w:rsid w:val="00785EAB"/>
    <w:rsid w:val="00786C50"/>
    <w:rsid w:val="00796702"/>
    <w:rsid w:val="00797BE7"/>
    <w:rsid w:val="00797DAA"/>
    <w:rsid w:val="007B4B81"/>
    <w:rsid w:val="007B6F03"/>
    <w:rsid w:val="007B7535"/>
    <w:rsid w:val="007B7C8D"/>
    <w:rsid w:val="007C0029"/>
    <w:rsid w:val="007C0D79"/>
    <w:rsid w:val="007C1016"/>
    <w:rsid w:val="007C1CFF"/>
    <w:rsid w:val="007C2301"/>
    <w:rsid w:val="007D51F9"/>
    <w:rsid w:val="007E5533"/>
    <w:rsid w:val="007E63C1"/>
    <w:rsid w:val="007E647C"/>
    <w:rsid w:val="007F31C8"/>
    <w:rsid w:val="007F51EC"/>
    <w:rsid w:val="007F5F75"/>
    <w:rsid w:val="007F6048"/>
    <w:rsid w:val="007F728D"/>
    <w:rsid w:val="007F7EDA"/>
    <w:rsid w:val="008000D9"/>
    <w:rsid w:val="00805D67"/>
    <w:rsid w:val="00806256"/>
    <w:rsid w:val="00806EAB"/>
    <w:rsid w:val="008116F4"/>
    <w:rsid w:val="00815B81"/>
    <w:rsid w:val="008173CF"/>
    <w:rsid w:val="008236AD"/>
    <w:rsid w:val="008239B5"/>
    <w:rsid w:val="00825177"/>
    <w:rsid w:val="008255D7"/>
    <w:rsid w:val="00830D5C"/>
    <w:rsid w:val="0083515D"/>
    <w:rsid w:val="008370FE"/>
    <w:rsid w:val="00837C13"/>
    <w:rsid w:val="00840D46"/>
    <w:rsid w:val="00845810"/>
    <w:rsid w:val="00850A5D"/>
    <w:rsid w:val="008519EE"/>
    <w:rsid w:val="00852C97"/>
    <w:rsid w:val="008535A3"/>
    <w:rsid w:val="008556A4"/>
    <w:rsid w:val="008570CF"/>
    <w:rsid w:val="00861F87"/>
    <w:rsid w:val="00862AE2"/>
    <w:rsid w:val="00871232"/>
    <w:rsid w:val="00875069"/>
    <w:rsid w:val="008774A5"/>
    <w:rsid w:val="00880E25"/>
    <w:rsid w:val="00882AE0"/>
    <w:rsid w:val="00893A41"/>
    <w:rsid w:val="00893E6F"/>
    <w:rsid w:val="008A06AC"/>
    <w:rsid w:val="008A67B6"/>
    <w:rsid w:val="008A7946"/>
    <w:rsid w:val="008B4068"/>
    <w:rsid w:val="008C08C1"/>
    <w:rsid w:val="008C171D"/>
    <w:rsid w:val="008C5745"/>
    <w:rsid w:val="008C576D"/>
    <w:rsid w:val="008C758B"/>
    <w:rsid w:val="008D0755"/>
    <w:rsid w:val="008D48DA"/>
    <w:rsid w:val="008D5946"/>
    <w:rsid w:val="008D5CDA"/>
    <w:rsid w:val="008D63AB"/>
    <w:rsid w:val="008D684C"/>
    <w:rsid w:val="008E32A5"/>
    <w:rsid w:val="008E439B"/>
    <w:rsid w:val="008E4B70"/>
    <w:rsid w:val="008E4BB2"/>
    <w:rsid w:val="008E4DD8"/>
    <w:rsid w:val="008E7694"/>
    <w:rsid w:val="008F12D9"/>
    <w:rsid w:val="008F2227"/>
    <w:rsid w:val="008F6DC7"/>
    <w:rsid w:val="0090013A"/>
    <w:rsid w:val="00902A80"/>
    <w:rsid w:val="00904D7C"/>
    <w:rsid w:val="009056A4"/>
    <w:rsid w:val="0091061B"/>
    <w:rsid w:val="00911C3E"/>
    <w:rsid w:val="00911D20"/>
    <w:rsid w:val="009143BA"/>
    <w:rsid w:val="00915F7E"/>
    <w:rsid w:val="00921161"/>
    <w:rsid w:val="009325C2"/>
    <w:rsid w:val="00935508"/>
    <w:rsid w:val="009411A0"/>
    <w:rsid w:val="009415AC"/>
    <w:rsid w:val="00942B45"/>
    <w:rsid w:val="00943654"/>
    <w:rsid w:val="00943B58"/>
    <w:rsid w:val="00950F20"/>
    <w:rsid w:val="00952E33"/>
    <w:rsid w:val="009606C1"/>
    <w:rsid w:val="0096075A"/>
    <w:rsid w:val="009614EF"/>
    <w:rsid w:val="00961628"/>
    <w:rsid w:val="0096290E"/>
    <w:rsid w:val="00966A56"/>
    <w:rsid w:val="00971E65"/>
    <w:rsid w:val="00972003"/>
    <w:rsid w:val="00975091"/>
    <w:rsid w:val="00975511"/>
    <w:rsid w:val="00976536"/>
    <w:rsid w:val="0098252B"/>
    <w:rsid w:val="00983BCC"/>
    <w:rsid w:val="00983FAB"/>
    <w:rsid w:val="00987C7D"/>
    <w:rsid w:val="009938D7"/>
    <w:rsid w:val="00995E56"/>
    <w:rsid w:val="009A23A8"/>
    <w:rsid w:val="009B450C"/>
    <w:rsid w:val="009C4032"/>
    <w:rsid w:val="009C6EAF"/>
    <w:rsid w:val="009D06D5"/>
    <w:rsid w:val="009D130E"/>
    <w:rsid w:val="009D3954"/>
    <w:rsid w:val="009D511D"/>
    <w:rsid w:val="009D651E"/>
    <w:rsid w:val="009D6F3F"/>
    <w:rsid w:val="009E0666"/>
    <w:rsid w:val="009E094F"/>
    <w:rsid w:val="009E1940"/>
    <w:rsid w:val="009E1EE1"/>
    <w:rsid w:val="009E3444"/>
    <w:rsid w:val="009E4066"/>
    <w:rsid w:val="009E5B35"/>
    <w:rsid w:val="009E5D02"/>
    <w:rsid w:val="009E7BFD"/>
    <w:rsid w:val="009E7E3D"/>
    <w:rsid w:val="009F3D32"/>
    <w:rsid w:val="009F46FD"/>
    <w:rsid w:val="009F5422"/>
    <w:rsid w:val="00A12E1F"/>
    <w:rsid w:val="00A12FBD"/>
    <w:rsid w:val="00A16B69"/>
    <w:rsid w:val="00A20842"/>
    <w:rsid w:val="00A222D2"/>
    <w:rsid w:val="00A22355"/>
    <w:rsid w:val="00A22761"/>
    <w:rsid w:val="00A24461"/>
    <w:rsid w:val="00A257F9"/>
    <w:rsid w:val="00A26772"/>
    <w:rsid w:val="00A30784"/>
    <w:rsid w:val="00A31EC8"/>
    <w:rsid w:val="00A32622"/>
    <w:rsid w:val="00A44BF1"/>
    <w:rsid w:val="00A4592B"/>
    <w:rsid w:val="00A47E2B"/>
    <w:rsid w:val="00A51C87"/>
    <w:rsid w:val="00A51D16"/>
    <w:rsid w:val="00A53A52"/>
    <w:rsid w:val="00A55A73"/>
    <w:rsid w:val="00A57F72"/>
    <w:rsid w:val="00A60813"/>
    <w:rsid w:val="00A60976"/>
    <w:rsid w:val="00A60A4C"/>
    <w:rsid w:val="00A60F6F"/>
    <w:rsid w:val="00A635CD"/>
    <w:rsid w:val="00A64410"/>
    <w:rsid w:val="00A650E9"/>
    <w:rsid w:val="00A65373"/>
    <w:rsid w:val="00A65904"/>
    <w:rsid w:val="00A67633"/>
    <w:rsid w:val="00A72AAA"/>
    <w:rsid w:val="00A77AE0"/>
    <w:rsid w:val="00A8140A"/>
    <w:rsid w:val="00A818EF"/>
    <w:rsid w:val="00A86C57"/>
    <w:rsid w:val="00A90E6D"/>
    <w:rsid w:val="00A960F1"/>
    <w:rsid w:val="00A961D5"/>
    <w:rsid w:val="00A966B4"/>
    <w:rsid w:val="00AA113A"/>
    <w:rsid w:val="00AA2578"/>
    <w:rsid w:val="00AB0A58"/>
    <w:rsid w:val="00AB1486"/>
    <w:rsid w:val="00AB3392"/>
    <w:rsid w:val="00AB3944"/>
    <w:rsid w:val="00AB52A1"/>
    <w:rsid w:val="00AC119E"/>
    <w:rsid w:val="00AD2E99"/>
    <w:rsid w:val="00AD3A08"/>
    <w:rsid w:val="00AD473D"/>
    <w:rsid w:val="00AD5BD4"/>
    <w:rsid w:val="00AD6024"/>
    <w:rsid w:val="00AD606E"/>
    <w:rsid w:val="00AD65AE"/>
    <w:rsid w:val="00AE01FB"/>
    <w:rsid w:val="00AF343B"/>
    <w:rsid w:val="00AF5A8F"/>
    <w:rsid w:val="00AF5D6A"/>
    <w:rsid w:val="00B01404"/>
    <w:rsid w:val="00B023F4"/>
    <w:rsid w:val="00B13E75"/>
    <w:rsid w:val="00B14922"/>
    <w:rsid w:val="00B348D2"/>
    <w:rsid w:val="00B3659B"/>
    <w:rsid w:val="00B3683C"/>
    <w:rsid w:val="00B37F29"/>
    <w:rsid w:val="00B401FA"/>
    <w:rsid w:val="00B445B7"/>
    <w:rsid w:val="00B45A4C"/>
    <w:rsid w:val="00B46890"/>
    <w:rsid w:val="00B515E6"/>
    <w:rsid w:val="00B55E23"/>
    <w:rsid w:val="00B57005"/>
    <w:rsid w:val="00B57047"/>
    <w:rsid w:val="00B61FAE"/>
    <w:rsid w:val="00B644B1"/>
    <w:rsid w:val="00B6666F"/>
    <w:rsid w:val="00B731CE"/>
    <w:rsid w:val="00B73D23"/>
    <w:rsid w:val="00B809F6"/>
    <w:rsid w:val="00B8232E"/>
    <w:rsid w:val="00B85674"/>
    <w:rsid w:val="00B869B5"/>
    <w:rsid w:val="00B87349"/>
    <w:rsid w:val="00B91633"/>
    <w:rsid w:val="00BA094D"/>
    <w:rsid w:val="00BA1DA0"/>
    <w:rsid w:val="00BB2D21"/>
    <w:rsid w:val="00BB5109"/>
    <w:rsid w:val="00BC2BB0"/>
    <w:rsid w:val="00BC3208"/>
    <w:rsid w:val="00BC492A"/>
    <w:rsid w:val="00BC4F03"/>
    <w:rsid w:val="00BC6BB4"/>
    <w:rsid w:val="00BD1373"/>
    <w:rsid w:val="00BE34F4"/>
    <w:rsid w:val="00BE3C36"/>
    <w:rsid w:val="00BE420F"/>
    <w:rsid w:val="00BF0D28"/>
    <w:rsid w:val="00BF119E"/>
    <w:rsid w:val="00BF4872"/>
    <w:rsid w:val="00BF6DDD"/>
    <w:rsid w:val="00C0291A"/>
    <w:rsid w:val="00C12222"/>
    <w:rsid w:val="00C13313"/>
    <w:rsid w:val="00C133C4"/>
    <w:rsid w:val="00C150D7"/>
    <w:rsid w:val="00C1630D"/>
    <w:rsid w:val="00C17B61"/>
    <w:rsid w:val="00C25DE4"/>
    <w:rsid w:val="00C2693D"/>
    <w:rsid w:val="00C30597"/>
    <w:rsid w:val="00C3126A"/>
    <w:rsid w:val="00C343D9"/>
    <w:rsid w:val="00C40BB0"/>
    <w:rsid w:val="00C41BA6"/>
    <w:rsid w:val="00C459A1"/>
    <w:rsid w:val="00C5363B"/>
    <w:rsid w:val="00C53C76"/>
    <w:rsid w:val="00C5482B"/>
    <w:rsid w:val="00C55BE6"/>
    <w:rsid w:val="00C611CB"/>
    <w:rsid w:val="00C61343"/>
    <w:rsid w:val="00C61C92"/>
    <w:rsid w:val="00C62AA7"/>
    <w:rsid w:val="00C64983"/>
    <w:rsid w:val="00C67A2E"/>
    <w:rsid w:val="00C745D7"/>
    <w:rsid w:val="00C80D79"/>
    <w:rsid w:val="00C80FDB"/>
    <w:rsid w:val="00C828CF"/>
    <w:rsid w:val="00C85273"/>
    <w:rsid w:val="00C86473"/>
    <w:rsid w:val="00C921B4"/>
    <w:rsid w:val="00C92C0F"/>
    <w:rsid w:val="00C93682"/>
    <w:rsid w:val="00C953C5"/>
    <w:rsid w:val="00CA6B37"/>
    <w:rsid w:val="00CB1B84"/>
    <w:rsid w:val="00CB22F9"/>
    <w:rsid w:val="00CB2783"/>
    <w:rsid w:val="00CB43D6"/>
    <w:rsid w:val="00CB57C6"/>
    <w:rsid w:val="00CB6771"/>
    <w:rsid w:val="00CC1FEC"/>
    <w:rsid w:val="00CC4F81"/>
    <w:rsid w:val="00CD0601"/>
    <w:rsid w:val="00CD07D4"/>
    <w:rsid w:val="00CD2C78"/>
    <w:rsid w:val="00CD41D8"/>
    <w:rsid w:val="00CD5462"/>
    <w:rsid w:val="00CD6ACB"/>
    <w:rsid w:val="00CD6D6F"/>
    <w:rsid w:val="00CE48A5"/>
    <w:rsid w:val="00CE6268"/>
    <w:rsid w:val="00CF0A03"/>
    <w:rsid w:val="00CF26A5"/>
    <w:rsid w:val="00CF4DB3"/>
    <w:rsid w:val="00D03C04"/>
    <w:rsid w:val="00D108E1"/>
    <w:rsid w:val="00D12BDA"/>
    <w:rsid w:val="00D14A53"/>
    <w:rsid w:val="00D1644A"/>
    <w:rsid w:val="00D24473"/>
    <w:rsid w:val="00D40CD9"/>
    <w:rsid w:val="00D43728"/>
    <w:rsid w:val="00D45891"/>
    <w:rsid w:val="00D47155"/>
    <w:rsid w:val="00D50FEA"/>
    <w:rsid w:val="00D54704"/>
    <w:rsid w:val="00D548D1"/>
    <w:rsid w:val="00D5741B"/>
    <w:rsid w:val="00D60C94"/>
    <w:rsid w:val="00D65820"/>
    <w:rsid w:val="00D72933"/>
    <w:rsid w:val="00D729FA"/>
    <w:rsid w:val="00D779ED"/>
    <w:rsid w:val="00D80E0A"/>
    <w:rsid w:val="00D84FD7"/>
    <w:rsid w:val="00D9200F"/>
    <w:rsid w:val="00D95319"/>
    <w:rsid w:val="00D963F4"/>
    <w:rsid w:val="00DA1CBE"/>
    <w:rsid w:val="00DA2BD8"/>
    <w:rsid w:val="00DA3415"/>
    <w:rsid w:val="00DA5528"/>
    <w:rsid w:val="00DA6AC0"/>
    <w:rsid w:val="00DB1CF5"/>
    <w:rsid w:val="00DB7F46"/>
    <w:rsid w:val="00DC0D99"/>
    <w:rsid w:val="00DC1B8C"/>
    <w:rsid w:val="00DC5299"/>
    <w:rsid w:val="00DC5E68"/>
    <w:rsid w:val="00DC6A0B"/>
    <w:rsid w:val="00DC78D4"/>
    <w:rsid w:val="00DD0A39"/>
    <w:rsid w:val="00DD0C47"/>
    <w:rsid w:val="00DD27C4"/>
    <w:rsid w:val="00DD2D8B"/>
    <w:rsid w:val="00DD3373"/>
    <w:rsid w:val="00DD3AB7"/>
    <w:rsid w:val="00DD4428"/>
    <w:rsid w:val="00DD4694"/>
    <w:rsid w:val="00DD705C"/>
    <w:rsid w:val="00DE4BD6"/>
    <w:rsid w:val="00DF3FB9"/>
    <w:rsid w:val="00DF49ED"/>
    <w:rsid w:val="00DF52F9"/>
    <w:rsid w:val="00DF6CAF"/>
    <w:rsid w:val="00E01CBB"/>
    <w:rsid w:val="00E02BAA"/>
    <w:rsid w:val="00E04236"/>
    <w:rsid w:val="00E04858"/>
    <w:rsid w:val="00E05A27"/>
    <w:rsid w:val="00E05FC9"/>
    <w:rsid w:val="00E0777A"/>
    <w:rsid w:val="00E15261"/>
    <w:rsid w:val="00E21F0B"/>
    <w:rsid w:val="00E22ECF"/>
    <w:rsid w:val="00E2358D"/>
    <w:rsid w:val="00E23D22"/>
    <w:rsid w:val="00E25F2B"/>
    <w:rsid w:val="00E30EAB"/>
    <w:rsid w:val="00E31393"/>
    <w:rsid w:val="00E4064D"/>
    <w:rsid w:val="00E40C2D"/>
    <w:rsid w:val="00E432A5"/>
    <w:rsid w:val="00E53799"/>
    <w:rsid w:val="00E537AE"/>
    <w:rsid w:val="00E55493"/>
    <w:rsid w:val="00E55E2D"/>
    <w:rsid w:val="00E60953"/>
    <w:rsid w:val="00E61CCB"/>
    <w:rsid w:val="00E63B69"/>
    <w:rsid w:val="00E65814"/>
    <w:rsid w:val="00E72161"/>
    <w:rsid w:val="00E7464E"/>
    <w:rsid w:val="00E81D3A"/>
    <w:rsid w:val="00E83943"/>
    <w:rsid w:val="00E86D80"/>
    <w:rsid w:val="00E8721E"/>
    <w:rsid w:val="00E92B55"/>
    <w:rsid w:val="00E92EE8"/>
    <w:rsid w:val="00E93A71"/>
    <w:rsid w:val="00E96E6C"/>
    <w:rsid w:val="00E97EFE"/>
    <w:rsid w:val="00EA3528"/>
    <w:rsid w:val="00EB0544"/>
    <w:rsid w:val="00EB34C1"/>
    <w:rsid w:val="00EB5F45"/>
    <w:rsid w:val="00EB6999"/>
    <w:rsid w:val="00EC4CD6"/>
    <w:rsid w:val="00EC6789"/>
    <w:rsid w:val="00EC7A8C"/>
    <w:rsid w:val="00ED39F5"/>
    <w:rsid w:val="00ED57CB"/>
    <w:rsid w:val="00EE1267"/>
    <w:rsid w:val="00EE2422"/>
    <w:rsid w:val="00EE6E2D"/>
    <w:rsid w:val="00EF1E7A"/>
    <w:rsid w:val="00EF3922"/>
    <w:rsid w:val="00EF464C"/>
    <w:rsid w:val="00EF4A92"/>
    <w:rsid w:val="00EF53F6"/>
    <w:rsid w:val="00F00401"/>
    <w:rsid w:val="00F02061"/>
    <w:rsid w:val="00F06373"/>
    <w:rsid w:val="00F1035F"/>
    <w:rsid w:val="00F3039F"/>
    <w:rsid w:val="00F307AA"/>
    <w:rsid w:val="00F31DD1"/>
    <w:rsid w:val="00F3232E"/>
    <w:rsid w:val="00F4003B"/>
    <w:rsid w:val="00F41076"/>
    <w:rsid w:val="00F42B3E"/>
    <w:rsid w:val="00F44553"/>
    <w:rsid w:val="00F44AB7"/>
    <w:rsid w:val="00F46077"/>
    <w:rsid w:val="00F464AB"/>
    <w:rsid w:val="00F60BBA"/>
    <w:rsid w:val="00F6204E"/>
    <w:rsid w:val="00F64571"/>
    <w:rsid w:val="00F66736"/>
    <w:rsid w:val="00F70777"/>
    <w:rsid w:val="00F70B6E"/>
    <w:rsid w:val="00F717BD"/>
    <w:rsid w:val="00F72516"/>
    <w:rsid w:val="00F74933"/>
    <w:rsid w:val="00F85A39"/>
    <w:rsid w:val="00F86318"/>
    <w:rsid w:val="00F9187E"/>
    <w:rsid w:val="00F91EB2"/>
    <w:rsid w:val="00F92039"/>
    <w:rsid w:val="00F92D7D"/>
    <w:rsid w:val="00F93A96"/>
    <w:rsid w:val="00F94442"/>
    <w:rsid w:val="00F94E15"/>
    <w:rsid w:val="00F954F2"/>
    <w:rsid w:val="00F95B71"/>
    <w:rsid w:val="00FA092F"/>
    <w:rsid w:val="00FA0CC5"/>
    <w:rsid w:val="00FA2696"/>
    <w:rsid w:val="00FA5ADE"/>
    <w:rsid w:val="00FA631D"/>
    <w:rsid w:val="00FB036E"/>
    <w:rsid w:val="00FB045C"/>
    <w:rsid w:val="00FB42AF"/>
    <w:rsid w:val="00FB5308"/>
    <w:rsid w:val="00FB60FF"/>
    <w:rsid w:val="00FC0AD4"/>
    <w:rsid w:val="00FC2B9A"/>
    <w:rsid w:val="00FC3602"/>
    <w:rsid w:val="00FC3FCC"/>
    <w:rsid w:val="00FC4BCE"/>
    <w:rsid w:val="00FC62B3"/>
    <w:rsid w:val="00FC62FF"/>
    <w:rsid w:val="00FD0F82"/>
    <w:rsid w:val="00FD56B0"/>
    <w:rsid w:val="00FD7C5F"/>
    <w:rsid w:val="00FE1490"/>
    <w:rsid w:val="00FE1CBE"/>
    <w:rsid w:val="00FE2C22"/>
    <w:rsid w:val="00FE3E58"/>
    <w:rsid w:val="00FF0747"/>
    <w:rsid w:val="00FF142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c9"/>
    </o:shapedefaults>
    <o:shapelayout v:ext="edit">
      <o:idmap v:ext="edit" data="1"/>
    </o:shapelayout>
  </w:shapeDefaults>
  <w:decimalSymbol w:val="."/>
  <w:listSeparator w:val=","/>
  <w14:docId w14:val="52109198"/>
  <w15:docId w15:val="{32968A81-98E4-4204-99D9-5769F7004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4473"/>
    <w:pPr>
      <w:spacing w:before="60" w:after="60" w:line="264" w:lineRule="auto"/>
    </w:pPr>
    <w:rPr>
      <w:rFonts w:ascii="Times New Roman" w:eastAsia="Batang" w:hAnsi="Times New Roman" w:cs="Times New Roman"/>
      <w:sz w:val="24"/>
      <w:szCs w:val="24"/>
      <w:lang w:eastAsia="ko-KR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4DB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089D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44254B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E7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rsid w:val="00A608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A60813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A608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0813"/>
  </w:style>
  <w:style w:type="paragraph" w:customStyle="1" w:styleId="Bulleted">
    <w:name w:val="Bulleted"/>
    <w:basedOn w:val="Normal"/>
    <w:rsid w:val="00A60813"/>
    <w:pPr>
      <w:numPr>
        <w:numId w:val="1"/>
      </w:numPr>
      <w:spacing w:before="0" w:after="120" w:line="240" w:lineRule="auto"/>
    </w:pPr>
    <w:rPr>
      <w:rFonts w:eastAsia="Times New Roman"/>
      <w:sz w:val="22"/>
      <w:szCs w:val="20"/>
      <w:lang w:eastAsia="en-US"/>
    </w:rPr>
  </w:style>
  <w:style w:type="paragraph" w:styleId="NoSpacing">
    <w:name w:val="No Spacing"/>
    <w:uiPriority w:val="1"/>
    <w:qFormat/>
    <w:rsid w:val="00A60813"/>
    <w:pPr>
      <w:spacing w:after="0" w:line="240" w:lineRule="auto"/>
    </w:pPr>
    <w:rPr>
      <w:rFonts w:ascii="Times New Roman" w:eastAsia="Batang" w:hAnsi="Times New Roman" w:cs="Times New Roman"/>
      <w:sz w:val="24"/>
      <w:szCs w:val="24"/>
      <w:lang w:eastAsia="ko-KR"/>
    </w:rPr>
  </w:style>
  <w:style w:type="paragraph" w:customStyle="1" w:styleId="Exercise">
    <w:name w:val="Exercise"/>
    <w:basedOn w:val="Normal"/>
    <w:rsid w:val="002A0EC5"/>
    <w:pPr>
      <w:pBdr>
        <w:top w:val="single" w:sz="18" w:space="1" w:color="800000"/>
        <w:bottom w:val="dashed" w:sz="4" w:space="1" w:color="808080"/>
      </w:pBdr>
      <w:tabs>
        <w:tab w:val="right" w:pos="10177"/>
      </w:tabs>
      <w:spacing w:before="120" w:after="240" w:line="240" w:lineRule="auto"/>
    </w:pPr>
    <w:rPr>
      <w:rFonts w:ascii="Arial" w:hAnsi="Arial" w:cs="Arial"/>
      <w:b/>
      <w:bCs/>
      <w:color w:val="800000"/>
    </w:rPr>
  </w:style>
  <w:style w:type="table" w:styleId="TableGrid">
    <w:name w:val="Table Grid"/>
    <w:basedOn w:val="TableNormal"/>
    <w:uiPriority w:val="59"/>
    <w:rsid w:val="00206D31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C1C66"/>
    <w:pPr>
      <w:tabs>
        <w:tab w:val="center" w:pos="4680"/>
        <w:tab w:val="right" w:pos="9360"/>
      </w:tabs>
      <w:spacing w:before="0" w:after="0" w:line="240" w:lineRule="auto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2C1C66"/>
    <w:rPr>
      <w:rFonts w:eastAsiaTheme="minorEastAsia"/>
      <w:lang w:eastAsia="ja-JP"/>
    </w:rPr>
  </w:style>
  <w:style w:type="paragraph" w:styleId="ListParagraph">
    <w:name w:val="List Paragraph"/>
    <w:basedOn w:val="Normal"/>
    <w:uiPriority w:val="1"/>
    <w:qFormat/>
    <w:rsid w:val="001369A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51C87"/>
    <w:rPr>
      <w:b/>
      <w:bCs/>
    </w:rPr>
  </w:style>
  <w:style w:type="character" w:styleId="Hyperlink">
    <w:name w:val="Hyperlink"/>
    <w:basedOn w:val="DefaultParagraphFont"/>
    <w:uiPriority w:val="99"/>
    <w:unhideWhenUsed/>
    <w:rsid w:val="00E537AE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70089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70089D"/>
    <w:pPr>
      <w:spacing w:before="100" w:beforeAutospacing="1" w:after="100" w:afterAutospacing="1" w:line="240" w:lineRule="auto"/>
    </w:pPr>
    <w:rPr>
      <w:rFonts w:eastAsia="Times New Roman"/>
      <w:lang w:eastAsia="en-US"/>
    </w:rPr>
  </w:style>
  <w:style w:type="character" w:styleId="Emphasis">
    <w:name w:val="Emphasis"/>
    <w:basedOn w:val="DefaultParagraphFont"/>
    <w:uiPriority w:val="20"/>
    <w:qFormat/>
    <w:rsid w:val="0070089D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06EAB"/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rsid w:val="004238F5"/>
    <w:pPr>
      <w:autoSpaceDE w:val="0"/>
      <w:autoSpaceDN w:val="0"/>
      <w:adjustRightInd w:val="0"/>
      <w:spacing w:after="0" w:line="240" w:lineRule="auto"/>
    </w:pPr>
    <w:rPr>
      <w:rFonts w:ascii="Century Schoolbook" w:hAnsi="Century Schoolbook" w:cs="Century Schoolbook"/>
      <w:color w:val="000000"/>
      <w:sz w:val="24"/>
      <w:szCs w:val="24"/>
    </w:rPr>
  </w:style>
  <w:style w:type="paragraph" w:customStyle="1" w:styleId="Pa3">
    <w:name w:val="Pa3"/>
    <w:basedOn w:val="Default"/>
    <w:next w:val="Default"/>
    <w:uiPriority w:val="99"/>
    <w:rsid w:val="00FC62FF"/>
    <w:pPr>
      <w:spacing w:line="221" w:lineRule="atLeast"/>
    </w:pPr>
    <w:rPr>
      <w:rFonts w:cstheme="minorBidi"/>
      <w:color w:val="auto"/>
    </w:rPr>
  </w:style>
  <w:style w:type="paragraph" w:customStyle="1" w:styleId="Pa4">
    <w:name w:val="Pa4"/>
    <w:basedOn w:val="Default"/>
    <w:next w:val="Default"/>
    <w:uiPriority w:val="99"/>
    <w:rsid w:val="00FC62FF"/>
    <w:pPr>
      <w:spacing w:line="261" w:lineRule="atLeast"/>
    </w:pPr>
    <w:rPr>
      <w:rFonts w:cstheme="minorBidi"/>
      <w:color w:val="auto"/>
    </w:rPr>
  </w:style>
  <w:style w:type="character" w:customStyle="1" w:styleId="Heading3Char">
    <w:name w:val="Heading 3 Char"/>
    <w:basedOn w:val="DefaultParagraphFont"/>
    <w:link w:val="Heading3"/>
    <w:uiPriority w:val="9"/>
    <w:rsid w:val="0044254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83F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83FAB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F4DB3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ko-KR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D511D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E7A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ko-KR"/>
    </w:rPr>
  </w:style>
  <w:style w:type="paragraph" w:styleId="Caption">
    <w:name w:val="caption"/>
    <w:basedOn w:val="Normal"/>
    <w:next w:val="Normal"/>
    <w:uiPriority w:val="35"/>
    <w:unhideWhenUsed/>
    <w:qFormat/>
    <w:rsid w:val="009938D7"/>
    <w:pPr>
      <w:spacing w:before="0" w:after="200" w:line="240" w:lineRule="auto"/>
    </w:pPr>
    <w:rPr>
      <w:i/>
      <w:iCs/>
      <w:color w:val="1F497D" w:themeColor="text2"/>
      <w:sz w:val="18"/>
      <w:szCs w:val="18"/>
    </w:rPr>
  </w:style>
  <w:style w:type="character" w:customStyle="1" w:styleId="hljs-attr">
    <w:name w:val="hljs-attr"/>
    <w:basedOn w:val="DefaultParagraphFont"/>
    <w:rsid w:val="005002C6"/>
  </w:style>
  <w:style w:type="character" w:customStyle="1" w:styleId="hljs-number">
    <w:name w:val="hljs-number"/>
    <w:basedOn w:val="DefaultParagraphFont"/>
    <w:rsid w:val="005002C6"/>
  </w:style>
  <w:style w:type="paragraph" w:styleId="BodyText">
    <w:name w:val="Body Text"/>
    <w:basedOn w:val="Normal"/>
    <w:link w:val="BodyTextChar"/>
    <w:uiPriority w:val="1"/>
    <w:qFormat/>
    <w:rsid w:val="002F1F13"/>
    <w:pPr>
      <w:widowControl w:val="0"/>
      <w:autoSpaceDE w:val="0"/>
      <w:autoSpaceDN w:val="0"/>
      <w:spacing w:before="0" w:after="0" w:line="240" w:lineRule="auto"/>
    </w:pPr>
    <w:rPr>
      <w:rFonts w:ascii="Calibri" w:eastAsia="Calibri" w:hAnsi="Calibri" w:cs="Calibri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2F1F13"/>
    <w:rPr>
      <w:rFonts w:ascii="Calibri" w:eastAsia="Calibri" w:hAnsi="Calibri" w:cs="Calibri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C80FDB"/>
    <w:pPr>
      <w:widowControl w:val="0"/>
      <w:autoSpaceDE w:val="0"/>
      <w:autoSpaceDN w:val="0"/>
      <w:spacing w:before="0" w:after="0" w:line="240" w:lineRule="auto"/>
      <w:ind w:left="50"/>
    </w:pPr>
    <w:rPr>
      <w:rFonts w:ascii="Calibri" w:eastAsia="Calibri" w:hAnsi="Calibri"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565035">
          <w:marLeft w:val="45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1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1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1650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76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3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7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5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72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2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0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5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20124">
          <w:marLeft w:val="45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53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3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5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4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9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4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0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8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3046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07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FC53A3-3423-48FB-B1D0-6D676B85A7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13</Pages>
  <Words>1603</Words>
  <Characters>9138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FAST NATIONAL UNIVERSITY OF COMPUTER AND EMERGING SCIENCES (NUCES), KARACHI</vt:lpstr>
    </vt:vector>
  </TitlesOfParts>
  <Company/>
  <LinksUpToDate>false</LinksUpToDate>
  <CharactersWithSpaces>10720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FAST NATIONAL UNIVERSITY OF COMPUTER AND EMERGING SCIENCES (NUCES), KARACHI</dc:title>
  <dc:creator>Abdullah Shaikh</dc:creator>
  <cp:lastModifiedBy>MHD Owais</cp:lastModifiedBy>
  <cp:revision>42</cp:revision>
  <cp:lastPrinted>2025-11-15T20:32:00Z</cp:lastPrinted>
  <dcterms:created xsi:type="dcterms:W3CDTF">2025-11-03T07:20:00Z</dcterms:created>
  <dcterms:modified xsi:type="dcterms:W3CDTF">2025-11-16T18:47:00Z</dcterms:modified>
</cp:coreProperties>
</file>