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595959"/>
          <w:sz w:val="28"/>
        </w:rPr>
        <w:t>BNCC LnT Back-End — Final Project 2026</w:t>
        <w:br/>
      </w:r>
      <w:r>
        <w:rPr>
          <w:b/>
          <w:color w:val="1F4E78"/>
          <w:sz w:val="48"/>
        </w:rPr>
        <w:t>Hospital Management System</w:t>
      </w:r>
    </w:p>
    <w:p>
      <w:pPr>
        <w:spacing w:after="480"/>
        <w:jc w:val="center"/>
      </w:pPr>
      <w:r>
        <w:rPr>
          <w:i/>
          <w:color w:val="595959"/>
          <w:sz w:val="24"/>
        </w:rPr>
        <w:t>Full-Stack Laravel Web Application</w:t>
      </w:r>
    </w:p>
    <w:tbl>
      <w:tblPr>
        <w:tblW w:type="auto" w:w="0"/>
        <w:tblLayout w:type="fixed"/>
        <w:tblLook w:firstColumn="1" w:firstRow="1" w:lastColumn="0" w:lastRow="0" w:noHBand="0" w:noVBand="1" w:val="04A0"/>
      </w:tblPr>
      <w:tblGrid>
        <w:gridCol w:w="3120"/>
        <w:gridCol w:w="3120"/>
        <w:gridCol w:w="3120"/>
      </w:tblGrid>
      <w:tr>
        <w:tc>
          <w:tcPr>
            <w:tcW w:type="dxa" w:w="3120"/>
            <w:shd w:fill="F2F4F7"/>
          </w:tcPr>
          <w:p>
            <w:pPr>
              <w:jc w:val="center"/>
            </w:pPr>
            <w:r>
              <w:rPr>
                <w:b/>
                <w:color w:val="1F4E78"/>
                <w:sz w:val="20"/>
              </w:rPr>
              <w:t>Kelompok</w:t>
              <w:br/>
            </w:r>
            <w:r>
              <w:rPr>
                <w:b/>
                <w:sz w:val="22"/>
              </w:rPr>
              <w:t>2 - 3 Orang</w:t>
            </w:r>
          </w:p>
        </w:tc>
        <w:tc>
          <w:tcPr>
            <w:tcW w:type="dxa" w:w="3120"/>
            <w:shd w:fill="F2F4F7"/>
          </w:tcPr>
          <w:p>
            <w:pPr>
              <w:jc w:val="center"/>
            </w:pPr>
            <w:r>
              <w:rPr>
                <w:b/>
                <w:color w:val="1F4E78"/>
                <w:sz w:val="20"/>
              </w:rPr>
              <w:t>Deadline</w:t>
              <w:br/>
            </w:r>
            <w:r>
              <w:rPr>
                <w:b/>
                <w:sz w:val="22"/>
              </w:rPr>
              <w:t>23 Mei 2026</w:t>
            </w:r>
          </w:p>
        </w:tc>
        <w:tc>
          <w:tcPr>
            <w:tcW w:type="dxa" w:w="3120"/>
            <w:shd w:fill="F2F4F7"/>
          </w:tcPr>
          <w:p>
            <w:pPr>
              <w:jc w:val="center"/>
            </w:pPr>
            <w:r>
              <w:rPr>
                <w:b/>
                <w:color w:val="1F4E78"/>
                <w:sz w:val="20"/>
              </w:rPr>
              <w:t>Platform</w:t>
              <w:br/>
            </w:r>
            <w:r>
              <w:rPr>
                <w:b/>
                <w:sz w:val="22"/>
              </w:rPr>
              <w:t>Laravel + REST API</w:t>
            </w:r>
          </w:p>
        </w:tc>
      </w:tr>
    </w:tbl>
    <w:p>
      <w:pPr>
        <w:spacing w:after="240"/>
      </w:pPr>
    </w:p>
    <w:p>
      <w:pPr>
        <w:keepNext/>
        <w:spacing w:before="360" w:after="120"/>
      </w:pPr>
      <w:r>
        <w:rPr>
          <w:rFonts w:ascii="Calibri" w:hAnsi="Calibri"/>
          <w:b/>
          <w:color w:val="1F4E78"/>
          <w:sz w:val="32"/>
        </w:rPr>
        <w:t>Overview Proyek</w:t>
      </w:r>
    </w:p>
    <w:p>
      <w:pPr>
        <w:jc w:val="both"/>
      </w:pPr>
      <w:r>
        <w:t>Proyek akhir ini menantang peserta untuk membangun sebuah Hospital Management System (HMS) berbasis web menggunakan framework Laravel. Aplikasi ini harus mampu mengelola data pasien, dokter, jadwal konsultasi, rekam medis, serta dokumen medis secara terintegrasi.</w:t>
      </w:r>
    </w:p>
    <w:p>
      <w:pPr>
        <w:jc w:val="both"/>
      </w:pPr>
      <w:r>
        <w:t>Proyek ini dirancang untuk mengintegrasikan seluruh materi yang telah dipelajari selama program BNCC LnT, mulai dari desain database yang terstruktur, autentikasi dan otorisasi, REST API, pengelolaan file, hingga pengujian otomatis dan notifikasi email.</w:t>
      </w:r>
    </w:p>
    <w:p>
      <w:pPr>
        <w:jc w:val="both"/>
      </w:pPr>
      <w:r>
        <w:t>Kelompok dengan implementasi terbaik dan paling lengkap akan mendapatkan BNCC Limited Edition Merchandise! Penilaian mencakup kualitas kode, kelengkapan fitur, dan dokumentasi.</w:t>
      </w:r>
    </w:p>
    <w:p>
      <w:pPr>
        <w:keepNext/>
        <w:spacing w:before="360" w:after="120"/>
      </w:pPr>
      <w:r>
        <w:rPr>
          <w:rFonts w:ascii="Calibri" w:hAnsi="Calibri"/>
          <w:b/>
          <w:color w:val="1F4E78"/>
          <w:sz w:val="32"/>
        </w:rPr>
        <w:t>Study Case: Hospital Management System</w:t>
      </w:r>
    </w:p>
    <w:p>
      <w:r>
        <w:t>Sebuah klinik kesehatan "Klinik Sehat Bersama" membutuhkan sistem digital untuk menggantikan pencatatan manual mereka. Sistem ini harus dapat diakses oleh tiga jenis pengguna dengan hak akses yang berbeda:</w:t>
      </w:r>
    </w:p>
    <w:tbl>
      <w:tblPr>
        <w:tblW w:type="auto" w:w="0"/>
        <w:jc w:val="center"/>
        <w:tblLook w:firstColumn="1" w:firstRow="1" w:lastColumn="0" w:lastRow="0" w:noHBand="0" w:noVBand="1" w:val="04A0"/>
      </w:tblPr>
      <w:tblGrid>
        <w:gridCol w:w="3120"/>
        <w:gridCol w:w="3120"/>
        <w:gridCol w:w="3120"/>
      </w:tblGrid>
      <w:tr>
        <w:tc>
          <w:tcPr>
            <w:tcW w:type="dxa" w:w="3120"/>
            <w:shd w:fill="1F4E78"/>
            <w:vAlign w:val="center"/>
          </w:tcPr>
          <w:p>
            <w:pPr>
              <w:jc w:val="left"/>
            </w:pPr>
            <w:r>
              <w:rPr>
                <w:b/>
                <w:color w:val="FFFFFF"/>
                <w:sz w:val="21"/>
              </w:rPr>
              <w:t>Role</w:t>
            </w:r>
          </w:p>
        </w:tc>
        <w:tc>
          <w:tcPr>
            <w:tcW w:type="dxa" w:w="3120"/>
            <w:shd w:fill="1F4E78"/>
            <w:vAlign w:val="center"/>
          </w:tcPr>
          <w:p>
            <w:pPr>
              <w:jc w:val="left"/>
            </w:pPr>
            <w:r>
              <w:rPr>
                <w:b/>
                <w:color w:val="FFFFFF"/>
                <w:sz w:val="21"/>
              </w:rPr>
              <w:t>Akses Utama</w:t>
            </w:r>
          </w:p>
        </w:tc>
        <w:tc>
          <w:tcPr>
            <w:tcW w:type="dxa" w:w="3120"/>
            <w:shd w:fill="1F4E78"/>
            <w:vAlign w:val="center"/>
          </w:tcPr>
          <w:p>
            <w:pPr>
              <w:jc w:val="left"/>
            </w:pPr>
            <w:r>
              <w:rPr>
                <w:b/>
                <w:color w:val="FFFFFF"/>
                <w:sz w:val="21"/>
              </w:rPr>
              <w:t>Batasan</w:t>
            </w:r>
          </w:p>
        </w:tc>
      </w:tr>
      <w:tr>
        <w:tc>
          <w:tcPr>
            <w:tcW w:type="dxa" w:w="3120"/>
            <w:shd w:fill="FFFFFF"/>
            <w:vAlign w:val="center"/>
          </w:tcPr>
          <w:p>
            <w:pPr>
              <w:spacing w:after="40" w:before="40"/>
            </w:pPr>
            <w:r>
              <w:rPr>
                <w:sz w:val="20"/>
              </w:rPr>
              <w:t>Admin</w:t>
            </w:r>
          </w:p>
        </w:tc>
        <w:tc>
          <w:tcPr>
            <w:tcW w:type="dxa" w:w="3120"/>
            <w:shd w:fill="FFFFFF"/>
            <w:vAlign w:val="center"/>
          </w:tcPr>
          <w:p>
            <w:pPr>
              <w:spacing w:after="40" w:before="40"/>
            </w:pPr>
            <w:r>
              <w:rPr>
                <w:sz w:val="20"/>
              </w:rPr>
              <w:t>Kelola semua data (CRUD penuh): pasien, dokter, jadwal, rekam medis, laporan, backup</w:t>
            </w:r>
          </w:p>
        </w:tc>
        <w:tc>
          <w:tcPr>
            <w:tcW w:type="dxa" w:w="3120"/>
            <w:shd w:fill="FFFFFF"/>
            <w:vAlign w:val="center"/>
          </w:tcPr>
          <w:p>
            <w:pPr>
              <w:spacing w:after="40" w:before="40"/>
            </w:pPr>
            <w:r>
              <w:rPr>
                <w:sz w:val="20"/>
              </w:rPr>
              <w:t>Tidak dapat mengakses data di luar sistem</w:t>
            </w:r>
          </w:p>
        </w:tc>
      </w:tr>
      <w:tr>
        <w:tc>
          <w:tcPr>
            <w:tcW w:type="dxa" w:w="3120"/>
            <w:shd w:fill="F2F4F7"/>
            <w:vAlign w:val="center"/>
          </w:tcPr>
          <w:p>
            <w:pPr>
              <w:spacing w:after="40" w:before="40"/>
            </w:pPr>
            <w:r>
              <w:rPr>
                <w:sz w:val="20"/>
              </w:rPr>
              <w:t>Dokter</w:t>
            </w:r>
          </w:p>
        </w:tc>
        <w:tc>
          <w:tcPr>
            <w:tcW w:type="dxa" w:w="3120"/>
            <w:shd w:fill="F2F4F7"/>
            <w:vAlign w:val="center"/>
          </w:tcPr>
          <w:p>
            <w:pPr>
              <w:spacing w:after="40" w:before="40"/>
            </w:pPr>
            <w:r>
              <w:rPr>
                <w:sz w:val="20"/>
              </w:rPr>
              <w:t>Melihat &amp; mengisi rekam medis pasiennya, melihat jadwal konsultasi, upload dokumen hasil pemeriksaan</w:t>
            </w:r>
          </w:p>
        </w:tc>
        <w:tc>
          <w:tcPr>
            <w:tcW w:type="dxa" w:w="3120"/>
            <w:shd w:fill="F2F4F7"/>
            <w:vAlign w:val="center"/>
          </w:tcPr>
          <w:p>
            <w:pPr>
              <w:spacing w:after="40" w:before="40"/>
            </w:pPr>
            <w:r>
              <w:rPr>
                <w:sz w:val="20"/>
              </w:rPr>
              <w:t>Hanya bisa akses pasien yang terdaftar di jadwalnya</w:t>
            </w:r>
          </w:p>
        </w:tc>
      </w:tr>
      <w:tr>
        <w:tc>
          <w:tcPr>
            <w:tcW w:type="dxa" w:w="3120"/>
            <w:shd w:fill="FFFFFF"/>
            <w:vAlign w:val="center"/>
          </w:tcPr>
          <w:p>
            <w:pPr>
              <w:spacing w:after="40" w:before="40"/>
            </w:pPr>
            <w:r>
              <w:rPr>
                <w:sz w:val="20"/>
              </w:rPr>
              <w:t>Pasien</w:t>
            </w:r>
          </w:p>
        </w:tc>
        <w:tc>
          <w:tcPr>
            <w:tcW w:type="dxa" w:w="3120"/>
            <w:shd w:fill="FFFFFF"/>
            <w:vAlign w:val="center"/>
          </w:tcPr>
          <w:p>
            <w:pPr>
              <w:spacing w:after="40" w:before="40"/>
            </w:pPr>
            <w:r>
              <w:rPr>
                <w:sz w:val="20"/>
              </w:rPr>
              <w:t>Registrasi, buat &amp; lihat janji temu, lihat rekam medis sendiri, upload dokumen pribadi, terima notifikasi email</w:t>
            </w:r>
          </w:p>
        </w:tc>
        <w:tc>
          <w:tcPr>
            <w:tcW w:type="dxa" w:w="3120"/>
            <w:shd w:fill="FFFFFF"/>
            <w:vAlign w:val="center"/>
          </w:tcPr>
          <w:p>
            <w:pPr>
              <w:spacing w:after="40" w:before="40"/>
            </w:pPr>
            <w:r>
              <w:rPr>
                <w:sz w:val="20"/>
              </w:rPr>
              <w:t>Hanya bisa akses data miliknya sendiri</w:t>
            </w:r>
          </w:p>
        </w:tc>
      </w:tr>
    </w:tbl>
    <w:p>
      <w:pPr>
        <w:spacing w:after="240"/>
      </w:pPr>
    </w:p>
    <w:p>
      <w:pPr>
        <w:keepNext/>
        <w:spacing w:before="360" w:after="120"/>
      </w:pPr>
      <w:r>
        <w:rPr>
          <w:rFonts w:ascii="Calibri" w:hAnsi="Calibri"/>
          <w:b/>
          <w:color w:val="1F4E78"/>
          <w:sz w:val="32"/>
        </w:rPr>
        <w:t>Entitas Database (Minimal)</w:t>
      </w:r>
    </w:p>
    <w:p>
      <w:r>
        <w:t>Berikut adalah entitas-entitas yang wajib ada dalam desain database. Peserta diperbolehkan menambahkan entitas tambahan sesuai kebutuhan fitur:</w:t>
      </w:r>
    </w:p>
    <w:p>
      <w:pPr>
        <w:pStyle w:val="ListBullet"/>
      </w:pPr>
      <w:r>
        <w:rPr>
          <w:b/>
        </w:rPr>
        <w:t xml:space="preserve">users: </w:t>
      </w:r>
      <w:r>
        <w:t>(id, name, email, password, role, email_verified_at, remember_token, timestamps)</w:t>
      </w:r>
    </w:p>
    <w:p>
      <w:pPr>
        <w:pStyle w:val="ListBullet"/>
      </w:pPr>
      <w:r>
        <w:rPr>
          <w:b/>
        </w:rPr>
        <w:t xml:space="preserve">doctors: </w:t>
      </w:r>
      <w:r>
        <w:t>(id, user_id, specialization, phone, photo, timestamps)</w:t>
      </w:r>
    </w:p>
    <w:p>
      <w:pPr>
        <w:pStyle w:val="ListBullet"/>
      </w:pPr>
      <w:r>
        <w:rPr>
          <w:b/>
        </w:rPr>
        <w:t xml:space="preserve">patients: </w:t>
      </w:r>
      <w:r>
        <w:t>(id, user_id, date_of_birth, address, phone, photo, timestamps)</w:t>
      </w:r>
    </w:p>
    <w:p>
      <w:pPr>
        <w:pStyle w:val="ListBullet"/>
      </w:pPr>
      <w:r>
        <w:rPr>
          <w:b/>
        </w:rPr>
        <w:t xml:space="preserve">schedules: </w:t>
      </w:r>
      <w:r>
        <w:t>(id, doctor_id, day_of_week, start_time, end_time)</w:t>
      </w:r>
    </w:p>
    <w:p>
      <w:pPr>
        <w:pStyle w:val="ListBullet"/>
      </w:pPr>
      <w:r>
        <w:rPr>
          <w:b/>
        </w:rPr>
        <w:t xml:space="preserve">appointments: </w:t>
      </w:r>
      <w:r>
        <w:t>(id, patient_id, doctor_id, schedule_id, appointment_date, status, complaint, timestamps)</w:t>
      </w:r>
    </w:p>
    <w:p>
      <w:pPr>
        <w:pStyle w:val="ListBullet"/>
      </w:pPr>
      <w:r>
        <w:rPr>
          <w:b/>
        </w:rPr>
        <w:t xml:space="preserve">medical_records: </w:t>
      </w:r>
      <w:r>
        <w:t>(id, appointment_id, diagnosis, prescription, notes, doctor_id, timestamps)</w:t>
      </w:r>
    </w:p>
    <w:p>
      <w:pPr>
        <w:pStyle w:val="ListBullet"/>
      </w:pPr>
      <w:r>
        <w:rPr>
          <w:b/>
        </w:rPr>
        <w:t xml:space="preserve">files: </w:t>
      </w:r>
      <w:r>
        <w:t>(id, fileable_type, fileable_id, file_path, original_name, mime_type, size, uploaded_by, timestamps)</w:t>
      </w:r>
    </w:p>
    <w:p>
      <w:pPr>
        <w:pStyle w:val="ListBullet"/>
      </w:pPr>
      <w:r>
        <w:rPr>
          <w:b/>
        </w:rPr>
        <w:t xml:space="preserve">notifications: </w:t>
      </w:r>
      <w:r>
        <w:t>(id, user_id, type, data, read_at, timestamps)</w:t>
      </w:r>
    </w:p>
    <w:p>
      <w:pPr>
        <w:spacing w:before="160"/>
      </w:pPr>
      <w:r>
        <w:rPr>
          <w:b/>
        </w:rPr>
        <w:t xml:space="preserve">Catatan Database: </w:t>
      </w:r>
      <w:r>
        <w:t>Implementasikan normalisasi minimal hingga 3NF. Gunakan SQL JOIN (INNER, LEFT, RIGHT) pada minimal 3 query berbeda untuk mengambil data dari relasi antar tabel. Sertakan ERD dalam dokumentasi README.</w:t>
      </w:r>
    </w:p>
    <w:p>
      <w:pPr>
        <w:keepNext/>
        <w:spacing w:before="360" w:after="120"/>
      </w:pPr>
      <w:r>
        <w:rPr>
          <w:rFonts w:ascii="Calibri" w:hAnsi="Calibri"/>
          <w:b/>
          <w:color w:val="1F4E78"/>
          <w:sz w:val="32"/>
        </w:rPr>
        <w:t>Fitur yang Harus Diimplementasikan</w:t>
      </w:r>
    </w:p>
    <w:p>
      <w:pPr>
        <w:keepNext/>
        <w:spacing w:before="240" w:after="80"/>
      </w:pPr>
      <w:r>
        <w:rPr>
          <w:rFonts w:ascii="Calibri" w:hAnsi="Calibri"/>
          <w:b/>
          <w:color w:val="595959"/>
          <w:sz w:val="26"/>
        </w:rPr>
        <w:t>1. Database Design &amp; SQL JOIN</w:t>
      </w:r>
    </w:p>
    <w:p>
      <w:r>
        <w:rPr>
          <w:i/>
        </w:rPr>
        <w:t>Materi: SQL JOIN, Database Normalization</w:t>
      </w:r>
    </w:p>
    <w:p>
      <w:r>
        <w:t>Implementasikan struktur database yang terstruktur dan efisien:</w:t>
      </w:r>
    </w:p>
    <w:p>
      <w:pPr>
        <w:pStyle w:val="ListBullet"/>
      </w:pPr>
      <w:r>
        <w:t>Desain ERD sebelum implementasi dan sertakan dalam dokumentasi.</w:t>
      </w:r>
    </w:p>
    <w:p>
      <w:pPr>
        <w:pStyle w:val="ListBullet"/>
      </w:pPr>
      <w:r>
        <w:t>Normalisasi database hingga minimal Third Normal Form (3NF) — hilangkan semua transitive dan partial dependency.</w:t>
      </w:r>
    </w:p>
    <w:p>
      <w:pPr>
        <w:pStyle w:val="ListBullet"/>
      </w:pPr>
      <w:r>
        <w:t>Implementasikan relasi menggunakan foreign key constraints dengan tipe yang tepat (ON DELETE CASCADE / RESTRICT).</w:t>
      </w:r>
    </w:p>
    <w:p>
      <w:pPr>
        <w:pStyle w:val="ListBullet"/>
      </w:pPr>
      <w:r>
        <w:t>Gunakan Eloquent ORM dengan relasi: hasOne, hasMany, belongsTo, belongsToMany.</w:t>
      </w:r>
    </w:p>
    <w:p>
      <w:pPr>
        <w:pStyle w:val="ListBullet"/>
      </w:pPr>
      <w:r>
        <w:t>Wajib gunakan SQL JOIN pada minimal 3 query: INNER JOIN (data appointment + dokter + pasien), LEFT JOIN (dokter beserta jadwalnya termasuk yang belum punya jadwal), dan JOIN kompleks untuk laporan rekam medis.</w:t>
      </w:r>
    </w:p>
    <w:p>
      <w:pPr>
        <w:keepNext/>
        <w:spacing w:before="240" w:after="80"/>
      </w:pPr>
      <w:r>
        <w:rPr>
          <w:rFonts w:ascii="Calibri" w:hAnsi="Calibri"/>
          <w:b/>
          <w:color w:val="595959"/>
          <w:sz w:val="26"/>
        </w:rPr>
        <w:t>2. Authentication &amp; Authorization</w:t>
      </w:r>
    </w:p>
    <w:p>
      <w:r>
        <w:rPr>
          <w:i/>
        </w:rPr>
        <w:t>Materi: Authentication, Authorization, Middleware</w:t>
      </w:r>
    </w:p>
    <w:p>
      <w:pPr>
        <w:pStyle w:val="ListBullet"/>
      </w:pPr>
      <w:r>
        <w:t>Implementasikan sistem login/register menggunakan Laravel Sanctum untuk API authentication.</w:t>
      </w:r>
    </w:p>
    <w:p>
      <w:pPr>
        <w:pStyle w:val="ListBullet"/>
      </w:pPr>
      <w:r>
        <w:t>Buat access control dengan tiga role: admin, doctor, patient.</w:t>
      </w:r>
    </w:p>
    <w:p>
      <w:pPr>
        <w:pStyle w:val="ListBullet"/>
      </w:pPr>
      <w:r>
        <w:t>Buat minimal 3 custom middleware: RoleMiddleware, EnsureEmailVerified.</w:t>
      </w:r>
    </w:p>
    <w:p>
      <w:pPr>
        <w:pStyle w:val="ListBullet"/>
      </w:pPr>
      <w:r>
        <w:t>Logout (token invalidation).</w:t>
      </w:r>
    </w:p>
    <w:p>
      <w:pPr>
        <w:pStyle w:val="ListBullet"/>
      </w:pPr>
      <w:r>
        <w:t>Proteksi semua route sensitif dengan middleware yang sesuai.</w:t>
      </w:r>
    </w:p>
    <w:p>
      <w:pPr>
        <w:keepNext/>
        <w:spacing w:before="240" w:after="80"/>
      </w:pPr>
      <w:r>
        <w:rPr>
          <w:rFonts w:ascii="Calibri" w:hAnsi="Calibri"/>
          <w:b/>
          <w:color w:val="595959"/>
          <w:sz w:val="26"/>
        </w:rPr>
        <w:t>3. REST API &amp; JSON</w:t>
      </w:r>
    </w:p>
    <w:p>
      <w:r>
        <w:rPr>
          <w:i/>
        </w:rPr>
        <w:t>Materi: API, REST APIs di Laravel, JSON, Postman</w:t>
      </w:r>
    </w:p>
    <w:p>
      <w:pPr>
        <w:pStyle w:val="ListBullet"/>
      </w:pPr>
      <w:r>
        <w:t>Bangun RESTful API yang konsisten mengikuti konvensi HTTP methods (GET, POST, PUT/PATCH, DELETE).</w:t>
      </w:r>
    </w:p>
    <w:p>
      <w:pPr>
        <w:pStyle w:val="ListBullet"/>
      </w:pPr>
      <w:r>
        <w:t>Gunakan Laravel API Resources untuk transformasi response JSON yang konsisten dan terstruktur.</w:t>
      </w:r>
    </w:p>
    <w:p>
      <w:pPr>
        <w:pStyle w:val="ListBullet"/>
      </w:pPr>
      <w:r>
        <w:t>Implementasikan response envelope yang seragam: status, message, data, meta (pagination info), errors.</w:t>
      </w:r>
    </w:p>
    <w:p>
      <w:pPr>
        <w:pStyle w:val="ListBullet"/>
      </w:pPr>
      <w:r>
        <w:t>Buat error handling terpusat dengan HTTP status code yang tepat (200, 201, 400, 401, 403, 404, 422, 500).</w:t>
      </w:r>
    </w:p>
    <w:p>
      <w:pPr>
        <w:pStyle w:val="ListBullet"/>
      </w:pPr>
      <w:r>
        <w:t>Versioning API: prefix semua route dengan /api/v1/.</w:t>
      </w:r>
    </w:p>
    <w:p>
      <w:pPr>
        <w:pStyle w:val="ListBullet"/>
      </w:pPr>
      <w:r>
        <w:t>Dokumentasikan seluruh endpoint menggunakan Postman — export collection sebagai JSON dan sertakan dalam repo.</w:t>
      </w:r>
    </w:p>
    <w:p>
      <w:pPr>
        <w:pStyle w:val="ListBullet"/>
      </w:pPr>
      <w:r>
        <w:t>Implementasikan request validation menggunakan Form Request classes.</w:t>
      </w:r>
    </w:p>
    <w:p>
      <w:r>
        <w:rPr>
          <w:b/>
        </w:rPr>
        <w:t>Daftar endpoint yang wajib diimplementasikan: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vAlign w:val="center"/>
          </w:tcPr>
          <w:p>
            <w:pPr>
              <w:jc w:val="left"/>
            </w:pPr>
            <w:r>
              <w:rPr>
                <w:b/>
                <w:color w:val="FFFFFF"/>
                <w:sz w:val="21"/>
              </w:rPr>
              <w:t>Method</w:t>
            </w:r>
          </w:p>
        </w:tc>
        <w:tc>
          <w:tcPr>
            <w:tcW w:type="dxa" w:w="2340"/>
            <w:shd w:fill="1F4E78"/>
            <w:vAlign w:val="center"/>
          </w:tcPr>
          <w:p>
            <w:pPr>
              <w:jc w:val="left"/>
            </w:pPr>
            <w:r>
              <w:rPr>
                <w:b/>
                <w:color w:val="FFFFFF"/>
                <w:sz w:val="21"/>
              </w:rPr>
              <w:t>Endpoint</w:t>
            </w:r>
          </w:p>
        </w:tc>
        <w:tc>
          <w:tcPr>
            <w:tcW w:type="dxa" w:w="2340"/>
            <w:shd w:fill="1F4E78"/>
            <w:vAlign w:val="center"/>
          </w:tcPr>
          <w:p>
            <w:pPr>
              <w:jc w:val="left"/>
            </w:pPr>
            <w:r>
              <w:rPr>
                <w:b/>
                <w:color w:val="FFFFFF"/>
                <w:sz w:val="21"/>
              </w:rPr>
              <w:t>Deskripsi</w:t>
            </w:r>
          </w:p>
        </w:tc>
        <w:tc>
          <w:tcPr>
            <w:tcW w:type="dxa" w:w="2340"/>
            <w:shd w:fill="1F4E78"/>
            <w:vAlign w:val="center"/>
          </w:tcPr>
          <w:p>
            <w:pPr>
              <w:jc w:val="left"/>
            </w:pPr>
            <w:r>
              <w:rPr>
                <w:b/>
                <w:color w:val="FFFFFF"/>
                <w:sz w:val="21"/>
              </w:rPr>
              <w:t>Auth Required</w:t>
            </w:r>
          </w:p>
        </w:tc>
      </w:tr>
      <w:tr>
        <w:tc>
          <w:tcPr>
            <w:tcW w:type="dxa" w:w="2340"/>
            <w:shd w:fill="FFFFFF"/>
            <w:vAlign w:val="center"/>
          </w:tcPr>
          <w:p>
            <w:pPr>
              <w:spacing w:after="40" w:before="40"/>
            </w:pPr>
            <w:r>
              <w:rPr>
                <w:sz w:val="20"/>
              </w:rPr>
              <w:t>POST</w:t>
            </w:r>
          </w:p>
        </w:tc>
        <w:tc>
          <w:tcPr>
            <w:tcW w:type="dxa" w:w="2340"/>
            <w:shd w:fill="FFFFFF"/>
            <w:vAlign w:val="center"/>
          </w:tcPr>
          <w:p>
            <w:pPr>
              <w:spacing w:after="40" w:before="40"/>
            </w:pPr>
            <w:r>
              <w:rPr>
                <w:sz w:val="20"/>
              </w:rPr>
              <w:t>/api/auth/register</w:t>
            </w:r>
          </w:p>
        </w:tc>
        <w:tc>
          <w:tcPr>
            <w:tcW w:type="dxa" w:w="2340"/>
            <w:shd w:fill="FFFFFF"/>
            <w:vAlign w:val="center"/>
          </w:tcPr>
          <w:p>
            <w:pPr>
              <w:spacing w:after="40" w:before="40"/>
            </w:pPr>
            <w:r>
              <w:rPr>
                <w:sz w:val="20"/>
              </w:rPr>
              <w:t>Registrasi pasien baru</w:t>
            </w:r>
          </w:p>
        </w:tc>
        <w:tc>
          <w:tcPr>
            <w:tcW w:type="dxa" w:w="2340"/>
            <w:shd w:fill="FFFFFF"/>
            <w:vAlign w:val="center"/>
          </w:tcPr>
          <w:p>
            <w:pPr>
              <w:spacing w:after="40" w:before="40"/>
            </w:pPr>
            <w:r>
              <w:rPr>
                <w:sz w:val="20"/>
              </w:rPr>
              <w:t>No</w:t>
            </w:r>
          </w:p>
        </w:tc>
      </w:tr>
      <w:tr>
        <w:tc>
          <w:tcPr>
            <w:tcW w:type="dxa" w:w="2340"/>
            <w:shd w:fill="F2F4F7"/>
            <w:vAlign w:val="center"/>
          </w:tcPr>
          <w:p>
            <w:pPr>
              <w:spacing w:after="40" w:before="40"/>
            </w:pPr>
            <w:r>
              <w:rPr>
                <w:sz w:val="20"/>
              </w:rPr>
              <w:t>POST</w:t>
            </w:r>
          </w:p>
        </w:tc>
        <w:tc>
          <w:tcPr>
            <w:tcW w:type="dxa" w:w="2340"/>
            <w:shd w:fill="F2F4F7"/>
            <w:vAlign w:val="center"/>
          </w:tcPr>
          <w:p>
            <w:pPr>
              <w:spacing w:after="40" w:before="40"/>
            </w:pPr>
            <w:r>
              <w:rPr>
                <w:sz w:val="20"/>
              </w:rPr>
              <w:t>/api/auth/login</w:t>
            </w:r>
          </w:p>
        </w:tc>
        <w:tc>
          <w:tcPr>
            <w:tcW w:type="dxa" w:w="2340"/>
            <w:shd w:fill="F2F4F7"/>
            <w:vAlign w:val="center"/>
          </w:tcPr>
          <w:p>
            <w:pPr>
              <w:spacing w:after="40" w:before="40"/>
            </w:pPr>
            <w:r>
              <w:rPr>
                <w:sz w:val="20"/>
              </w:rPr>
              <w:t>Login &amp; mendapatkan token</w:t>
            </w:r>
          </w:p>
        </w:tc>
        <w:tc>
          <w:tcPr>
            <w:tcW w:type="dxa" w:w="2340"/>
            <w:shd w:fill="F2F4F7"/>
            <w:vAlign w:val="center"/>
          </w:tcPr>
          <w:p>
            <w:pPr>
              <w:spacing w:after="40" w:before="40"/>
            </w:pPr>
            <w:r>
              <w:rPr>
                <w:sz w:val="20"/>
              </w:rPr>
              <w:t>No</w:t>
            </w:r>
          </w:p>
        </w:tc>
      </w:tr>
      <w:tr>
        <w:tc>
          <w:tcPr>
            <w:tcW w:type="dxa" w:w="2340"/>
            <w:shd w:fill="FFFFFF"/>
            <w:vAlign w:val="center"/>
          </w:tcPr>
          <w:p>
            <w:pPr>
              <w:spacing w:after="40" w:before="40"/>
            </w:pPr>
            <w:r>
              <w:rPr>
                <w:sz w:val="20"/>
              </w:rPr>
              <w:t>POST</w:t>
            </w:r>
          </w:p>
        </w:tc>
        <w:tc>
          <w:tcPr>
            <w:tcW w:type="dxa" w:w="2340"/>
            <w:shd w:fill="FFFFFF"/>
            <w:vAlign w:val="center"/>
          </w:tcPr>
          <w:p>
            <w:pPr>
              <w:spacing w:after="40" w:before="40"/>
            </w:pPr>
            <w:r>
              <w:rPr>
                <w:sz w:val="20"/>
              </w:rPr>
              <w:t>/api/auth/logout</w:t>
            </w:r>
          </w:p>
        </w:tc>
        <w:tc>
          <w:tcPr>
            <w:tcW w:type="dxa" w:w="2340"/>
            <w:shd w:fill="FFFFFF"/>
            <w:vAlign w:val="center"/>
          </w:tcPr>
          <w:p>
            <w:pPr>
              <w:spacing w:after="40" w:before="40"/>
            </w:pPr>
            <w:r>
              <w:rPr>
                <w:sz w:val="20"/>
              </w:rPr>
              <w:t>Invalidate token</w:t>
            </w:r>
          </w:p>
        </w:tc>
        <w:tc>
          <w:tcPr>
            <w:tcW w:type="dxa" w:w="2340"/>
            <w:shd w:fill="FFFFFF"/>
            <w:vAlign w:val="center"/>
          </w:tcPr>
          <w:p>
            <w:pPr>
              <w:spacing w:after="40" w:before="40"/>
            </w:pPr>
            <w:r>
              <w:rPr>
                <w:sz w:val="20"/>
              </w:rPr>
              <w:t>Bearer Token</w:t>
            </w:r>
          </w:p>
        </w:tc>
      </w:tr>
      <w:tr>
        <w:tc>
          <w:tcPr>
            <w:tcW w:type="dxa" w:w="2340"/>
            <w:shd w:fill="F2F4F7"/>
            <w:vAlign w:val="center"/>
          </w:tcPr>
          <w:p>
            <w:pPr>
              <w:spacing w:after="40" w:before="40"/>
            </w:pPr>
            <w:r>
              <w:rPr>
                <w:sz w:val="20"/>
              </w:rPr>
              <w:t>GET</w:t>
            </w:r>
          </w:p>
        </w:tc>
        <w:tc>
          <w:tcPr>
            <w:tcW w:type="dxa" w:w="2340"/>
            <w:shd w:fill="F2F4F7"/>
            <w:vAlign w:val="center"/>
          </w:tcPr>
          <w:p>
            <w:pPr>
              <w:spacing w:after="40" w:before="40"/>
            </w:pPr>
            <w:r>
              <w:rPr>
                <w:sz w:val="20"/>
              </w:rPr>
              <w:t>/api/patients</w:t>
            </w:r>
          </w:p>
        </w:tc>
        <w:tc>
          <w:tcPr>
            <w:tcW w:type="dxa" w:w="2340"/>
            <w:shd w:fill="F2F4F7"/>
            <w:vAlign w:val="center"/>
          </w:tcPr>
          <w:p>
            <w:pPr>
              <w:spacing w:after="40" w:before="40"/>
            </w:pPr>
            <w:r>
              <w:rPr>
                <w:sz w:val="20"/>
              </w:rPr>
              <w:t>List semua pasien (admin)</w:t>
            </w:r>
          </w:p>
        </w:tc>
        <w:tc>
          <w:tcPr>
            <w:tcW w:type="dxa" w:w="2340"/>
            <w:shd w:fill="F2F4F7"/>
            <w:vAlign w:val="center"/>
          </w:tcPr>
          <w:p>
            <w:pPr>
              <w:spacing w:after="40" w:before="40"/>
            </w:pPr>
            <w:r>
              <w:rPr>
                <w:sz w:val="20"/>
              </w:rPr>
              <w:t>Admin</w:t>
            </w:r>
          </w:p>
        </w:tc>
      </w:tr>
      <w:tr>
        <w:tc>
          <w:tcPr>
            <w:tcW w:type="dxa" w:w="2340"/>
            <w:shd w:fill="FFFFFF"/>
            <w:vAlign w:val="center"/>
          </w:tcPr>
          <w:p>
            <w:pPr>
              <w:spacing w:after="40" w:before="40"/>
            </w:pPr>
            <w:r>
              <w:rPr>
                <w:sz w:val="20"/>
              </w:rPr>
              <w:t>GET</w:t>
            </w:r>
          </w:p>
        </w:tc>
        <w:tc>
          <w:tcPr>
            <w:tcW w:type="dxa" w:w="2340"/>
            <w:shd w:fill="FFFFFF"/>
            <w:vAlign w:val="center"/>
          </w:tcPr>
          <w:p>
            <w:pPr>
              <w:spacing w:after="40" w:before="40"/>
            </w:pPr>
            <w:r>
              <w:rPr>
                <w:sz w:val="20"/>
              </w:rPr>
              <w:t>/api/patients/{id}</w:t>
            </w:r>
          </w:p>
        </w:tc>
        <w:tc>
          <w:tcPr>
            <w:tcW w:type="dxa" w:w="2340"/>
            <w:shd w:fill="FFFFFF"/>
            <w:vAlign w:val="center"/>
          </w:tcPr>
          <w:p>
            <w:pPr>
              <w:spacing w:after="40" w:before="40"/>
            </w:pPr>
            <w:r>
              <w:rPr>
                <w:sz w:val="20"/>
              </w:rPr>
              <w:t>Detail data pasien</w:t>
            </w:r>
          </w:p>
        </w:tc>
        <w:tc>
          <w:tcPr>
            <w:tcW w:type="dxa" w:w="2340"/>
            <w:shd w:fill="FFFFFF"/>
            <w:vAlign w:val="center"/>
          </w:tcPr>
          <w:p>
            <w:pPr>
              <w:spacing w:after="40" w:before="40"/>
            </w:pPr>
            <w:r>
              <w:rPr>
                <w:sz w:val="20"/>
              </w:rPr>
              <w:t>Admin/Self</w:t>
            </w:r>
          </w:p>
        </w:tc>
      </w:tr>
      <w:tr>
        <w:tc>
          <w:tcPr>
            <w:tcW w:type="dxa" w:w="2340"/>
            <w:shd w:fill="F2F4F7"/>
            <w:vAlign w:val="center"/>
          </w:tcPr>
          <w:p>
            <w:pPr>
              <w:spacing w:after="40" w:before="40"/>
            </w:pPr>
            <w:r>
              <w:rPr>
                <w:sz w:val="20"/>
              </w:rPr>
              <w:t>PUT</w:t>
            </w:r>
          </w:p>
        </w:tc>
        <w:tc>
          <w:tcPr>
            <w:tcW w:type="dxa" w:w="2340"/>
            <w:shd w:fill="F2F4F7"/>
            <w:vAlign w:val="center"/>
          </w:tcPr>
          <w:p>
            <w:pPr>
              <w:spacing w:after="40" w:before="40"/>
            </w:pPr>
            <w:r>
              <w:rPr>
                <w:sz w:val="20"/>
              </w:rPr>
              <w:t>/api/patients/{id}</w:t>
            </w:r>
          </w:p>
        </w:tc>
        <w:tc>
          <w:tcPr>
            <w:tcW w:type="dxa" w:w="2340"/>
            <w:shd w:fill="F2F4F7"/>
            <w:vAlign w:val="center"/>
          </w:tcPr>
          <w:p>
            <w:pPr>
              <w:spacing w:after="40" w:before="40"/>
            </w:pPr>
            <w:r>
              <w:rPr>
                <w:sz w:val="20"/>
              </w:rPr>
              <w:t>Update data pasien</w:t>
            </w:r>
          </w:p>
        </w:tc>
        <w:tc>
          <w:tcPr>
            <w:tcW w:type="dxa" w:w="2340"/>
            <w:shd w:fill="F2F4F7"/>
            <w:vAlign w:val="center"/>
          </w:tcPr>
          <w:p>
            <w:pPr>
              <w:spacing w:after="40" w:before="40"/>
            </w:pPr>
            <w:r>
              <w:rPr>
                <w:sz w:val="20"/>
              </w:rPr>
              <w:t>Admin/Self</w:t>
            </w:r>
          </w:p>
        </w:tc>
      </w:tr>
      <w:tr>
        <w:tc>
          <w:tcPr>
            <w:tcW w:type="dxa" w:w="2340"/>
            <w:shd w:fill="FFFFFF"/>
            <w:vAlign w:val="center"/>
          </w:tcPr>
          <w:p>
            <w:pPr>
              <w:spacing w:after="40" w:before="40"/>
            </w:pPr>
            <w:r>
              <w:rPr>
                <w:sz w:val="20"/>
              </w:rPr>
              <w:t>GET</w:t>
            </w:r>
          </w:p>
        </w:tc>
        <w:tc>
          <w:tcPr>
            <w:tcW w:type="dxa" w:w="2340"/>
            <w:shd w:fill="FFFFFF"/>
            <w:vAlign w:val="center"/>
          </w:tcPr>
          <w:p>
            <w:pPr>
              <w:spacing w:after="40" w:before="40"/>
            </w:pPr>
            <w:r>
              <w:rPr>
                <w:sz w:val="20"/>
              </w:rPr>
              <w:t>/api/doctors</w:t>
            </w:r>
          </w:p>
        </w:tc>
        <w:tc>
          <w:tcPr>
            <w:tcW w:type="dxa" w:w="2340"/>
            <w:shd w:fill="FFFFFF"/>
            <w:vAlign w:val="center"/>
          </w:tcPr>
          <w:p>
            <w:pPr>
              <w:spacing w:after="40" w:before="40"/>
            </w:pPr>
            <w:r>
              <w:rPr>
                <w:sz w:val="20"/>
              </w:rPr>
              <w:t>List dokter &amp; jadwal</w:t>
            </w:r>
          </w:p>
        </w:tc>
        <w:tc>
          <w:tcPr>
            <w:tcW w:type="dxa" w:w="2340"/>
            <w:shd w:fill="FFFFFF"/>
            <w:vAlign w:val="center"/>
          </w:tcPr>
          <w:p>
            <w:pPr>
              <w:spacing w:after="40" w:before="40"/>
            </w:pPr>
            <w:r>
              <w:rPr>
                <w:sz w:val="20"/>
              </w:rPr>
              <w:t>Authenticated</w:t>
            </w:r>
          </w:p>
        </w:tc>
      </w:tr>
      <w:tr>
        <w:tc>
          <w:tcPr>
            <w:tcW w:type="dxa" w:w="2340"/>
            <w:shd w:fill="F2F4F7"/>
            <w:vAlign w:val="center"/>
          </w:tcPr>
          <w:p>
            <w:pPr>
              <w:spacing w:after="40" w:before="40"/>
            </w:pPr>
            <w:r>
              <w:rPr>
                <w:sz w:val="20"/>
              </w:rPr>
              <w:t>POST</w:t>
            </w:r>
          </w:p>
        </w:tc>
        <w:tc>
          <w:tcPr>
            <w:tcW w:type="dxa" w:w="2340"/>
            <w:shd w:fill="F2F4F7"/>
            <w:vAlign w:val="center"/>
          </w:tcPr>
          <w:p>
            <w:pPr>
              <w:spacing w:after="40" w:before="40"/>
            </w:pPr>
            <w:r>
              <w:rPr>
                <w:sz w:val="20"/>
              </w:rPr>
              <w:t>/api/appointments</w:t>
            </w:r>
          </w:p>
        </w:tc>
        <w:tc>
          <w:tcPr>
            <w:tcW w:type="dxa" w:w="2340"/>
            <w:shd w:fill="F2F4F7"/>
            <w:vAlign w:val="center"/>
          </w:tcPr>
          <w:p>
            <w:pPr>
              <w:spacing w:after="40" w:before="40"/>
            </w:pPr>
            <w:r>
              <w:rPr>
                <w:sz w:val="20"/>
              </w:rPr>
              <w:t>Buat janji temu baru</w:t>
            </w:r>
          </w:p>
        </w:tc>
        <w:tc>
          <w:tcPr>
            <w:tcW w:type="dxa" w:w="2340"/>
            <w:shd w:fill="F2F4F7"/>
            <w:vAlign w:val="center"/>
          </w:tcPr>
          <w:p>
            <w:pPr>
              <w:spacing w:after="40" w:before="40"/>
            </w:pPr>
            <w:r>
              <w:rPr>
                <w:sz w:val="20"/>
              </w:rPr>
              <w:t>Pasien</w:t>
            </w:r>
          </w:p>
        </w:tc>
      </w:tr>
      <w:tr>
        <w:tc>
          <w:tcPr>
            <w:tcW w:type="dxa" w:w="2340"/>
            <w:shd w:fill="FFFFFF"/>
            <w:vAlign w:val="center"/>
          </w:tcPr>
          <w:p>
            <w:pPr>
              <w:spacing w:after="40" w:before="40"/>
            </w:pPr>
            <w:r>
              <w:rPr>
                <w:sz w:val="20"/>
              </w:rPr>
              <w:t>GET</w:t>
            </w:r>
          </w:p>
        </w:tc>
        <w:tc>
          <w:tcPr>
            <w:tcW w:type="dxa" w:w="2340"/>
            <w:shd w:fill="FFFFFF"/>
            <w:vAlign w:val="center"/>
          </w:tcPr>
          <w:p>
            <w:pPr>
              <w:spacing w:after="40" w:before="40"/>
            </w:pPr>
            <w:r>
              <w:rPr>
                <w:sz w:val="20"/>
              </w:rPr>
              <w:t>/api/appointments/{id}</w:t>
            </w:r>
          </w:p>
        </w:tc>
        <w:tc>
          <w:tcPr>
            <w:tcW w:type="dxa" w:w="2340"/>
            <w:shd w:fill="FFFFFF"/>
            <w:vAlign w:val="center"/>
          </w:tcPr>
          <w:p>
            <w:pPr>
              <w:spacing w:after="40" w:before="40"/>
            </w:pPr>
            <w:r>
              <w:rPr>
                <w:sz w:val="20"/>
              </w:rPr>
              <w:t>Detail janji temu</w:t>
            </w:r>
          </w:p>
        </w:tc>
        <w:tc>
          <w:tcPr>
            <w:tcW w:type="dxa" w:w="2340"/>
            <w:shd w:fill="FFFFFF"/>
            <w:vAlign w:val="center"/>
          </w:tcPr>
          <w:p>
            <w:pPr>
              <w:spacing w:after="40" w:before="40"/>
            </w:pPr>
            <w:r>
              <w:rPr>
                <w:sz w:val="20"/>
              </w:rPr>
              <w:t>Admin/Owner</w:t>
            </w:r>
          </w:p>
        </w:tc>
      </w:tr>
      <w:tr>
        <w:tc>
          <w:tcPr>
            <w:tcW w:type="dxa" w:w="2340"/>
            <w:shd w:fill="F2F4F7"/>
            <w:vAlign w:val="center"/>
          </w:tcPr>
          <w:p>
            <w:pPr>
              <w:spacing w:after="40" w:before="40"/>
            </w:pPr>
            <w:r>
              <w:rPr>
                <w:sz w:val="20"/>
              </w:rPr>
              <w:t>PUT</w:t>
            </w:r>
          </w:p>
        </w:tc>
        <w:tc>
          <w:tcPr>
            <w:tcW w:type="dxa" w:w="2340"/>
            <w:shd w:fill="F2F4F7"/>
            <w:vAlign w:val="center"/>
          </w:tcPr>
          <w:p>
            <w:pPr>
              <w:spacing w:after="40" w:before="40"/>
            </w:pPr>
            <w:r>
              <w:rPr>
                <w:sz w:val="20"/>
              </w:rPr>
              <w:t>/api/appointments/{id}</w:t>
            </w:r>
          </w:p>
        </w:tc>
        <w:tc>
          <w:tcPr>
            <w:tcW w:type="dxa" w:w="2340"/>
            <w:shd w:fill="F2F4F7"/>
            <w:vAlign w:val="center"/>
          </w:tcPr>
          <w:p>
            <w:pPr>
              <w:spacing w:after="40" w:before="40"/>
            </w:pPr>
            <w:r>
              <w:rPr>
                <w:sz w:val="20"/>
              </w:rPr>
              <w:t>Update status janji temu</w:t>
            </w:r>
          </w:p>
        </w:tc>
        <w:tc>
          <w:tcPr>
            <w:tcW w:type="dxa" w:w="2340"/>
            <w:shd w:fill="F2F4F7"/>
            <w:vAlign w:val="center"/>
          </w:tcPr>
          <w:p>
            <w:pPr>
              <w:spacing w:after="40" w:before="40"/>
            </w:pPr>
            <w:r>
              <w:rPr>
                <w:sz w:val="20"/>
              </w:rPr>
              <w:t>Admin/Dokter</w:t>
            </w:r>
          </w:p>
        </w:tc>
      </w:tr>
      <w:tr>
        <w:tc>
          <w:tcPr>
            <w:tcW w:type="dxa" w:w="2340"/>
            <w:shd w:fill="FFFFFF"/>
            <w:vAlign w:val="center"/>
          </w:tcPr>
          <w:p>
            <w:pPr>
              <w:spacing w:after="40" w:before="40"/>
            </w:pPr>
            <w:r>
              <w:rPr>
                <w:sz w:val="20"/>
              </w:rPr>
              <w:t>DELETE</w:t>
            </w:r>
          </w:p>
        </w:tc>
        <w:tc>
          <w:tcPr>
            <w:tcW w:type="dxa" w:w="2340"/>
            <w:shd w:fill="FFFFFF"/>
            <w:vAlign w:val="center"/>
          </w:tcPr>
          <w:p>
            <w:pPr>
              <w:spacing w:after="40" w:before="40"/>
            </w:pPr>
            <w:r>
              <w:rPr>
                <w:sz w:val="20"/>
              </w:rPr>
              <w:t>/api/appointments/{id}</w:t>
            </w:r>
          </w:p>
        </w:tc>
        <w:tc>
          <w:tcPr>
            <w:tcW w:type="dxa" w:w="2340"/>
            <w:shd w:fill="FFFFFF"/>
            <w:vAlign w:val="center"/>
          </w:tcPr>
          <w:p>
            <w:pPr>
              <w:spacing w:after="40" w:before="40"/>
            </w:pPr>
            <w:r>
              <w:rPr>
                <w:sz w:val="20"/>
              </w:rPr>
              <w:t>Batalkan janji temu</w:t>
            </w:r>
          </w:p>
        </w:tc>
        <w:tc>
          <w:tcPr>
            <w:tcW w:type="dxa" w:w="2340"/>
            <w:shd w:fill="FFFFFF"/>
            <w:vAlign w:val="center"/>
          </w:tcPr>
          <w:p>
            <w:pPr>
              <w:spacing w:after="40" w:before="40"/>
            </w:pPr>
            <w:r>
              <w:rPr>
                <w:sz w:val="20"/>
              </w:rPr>
              <w:t>Admin/Owner</w:t>
            </w:r>
          </w:p>
        </w:tc>
      </w:tr>
      <w:tr>
        <w:tc>
          <w:tcPr>
            <w:tcW w:type="dxa" w:w="2340"/>
            <w:shd w:fill="F2F4F7"/>
            <w:vAlign w:val="center"/>
          </w:tcPr>
          <w:p>
            <w:pPr>
              <w:spacing w:after="40" w:before="40"/>
            </w:pPr>
            <w:r>
              <w:rPr>
                <w:sz w:val="20"/>
              </w:rPr>
              <w:t>POST</w:t>
            </w:r>
          </w:p>
        </w:tc>
        <w:tc>
          <w:tcPr>
            <w:tcW w:type="dxa" w:w="2340"/>
            <w:shd w:fill="F2F4F7"/>
            <w:vAlign w:val="center"/>
          </w:tcPr>
          <w:p>
            <w:pPr>
              <w:spacing w:after="40" w:before="40"/>
            </w:pPr>
            <w:r>
              <w:rPr>
                <w:sz w:val="20"/>
              </w:rPr>
              <w:t>/api/medical-records</w:t>
            </w:r>
          </w:p>
        </w:tc>
        <w:tc>
          <w:tcPr>
            <w:tcW w:type="dxa" w:w="2340"/>
            <w:shd w:fill="F2F4F7"/>
            <w:vAlign w:val="center"/>
          </w:tcPr>
          <w:p>
            <w:pPr>
              <w:spacing w:after="40" w:before="40"/>
            </w:pPr>
            <w:r>
              <w:rPr>
                <w:sz w:val="20"/>
              </w:rPr>
              <w:t>Tambah rekam medis</w:t>
            </w:r>
          </w:p>
        </w:tc>
        <w:tc>
          <w:tcPr>
            <w:tcW w:type="dxa" w:w="2340"/>
            <w:shd w:fill="F2F4F7"/>
            <w:vAlign w:val="center"/>
          </w:tcPr>
          <w:p>
            <w:pPr>
              <w:spacing w:after="40" w:before="40"/>
            </w:pPr>
            <w:r>
              <w:rPr>
                <w:sz w:val="20"/>
              </w:rPr>
              <w:t>Dokter</w:t>
            </w:r>
          </w:p>
        </w:tc>
      </w:tr>
      <w:tr>
        <w:tc>
          <w:tcPr>
            <w:tcW w:type="dxa" w:w="2340"/>
            <w:shd w:fill="FFFFFF"/>
            <w:vAlign w:val="center"/>
          </w:tcPr>
          <w:p>
            <w:pPr>
              <w:spacing w:after="40" w:before="40"/>
            </w:pPr>
            <w:r>
              <w:rPr>
                <w:sz w:val="20"/>
              </w:rPr>
              <w:t>GET</w:t>
            </w:r>
          </w:p>
        </w:tc>
        <w:tc>
          <w:tcPr>
            <w:tcW w:type="dxa" w:w="2340"/>
            <w:shd w:fill="FFFFFF"/>
            <w:vAlign w:val="center"/>
          </w:tcPr>
          <w:p>
            <w:pPr>
              <w:spacing w:after="40" w:before="40"/>
            </w:pPr>
            <w:r>
              <w:rPr>
                <w:sz w:val="20"/>
              </w:rPr>
              <w:t>/api/medical-records/{id}</w:t>
            </w:r>
          </w:p>
        </w:tc>
        <w:tc>
          <w:tcPr>
            <w:tcW w:type="dxa" w:w="2340"/>
            <w:shd w:fill="FFFFFF"/>
            <w:vAlign w:val="center"/>
          </w:tcPr>
          <w:p>
            <w:pPr>
              <w:spacing w:after="40" w:before="40"/>
            </w:pPr>
            <w:r>
              <w:rPr>
                <w:sz w:val="20"/>
              </w:rPr>
              <w:t>Baca rekam medis</w:t>
            </w:r>
          </w:p>
        </w:tc>
        <w:tc>
          <w:tcPr>
            <w:tcW w:type="dxa" w:w="2340"/>
            <w:shd w:fill="FFFFFF"/>
            <w:vAlign w:val="center"/>
          </w:tcPr>
          <w:p>
            <w:pPr>
              <w:spacing w:after="40" w:before="40"/>
            </w:pPr>
            <w:r>
              <w:rPr>
                <w:sz w:val="20"/>
              </w:rPr>
              <w:t>Admin/Dokter/Pasien</w:t>
            </w:r>
          </w:p>
        </w:tc>
      </w:tr>
      <w:tr>
        <w:tc>
          <w:tcPr>
            <w:tcW w:type="dxa" w:w="2340"/>
            <w:shd w:fill="F2F4F7"/>
            <w:vAlign w:val="center"/>
          </w:tcPr>
          <w:p>
            <w:pPr>
              <w:spacing w:after="40" w:before="40"/>
            </w:pPr>
            <w:r>
              <w:rPr>
                <w:sz w:val="20"/>
              </w:rPr>
              <w:t>POST</w:t>
            </w:r>
          </w:p>
        </w:tc>
        <w:tc>
          <w:tcPr>
            <w:tcW w:type="dxa" w:w="2340"/>
            <w:shd w:fill="F2F4F7"/>
            <w:vAlign w:val="center"/>
          </w:tcPr>
          <w:p>
            <w:pPr>
              <w:spacing w:after="40" w:before="40"/>
            </w:pPr>
            <w:r>
              <w:rPr>
                <w:sz w:val="20"/>
              </w:rPr>
              <w:t>/api/files/upload</w:t>
            </w:r>
          </w:p>
        </w:tc>
        <w:tc>
          <w:tcPr>
            <w:tcW w:type="dxa" w:w="2340"/>
            <w:shd w:fill="F2F4F7"/>
            <w:vAlign w:val="center"/>
          </w:tcPr>
          <w:p>
            <w:pPr>
              <w:spacing w:after="40" w:before="40"/>
            </w:pPr>
            <w:r>
              <w:rPr>
                <w:sz w:val="20"/>
              </w:rPr>
              <w:t>Upload dokumen/foto pasien</w:t>
            </w:r>
          </w:p>
        </w:tc>
        <w:tc>
          <w:tcPr>
            <w:tcW w:type="dxa" w:w="2340"/>
            <w:shd w:fill="F2F4F7"/>
            <w:vAlign w:val="center"/>
          </w:tcPr>
          <w:p>
            <w:pPr>
              <w:spacing w:after="40" w:before="40"/>
            </w:pPr>
            <w:r>
              <w:rPr>
                <w:sz w:val="20"/>
              </w:rPr>
              <w:t>Authenticated</w:t>
            </w:r>
          </w:p>
        </w:tc>
      </w:tr>
      <w:tr>
        <w:tc>
          <w:tcPr>
            <w:tcW w:type="dxa" w:w="2340"/>
            <w:shd w:fill="FFFFFF"/>
            <w:vAlign w:val="center"/>
          </w:tcPr>
          <w:p>
            <w:pPr>
              <w:spacing w:after="40" w:before="40"/>
            </w:pPr>
            <w:r>
              <w:rPr>
                <w:sz w:val="20"/>
              </w:rPr>
              <w:t>GET</w:t>
            </w:r>
          </w:p>
        </w:tc>
        <w:tc>
          <w:tcPr>
            <w:tcW w:type="dxa" w:w="2340"/>
            <w:shd w:fill="FFFFFF"/>
            <w:vAlign w:val="center"/>
          </w:tcPr>
          <w:p>
            <w:pPr>
              <w:spacing w:after="40" w:before="40"/>
            </w:pPr>
            <w:r>
              <w:rPr>
                <w:sz w:val="20"/>
              </w:rPr>
              <w:t>/api/files/{id}</w:t>
            </w:r>
          </w:p>
        </w:tc>
        <w:tc>
          <w:tcPr>
            <w:tcW w:type="dxa" w:w="2340"/>
            <w:shd w:fill="FFFFFF"/>
            <w:vAlign w:val="center"/>
          </w:tcPr>
          <w:p>
            <w:pPr>
              <w:spacing w:after="40" w:before="40"/>
            </w:pPr>
            <w:r>
              <w:rPr>
                <w:sz w:val="20"/>
              </w:rPr>
              <w:t>Download/stream file</w:t>
            </w:r>
          </w:p>
        </w:tc>
        <w:tc>
          <w:tcPr>
            <w:tcW w:type="dxa" w:w="2340"/>
            <w:shd w:fill="FFFFFF"/>
            <w:vAlign w:val="center"/>
          </w:tcPr>
          <w:p>
            <w:pPr>
              <w:spacing w:after="40" w:before="40"/>
            </w:pPr>
            <w:r>
              <w:rPr>
                <w:sz w:val="20"/>
              </w:rPr>
              <w:t>Authorized</w:t>
            </w:r>
          </w:p>
        </w:tc>
      </w:tr>
      <w:tr>
        <w:tc>
          <w:tcPr>
            <w:tcW w:type="dxa" w:w="2340"/>
            <w:shd w:fill="F2F4F7"/>
            <w:vAlign w:val="center"/>
          </w:tcPr>
          <w:p>
            <w:pPr>
              <w:spacing w:after="40" w:before="40"/>
            </w:pPr>
            <w:r>
              <w:rPr>
                <w:sz w:val="20"/>
              </w:rPr>
              <w:t>DELETE</w:t>
            </w:r>
          </w:p>
        </w:tc>
        <w:tc>
          <w:tcPr>
            <w:tcW w:type="dxa" w:w="2340"/>
            <w:shd w:fill="F2F4F7"/>
            <w:vAlign w:val="center"/>
          </w:tcPr>
          <w:p>
            <w:pPr>
              <w:spacing w:after="40" w:before="40"/>
            </w:pPr>
            <w:r>
              <w:rPr>
                <w:sz w:val="20"/>
              </w:rPr>
              <w:t>/api/files/{id}</w:t>
            </w:r>
          </w:p>
        </w:tc>
        <w:tc>
          <w:tcPr>
            <w:tcW w:type="dxa" w:w="2340"/>
            <w:shd w:fill="F2F4F7"/>
            <w:vAlign w:val="center"/>
          </w:tcPr>
          <w:p>
            <w:pPr>
              <w:spacing w:after="40" w:before="40"/>
            </w:pPr>
            <w:r>
              <w:rPr>
                <w:sz w:val="20"/>
              </w:rPr>
              <w:t>Hapus file</w:t>
            </w:r>
          </w:p>
        </w:tc>
        <w:tc>
          <w:tcPr>
            <w:tcW w:type="dxa" w:w="2340"/>
            <w:shd w:fill="F2F4F7"/>
            <w:vAlign w:val="center"/>
          </w:tcPr>
          <w:p>
            <w:pPr>
              <w:spacing w:after="40" w:before="40"/>
            </w:pPr>
            <w:r>
              <w:rPr>
                <w:sz w:val="20"/>
              </w:rPr>
              <w:t>Admin/Owner</w:t>
            </w:r>
          </w:p>
        </w:tc>
      </w:tr>
      <w:tr>
        <w:tc>
          <w:tcPr>
            <w:tcW w:type="dxa" w:w="2340"/>
            <w:shd w:fill="FFFFFF"/>
            <w:vAlign w:val="center"/>
          </w:tcPr>
          <w:p>
            <w:pPr>
              <w:spacing w:after="40" w:before="40"/>
            </w:pPr>
            <w:r>
              <w:rPr>
                <w:sz w:val="20"/>
              </w:rPr>
              <w:t>GET</w:t>
            </w:r>
          </w:p>
        </w:tc>
        <w:tc>
          <w:tcPr>
            <w:tcW w:type="dxa" w:w="2340"/>
            <w:shd w:fill="FFFFFF"/>
            <w:vAlign w:val="center"/>
          </w:tcPr>
          <w:p>
            <w:pPr>
              <w:spacing w:after="40" w:before="40"/>
            </w:pPr>
            <w:r>
              <w:rPr>
                <w:sz w:val="20"/>
              </w:rPr>
              <w:t>/api/reports/export</w:t>
            </w:r>
          </w:p>
        </w:tc>
        <w:tc>
          <w:tcPr>
            <w:tcW w:type="dxa" w:w="2340"/>
            <w:shd w:fill="FFFFFF"/>
            <w:vAlign w:val="center"/>
          </w:tcPr>
          <w:p>
            <w:pPr>
              <w:spacing w:after="40" w:before="40"/>
            </w:pPr>
            <w:r>
              <w:rPr>
                <w:sz w:val="20"/>
              </w:rPr>
              <w:t>Export laporan (PDF/CSV)</w:t>
            </w:r>
          </w:p>
        </w:tc>
        <w:tc>
          <w:tcPr>
            <w:tcW w:type="dxa" w:w="2340"/>
            <w:shd w:fill="FFFFFF"/>
            <w:vAlign w:val="center"/>
          </w:tcPr>
          <w:p>
            <w:pPr>
              <w:spacing w:after="40" w:before="40"/>
            </w:pPr>
            <w:r>
              <w:rPr>
                <w:sz w:val="20"/>
              </w:rPr>
              <w:t>Admin</w:t>
            </w:r>
          </w:p>
        </w:tc>
      </w:tr>
    </w:tbl>
    <w:p>
      <w:pPr>
        <w:spacing w:after="240"/>
      </w:pPr>
    </w:p>
    <w:p>
      <w:pPr>
        <w:keepNext/>
        <w:spacing w:before="240" w:after="80"/>
      </w:pPr>
      <w:r>
        <w:rPr>
          <w:rFonts w:ascii="Calibri" w:hAnsi="Calibri"/>
          <w:b/>
          <w:color w:val="595959"/>
          <w:sz w:val="26"/>
        </w:rPr>
        <w:t>4. Laravel File Storage</w:t>
      </w:r>
    </w:p>
    <w:p>
      <w:r>
        <w:rPr>
          <w:i/>
        </w:rPr>
        <w:t>Materi: Laravel File Storage, Save File, Read File, Delete File</w:t>
      </w:r>
    </w:p>
    <w:p>
      <w:pPr>
        <w:pStyle w:val="ListBullet"/>
      </w:pPr>
      <w:r>
        <w:t>Implementasikan upload foto profil (pasien dan dokter) dan dokumen medis menggunakan Laravel Storage facade.</w:t>
      </w:r>
    </w:p>
    <w:p>
      <w:pPr>
        <w:pStyle w:val="ListBullet"/>
      </w:pPr>
      <w:r>
        <w:t>Simpan file di storage/app/private/medical-files/ untuk dokumen sensitif (tidak dapat diakses publik langsung).</w:t>
      </w:r>
    </w:p>
    <w:p>
      <w:pPr>
        <w:pStyle w:val="ListBullet"/>
      </w:pPr>
      <w:r>
        <w:t>Buat endpoint untuk stream/download file dengan authorization check — hanya yang berhak boleh mengunduh.</w:t>
      </w:r>
    </w:p>
    <w:p>
      <w:pPr>
        <w:pStyle w:val="ListBullet"/>
      </w:pPr>
      <w:r>
        <w:t>Implementasikan soft delete file: tandai sebagai deleted di database, hapus fisik file dengan scheduled job.</w:t>
      </w:r>
    </w:p>
    <w:p>
      <w:pPr>
        <w:pStyle w:val="ListBullet"/>
      </w:pPr>
      <w:r>
        <w:t>Validasi file: tipe (image/jpeg, image/png, application/pdf), ukuran maksimal 5MB, scan nama file dari path traversal.</w:t>
      </w:r>
    </w:p>
    <w:p>
      <w:pPr>
        <w:pStyle w:val="ListBullet"/>
      </w:pPr>
      <w:r>
        <w:t>Gunakan polymorphic relationship (fileable) agar file bisa terkait ke patient, doctor, atau medical_record.</w:t>
      </w:r>
    </w:p>
    <w:p>
      <w:pPr>
        <w:keepNext/>
        <w:spacing w:before="240" w:after="80"/>
      </w:pPr>
      <w:r>
        <w:rPr>
          <w:rFonts w:ascii="Calibri" w:hAnsi="Calibri"/>
          <w:b/>
          <w:color w:val="595959"/>
          <w:sz w:val="26"/>
        </w:rPr>
        <w:t>5. Seeder, Factory &amp; Faker</w:t>
      </w:r>
    </w:p>
    <w:p>
      <w:r>
        <w:rPr>
          <w:i/>
        </w:rPr>
        <w:t>Materi: Seeder, Factory and Faker, Pagination</w:t>
      </w:r>
    </w:p>
    <w:p>
      <w:pPr>
        <w:pStyle w:val="ListBullet"/>
      </w:pPr>
      <w:r>
        <w:t>Buat minimal 5 Seeder: UsersSeeder, DoctorsSeeder, PatientsSeeder, SchedulesSeeder, AppointmentsSeeder.</w:t>
      </w:r>
    </w:p>
    <w:p>
      <w:pPr>
        <w:pStyle w:val="ListBullet"/>
      </w:pPr>
      <w:r>
        <w:t>Implementasikan Factory dengan Faker untuk setiap model utama — data dummy harus realistis dan terasa natural.</w:t>
      </w:r>
    </w:p>
    <w:p>
      <w:pPr>
        <w:pStyle w:val="ListBullet"/>
      </w:pPr>
      <w:r>
        <w:t>Faker harus menghasilkan data Indonesia: gunakan $faker-&gt;name('id_ID'), nama kota Indonesia, nomor telepon format +62.</w:t>
      </w:r>
    </w:p>
    <w:p>
      <w:pPr>
        <w:pStyle w:val="ListBullet"/>
      </w:pPr>
      <w:r>
        <w:t>Buat relasi antar factory: AppointmentFactory harus menggunakan DoctorFactory dan PatientFactory yang sudah ada.</w:t>
      </w:r>
    </w:p>
    <w:p>
      <w:pPr>
        <w:pStyle w:val="ListBullet"/>
      </w:pPr>
      <w:r>
        <w:t>Seeder harus idempotent — aman dijalankan berkali-kali (gunakan firstOrCreate / updateOrCreate).</w:t>
      </w:r>
    </w:p>
    <w:p>
      <w:pPr>
        <w:pStyle w:val="ListBullet"/>
      </w:pPr>
      <w:r>
        <w:t>Target data dummy: minimal 10 dokter, 50 pasien, 200 appointments, 100 rekam medis.</w:t>
      </w:r>
    </w:p>
    <w:p>
      <w:pPr>
        <w:keepNext/>
        <w:spacing w:before="240" w:after="80"/>
      </w:pPr>
      <w:r>
        <w:rPr>
          <w:rFonts w:ascii="Calibri" w:hAnsi="Calibri"/>
          <w:b/>
          <w:color w:val="595959"/>
          <w:sz w:val="26"/>
        </w:rPr>
        <w:t>6. Pagination &amp; Testing (PHPUnit)</w:t>
      </w:r>
    </w:p>
    <w:p>
      <w:r>
        <w:rPr>
          <w:i/>
        </w:rPr>
        <w:t>Materi: Pagination, Testing, PHPUnit</w:t>
      </w:r>
    </w:p>
    <w:p>
      <w:r>
        <w:rPr>
          <w:b/>
        </w:rPr>
        <w:t>Pagination:</w:t>
        <w:br/>
      </w:r>
      <w:r>
        <w:t>• Gunakan standard Laravel paginate() atau cursorPaginate()</w:t>
        <w:br/>
      </w:r>
      <w:r>
        <w:t>• Response pagination wajib menyertakan: data, current_page, per_page, total, last_page, next_page_url, prev_page_url (bawaan Laravel).</w:t>
      </w:r>
    </w:p>
    <w:p>
      <w:pPr>
        <w:spacing w:before="120"/>
      </w:pPr>
      <w:r>
        <w:rPr>
          <w:b/>
        </w:rPr>
        <w:t>Testing (PHPUnit):</w:t>
        <w:br/>
      </w:r>
      <w:r>
        <w:t>• Buat minimal 10 test cases yang mencakup unit test dan feature test.</w:t>
        <w:br/>
      </w:r>
      <w:r>
        <w:t>• Feature Test wajib: AuthenticationTest (register, login, logout), AppointmentTest (CRUD + authorization), FileUploadTest (upload + download + delete).</w:t>
        <w:br/>
      </w:r>
      <w:r>
        <w:t>• Unit Test wajib: AppointmentStatusTest (state machine logic), FileValidationTest, DoctorScheduleTest.</w:t>
        <w:br/>
      </w:r>
      <w:r>
        <w:t>• Gunakan database transactions dalam test agar tidak mengotori database development.</w:t>
        <w:br/>
      </w:r>
      <w:r>
        <w:t>• Jalankan php artisan test --coverage dan pastikan minimal 60% code coverage pada controller utama.</w:t>
        <w:br/>
      </w:r>
      <w:r>
        <w:t>• Sertakan hasil php artisan test sebagai screenshot dalam README.</w:t>
      </w:r>
    </w:p>
    <w:p>
      <w:pPr>
        <w:keepNext/>
        <w:spacing w:before="240" w:after="80"/>
      </w:pPr>
      <w:r>
        <w:rPr>
          <w:rFonts w:ascii="Calibri" w:hAnsi="Calibri"/>
          <w:b/>
          <w:color w:val="595959"/>
          <w:sz w:val="26"/>
        </w:rPr>
        <w:t>7. Mailing</w:t>
      </w:r>
    </w:p>
    <w:p>
      <w:r>
        <w:rPr>
          <w:i/>
        </w:rPr>
        <w:t>Materi: Mailing, Backup Database</w:t>
      </w:r>
    </w:p>
    <w:p>
      <w:pPr>
        <w:pStyle w:val="ListBullet"/>
      </w:pPr>
      <w:r>
        <w:t>Kirim email konfirmasi booking appointment: berisi detail dokter, tanggal, jam, dan nomor antrian.</w:t>
      </w:r>
    </w:p>
    <w:p>
      <w:pPr>
        <w:pStyle w:val="ListBullet"/>
      </w:pPr>
      <w:r>
        <w:t>Kirim email reminder H-1 sebelum appointment menggunakan Laravel Scheduler (php artisan schedule:run).</w:t>
      </w:r>
    </w:p>
    <w:p>
      <w:pPr>
        <w:pStyle w:val="ListBullet"/>
      </w:pPr>
      <w:r>
        <w:t>Kirim email notifikasi ketika status appointment berubah (confirmed, cancelled, completed).</w:t>
      </w:r>
    </w:p>
    <w:p>
      <w:pPr>
        <w:pStyle w:val="ListBullet"/>
      </w:pPr>
      <w:r>
        <w:t>Buat Mailable class yang terpisah untuk setiap jenis email dengan template Blade yang rapi (disarankan).</w:t>
      </w:r>
    </w:p>
    <w:p>
      <w:pPr>
        <w:keepNext/>
        <w:spacing w:before="360" w:after="120"/>
      </w:pPr>
      <w:r>
        <w:rPr>
          <w:rFonts w:ascii="Calibri" w:hAnsi="Calibri"/>
          <w:b/>
          <w:color w:val="1F4E78"/>
          <w:sz w:val="32"/>
        </w:rPr>
        <w:t>Kriteria Penilaian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vAlign w:val="center"/>
          </w:tcPr>
          <w:p>
            <w:pPr>
              <w:jc w:val="left"/>
            </w:pPr>
            <w:r>
              <w:rPr>
                <w:b/>
                <w:color w:val="FFFFFF"/>
                <w:sz w:val="21"/>
              </w:rPr>
              <w:t>No</w:t>
            </w:r>
          </w:p>
        </w:tc>
        <w:tc>
          <w:tcPr>
            <w:tcW w:type="dxa" w:w="2340"/>
            <w:shd w:fill="1F4E78"/>
            <w:vAlign w:val="center"/>
          </w:tcPr>
          <w:p>
            <w:pPr>
              <w:jc w:val="left"/>
            </w:pPr>
            <w:r>
              <w:rPr>
                <w:b/>
                <w:color w:val="FFFFFF"/>
                <w:sz w:val="21"/>
              </w:rPr>
              <w:t>Kriteria</w:t>
            </w:r>
          </w:p>
        </w:tc>
        <w:tc>
          <w:tcPr>
            <w:tcW w:type="dxa" w:w="2340"/>
            <w:shd w:fill="1F4E78"/>
            <w:vAlign w:val="center"/>
          </w:tcPr>
          <w:p>
            <w:pPr>
              <w:jc w:val="left"/>
            </w:pPr>
            <w:r>
              <w:rPr>
                <w:b/>
                <w:color w:val="FFFFFF"/>
                <w:sz w:val="21"/>
              </w:rPr>
              <w:t>Deskripsi</w:t>
            </w:r>
          </w:p>
        </w:tc>
        <w:tc>
          <w:tcPr>
            <w:tcW w:type="dxa" w:w="2340"/>
            <w:shd w:fill="1F4E78"/>
            <w:vAlign w:val="center"/>
          </w:tcPr>
          <w:p>
            <w:pPr>
              <w:jc w:val="left"/>
            </w:pPr>
            <w:r>
              <w:rPr>
                <w:b/>
                <w:color w:val="FFFFFF"/>
                <w:sz w:val="21"/>
              </w:rPr>
              <w:t>%</w:t>
            </w:r>
          </w:p>
        </w:tc>
      </w:tr>
      <w:tr>
        <w:tc>
          <w:tcPr>
            <w:tcW w:type="dxa" w:w="2340"/>
            <w:shd w:fill="FFFFFF"/>
            <w:vAlign w:val="center"/>
          </w:tcPr>
          <w:p>
            <w:pPr>
              <w:spacing w:after="40" w:before="40"/>
            </w:pPr>
            <w:r>
              <w:rPr>
                <w:sz w:val="20"/>
              </w:rPr>
              <w:t>1</w:t>
            </w:r>
          </w:p>
        </w:tc>
        <w:tc>
          <w:tcPr>
            <w:tcW w:type="dxa" w:w="2340"/>
            <w:shd w:fill="FFFFFF"/>
            <w:vAlign w:val="center"/>
          </w:tcPr>
          <w:p>
            <w:pPr>
              <w:spacing w:after="40" w:before="40"/>
            </w:pPr>
            <w:r>
              <w:rPr>
                <w:sz w:val="20"/>
              </w:rPr>
              <w:t>Database Design</w:t>
            </w:r>
          </w:p>
        </w:tc>
        <w:tc>
          <w:tcPr>
            <w:tcW w:type="dxa" w:w="2340"/>
            <w:shd w:fill="FFFFFF"/>
            <w:vAlign w:val="center"/>
          </w:tcPr>
          <w:p>
            <w:pPr>
              <w:spacing w:after="40" w:before="40"/>
            </w:pPr>
            <w:r>
              <w:rPr>
                <w:sz w:val="20"/>
              </w:rPr>
              <w:t>ERD, normalisasi hingga 3NF, implementasi SQL JOIN yang tepat, relasi antar tabel</w:t>
            </w:r>
          </w:p>
        </w:tc>
        <w:tc>
          <w:tcPr>
            <w:tcW w:type="dxa" w:w="2340"/>
            <w:shd w:fill="FFFFFF"/>
            <w:vAlign w:val="center"/>
          </w:tcPr>
          <w:p>
            <w:pPr>
              <w:spacing w:after="40" w:before="40"/>
            </w:pPr>
            <w:r>
              <w:rPr>
                <w:sz w:val="20"/>
              </w:rPr>
              <w:t>15%</w:t>
            </w:r>
          </w:p>
        </w:tc>
      </w:tr>
      <w:tr>
        <w:tc>
          <w:tcPr>
            <w:tcW w:type="dxa" w:w="2340"/>
            <w:shd w:fill="F2F4F7"/>
            <w:vAlign w:val="center"/>
          </w:tcPr>
          <w:p>
            <w:pPr>
              <w:spacing w:after="40" w:before="40"/>
            </w:pPr>
            <w:r>
              <w:rPr>
                <w:sz w:val="20"/>
              </w:rPr>
              <w:t>2</w:t>
            </w:r>
          </w:p>
        </w:tc>
        <w:tc>
          <w:tcPr>
            <w:tcW w:type="dxa" w:w="2340"/>
            <w:shd w:fill="F2F4F7"/>
            <w:vAlign w:val="center"/>
          </w:tcPr>
          <w:p>
            <w:pPr>
              <w:spacing w:after="40" w:before="40"/>
            </w:pPr>
            <w:r>
              <w:rPr>
                <w:sz w:val="20"/>
              </w:rPr>
              <w:t>Authentication &amp; Authorization</w:t>
            </w:r>
          </w:p>
        </w:tc>
        <w:tc>
          <w:tcPr>
            <w:tcW w:type="dxa" w:w="2340"/>
            <w:shd w:fill="F2F4F7"/>
            <w:vAlign w:val="center"/>
          </w:tcPr>
          <w:p>
            <w:pPr>
              <w:spacing w:after="40" w:before="40"/>
            </w:pPr>
            <w:r>
              <w:rPr>
                <w:sz w:val="20"/>
              </w:rPr>
              <w:t>Login/Register, Role-based access (Admin, Dokter, Pasien), Middleware protection</w:t>
            </w:r>
          </w:p>
        </w:tc>
        <w:tc>
          <w:tcPr>
            <w:tcW w:type="dxa" w:w="2340"/>
            <w:shd w:fill="F2F4F7"/>
            <w:vAlign w:val="center"/>
          </w:tcPr>
          <w:p>
            <w:pPr>
              <w:spacing w:after="40" w:before="40"/>
            </w:pPr>
            <w:r>
              <w:rPr>
                <w:sz w:val="20"/>
              </w:rPr>
              <w:t>15%</w:t>
            </w:r>
          </w:p>
        </w:tc>
      </w:tr>
      <w:tr>
        <w:tc>
          <w:tcPr>
            <w:tcW w:type="dxa" w:w="2340"/>
            <w:shd w:fill="FFFFFF"/>
            <w:vAlign w:val="center"/>
          </w:tcPr>
          <w:p>
            <w:pPr>
              <w:spacing w:after="40" w:before="40"/>
            </w:pPr>
            <w:r>
              <w:rPr>
                <w:sz w:val="20"/>
              </w:rPr>
              <w:t>3</w:t>
            </w:r>
          </w:p>
        </w:tc>
        <w:tc>
          <w:tcPr>
            <w:tcW w:type="dxa" w:w="2340"/>
            <w:shd w:fill="FFFFFF"/>
            <w:vAlign w:val="center"/>
          </w:tcPr>
          <w:p>
            <w:pPr>
              <w:spacing w:after="40" w:before="40"/>
            </w:pPr>
            <w:r>
              <w:rPr>
                <w:sz w:val="20"/>
              </w:rPr>
              <w:t>REST API &amp; JSON</w:t>
            </w:r>
          </w:p>
        </w:tc>
        <w:tc>
          <w:tcPr>
            <w:tcW w:type="dxa" w:w="2340"/>
            <w:shd w:fill="FFFFFF"/>
            <w:vAlign w:val="center"/>
          </w:tcPr>
          <w:p>
            <w:pPr>
              <w:spacing w:after="40" w:before="40"/>
            </w:pPr>
            <w:r>
              <w:rPr>
                <w:sz w:val="20"/>
              </w:rPr>
              <w:t>Endpoint API terstruktur, response JSON konsisten, dokumentasi Postman collection</w:t>
            </w:r>
          </w:p>
        </w:tc>
        <w:tc>
          <w:tcPr>
            <w:tcW w:type="dxa" w:w="2340"/>
            <w:shd w:fill="FFFFFF"/>
            <w:vAlign w:val="center"/>
          </w:tcPr>
          <w:p>
            <w:pPr>
              <w:spacing w:after="40" w:before="40"/>
            </w:pPr>
            <w:r>
              <w:rPr>
                <w:sz w:val="20"/>
              </w:rPr>
              <w:t>15%</w:t>
            </w:r>
          </w:p>
        </w:tc>
      </w:tr>
      <w:tr>
        <w:tc>
          <w:tcPr>
            <w:tcW w:type="dxa" w:w="2340"/>
            <w:shd w:fill="F2F4F7"/>
            <w:vAlign w:val="center"/>
          </w:tcPr>
          <w:p>
            <w:pPr>
              <w:spacing w:after="40" w:before="40"/>
            </w:pPr>
            <w:r>
              <w:rPr>
                <w:sz w:val="20"/>
              </w:rPr>
              <w:t>4</w:t>
            </w:r>
          </w:p>
        </w:tc>
        <w:tc>
          <w:tcPr>
            <w:tcW w:type="dxa" w:w="2340"/>
            <w:shd w:fill="F2F4F7"/>
            <w:vAlign w:val="center"/>
          </w:tcPr>
          <w:p>
            <w:pPr>
              <w:spacing w:after="40" w:before="40"/>
            </w:pPr>
            <w:r>
              <w:rPr>
                <w:sz w:val="20"/>
              </w:rPr>
              <w:t>File Storage</w:t>
            </w:r>
          </w:p>
        </w:tc>
        <w:tc>
          <w:tcPr>
            <w:tcW w:type="dxa" w:w="2340"/>
            <w:shd w:fill="F2F4F7"/>
            <w:vAlign w:val="center"/>
          </w:tcPr>
          <w:p>
            <w:pPr>
              <w:spacing w:after="40" w:before="40"/>
            </w:pPr>
            <w:r>
              <w:rPr>
                <w:sz w:val="20"/>
              </w:rPr>
              <w:t>Upload dokumen/foto, read &amp; stream file, delete file, validasi tipe &amp; ukuran</w:t>
            </w:r>
          </w:p>
        </w:tc>
        <w:tc>
          <w:tcPr>
            <w:tcW w:type="dxa" w:w="2340"/>
            <w:shd w:fill="F2F4F7"/>
            <w:vAlign w:val="center"/>
          </w:tcPr>
          <w:p>
            <w:pPr>
              <w:spacing w:after="40" w:before="40"/>
            </w:pPr>
            <w:r>
              <w:rPr>
                <w:sz w:val="20"/>
              </w:rPr>
              <w:t>10%</w:t>
            </w:r>
          </w:p>
        </w:tc>
      </w:tr>
      <w:tr>
        <w:tc>
          <w:tcPr>
            <w:tcW w:type="dxa" w:w="2340"/>
            <w:shd w:fill="FFFFFF"/>
            <w:vAlign w:val="center"/>
          </w:tcPr>
          <w:p>
            <w:pPr>
              <w:spacing w:after="40" w:before="40"/>
            </w:pPr>
            <w:r>
              <w:rPr>
                <w:sz w:val="20"/>
              </w:rPr>
              <w:t>5</w:t>
            </w:r>
          </w:p>
        </w:tc>
        <w:tc>
          <w:tcPr>
            <w:tcW w:type="dxa" w:w="2340"/>
            <w:shd w:fill="FFFFFF"/>
            <w:vAlign w:val="center"/>
          </w:tcPr>
          <w:p>
            <w:pPr>
              <w:spacing w:after="40" w:before="40"/>
            </w:pPr>
            <w:r>
              <w:rPr>
                <w:sz w:val="20"/>
              </w:rPr>
              <w:t>Seeder, Factory &amp; Faker</w:t>
            </w:r>
          </w:p>
        </w:tc>
        <w:tc>
          <w:tcPr>
            <w:tcW w:type="dxa" w:w="2340"/>
            <w:shd w:fill="FFFFFF"/>
            <w:vAlign w:val="center"/>
          </w:tcPr>
          <w:p>
            <w:pPr>
              <w:spacing w:after="40" w:before="40"/>
            </w:pPr>
            <w:r>
              <w:rPr>
                <w:sz w:val="20"/>
              </w:rPr>
              <w:t>Data dummy realistis, minimal 3 seeder, factory dengan relasi antar model</w:t>
            </w:r>
          </w:p>
        </w:tc>
        <w:tc>
          <w:tcPr>
            <w:tcW w:type="dxa" w:w="2340"/>
            <w:shd w:fill="FFFFFF"/>
            <w:vAlign w:val="center"/>
          </w:tcPr>
          <w:p>
            <w:pPr>
              <w:spacing w:after="40" w:before="40"/>
            </w:pPr>
            <w:r>
              <w:rPr>
                <w:sz w:val="20"/>
              </w:rPr>
              <w:t>10%</w:t>
            </w:r>
          </w:p>
        </w:tc>
      </w:tr>
      <w:tr>
        <w:tc>
          <w:tcPr>
            <w:tcW w:type="dxa" w:w="2340"/>
            <w:shd w:fill="F2F4F7"/>
            <w:vAlign w:val="center"/>
          </w:tcPr>
          <w:p>
            <w:pPr>
              <w:spacing w:after="40" w:before="40"/>
            </w:pPr>
            <w:r>
              <w:rPr>
                <w:sz w:val="20"/>
              </w:rPr>
              <w:t>6</w:t>
            </w:r>
          </w:p>
        </w:tc>
        <w:tc>
          <w:tcPr>
            <w:tcW w:type="dxa" w:w="2340"/>
            <w:shd w:fill="F2F4F7"/>
            <w:vAlign w:val="center"/>
          </w:tcPr>
          <w:p>
            <w:pPr>
              <w:spacing w:after="40" w:before="40"/>
            </w:pPr>
            <w:r>
              <w:rPr>
                <w:sz w:val="20"/>
              </w:rPr>
              <w:t>Pagination &amp; Testing (PHPUnit)</w:t>
            </w:r>
          </w:p>
        </w:tc>
        <w:tc>
          <w:tcPr>
            <w:tcW w:type="dxa" w:w="2340"/>
            <w:shd w:fill="F2F4F7"/>
            <w:vAlign w:val="center"/>
          </w:tcPr>
          <w:p>
            <w:pPr>
              <w:spacing w:after="40" w:before="40"/>
            </w:pPr>
            <w:r>
              <w:rPr>
                <w:sz w:val="20"/>
              </w:rPr>
              <w:t>Pagination pada listing data, minimal 10 unit/feature test, coverage endpoint utama</w:t>
            </w:r>
          </w:p>
        </w:tc>
        <w:tc>
          <w:tcPr>
            <w:tcW w:type="dxa" w:w="2340"/>
            <w:shd w:fill="F2F4F7"/>
            <w:vAlign w:val="center"/>
          </w:tcPr>
          <w:p>
            <w:pPr>
              <w:spacing w:after="40" w:before="40"/>
            </w:pPr>
            <w:r>
              <w:rPr>
                <w:sz w:val="20"/>
              </w:rPr>
              <w:t>15%</w:t>
            </w:r>
          </w:p>
        </w:tc>
      </w:tr>
      <w:tr>
        <w:tc>
          <w:tcPr>
            <w:tcW w:type="dxa" w:w="2340"/>
            <w:shd w:fill="FFFFFF"/>
            <w:vAlign w:val="center"/>
          </w:tcPr>
          <w:p>
            <w:pPr>
              <w:spacing w:after="40" w:before="40"/>
            </w:pPr>
            <w:r>
              <w:rPr>
                <w:sz w:val="20"/>
              </w:rPr>
              <w:t>7</w:t>
            </w:r>
          </w:p>
        </w:tc>
        <w:tc>
          <w:tcPr>
            <w:tcW w:type="dxa" w:w="2340"/>
            <w:shd w:fill="FFFFFF"/>
            <w:vAlign w:val="center"/>
          </w:tcPr>
          <w:p>
            <w:pPr>
              <w:spacing w:after="40" w:before="40"/>
            </w:pPr>
            <w:r>
              <w:rPr>
                <w:sz w:val="20"/>
              </w:rPr>
              <w:t>Mailing</w:t>
            </w:r>
          </w:p>
        </w:tc>
        <w:tc>
          <w:tcPr>
            <w:tcW w:type="dxa" w:w="2340"/>
            <w:shd w:fill="FFFFFF"/>
            <w:vAlign w:val="center"/>
          </w:tcPr>
          <w:p>
            <w:pPr>
              <w:spacing w:after="40" w:before="40"/>
            </w:pPr>
            <w:r>
              <w:rPr>
                <w:sz w:val="20"/>
              </w:rPr>
              <w:t>Email notifikasi (booking konfirmasi/reminder)</w:t>
            </w:r>
          </w:p>
        </w:tc>
        <w:tc>
          <w:tcPr>
            <w:tcW w:type="dxa" w:w="2340"/>
            <w:shd w:fill="FFFFFF"/>
            <w:vAlign w:val="center"/>
          </w:tcPr>
          <w:p>
            <w:pPr>
              <w:spacing w:after="40" w:before="40"/>
            </w:pPr>
            <w:r>
              <w:rPr>
                <w:sz w:val="20"/>
              </w:rPr>
              <w:t>10%</w:t>
            </w:r>
          </w:p>
        </w:tc>
      </w:tr>
      <w:tr>
        <w:tc>
          <w:tcPr>
            <w:tcW w:type="dxa" w:w="2340"/>
            <w:shd w:fill="F2F4F7"/>
            <w:vAlign w:val="center"/>
          </w:tcPr>
          <w:p>
            <w:pPr>
              <w:spacing w:after="40" w:before="40"/>
            </w:pPr>
            <w:r>
              <w:rPr>
                <w:sz w:val="20"/>
              </w:rPr>
              <w:t>8</w:t>
            </w:r>
          </w:p>
        </w:tc>
        <w:tc>
          <w:tcPr>
            <w:tcW w:type="dxa" w:w="2340"/>
            <w:shd w:fill="F2F4F7"/>
            <w:vAlign w:val="center"/>
          </w:tcPr>
          <w:p>
            <w:pPr>
              <w:spacing w:after="40" w:before="40"/>
            </w:pPr>
            <w:r>
              <w:rPr>
                <w:sz w:val="20"/>
              </w:rPr>
              <w:t>Kode &amp; Dokumentasi</w:t>
            </w:r>
          </w:p>
        </w:tc>
        <w:tc>
          <w:tcPr>
            <w:tcW w:type="dxa" w:w="2340"/>
            <w:shd w:fill="F2F4F7"/>
            <w:vAlign w:val="center"/>
          </w:tcPr>
          <w:p>
            <w:pPr>
              <w:spacing w:after="40" w:before="40"/>
            </w:pPr>
            <w:r>
              <w:rPr>
                <w:sz w:val="20"/>
              </w:rPr>
              <w:t>Kode bersih (PSR-12), README lengkap, environment config, arsitektur MVC terjaga</w:t>
            </w:r>
          </w:p>
        </w:tc>
        <w:tc>
          <w:tcPr>
            <w:tcW w:type="dxa" w:w="2340"/>
            <w:shd w:fill="F2F4F7"/>
            <w:vAlign w:val="center"/>
          </w:tcPr>
          <w:p>
            <w:pPr>
              <w:spacing w:after="40" w:before="40"/>
            </w:pPr>
            <w:r>
              <w:rPr>
                <w:sz w:val="20"/>
              </w:rPr>
              <w:t>10%</w:t>
            </w:r>
          </w:p>
        </w:tc>
      </w:tr>
      <w:tr>
        <w:tc>
          <w:tcPr>
            <w:tcW w:type="dxa" w:w="2340"/>
            <w:shd w:fill="FFFFFF"/>
            <w:vAlign w:val="center"/>
          </w:tcPr>
          <w:p>
            <w:pPr>
              <w:spacing w:after="40" w:before="40"/>
            </w:pPr>
            <w:r>
              <w:rPr>
                <w:b/>
                <w:sz w:val="20"/>
              </w:rPr>
            </w:r>
          </w:p>
        </w:tc>
        <w:tc>
          <w:tcPr>
            <w:tcW w:type="dxa" w:w="2340"/>
            <w:shd w:fill="FFFFFF"/>
            <w:vAlign w:val="center"/>
          </w:tcPr>
          <w:p>
            <w:pPr>
              <w:spacing w:after="40" w:before="40"/>
            </w:pPr>
            <w:r>
              <w:rPr>
                <w:b/>
                <w:sz w:val="20"/>
              </w:rPr>
              <w:t>Total Nilai</w:t>
            </w:r>
          </w:p>
        </w:tc>
        <w:tc>
          <w:tcPr>
            <w:tcW w:type="dxa" w:w="2340"/>
            <w:shd w:fill="FFFFFF"/>
            <w:vAlign w:val="center"/>
          </w:tcPr>
          <w:p>
            <w:pPr>
              <w:spacing w:after="40" w:before="40"/>
            </w:pPr>
            <w:r>
              <w:rPr>
                <w:b/>
                <w:sz w:val="20"/>
              </w:rPr>
            </w:r>
          </w:p>
        </w:tc>
        <w:tc>
          <w:tcPr>
            <w:tcW w:type="dxa" w:w="2340"/>
            <w:shd w:fill="FFFFFF"/>
            <w:vAlign w:val="center"/>
          </w:tcPr>
          <w:p>
            <w:pPr>
              <w:spacing w:after="40" w:before="40"/>
            </w:pPr>
            <w:r>
              <w:rPr>
                <w:b/>
                <w:sz w:val="20"/>
              </w:rPr>
              <w:t>100%</w:t>
            </w:r>
          </w:p>
        </w:tc>
      </w:tr>
    </w:tbl>
    <w:p>
      <w:pPr>
        <w:spacing w:after="240"/>
      </w:pPr>
    </w:p>
    <w:p>
      <w:pPr>
        <w:keepNext/>
        <w:spacing w:before="360" w:after="120"/>
      </w:pPr>
      <w:r>
        <w:rPr>
          <w:rFonts w:ascii="Calibri" w:hAnsi="Calibri"/>
          <w:b/>
          <w:color w:val="1F4E78"/>
          <w:sz w:val="32"/>
        </w:rPr>
        <w:t>Program BYOS (Bring Your Own Solution)</w:t>
      </w:r>
    </w:p>
    <w:p>
      <w:r>
        <w:t>BYOS adalah program konsultasi wajib yang dirancang untuk membantu setiap kelompok mematangkan proyek mereka melalui sesi diskusi langsung dengan Praetorian.</w:t>
      </w:r>
    </w:p>
    <w:tbl>
      <w:tblPr>
        <w:tblW w:type="auto" w:w="0"/>
        <w:jc w:val="center"/>
        <w:tblLook w:firstColumn="1" w:firstRow="1" w:lastColumn="0" w:lastRow="0" w:noHBand="0" w:noVBand="1" w:val="04A0"/>
      </w:tblPr>
      <w:tblGrid>
        <w:gridCol w:w="4680"/>
        <w:gridCol w:w="4680"/>
      </w:tblGrid>
      <w:tr>
        <w:tc>
          <w:tcPr>
            <w:tcW w:type="dxa" w:w="4680"/>
            <w:shd w:fill="1F4E78"/>
            <w:vAlign w:val="center"/>
          </w:tcPr>
          <w:p>
            <w:pPr>
              <w:jc w:val="left"/>
            </w:pPr>
            <w:r>
              <w:rPr>
                <w:b/>
                <w:color w:val="FFFFFF"/>
                <w:sz w:val="21"/>
              </w:rPr>
              <w:t>Detail</w:t>
            </w:r>
          </w:p>
        </w:tc>
        <w:tc>
          <w:tcPr>
            <w:tcW w:type="dxa" w:w="4680"/>
            <w:shd w:fill="1F4E78"/>
            <w:vAlign w:val="center"/>
          </w:tcPr>
          <w:p>
            <w:pPr>
              <w:jc w:val="left"/>
            </w:pPr>
            <w:r>
              <w:rPr>
                <w:b/>
                <w:color w:val="FFFFFF"/>
                <w:sz w:val="21"/>
              </w:rPr>
              <w:t>Keterangan</w:t>
            </w:r>
          </w:p>
        </w:tc>
      </w:tr>
      <w:tr>
        <w:tc>
          <w:tcPr>
            <w:tcW w:type="dxa" w:w="4680"/>
            <w:shd w:fill="FFFFFF"/>
            <w:vAlign w:val="center"/>
          </w:tcPr>
          <w:p>
            <w:pPr>
              <w:spacing w:after="40" w:before="40"/>
            </w:pPr>
            <w:r>
              <w:rPr>
                <w:sz w:val="20"/>
              </w:rPr>
              <w:t>Periode Program</w:t>
            </w:r>
          </w:p>
        </w:tc>
        <w:tc>
          <w:tcPr>
            <w:tcW w:type="dxa" w:w="4680"/>
            <w:shd w:fill="FFFFFF"/>
            <w:vAlign w:val="center"/>
          </w:tcPr>
          <w:p>
            <w:pPr>
              <w:spacing w:after="40" w:before="40"/>
            </w:pPr>
            <w:r>
              <w:rPr>
                <w:sz w:val="20"/>
              </w:rPr>
              <w:t>27 April - 16 Mei 2026</w:t>
            </w:r>
          </w:p>
        </w:tc>
      </w:tr>
      <w:tr>
        <w:tc>
          <w:tcPr>
            <w:tcW w:type="dxa" w:w="4680"/>
            <w:shd w:fill="F2F4F7"/>
            <w:vAlign w:val="center"/>
          </w:tcPr>
          <w:p>
            <w:pPr>
              <w:spacing w:after="40" w:before="40"/>
            </w:pPr>
            <w:r>
              <w:rPr>
                <w:sz w:val="20"/>
              </w:rPr>
              <w:t>Minimum Sesi</w:t>
            </w:r>
          </w:p>
        </w:tc>
        <w:tc>
          <w:tcPr>
            <w:tcW w:type="dxa" w:w="4680"/>
            <w:shd w:fill="F2F4F7"/>
            <w:vAlign w:val="center"/>
          </w:tcPr>
          <w:p>
            <w:pPr>
              <w:spacing w:after="40" w:before="40"/>
            </w:pPr>
            <w:r>
              <w:rPr>
                <w:sz w:val="20"/>
              </w:rPr>
              <w:t>2 kali sesi konsultasi per kelompok (wajib)</w:t>
            </w:r>
          </w:p>
        </w:tc>
      </w:tr>
      <w:tr>
        <w:tc>
          <w:tcPr>
            <w:tcW w:type="dxa" w:w="4680"/>
            <w:shd w:fill="FFFFFF"/>
            <w:vAlign w:val="center"/>
          </w:tcPr>
          <w:p>
            <w:pPr>
              <w:spacing w:after="40" w:before="40"/>
            </w:pPr>
            <w:r>
              <w:rPr>
                <w:sz w:val="20"/>
              </w:rPr>
              <w:t>Cara Daftar</w:t>
            </w:r>
          </w:p>
        </w:tc>
        <w:tc>
          <w:tcPr>
            <w:tcW w:type="dxa" w:w="4680"/>
            <w:shd w:fill="FFFFFF"/>
            <w:vAlign w:val="center"/>
          </w:tcPr>
          <w:p>
            <w:pPr>
              <w:spacing w:after="40" w:before="40"/>
            </w:pPr>
            <w:r>
              <w:rPr>
                <w:sz w:val="20"/>
              </w:rPr>
              <w:t>Isi spreadsheet penjadwalan yang telah disediakan (detail di Sosialisasi BYOS 13 April 2026)</w:t>
            </w:r>
          </w:p>
        </w:tc>
      </w:tr>
      <w:tr>
        <w:tc>
          <w:tcPr>
            <w:tcW w:type="dxa" w:w="4680"/>
            <w:shd w:fill="F2F4F7"/>
            <w:vAlign w:val="center"/>
          </w:tcPr>
          <w:p>
            <w:pPr>
              <w:spacing w:after="40" w:before="40"/>
            </w:pPr>
            <w:r>
              <w:rPr>
                <w:sz w:val="20"/>
              </w:rPr>
              <w:t>Reward</w:t>
            </w:r>
          </w:p>
        </w:tc>
        <w:tc>
          <w:tcPr>
            <w:tcW w:type="dxa" w:w="4680"/>
            <w:shd w:fill="F2F4F7"/>
            <w:vAlign w:val="center"/>
          </w:tcPr>
          <w:p>
            <w:pPr>
              <w:spacing w:after="40" w:before="40"/>
            </w:pPr>
            <w:r>
              <w:rPr>
                <w:sz w:val="20"/>
              </w:rPr>
              <w:t>Kelompok terbaik mendapatkan BNCC Limited Edition Merchandise!</w:t>
            </w:r>
          </w:p>
        </w:tc>
      </w:tr>
    </w:tbl>
    <w:p>
      <w:pPr>
        <w:spacing w:after="240"/>
      </w:pPr>
    </w:p>
    <w:p>
      <w:pPr>
        <w:keepNext/>
        <w:spacing w:before="360" w:after="120"/>
      </w:pPr>
      <w:r>
        <w:rPr>
          <w:rFonts w:ascii="Calibri" w:hAnsi="Calibri"/>
          <w:b/>
          <w:color w:val="1F4E78"/>
          <w:sz w:val="32"/>
        </w:rPr>
        <w:t>Ketentuan Pengumpulan</w:t>
      </w:r>
    </w:p>
    <w:tbl>
      <w:tblPr>
        <w:tblW w:type="auto" w:w="0"/>
        <w:jc w:val="center"/>
        <w:tblLook w:firstColumn="1" w:firstRow="1" w:lastColumn="0" w:lastRow="0" w:noHBand="0" w:noVBand="1" w:val="04A0"/>
      </w:tblPr>
      <w:tblGrid>
        <w:gridCol w:w="4680"/>
        <w:gridCol w:w="4680"/>
      </w:tblGrid>
      <w:tr>
        <w:tc>
          <w:tcPr>
            <w:tcW w:type="dxa" w:w="4680"/>
            <w:shd w:fill="1F4E78"/>
            <w:vAlign w:val="center"/>
          </w:tcPr>
          <w:p>
            <w:pPr>
              <w:jc w:val="left"/>
            </w:pPr>
            <w:r>
              <w:rPr>
                <w:b/>
                <w:color w:val="FFFFFF"/>
                <w:sz w:val="21"/>
              </w:rPr>
              <w:t>Item</w:t>
            </w:r>
          </w:p>
        </w:tc>
        <w:tc>
          <w:tcPr>
            <w:tcW w:type="dxa" w:w="4680"/>
            <w:shd w:fill="1F4E78"/>
            <w:vAlign w:val="center"/>
          </w:tcPr>
          <w:p>
            <w:pPr>
              <w:jc w:val="left"/>
            </w:pPr>
            <w:r>
              <w:rPr>
                <w:b/>
                <w:color w:val="FFFFFF"/>
                <w:sz w:val="21"/>
              </w:rPr>
              <w:t>Ketentuan</w:t>
            </w:r>
          </w:p>
        </w:tc>
      </w:tr>
      <w:tr>
        <w:tc>
          <w:tcPr>
            <w:tcW w:type="dxa" w:w="4680"/>
            <w:shd w:fill="FFFFFF"/>
            <w:vAlign w:val="center"/>
          </w:tcPr>
          <w:p>
            <w:pPr>
              <w:spacing w:after="40" w:before="40"/>
            </w:pPr>
            <w:r>
              <w:rPr>
                <w:sz w:val="20"/>
              </w:rPr>
              <w:t>Repository</w:t>
            </w:r>
          </w:p>
        </w:tc>
        <w:tc>
          <w:tcPr>
            <w:tcW w:type="dxa" w:w="4680"/>
            <w:shd w:fill="FFFFFF"/>
            <w:vAlign w:val="center"/>
          </w:tcPr>
          <w:p>
            <w:pPr>
              <w:spacing w:after="40" w:before="40"/>
            </w:pPr>
            <w:r>
              <w:rPr>
                <w:sz w:val="20"/>
              </w:rPr>
              <w:t>GitHub public repo, nama: hospital-management-system-[Nama Kelompok]</w:t>
            </w:r>
          </w:p>
        </w:tc>
      </w:tr>
      <w:tr>
        <w:tc>
          <w:tcPr>
            <w:tcW w:type="dxa" w:w="4680"/>
            <w:shd w:fill="F2F4F7"/>
            <w:vAlign w:val="center"/>
          </w:tcPr>
          <w:p>
            <w:pPr>
              <w:spacing w:after="40" w:before="40"/>
            </w:pPr>
            <w:r>
              <w:rPr>
                <w:sz w:val="20"/>
              </w:rPr>
              <w:t>Branch</w:t>
            </w:r>
          </w:p>
        </w:tc>
        <w:tc>
          <w:tcPr>
            <w:tcW w:type="dxa" w:w="4680"/>
            <w:shd w:fill="F2F4F7"/>
            <w:vAlign w:val="center"/>
          </w:tcPr>
          <w:p>
            <w:pPr>
              <w:spacing w:after="40" w:before="40"/>
            </w:pPr>
            <w:r>
              <w:rPr>
                <w:sz w:val="20"/>
              </w:rPr>
              <w:t>main / master harus dalam keadaan dapat di-clone dan dijalankan</w:t>
            </w:r>
          </w:p>
        </w:tc>
      </w:tr>
      <w:tr>
        <w:tc>
          <w:tcPr>
            <w:tcW w:type="dxa" w:w="4680"/>
            <w:shd w:fill="FFFFFF"/>
            <w:vAlign w:val="center"/>
          </w:tcPr>
          <w:p>
            <w:pPr>
              <w:spacing w:after="40" w:before="40"/>
            </w:pPr>
            <w:r>
              <w:rPr>
                <w:sz w:val="20"/>
              </w:rPr>
              <w:t>README.md</w:t>
            </w:r>
          </w:p>
        </w:tc>
        <w:tc>
          <w:tcPr>
            <w:tcW w:type="dxa" w:w="4680"/>
            <w:shd w:fill="FFFFFF"/>
            <w:vAlign w:val="center"/>
          </w:tcPr>
          <w:p>
            <w:pPr>
              <w:spacing w:after="40" w:before="40"/>
            </w:pPr>
            <w:r>
              <w:rPr>
                <w:sz w:val="20"/>
              </w:rPr>
              <w:t>Wajib: nama anggota, cara instalasi, env setup, fitur utama, screenshot</w:t>
            </w:r>
          </w:p>
        </w:tc>
      </w:tr>
      <w:tr>
        <w:tc>
          <w:tcPr>
            <w:tcW w:type="dxa" w:w="4680"/>
            <w:shd w:fill="F2F4F7"/>
            <w:vAlign w:val="center"/>
          </w:tcPr>
          <w:p>
            <w:pPr>
              <w:spacing w:after="40" w:before="40"/>
            </w:pPr>
            <w:r>
              <w:rPr>
                <w:sz w:val="20"/>
              </w:rPr>
              <w:t>Postman Collection</w:t>
            </w:r>
          </w:p>
        </w:tc>
        <w:tc>
          <w:tcPr>
            <w:tcW w:type="dxa" w:w="4680"/>
            <w:shd w:fill="F2F4F7"/>
            <w:vAlign w:val="center"/>
          </w:tcPr>
          <w:p>
            <w:pPr>
              <w:spacing w:after="40" w:before="40"/>
            </w:pPr>
            <w:r>
              <w:rPr>
                <w:sz w:val="20"/>
              </w:rPr>
              <w:t>Export sebagai .json dan sertakan di folder /docs</w:t>
            </w:r>
          </w:p>
        </w:tc>
      </w:tr>
      <w:tr>
        <w:tc>
          <w:tcPr>
            <w:tcW w:type="dxa" w:w="4680"/>
            <w:shd w:fill="FFFFFF"/>
            <w:vAlign w:val="center"/>
          </w:tcPr>
          <w:p>
            <w:pPr>
              <w:spacing w:after="40" w:before="40"/>
            </w:pPr>
            <w:r>
              <w:rPr>
                <w:sz w:val="20"/>
              </w:rPr>
              <w:t>Database Dump</w:t>
            </w:r>
          </w:p>
        </w:tc>
        <w:tc>
          <w:tcPr>
            <w:tcW w:type="dxa" w:w="4680"/>
            <w:shd w:fill="FFFFFF"/>
            <w:vAlign w:val="center"/>
          </w:tcPr>
          <w:p>
            <w:pPr>
              <w:spacing w:after="40" w:before="40"/>
            </w:pPr>
            <w:r>
              <w:rPr>
                <w:sz w:val="20"/>
              </w:rPr>
              <w:t>Sertakan file .sql hasil backup awal di folder /database/backup</w:t>
            </w:r>
          </w:p>
        </w:tc>
      </w:tr>
      <w:tr>
        <w:tc>
          <w:tcPr>
            <w:tcW w:type="dxa" w:w="4680"/>
            <w:shd w:fill="F2F4F7"/>
            <w:vAlign w:val="center"/>
          </w:tcPr>
          <w:p>
            <w:pPr>
              <w:spacing w:after="40" w:before="40"/>
            </w:pPr>
            <w:r>
              <w:rPr>
                <w:sz w:val="20"/>
              </w:rPr>
              <w:t>Deadline</w:t>
            </w:r>
          </w:p>
        </w:tc>
        <w:tc>
          <w:tcPr>
            <w:tcW w:type="dxa" w:w="4680"/>
            <w:shd w:fill="F2F4F7"/>
            <w:vAlign w:val="center"/>
          </w:tcPr>
          <w:p>
            <w:pPr>
              <w:spacing w:after="40" w:before="40"/>
            </w:pPr>
            <w:r>
              <w:rPr>
                <w:sz w:val="20"/>
              </w:rPr>
              <w:t>Sabtu, 23 Mei 2026 pukul 23:59 WIB</w:t>
            </w:r>
          </w:p>
        </w:tc>
      </w:tr>
    </w:tbl>
    <w:p>
      <w:pPr>
        <w:spacing w:after="240"/>
      </w:pPr>
    </w:p>
    <w:p>
      <w:pPr>
        <w:keepNext/>
        <w:spacing w:before="360" w:after="120"/>
      </w:pPr>
      <w:r>
        <w:rPr>
          <w:rFonts w:ascii="Calibri" w:hAnsi="Calibri"/>
          <w:b/>
          <w:color w:val="1F4E78"/>
          <w:sz w:val="32"/>
        </w:rPr>
        <w:t>Ketentuan &amp; Pengurangan Nilai</w:t>
      </w:r>
    </w:p>
    <w:p>
      <w:pPr>
        <w:keepNext/>
        <w:spacing w:before="240" w:after="80"/>
      </w:pPr>
      <w:r>
        <w:rPr>
          <w:rFonts w:ascii="Calibri" w:hAnsi="Calibri"/>
          <w:b/>
          <w:color w:val="595959"/>
          <w:sz w:val="26"/>
        </w:rPr>
        <w:t>Ketentuan Umum</w:t>
      </w:r>
    </w:p>
    <w:p>
      <w:pPr>
        <w:pStyle w:val="ListBullet"/>
      </w:pPr>
      <w:r>
        <w:t>Project dikerjakan secara berkelompok (2-3 orang) — tidak boleh dikerjakan sendiri maupun lebih dari 3 orang.</w:t>
      </w:r>
    </w:p>
    <w:p>
      <w:pPr>
        <w:pStyle w:val="ListBullet"/>
      </w:pPr>
      <w:r>
        <w:t>Setiap anggota kelompok harus memiliki kontribusi nyata yang terlihat dari commit history GitHub.</w:t>
      </w:r>
    </w:p>
    <w:p>
      <w:pPr>
        <w:pStyle w:val="ListBullet"/>
      </w:pPr>
      <w:r>
        <w:t>Seluruh kode harus asli buatan kelompok sendiri — dilarang menyalin kode dari kelompok lain.</w:t>
      </w:r>
    </w:p>
    <w:p>
      <w:pPr>
        <w:pStyle w:val="ListBullet"/>
      </w:pPr>
      <w:r>
        <w:t>Penggunaan referensi (tutorial, StackOverflow, dokumentasi resmi) diperbolehkan selama bukan copy-paste langsung.</w:t>
      </w:r>
    </w:p>
    <w:p>
      <w:pPr>
        <w:pStyle w:val="ListBullet"/>
      </w:pPr>
      <w:r>
        <w:t>Penggunaan AI tools (seperti GitHub Copilot) diperbolehkan sebagai alat bantu, namun kelompok harus memahami setiap baris kode yang ditulis.</w:t>
      </w:r>
    </w:p>
    <w:p>
      <w:pPr>
        <w:pStyle w:val="ListBullet"/>
      </w:pPr>
      <w:r>
        <w:t>Hasil pengerjaan proyek disajikan dalam bentuk video yang dibuat secara berkelompok. Dalam video tersebut, setiap kelompok wajib menjelaskan kode program yang telah dikembangkan, termasuk fungsi dari setiap bagian kode. Penjelasan harus disampaikan secara runtut, dimulai dari perancangan ERD hingga proses implementasi dalam bentuk kode program.</w:t>
      </w:r>
    </w:p>
    <w:p>
      <w:pPr>
        <w:keepNext/>
        <w:spacing w:before="240" w:after="80"/>
      </w:pPr>
      <w:r>
        <w:rPr>
          <w:rFonts w:ascii="Calibri" w:hAnsi="Calibri"/>
          <w:b/>
          <w:color w:val="595959"/>
          <w:sz w:val="26"/>
        </w:rPr>
        <w:t>Pengurangan Nilai</w:t>
      </w:r>
    </w:p>
    <w:p>
      <w:pPr>
        <w:pStyle w:val="ListBullet"/>
      </w:pPr>
      <w:r>
        <w:t>Project yang dibuat merupakan hasil dari karya orang lain (termasuk copy paste dari project orang lain).</w:t>
      </w:r>
    </w:p>
    <w:p>
      <w:pPr>
        <w:pStyle w:val="ListBullet"/>
      </w:pPr>
      <w:r>
        <w:t>Project yang dikumpulkan tidak sesuai dengan ketentuan project.</w:t>
      </w:r>
    </w:p>
    <w:p>
      <w:pPr>
        <w:pStyle w:val="ListBullet"/>
      </w:pPr>
      <w:r>
        <w:t>Pengumpulan melebihi jadwal yang telah ditentukan.</w:t>
      </w:r>
    </w:p>
    <w:p>
      <w:pPr>
        <w:spacing w:before="120"/>
      </w:pPr>
      <w:r>
        <w:t>Tidak ada project yang langsung diberi nilai 0, kecuali yang tidak mengumpulkan sama sekali. Semua pelanggaran hanya menghasilkan pengurangan nilai sesuai bobot pelanggaran.</w:t>
      </w:r>
    </w:p>
    <w:p>
      <w:pPr>
        <w:keepNext/>
        <w:spacing w:before="360" w:after="120"/>
      </w:pPr>
      <w:r>
        <w:rPr>
          <w:rFonts w:ascii="Calibri" w:hAnsi="Calibri"/>
          <w:b/>
          <w:color w:val="1F4E78"/>
          <w:sz w:val="32"/>
        </w:rPr>
        <w:t>Tips &amp; Sumber Belajar</w:t>
      </w:r>
    </w:p>
    <w:p>
      <w:pPr>
        <w:keepNext/>
        <w:spacing w:before="240" w:after="80"/>
      </w:pPr>
      <w:r>
        <w:rPr>
          <w:rFonts w:ascii="Calibri" w:hAnsi="Calibri"/>
          <w:b/>
          <w:color w:val="595959"/>
          <w:sz w:val="26"/>
        </w:rPr>
        <w:t>Struktur Direktori yang Disarankan</w:t>
      </w:r>
    </w:p>
    <w:p>
      <w:pPr>
        <w:pStyle w:val="ListBullet"/>
      </w:pPr>
      <w:r>
        <w:rPr>
          <w:b/>
        </w:rPr>
        <w:t xml:space="preserve">app/Http/Controllers/API/ </w:t>
      </w:r>
      <w:r>
        <w:t>— semua API controller</w:t>
      </w:r>
    </w:p>
    <w:p>
      <w:pPr>
        <w:pStyle w:val="ListBullet"/>
      </w:pPr>
      <w:r>
        <w:rPr>
          <w:b/>
        </w:rPr>
        <w:t xml:space="preserve">app/Http/Resources/ </w:t>
      </w:r>
      <w:r>
        <w:t>— API resource transformation</w:t>
      </w:r>
    </w:p>
    <w:p>
      <w:pPr>
        <w:pStyle w:val="ListBullet"/>
      </w:pPr>
      <w:r>
        <w:rPr>
          <w:b/>
        </w:rPr>
        <w:t xml:space="preserve">app/Http/Requests/ </w:t>
      </w:r>
      <w:r>
        <w:t>— form request validation</w:t>
      </w:r>
    </w:p>
    <w:p>
      <w:pPr>
        <w:pStyle w:val="ListBullet"/>
      </w:pPr>
      <w:r>
        <w:rPr>
          <w:b/>
        </w:rPr>
        <w:t xml:space="preserve">app/Http/Middleware/ </w:t>
      </w:r>
      <w:r>
        <w:t>— custom middleware</w:t>
      </w:r>
    </w:p>
    <w:p>
      <w:pPr>
        <w:pStyle w:val="ListBullet"/>
      </w:pPr>
      <w:r>
        <w:rPr>
          <w:b/>
        </w:rPr>
        <w:t xml:space="preserve">app/Mail/ </w:t>
      </w:r>
      <w:r>
        <w:t>— mailable classes</w:t>
      </w:r>
    </w:p>
    <w:p>
      <w:pPr>
        <w:pStyle w:val="ListBullet"/>
      </w:pPr>
      <w:r>
        <w:rPr>
          <w:b/>
        </w:rPr>
        <w:t xml:space="preserve">app/Policies/ </w:t>
      </w:r>
      <w:r>
        <w:t>— authorization policies</w:t>
      </w:r>
    </w:p>
    <w:p>
      <w:pPr>
        <w:pStyle w:val="ListBullet"/>
      </w:pPr>
      <w:r>
        <w:rPr>
          <w:b/>
        </w:rPr>
        <w:t xml:space="preserve">app/Console/Commands/ </w:t>
      </w:r>
      <w:r>
        <w:t>— custom artisan commands</w:t>
      </w:r>
    </w:p>
    <w:p>
      <w:pPr>
        <w:pStyle w:val="ListBullet"/>
      </w:pPr>
      <w:r>
        <w:rPr>
          <w:b/>
        </w:rPr>
        <w:t xml:space="preserve">tests/Feature/ </w:t>
      </w:r>
      <w:r>
        <w:t>— feature tests per domain</w:t>
      </w:r>
    </w:p>
    <w:p>
      <w:pPr>
        <w:pStyle w:val="ListBullet"/>
      </w:pPr>
      <w:r>
        <w:rPr>
          <w:b/>
        </w:rPr>
        <w:t xml:space="preserve">tests/Unit/ </w:t>
      </w:r>
      <w:r>
        <w:t>— unit tests per class</w:t>
      </w:r>
    </w:p>
    <w:p>
      <w:pPr>
        <w:pStyle w:val="ListBullet"/>
      </w:pPr>
      <w:r>
        <w:rPr>
          <w:b/>
        </w:rPr>
        <w:t xml:space="preserve">docs/ </w:t>
      </w:r>
      <w:r>
        <w:t>— Postman collection, ERD</w:t>
      </w:r>
    </w:p>
    <w:p>
      <w:pPr>
        <w:keepNext/>
        <w:spacing w:before="240" w:after="80"/>
      </w:pPr>
      <w:r>
        <w:rPr>
          <w:rFonts w:ascii="Calibri" w:hAnsi="Calibri"/>
          <w:b/>
          <w:color w:val="595959"/>
          <w:sz w:val="26"/>
        </w:rPr>
        <w:t>Sumber Referensi</w:t>
      </w:r>
    </w:p>
    <w:p>
      <w:pPr>
        <w:pStyle w:val="ListBullet"/>
      </w:pPr>
      <w:r>
        <w:t>Dokumentasi resmi Laravel: https://laravel.com/docs</w:t>
      </w:r>
    </w:p>
    <w:p>
      <w:pPr>
        <w:pStyle w:val="ListBullet"/>
      </w:pPr>
      <w:r>
        <w:t>Laravel Sanctum: https://laravel.com/docs/sanctum</w:t>
      </w:r>
    </w:p>
    <w:p>
      <w:pPr>
        <w:pStyle w:val="ListBullet"/>
      </w:pPr>
      <w:r>
        <w:t>PHPUnit: https://phpunit.de/documentation.html</w:t>
      </w:r>
    </w:p>
    <w:p>
      <w:pPr>
        <w:pStyle w:val="ListBullet"/>
      </w:pPr>
      <w:r>
        <w:t>Postman Learning Center: https://learning.postman.com</w:t>
      </w:r>
    </w:p>
    <w:p>
      <w:pPr>
        <w:spacing w:before="360"/>
        <w:jc w:val="center"/>
      </w:pPr>
      <w:r>
        <w:rPr>
          <w:b/>
          <w:color w:val="1F4E78"/>
        </w:rPr>
        <w:t>Selamat mengerjakan! Manfaatkan sesi BYOS sebaik mungkin untuk mendapatkan feedback langsung dari Praetorian. Good luck, LnT Members!</w:t>
        <w:br/>
        <w:br/>
      </w:r>
      <w:r>
        <w:rPr>
          <w:color w:val="595959"/>
          <w:sz w:val="18"/>
        </w:rPr>
        <w:t>BNCC Learning and Training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