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09" w:rsidRDefault="00BB03F6" w:rsidP="00BB03F6">
      <w:pPr>
        <w:pStyle w:val="NoSpacing"/>
      </w:pPr>
      <w:r>
        <w:t>Server Side Web Scripting</w:t>
      </w:r>
    </w:p>
    <w:p w:rsidR="00BB03F6" w:rsidRDefault="00BB03F6" w:rsidP="00BB03F6">
      <w:pPr>
        <w:pStyle w:val="NoSpacing"/>
        <w:numPr>
          <w:ilvl w:val="0"/>
          <w:numId w:val="2"/>
        </w:numPr>
      </w:pPr>
      <w:r>
        <w:t>Java</w:t>
      </w:r>
    </w:p>
    <w:p w:rsidR="00BB03F6" w:rsidRDefault="00BB03F6" w:rsidP="00BB03F6">
      <w:pPr>
        <w:pStyle w:val="NoSpacing"/>
        <w:numPr>
          <w:ilvl w:val="0"/>
          <w:numId w:val="2"/>
        </w:numPr>
      </w:pPr>
      <w:r>
        <w:t>PHP</w:t>
      </w:r>
    </w:p>
    <w:p w:rsidR="00BB03F6" w:rsidRDefault="00BB03F6" w:rsidP="00BB03F6">
      <w:pPr>
        <w:pStyle w:val="NoSpacing"/>
        <w:numPr>
          <w:ilvl w:val="0"/>
          <w:numId w:val="2"/>
        </w:numPr>
      </w:pPr>
      <w:r>
        <w:t>Node.js</w:t>
      </w:r>
    </w:p>
    <w:p w:rsidR="00BB03F6" w:rsidRDefault="00BB03F6" w:rsidP="00BB03F6">
      <w:pPr>
        <w:pStyle w:val="NoSpacing"/>
        <w:numPr>
          <w:ilvl w:val="0"/>
          <w:numId w:val="2"/>
        </w:numPr>
      </w:pPr>
      <w:r>
        <w:t>ASP.NET</w:t>
      </w:r>
    </w:p>
    <w:p w:rsidR="00BB03F6" w:rsidRDefault="00BB03F6" w:rsidP="00BB03F6">
      <w:pPr>
        <w:pStyle w:val="NoSpacing"/>
      </w:pPr>
      <w:r>
        <w:t>Sandbox – serve to protect the user from malicious script.</w:t>
      </w:r>
    </w:p>
    <w:p w:rsidR="00BB03F6" w:rsidRDefault="00BB03F6" w:rsidP="00BB03F6">
      <w:pPr>
        <w:pStyle w:val="NoSpacing"/>
      </w:pPr>
    </w:p>
    <w:p w:rsidR="00BB03F6" w:rsidRDefault="00BB03F6" w:rsidP="00BB03F6">
      <w:pPr>
        <w:pStyle w:val="NoSpacing"/>
      </w:pPr>
      <w:r>
        <w:t>Java SE – client server application</w:t>
      </w:r>
    </w:p>
    <w:p w:rsidR="00BB03F6" w:rsidRDefault="00BB03F6" w:rsidP="00BB03F6">
      <w:pPr>
        <w:pStyle w:val="NoSpacing"/>
      </w:pPr>
      <w:r>
        <w:t>Java ME</w:t>
      </w:r>
    </w:p>
    <w:p w:rsidR="00BB03F6" w:rsidRDefault="00BB03F6" w:rsidP="00BB03F6">
      <w:pPr>
        <w:pStyle w:val="NoSpacing"/>
      </w:pPr>
      <w:r>
        <w:t>Java EE – to develop a server centric which can be accessed through the web</w:t>
      </w:r>
    </w:p>
    <w:p w:rsidR="00BB03F6" w:rsidRDefault="00BB03F6" w:rsidP="00BB03F6">
      <w:pPr>
        <w:pStyle w:val="NoSpacing"/>
      </w:pPr>
    </w:p>
    <w:p w:rsidR="00BB03F6" w:rsidRDefault="00BB03F6" w:rsidP="00BB03F6">
      <w:pPr>
        <w:pStyle w:val="NoSpacing"/>
      </w:pPr>
      <w:r>
        <w:t>Java Web Application</w:t>
      </w:r>
    </w:p>
    <w:p w:rsidR="00BB03F6" w:rsidRDefault="00BB03F6" w:rsidP="00BB03F6">
      <w:pPr>
        <w:pStyle w:val="NoSpacing"/>
      </w:pPr>
      <w:r>
        <w:t>Netbeans environment</w:t>
      </w:r>
    </w:p>
    <w:p w:rsidR="00BB03F6" w:rsidRDefault="00BB03F6" w:rsidP="00BB03F6">
      <w:pPr>
        <w:pStyle w:val="NoSpacing"/>
      </w:pPr>
      <w:r>
        <w:t>Java Web</w:t>
      </w:r>
    </w:p>
    <w:p w:rsidR="00BB03F6" w:rsidRDefault="00BB03F6" w:rsidP="00BB03F6">
      <w:pPr>
        <w:pStyle w:val="NoSpacing"/>
      </w:pPr>
    </w:p>
    <w:p w:rsidR="00BB03F6" w:rsidRDefault="00BB03F6" w:rsidP="00BB03F6">
      <w:pPr>
        <w:pStyle w:val="NoSpacing"/>
      </w:pPr>
      <w:r>
        <w:t>Application Server – a web server with a Java Virtual Machine</w:t>
      </w:r>
    </w:p>
    <w:p w:rsidR="00BB03F6" w:rsidRDefault="00BB03F6" w:rsidP="00BB03F6">
      <w:pPr>
        <w:pStyle w:val="NoSpacing"/>
      </w:pPr>
      <w:r>
        <w:tab/>
        <w:t>Apache Tomcat</w:t>
      </w:r>
    </w:p>
    <w:p w:rsidR="00BB03F6" w:rsidRDefault="00BB03F6" w:rsidP="00BB03F6">
      <w:pPr>
        <w:pStyle w:val="NoSpacing"/>
      </w:pPr>
      <w:r>
        <w:tab/>
        <w:t>Glassfish Server</w:t>
      </w:r>
    </w:p>
    <w:p w:rsidR="00BB03F6" w:rsidRDefault="00BB03F6" w:rsidP="00BB03F6">
      <w:pPr>
        <w:pStyle w:val="NoSpacing"/>
      </w:pPr>
    </w:p>
    <w:p w:rsidR="00BB03F6" w:rsidRDefault="00BB03F6" w:rsidP="00BB03F6">
      <w:pPr>
        <w:pStyle w:val="NoSpacing"/>
      </w:pPr>
      <w:r>
        <w:t>Java EE Version – Java EE 7 web – latest</w:t>
      </w:r>
    </w:p>
    <w:p w:rsidR="00BB03F6" w:rsidRDefault="00BB03F6" w:rsidP="00BB03F6">
      <w:pPr>
        <w:pStyle w:val="NoSpacing"/>
      </w:pPr>
    </w:p>
    <w:p w:rsidR="00BB03F6" w:rsidRDefault="00BB03F6" w:rsidP="00BB03F6">
      <w:pPr>
        <w:pStyle w:val="NoSpacing"/>
      </w:pPr>
      <w:r>
        <w:t>Frameworks – for web application (netbeans)</w:t>
      </w:r>
    </w:p>
    <w:p w:rsidR="00BB03F6" w:rsidRDefault="00BB03F6" w:rsidP="00BB03F6">
      <w:pPr>
        <w:pStyle w:val="NoSpacing"/>
        <w:numPr>
          <w:ilvl w:val="0"/>
          <w:numId w:val="3"/>
        </w:numPr>
      </w:pPr>
      <w:r>
        <w:t>SpringWeb MVC</w:t>
      </w:r>
    </w:p>
    <w:p w:rsidR="00BB03F6" w:rsidRDefault="00BB03F6" w:rsidP="00BB03F6">
      <w:pPr>
        <w:pStyle w:val="NoSpacing"/>
        <w:numPr>
          <w:ilvl w:val="0"/>
          <w:numId w:val="3"/>
        </w:numPr>
      </w:pPr>
      <w:r>
        <w:t>Java Server Faces</w:t>
      </w:r>
    </w:p>
    <w:p w:rsidR="00BB03F6" w:rsidRDefault="00BB03F6" w:rsidP="00BB03F6">
      <w:pPr>
        <w:pStyle w:val="NoSpacing"/>
        <w:numPr>
          <w:ilvl w:val="0"/>
          <w:numId w:val="3"/>
        </w:numPr>
      </w:pPr>
      <w:r>
        <w:t>Struts 1.3.10</w:t>
      </w:r>
    </w:p>
    <w:p w:rsidR="00BB03F6" w:rsidRDefault="00BB03F6" w:rsidP="00BB03F6">
      <w:pPr>
        <w:pStyle w:val="NoSpacing"/>
        <w:numPr>
          <w:ilvl w:val="0"/>
          <w:numId w:val="3"/>
        </w:numPr>
      </w:pPr>
      <w:r>
        <w:t>Hibernate</w:t>
      </w:r>
    </w:p>
    <w:p w:rsidR="00BB03F6" w:rsidRDefault="00BB03F6" w:rsidP="00BB03F6">
      <w:pPr>
        <w:pStyle w:val="NoSpacing"/>
      </w:pPr>
    </w:p>
    <w:p w:rsidR="00BB03F6" w:rsidRDefault="00BB03F6" w:rsidP="00BB03F6">
      <w:pPr>
        <w:pStyle w:val="NoSpacing"/>
      </w:pPr>
      <w:r>
        <w:t>META-INF</w:t>
      </w:r>
    </w:p>
    <w:p w:rsidR="00BB03F6" w:rsidRDefault="00BB03F6" w:rsidP="00BB03F6">
      <w:pPr>
        <w:pStyle w:val="NoSpacing"/>
      </w:pPr>
      <w:r>
        <w:t>WEB-INF</w:t>
      </w:r>
    </w:p>
    <w:p w:rsidR="00BB03F6" w:rsidRDefault="00BB03F6" w:rsidP="00BB03F6">
      <w:pPr>
        <w:pStyle w:val="NoSpacing"/>
      </w:pPr>
    </w:p>
    <w:p w:rsidR="00BB03F6" w:rsidRDefault="00BB03F6" w:rsidP="00BB03F6">
      <w:pPr>
        <w:pStyle w:val="NoSpacing"/>
      </w:pPr>
      <w:r>
        <w:t>Source Packages</w:t>
      </w:r>
    </w:p>
    <w:p w:rsidR="00BB03F6" w:rsidRDefault="00BB03F6" w:rsidP="00BB03F6">
      <w:pPr>
        <w:pStyle w:val="NoSpacing"/>
      </w:pPr>
      <w:r>
        <w:t>Libraries</w:t>
      </w:r>
    </w:p>
    <w:p w:rsidR="00BB03F6" w:rsidRDefault="00BB03F6" w:rsidP="00BB03F6">
      <w:pPr>
        <w:pStyle w:val="NoSpacing"/>
        <w:numPr>
          <w:ilvl w:val="0"/>
          <w:numId w:val="4"/>
        </w:numPr>
        <w:ind w:left="450"/>
      </w:pPr>
      <w:r>
        <w:t>JDK</w:t>
      </w:r>
    </w:p>
    <w:p w:rsidR="00BB03F6" w:rsidRDefault="00BB03F6" w:rsidP="00BB03F6">
      <w:pPr>
        <w:pStyle w:val="NoSpacing"/>
        <w:numPr>
          <w:ilvl w:val="0"/>
          <w:numId w:val="4"/>
        </w:numPr>
        <w:ind w:left="450"/>
      </w:pPr>
      <w:r>
        <w:t>Tomcat</w:t>
      </w:r>
    </w:p>
    <w:p w:rsidR="00BB03F6" w:rsidRDefault="00BB03F6" w:rsidP="00BB03F6">
      <w:pPr>
        <w:pStyle w:val="NoSpacing"/>
        <w:numPr>
          <w:ilvl w:val="0"/>
          <w:numId w:val="4"/>
        </w:numPr>
        <w:ind w:left="450"/>
      </w:pPr>
      <w:r>
        <w:t>MySQL JDBC Driver</w:t>
      </w:r>
    </w:p>
    <w:p w:rsidR="00BB03F6" w:rsidRDefault="00BB03F6" w:rsidP="00BB03F6">
      <w:pPr>
        <w:pStyle w:val="NoSpacing"/>
        <w:ind w:left="450"/>
      </w:pPr>
    </w:p>
    <w:p w:rsidR="00BB03F6" w:rsidRDefault="00BB03F6" w:rsidP="00BB03F6">
      <w:pPr>
        <w:pStyle w:val="NoSpacing"/>
      </w:pPr>
      <w:r>
        <w:t>Logical Structure</w:t>
      </w:r>
    </w:p>
    <w:p w:rsidR="00BB03F6" w:rsidRDefault="00BB03F6" w:rsidP="00BB03F6">
      <w:pPr>
        <w:pStyle w:val="NoSpacing"/>
      </w:pPr>
    </w:p>
    <w:p w:rsidR="00BB03F6" w:rsidRDefault="00BB03F6" w:rsidP="00BB03F6">
      <w:pPr>
        <w:pStyle w:val="NoSpacing"/>
      </w:pPr>
      <w:r>
        <w:t>War file – web archive</w:t>
      </w:r>
      <w:r w:rsidR="00745A90">
        <w:t>, zip with a wire extension</w:t>
      </w:r>
    </w:p>
    <w:p w:rsidR="00745A90" w:rsidRDefault="00745A90" w:rsidP="00BB03F6">
      <w:pPr>
        <w:pStyle w:val="NoSpacing"/>
      </w:pPr>
    </w:p>
    <w:p w:rsidR="00745A90" w:rsidRDefault="00745A90" w:rsidP="00BB03F6">
      <w:pPr>
        <w:pStyle w:val="NoSpacing"/>
      </w:pPr>
      <w:r>
        <w:t>SERVLETS</w:t>
      </w:r>
    </w:p>
    <w:p w:rsidR="00745A90" w:rsidRDefault="00745A90" w:rsidP="00BB03F6">
      <w:pPr>
        <w:pStyle w:val="NoSpacing"/>
      </w:pPr>
      <w:r>
        <w:tab/>
        <w:t>HTTP Servlets</w:t>
      </w:r>
    </w:p>
    <w:p w:rsidR="00745A90" w:rsidRDefault="00745A90" w:rsidP="00BB03F6">
      <w:pPr>
        <w:pStyle w:val="NoSpacing"/>
      </w:pPr>
      <w:r>
        <w:tab/>
        <w:t>HTTP Servlet Request</w:t>
      </w:r>
    </w:p>
    <w:p w:rsidR="00745A90" w:rsidRDefault="00745A90" w:rsidP="00BB03F6">
      <w:pPr>
        <w:pStyle w:val="NoSpacing"/>
      </w:pPr>
      <w:r>
        <w:tab/>
        <w:t>HTTP Servlet Response</w:t>
      </w:r>
    </w:p>
    <w:p w:rsidR="00745A90" w:rsidRDefault="00745A90" w:rsidP="00BB03F6">
      <w:pPr>
        <w:pStyle w:val="NoSpacing"/>
      </w:pPr>
      <w:r>
        <w:t>Serving Binary Content – ex. images, connect to the database</w:t>
      </w:r>
    </w:p>
    <w:p w:rsidR="00745A90" w:rsidRDefault="00745A90" w:rsidP="00BB03F6">
      <w:pPr>
        <w:pStyle w:val="NoSpacing"/>
      </w:pPr>
      <w:r>
        <w:tab/>
        <w:t>Servlet – query the image from the database</w:t>
      </w:r>
    </w:p>
    <w:p w:rsidR="00745A90" w:rsidRDefault="00745A90" w:rsidP="00BB03F6">
      <w:pPr>
        <w:pStyle w:val="NoSpacing"/>
      </w:pPr>
      <w:r>
        <w:t>Servlet – java class</w:t>
      </w:r>
    </w:p>
    <w:p w:rsidR="00745A90" w:rsidRDefault="00745A90" w:rsidP="00BB03F6">
      <w:pPr>
        <w:pStyle w:val="NoSpacing"/>
      </w:pPr>
      <w:r>
        <w:lastRenderedPageBreak/>
        <w:t>Servlet method – doGet, doPost, doHead, doTrace, doOption etc.</w:t>
      </w:r>
    </w:p>
    <w:p w:rsidR="00745A90" w:rsidRDefault="00745A90" w:rsidP="00BB03F6">
      <w:pPr>
        <w:pStyle w:val="NoSpacing"/>
      </w:pPr>
    </w:p>
    <w:p w:rsidR="00745A90" w:rsidRDefault="00745A90" w:rsidP="00BB03F6">
      <w:pPr>
        <w:pStyle w:val="NoSpacing"/>
      </w:pPr>
      <w:r>
        <w:t>Methods - .getMethod, .getRequestURL(), .getRequestURI()</w:t>
      </w:r>
    </w:p>
    <w:p w:rsidR="00745A90" w:rsidRDefault="00745A90" w:rsidP="00BB03F6">
      <w:pPr>
        <w:pStyle w:val="NoSpacing"/>
      </w:pPr>
      <w:r>
        <w:t>Java – object oriented</w:t>
      </w:r>
    </w:p>
    <w:p w:rsidR="00745A90" w:rsidRDefault="00745A90" w:rsidP="00BB03F6">
      <w:pPr>
        <w:pStyle w:val="NoSpacing"/>
      </w:pPr>
    </w:p>
    <w:p w:rsidR="00745A90" w:rsidRDefault="00745A90" w:rsidP="00BB03F6">
      <w:pPr>
        <w:pStyle w:val="NoSpacing"/>
      </w:pPr>
      <w:r>
        <w:t>Header - .getHeader(String name), .getHeaderName(),  .getDateHeader(String name)</w:t>
      </w:r>
    </w:p>
    <w:p w:rsidR="00745A90" w:rsidRDefault="00745A90" w:rsidP="00BB03F6">
      <w:pPr>
        <w:pStyle w:val="NoSpacing"/>
      </w:pPr>
    </w:p>
    <w:p w:rsidR="00745A90" w:rsidRDefault="00745A90" w:rsidP="00BB03F6">
      <w:pPr>
        <w:pStyle w:val="NoSpacing"/>
      </w:pPr>
      <w:r>
        <w:t>Payload/Body - .getReader(), .getInputStream()</w:t>
      </w:r>
    </w:p>
    <w:p w:rsidR="00745A90" w:rsidRDefault="00745A90" w:rsidP="00BB03F6">
      <w:pPr>
        <w:pStyle w:val="NoSpacing"/>
      </w:pPr>
    </w:p>
    <w:p w:rsidR="00745A90" w:rsidRDefault="00745A90" w:rsidP="00BB03F6">
      <w:pPr>
        <w:pStyle w:val="NoSpacing"/>
      </w:pPr>
      <w:r>
        <w:t>Get Request - .getQueryString(), .getParameter(String name), .getParameterName()</w:t>
      </w:r>
    </w:p>
    <w:p w:rsidR="00745A90" w:rsidRDefault="00745A90" w:rsidP="00BB03F6">
      <w:pPr>
        <w:pStyle w:val="NoSpacing"/>
      </w:pPr>
    </w:p>
    <w:p w:rsidR="00745A90" w:rsidRDefault="00745A90" w:rsidP="00BB03F6">
      <w:pPr>
        <w:pStyle w:val="NoSpacing"/>
      </w:pPr>
      <w:r>
        <w:t>Response - .setStatus(), .setHeader(name, value), .getWriter() , . getOutputStream()</w:t>
      </w:r>
    </w:p>
    <w:p w:rsidR="00745A90" w:rsidRDefault="00745A90" w:rsidP="00BB03F6">
      <w:pPr>
        <w:pStyle w:val="NoSpacing"/>
      </w:pPr>
    </w:p>
    <w:p w:rsidR="00745A90" w:rsidRDefault="00745A90" w:rsidP="000B21AE">
      <w:pPr>
        <w:pStyle w:val="NoSpacing"/>
        <w:numPr>
          <w:ilvl w:val="0"/>
          <w:numId w:val="6"/>
        </w:numPr>
        <w:ind w:left="0"/>
      </w:pPr>
      <w:r>
        <w:t>Handling Request Parameter (GET)</w:t>
      </w:r>
    </w:p>
    <w:p w:rsidR="00745A90" w:rsidRDefault="00745A90" w:rsidP="000B21AE">
      <w:pPr>
        <w:pStyle w:val="NoSpacing"/>
        <w:numPr>
          <w:ilvl w:val="0"/>
          <w:numId w:val="6"/>
        </w:numPr>
        <w:ind w:left="0"/>
      </w:pPr>
      <w:r>
        <w:t>Handling Request Parameter (POST)</w:t>
      </w:r>
    </w:p>
    <w:p w:rsidR="00745A90" w:rsidRDefault="00745A90" w:rsidP="000B21AE">
      <w:pPr>
        <w:pStyle w:val="NoSpacing"/>
        <w:numPr>
          <w:ilvl w:val="0"/>
          <w:numId w:val="6"/>
        </w:numPr>
        <w:ind w:left="0"/>
      </w:pPr>
      <w:r>
        <w:t>Request Dispatching – processing a request between you and other components</w:t>
      </w:r>
    </w:p>
    <w:p w:rsidR="00745A90" w:rsidRDefault="00745A90" w:rsidP="00BB03F6">
      <w:pPr>
        <w:pStyle w:val="NoSpacing"/>
      </w:pPr>
      <w:r>
        <w:tab/>
        <w:t>Code Smells – God class, Long Method</w:t>
      </w:r>
    </w:p>
    <w:p w:rsidR="00745A90" w:rsidRDefault="00745A90" w:rsidP="00BB03F6">
      <w:pPr>
        <w:pStyle w:val="NoSpacing"/>
      </w:pPr>
      <w:r>
        <w:tab/>
      </w:r>
    </w:p>
    <w:p w:rsidR="000B21AE" w:rsidRDefault="000B21AE" w:rsidP="00BB03F6">
      <w:pPr>
        <w:pStyle w:val="NoSpacing"/>
      </w:pPr>
      <w:r>
        <w:tab/>
        <w:t>2 Things To do: (good practice)</w:t>
      </w:r>
    </w:p>
    <w:p w:rsidR="000B21AE" w:rsidRDefault="000B21AE" w:rsidP="000B21AE">
      <w:pPr>
        <w:pStyle w:val="NoSpacing"/>
        <w:numPr>
          <w:ilvl w:val="0"/>
          <w:numId w:val="5"/>
        </w:numPr>
      </w:pPr>
      <w:r>
        <w:t>Divide and Concure – “include”</w:t>
      </w:r>
    </w:p>
    <w:p w:rsidR="000B21AE" w:rsidRDefault="000B21AE" w:rsidP="000B21AE">
      <w:pPr>
        <w:pStyle w:val="NoSpacing"/>
        <w:numPr>
          <w:ilvl w:val="0"/>
          <w:numId w:val="5"/>
        </w:numPr>
      </w:pPr>
      <w:r>
        <w:t>Separation of concerns – division of labor –“forward”</w:t>
      </w:r>
    </w:p>
    <w:p w:rsidR="000B21AE" w:rsidRDefault="000B21AE" w:rsidP="000B21AE">
      <w:pPr>
        <w:pStyle w:val="NoSpacing"/>
        <w:numPr>
          <w:ilvl w:val="0"/>
          <w:numId w:val="7"/>
        </w:numPr>
        <w:tabs>
          <w:tab w:val="left" w:pos="630"/>
        </w:tabs>
        <w:ind w:left="0"/>
      </w:pPr>
      <w:r>
        <w:t>Request Dispatch Inclusion</w:t>
      </w:r>
    </w:p>
    <w:p w:rsidR="000B21AE" w:rsidRDefault="000B21AE" w:rsidP="000B21AE">
      <w:pPr>
        <w:pStyle w:val="NoSpacing"/>
      </w:pPr>
      <w:r>
        <w:tab/>
        <w:t>MVC – model view controller</w:t>
      </w:r>
    </w:p>
    <w:p w:rsidR="000B21AE" w:rsidRDefault="000B21AE" w:rsidP="000B21AE">
      <w:pPr>
        <w:pStyle w:val="NoSpacing"/>
      </w:pPr>
      <w:r>
        <w:tab/>
        <w:t>Model – represent data</w:t>
      </w:r>
    </w:p>
    <w:p w:rsidR="000B21AE" w:rsidRDefault="000B21AE" w:rsidP="000B21AE">
      <w:pPr>
        <w:pStyle w:val="NoSpacing"/>
      </w:pPr>
      <w:r>
        <w:tab/>
        <w:t>View – presentation of data</w:t>
      </w:r>
    </w:p>
    <w:p w:rsidR="000B21AE" w:rsidRDefault="000B21AE" w:rsidP="000B21AE">
      <w:pPr>
        <w:pStyle w:val="NoSpacing"/>
      </w:pPr>
      <w:r>
        <w:tab/>
        <w:t>Controller – trigger</w:t>
      </w:r>
    </w:p>
    <w:p w:rsidR="000B21AE" w:rsidRDefault="000B21AE" w:rsidP="000B21AE">
      <w:pPr>
        <w:pStyle w:val="NoSpacing"/>
      </w:pPr>
    </w:p>
    <w:p w:rsidR="000B21AE" w:rsidRDefault="000B21AE" w:rsidP="000B21AE">
      <w:pPr>
        <w:pStyle w:val="NoSpacing"/>
      </w:pPr>
      <w:r>
        <w:t xml:space="preserve">JSP </w:t>
      </w:r>
    </w:p>
    <w:p w:rsidR="000B21AE" w:rsidRDefault="000B21AE" w:rsidP="000B21AE">
      <w:pPr>
        <w:pStyle w:val="NoSpacing"/>
      </w:pPr>
      <w:r>
        <w:t>Jasper – component of Tomcat</w:t>
      </w:r>
    </w:p>
    <w:p w:rsidR="000B21AE" w:rsidRDefault="000B21AE" w:rsidP="000B21AE">
      <w:pPr>
        <w:pStyle w:val="NoSpacing"/>
      </w:pPr>
    </w:p>
    <w:p w:rsidR="000B21AE" w:rsidRDefault="000B21AE" w:rsidP="000B21AE">
      <w:pPr>
        <w:pStyle w:val="NoSpacing"/>
        <w:numPr>
          <w:ilvl w:val="0"/>
          <w:numId w:val="7"/>
        </w:numPr>
        <w:ind w:left="0"/>
      </w:pPr>
      <w:r>
        <w:t>3 Different Directives – JSP Directives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Include directives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Tag library directive</w:t>
      </w:r>
    </w:p>
    <w:p w:rsidR="000B21AE" w:rsidRDefault="000B21AE" w:rsidP="000B21AE">
      <w:pPr>
        <w:pStyle w:val="NoSpacing"/>
        <w:numPr>
          <w:ilvl w:val="0"/>
          <w:numId w:val="7"/>
        </w:numPr>
        <w:ind w:left="0"/>
      </w:pPr>
      <w:r>
        <w:t>JSP Standard Actions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jsp:attribute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jsp:include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jsp:element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jsp:body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jsp:useBean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jsp:plugin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jsp:fallback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jsp:forward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jsp:param</w:t>
      </w:r>
    </w:p>
    <w:p w:rsidR="000B21AE" w:rsidRDefault="000B21AE" w:rsidP="000B21AE">
      <w:pPr>
        <w:pStyle w:val="NoSpacing"/>
        <w:numPr>
          <w:ilvl w:val="1"/>
          <w:numId w:val="7"/>
        </w:numPr>
      </w:pPr>
      <w:r>
        <w:t>jsp:params</w:t>
      </w:r>
    </w:p>
    <w:p w:rsidR="000B21AE" w:rsidRDefault="000B21AE" w:rsidP="000B21AE">
      <w:pPr>
        <w:pStyle w:val="NoSpacing"/>
        <w:numPr>
          <w:ilvl w:val="0"/>
          <w:numId w:val="7"/>
        </w:numPr>
        <w:tabs>
          <w:tab w:val="left" w:pos="630"/>
        </w:tabs>
        <w:ind w:left="0"/>
      </w:pPr>
      <w:r>
        <w:t>EL Expressions</w:t>
      </w:r>
    </w:p>
    <w:p w:rsidR="000B21AE" w:rsidRDefault="000B21AE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t>.paramValues</w:t>
      </w:r>
    </w:p>
    <w:p w:rsidR="000B21AE" w:rsidRDefault="000B21AE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t>.header</w:t>
      </w:r>
    </w:p>
    <w:p w:rsidR="000B21AE" w:rsidRDefault="000B21AE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t>.param</w:t>
      </w:r>
    </w:p>
    <w:p w:rsidR="000B21AE" w:rsidRDefault="000B21AE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lastRenderedPageBreak/>
        <w:t>.headerValues</w:t>
      </w:r>
    </w:p>
    <w:p w:rsidR="000B21AE" w:rsidRDefault="000B21AE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t>.cookie</w:t>
      </w:r>
    </w:p>
    <w:p w:rsidR="000B21AE" w:rsidRDefault="000B21AE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t>.applicationscope</w:t>
      </w:r>
    </w:p>
    <w:p w:rsidR="000B21AE" w:rsidRDefault="000B21AE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t>.requestscope</w:t>
      </w:r>
    </w:p>
    <w:p w:rsidR="000B21AE" w:rsidRDefault="000B21AE" w:rsidP="000B21AE">
      <w:pPr>
        <w:pStyle w:val="NoSpacing"/>
        <w:numPr>
          <w:ilvl w:val="0"/>
          <w:numId w:val="7"/>
        </w:numPr>
        <w:tabs>
          <w:tab w:val="left" w:pos="630"/>
        </w:tabs>
        <w:ind w:left="0"/>
      </w:pPr>
      <w:r>
        <w:t>JSP Scriplets</w:t>
      </w:r>
    </w:p>
    <w:p w:rsidR="000B21AE" w:rsidRDefault="000B21AE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t>3 Type Scriptlets</w:t>
      </w:r>
    </w:p>
    <w:p w:rsidR="000B21AE" w:rsidRDefault="000B21AE" w:rsidP="000B21AE">
      <w:pPr>
        <w:pStyle w:val="NoSpacing"/>
        <w:numPr>
          <w:ilvl w:val="2"/>
          <w:numId w:val="7"/>
        </w:numPr>
        <w:tabs>
          <w:tab w:val="left" w:pos="630"/>
        </w:tabs>
      </w:pPr>
      <w:r>
        <w:t xml:space="preserve">Scriplet Scriplet </w:t>
      </w:r>
    </w:p>
    <w:p w:rsidR="000B21AE" w:rsidRDefault="000B21AE" w:rsidP="000B21AE">
      <w:pPr>
        <w:pStyle w:val="NoSpacing"/>
        <w:numPr>
          <w:ilvl w:val="2"/>
          <w:numId w:val="7"/>
        </w:numPr>
        <w:tabs>
          <w:tab w:val="left" w:pos="630"/>
        </w:tabs>
      </w:pPr>
      <w:r>
        <w:t>Scriptlet Expression</w:t>
      </w:r>
    </w:p>
    <w:p w:rsidR="000B21AE" w:rsidRDefault="000B21AE" w:rsidP="000B21AE">
      <w:pPr>
        <w:pStyle w:val="NoSpacing"/>
        <w:numPr>
          <w:ilvl w:val="2"/>
          <w:numId w:val="7"/>
        </w:numPr>
        <w:tabs>
          <w:tab w:val="left" w:pos="630"/>
        </w:tabs>
      </w:pPr>
      <w:r>
        <w:t>Scriptlet Declaration</w:t>
      </w:r>
    </w:p>
    <w:p w:rsidR="000B21AE" w:rsidRDefault="000B21AE" w:rsidP="000B21AE">
      <w:pPr>
        <w:pStyle w:val="NoSpacing"/>
        <w:numPr>
          <w:ilvl w:val="3"/>
          <w:numId w:val="7"/>
        </w:numPr>
        <w:tabs>
          <w:tab w:val="left" w:pos="630"/>
        </w:tabs>
      </w:pPr>
      <w:r>
        <w:t>Instance method</w:t>
      </w:r>
    </w:p>
    <w:p w:rsidR="000B21AE" w:rsidRDefault="000B21AE" w:rsidP="000B21AE">
      <w:pPr>
        <w:pStyle w:val="NoSpacing"/>
        <w:numPr>
          <w:ilvl w:val="3"/>
          <w:numId w:val="7"/>
        </w:numPr>
        <w:tabs>
          <w:tab w:val="left" w:pos="630"/>
        </w:tabs>
      </w:pPr>
      <w:r>
        <w:t>Method</w:t>
      </w:r>
    </w:p>
    <w:p w:rsidR="000B21AE" w:rsidRDefault="000B21AE" w:rsidP="000B21AE">
      <w:pPr>
        <w:pStyle w:val="NoSpacing"/>
        <w:numPr>
          <w:ilvl w:val="3"/>
          <w:numId w:val="7"/>
        </w:numPr>
        <w:tabs>
          <w:tab w:val="left" w:pos="630"/>
        </w:tabs>
      </w:pPr>
      <w:r>
        <w:t>You can create helper methods</w:t>
      </w:r>
    </w:p>
    <w:p w:rsidR="000B21AE" w:rsidRDefault="000B21AE" w:rsidP="000B21AE">
      <w:pPr>
        <w:pStyle w:val="NoSpacing"/>
        <w:numPr>
          <w:ilvl w:val="0"/>
          <w:numId w:val="7"/>
        </w:numPr>
        <w:tabs>
          <w:tab w:val="left" w:pos="630"/>
        </w:tabs>
        <w:ind w:left="0"/>
      </w:pPr>
      <w:r>
        <w:t>JSTL – jsp standard tagline library</w:t>
      </w:r>
    </w:p>
    <w:p w:rsidR="000B21AE" w:rsidRDefault="000B21AE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t>Namespaces</w:t>
      </w:r>
    </w:p>
    <w:p w:rsidR="000B21AE" w:rsidRDefault="00FF7C8C" w:rsidP="000B21AE">
      <w:pPr>
        <w:pStyle w:val="NoSpacing"/>
        <w:numPr>
          <w:ilvl w:val="1"/>
          <w:numId w:val="7"/>
        </w:numPr>
        <w:tabs>
          <w:tab w:val="left" w:pos="630"/>
        </w:tabs>
      </w:pPr>
      <w:r>
        <w:t>P</w:t>
      </w:r>
      <w:r w:rsidR="000B21AE">
        <w:t>ackage</w:t>
      </w:r>
    </w:p>
    <w:p w:rsidR="00FF7C8C" w:rsidRDefault="00FF7C8C" w:rsidP="00FF7C8C">
      <w:pPr>
        <w:pStyle w:val="NoSpacing"/>
        <w:tabs>
          <w:tab w:val="left" w:pos="630"/>
        </w:tabs>
      </w:pPr>
    </w:p>
    <w:p w:rsidR="00FF7C8C" w:rsidRDefault="00FF7C8C" w:rsidP="00FF7C8C">
      <w:pPr>
        <w:pStyle w:val="NoSpacing"/>
        <w:tabs>
          <w:tab w:val="left" w:pos="630"/>
        </w:tabs>
      </w:pPr>
      <w:r>
        <w:t>&lt;sql:setDataSource/&gt;</w:t>
      </w:r>
    </w:p>
    <w:p w:rsidR="00FF7C8C" w:rsidRDefault="00FF7C8C" w:rsidP="00FF7C8C">
      <w:pPr>
        <w:pStyle w:val="NoSpacing"/>
        <w:tabs>
          <w:tab w:val="left" w:pos="630"/>
        </w:tabs>
      </w:pPr>
      <w:r>
        <w:t>sql:update</w:t>
      </w:r>
    </w:p>
    <w:p w:rsidR="00FF7C8C" w:rsidRDefault="00FF7C8C" w:rsidP="00FF7C8C">
      <w:pPr>
        <w:pStyle w:val="NoSpacing"/>
        <w:tabs>
          <w:tab w:val="left" w:pos="630"/>
        </w:tabs>
      </w:pPr>
      <w:r>
        <w:t>sql:param</w:t>
      </w:r>
    </w:p>
    <w:p w:rsidR="00FF7C8C" w:rsidRDefault="00FF7C8C" w:rsidP="00FF7C8C">
      <w:pPr>
        <w:pStyle w:val="NoSpacing"/>
        <w:tabs>
          <w:tab w:val="left" w:pos="630"/>
        </w:tabs>
      </w:pPr>
      <w:r>
        <w:t>sql:transaction</w:t>
      </w:r>
    </w:p>
    <w:p w:rsidR="00FF7C8C" w:rsidRDefault="00FF7C8C" w:rsidP="00FF7C8C">
      <w:pPr>
        <w:pStyle w:val="NoSpacing"/>
        <w:tabs>
          <w:tab w:val="left" w:pos="630"/>
        </w:tabs>
      </w:pPr>
      <w:r>
        <w:t>sql:dateParam</w:t>
      </w:r>
    </w:p>
    <w:p w:rsidR="00FF7C8C" w:rsidRDefault="00FF7C8C" w:rsidP="00FF7C8C">
      <w:pPr>
        <w:pStyle w:val="NoSpacing"/>
        <w:tabs>
          <w:tab w:val="left" w:pos="630"/>
        </w:tabs>
      </w:pPr>
      <w:r>
        <w:t>sql:query</w:t>
      </w:r>
    </w:p>
    <w:p w:rsidR="00FF7C8C" w:rsidRDefault="00FF7C8C" w:rsidP="00FF7C8C">
      <w:pPr>
        <w:pStyle w:val="NoSpacing"/>
        <w:tabs>
          <w:tab w:val="left" w:pos="630"/>
        </w:tabs>
      </w:pPr>
    </w:p>
    <w:p w:rsidR="00FF7C8C" w:rsidRDefault="00FF7C8C" w:rsidP="00FF7C8C">
      <w:pPr>
        <w:pStyle w:val="NoSpacing"/>
        <w:tabs>
          <w:tab w:val="left" w:pos="630"/>
        </w:tabs>
      </w:pPr>
      <w:r>
        <w:t>fmt:formatDate</w:t>
      </w:r>
    </w:p>
    <w:p w:rsidR="00FF7C8C" w:rsidRDefault="00FF7C8C" w:rsidP="00FF7C8C">
      <w:pPr>
        <w:pStyle w:val="NoSpacing"/>
        <w:tabs>
          <w:tab w:val="left" w:pos="630"/>
        </w:tabs>
      </w:pPr>
      <w:r>
        <w:t>fmt:setBundle</w:t>
      </w:r>
    </w:p>
    <w:p w:rsidR="00FF7C8C" w:rsidRDefault="00FF7C8C" w:rsidP="00FF7C8C">
      <w:pPr>
        <w:pStyle w:val="NoSpacing"/>
        <w:tabs>
          <w:tab w:val="left" w:pos="630"/>
        </w:tabs>
      </w:pPr>
    </w:p>
    <w:p w:rsidR="00FF7C8C" w:rsidRDefault="00FF7C8C" w:rsidP="00FF7C8C">
      <w:pPr>
        <w:pStyle w:val="NoSpacing"/>
        <w:tabs>
          <w:tab w:val="left" w:pos="630"/>
        </w:tabs>
      </w:pPr>
      <w:r>
        <w:t>fn:trim</w:t>
      </w:r>
    </w:p>
    <w:p w:rsidR="00FF7C8C" w:rsidRDefault="00FF7C8C" w:rsidP="00FF7C8C">
      <w:pPr>
        <w:pStyle w:val="NoSpacing"/>
        <w:tabs>
          <w:tab w:val="left" w:pos="630"/>
        </w:tabs>
      </w:pPr>
      <w:r>
        <w:t>fn:split</w:t>
      </w:r>
    </w:p>
    <w:p w:rsidR="00FF7C8C" w:rsidRDefault="00FF7C8C" w:rsidP="00FF7C8C">
      <w:pPr>
        <w:pStyle w:val="NoSpacing"/>
        <w:tabs>
          <w:tab w:val="left" w:pos="630"/>
        </w:tabs>
      </w:pPr>
      <w:r>
        <w:t>fn:substring</w:t>
      </w:r>
    </w:p>
    <w:p w:rsidR="00FF7C8C" w:rsidRDefault="00FF7C8C" w:rsidP="00FF7C8C">
      <w:pPr>
        <w:pStyle w:val="NoSpacing"/>
        <w:tabs>
          <w:tab w:val="left" w:pos="630"/>
        </w:tabs>
      </w:pPr>
      <w:r>
        <w:t>fn:length</w:t>
      </w:r>
    </w:p>
    <w:p w:rsidR="00FF7C8C" w:rsidRDefault="00FF7C8C" w:rsidP="00FF7C8C">
      <w:pPr>
        <w:pStyle w:val="NoSpacing"/>
        <w:tabs>
          <w:tab w:val="left" w:pos="630"/>
        </w:tabs>
      </w:pPr>
    </w:p>
    <w:p w:rsidR="00FF7C8C" w:rsidRDefault="00FF7C8C" w:rsidP="00FF7C8C">
      <w:pPr>
        <w:pStyle w:val="NoSpacing"/>
        <w:numPr>
          <w:ilvl w:val="0"/>
          <w:numId w:val="8"/>
        </w:numPr>
        <w:tabs>
          <w:tab w:val="left" w:pos="-90"/>
        </w:tabs>
        <w:ind w:left="0"/>
      </w:pPr>
      <w:r>
        <w:t>Session Handling – stateless communication</w:t>
      </w:r>
    </w:p>
    <w:p w:rsidR="00FF7C8C" w:rsidRDefault="00FF7C8C" w:rsidP="00FF7C8C">
      <w:pPr>
        <w:pStyle w:val="NoSpacing"/>
        <w:numPr>
          <w:ilvl w:val="0"/>
          <w:numId w:val="8"/>
        </w:numPr>
        <w:tabs>
          <w:tab w:val="left" w:pos="-90"/>
        </w:tabs>
        <w:ind w:left="0"/>
      </w:pPr>
      <w:r>
        <w:t>Cookie – extension that is used to identify a particular client</w:t>
      </w:r>
    </w:p>
    <w:p w:rsidR="00FF7C8C" w:rsidRDefault="00FF7C8C" w:rsidP="00FF7C8C">
      <w:pPr>
        <w:pStyle w:val="NoSpacing"/>
        <w:numPr>
          <w:ilvl w:val="1"/>
          <w:numId w:val="8"/>
        </w:numPr>
        <w:tabs>
          <w:tab w:val="left" w:pos="-90"/>
        </w:tabs>
      </w:pPr>
      <w:r>
        <w:t>Set-cookie</w:t>
      </w:r>
    </w:p>
    <w:p w:rsidR="00FF7C8C" w:rsidRDefault="00FF7C8C" w:rsidP="00FF7C8C">
      <w:pPr>
        <w:pStyle w:val="NoSpacing"/>
        <w:numPr>
          <w:ilvl w:val="1"/>
          <w:numId w:val="8"/>
        </w:numPr>
        <w:tabs>
          <w:tab w:val="left" w:pos="-90"/>
        </w:tabs>
      </w:pPr>
      <w:r>
        <w:t>Cookie jar</w:t>
      </w:r>
    </w:p>
    <w:p w:rsidR="00FF7C8C" w:rsidRDefault="00FF7C8C" w:rsidP="00FF7C8C">
      <w:pPr>
        <w:pStyle w:val="NoSpacing"/>
        <w:numPr>
          <w:ilvl w:val="1"/>
          <w:numId w:val="8"/>
        </w:numPr>
        <w:tabs>
          <w:tab w:val="left" w:pos="-90"/>
        </w:tabs>
      </w:pPr>
      <w:r>
        <w:t>Non-persistent cookies – when browser is closed there will be no cookie</w:t>
      </w:r>
    </w:p>
    <w:p w:rsidR="00FF7C8C" w:rsidRDefault="00FF7C8C" w:rsidP="00FF7C8C">
      <w:pPr>
        <w:pStyle w:val="NoSpacing"/>
        <w:numPr>
          <w:ilvl w:val="1"/>
          <w:numId w:val="8"/>
        </w:numPr>
        <w:tabs>
          <w:tab w:val="left" w:pos="-90"/>
        </w:tabs>
      </w:pPr>
      <w:r>
        <w:t>Persistent cookie – it is still there for a period of time even if the browser is closed</w:t>
      </w:r>
    </w:p>
    <w:p w:rsidR="00FF7C8C" w:rsidRDefault="00FF7C8C" w:rsidP="00FF7C8C">
      <w:pPr>
        <w:pStyle w:val="NoSpacing"/>
        <w:numPr>
          <w:ilvl w:val="1"/>
          <w:numId w:val="8"/>
        </w:numPr>
        <w:tabs>
          <w:tab w:val="left" w:pos="-90"/>
        </w:tabs>
      </w:pPr>
      <w:r>
        <w:t>Timeout</w:t>
      </w:r>
    </w:p>
    <w:p w:rsidR="00FF7C8C" w:rsidRDefault="00FF7C8C" w:rsidP="00FF7C8C">
      <w:pPr>
        <w:pStyle w:val="NoSpacing"/>
        <w:tabs>
          <w:tab w:val="left" w:pos="-90"/>
        </w:tabs>
      </w:pPr>
      <w:r>
        <w:t>HTTPS – secure cookie</w:t>
      </w:r>
    </w:p>
    <w:p w:rsidR="00FF7C8C" w:rsidRDefault="00FF7C8C" w:rsidP="00FF7C8C">
      <w:pPr>
        <w:pStyle w:val="NoSpacing"/>
        <w:tabs>
          <w:tab w:val="left" w:pos="-90"/>
        </w:tabs>
      </w:pPr>
      <w:r>
        <w:t>HTTP – plain text communication</w:t>
      </w:r>
    </w:p>
    <w:p w:rsidR="00FF7C8C" w:rsidRDefault="00FF7C8C" w:rsidP="00FF7C8C">
      <w:pPr>
        <w:pStyle w:val="NoSpacing"/>
        <w:tabs>
          <w:tab w:val="left" w:pos="-90"/>
        </w:tabs>
      </w:pPr>
      <w:r>
        <w:t>http only cookie – cannot retrieve using scripts such as javascripts (script cannot extract them)</w:t>
      </w:r>
    </w:p>
    <w:p w:rsidR="00FF7C8C" w:rsidRDefault="00FF7C8C" w:rsidP="00FF7C8C">
      <w:pPr>
        <w:pStyle w:val="NoSpacing"/>
        <w:tabs>
          <w:tab w:val="left" w:pos="-90"/>
        </w:tabs>
      </w:pPr>
    </w:p>
    <w:p w:rsidR="00FF7C8C" w:rsidRDefault="00FF7C8C" w:rsidP="00FF7C8C">
      <w:pPr>
        <w:pStyle w:val="NoSpacing"/>
        <w:tabs>
          <w:tab w:val="left" w:pos="-90"/>
        </w:tabs>
      </w:pPr>
      <w:r>
        <w:t>Java – cookie are internally</w:t>
      </w:r>
    </w:p>
    <w:p w:rsidR="00FF7C8C" w:rsidRDefault="00FF7C8C" w:rsidP="00FF7C8C">
      <w:pPr>
        <w:pStyle w:val="NoSpacing"/>
        <w:tabs>
          <w:tab w:val="left" w:pos="-90"/>
        </w:tabs>
      </w:pPr>
    </w:p>
    <w:p w:rsidR="00FF7C8C" w:rsidRDefault="00FF7C8C" w:rsidP="00FF7C8C">
      <w:pPr>
        <w:pStyle w:val="NoSpacing"/>
        <w:tabs>
          <w:tab w:val="left" w:pos="-90"/>
        </w:tabs>
      </w:pPr>
      <w:r>
        <w:t>Request.getSession – return a session</w:t>
      </w:r>
    </w:p>
    <w:p w:rsidR="00FF7C8C" w:rsidRDefault="00FF7C8C" w:rsidP="00FF7C8C">
      <w:pPr>
        <w:pStyle w:val="NoSpacing"/>
        <w:tabs>
          <w:tab w:val="left" w:pos="-90"/>
        </w:tabs>
      </w:pPr>
      <w:r>
        <w:t>Cookie expired – request.getSession(true) will not return a cookie</w:t>
      </w:r>
    </w:p>
    <w:p w:rsidR="00FF7C8C" w:rsidRDefault="00FF7C8C" w:rsidP="00FF7C8C">
      <w:pPr>
        <w:pStyle w:val="NoSpacing"/>
        <w:tabs>
          <w:tab w:val="left" w:pos="-90"/>
        </w:tabs>
      </w:pPr>
      <w:r>
        <w:t>Scope object – different scope</w:t>
      </w:r>
    </w:p>
    <w:p w:rsidR="00FF7C8C" w:rsidRDefault="00FF7C8C" w:rsidP="00FF7C8C">
      <w:pPr>
        <w:pStyle w:val="NoSpacing"/>
        <w:tabs>
          <w:tab w:val="left" w:pos="-90"/>
        </w:tabs>
      </w:pPr>
      <w:r>
        <w:t>Session.setAttribute</w:t>
      </w:r>
    </w:p>
    <w:p w:rsidR="00FF7C8C" w:rsidRDefault="00FF7C8C" w:rsidP="00FF7C8C">
      <w:pPr>
        <w:pStyle w:val="NoSpacing"/>
        <w:tabs>
          <w:tab w:val="left" w:pos="-90"/>
        </w:tabs>
      </w:pPr>
      <w:r>
        <w:lastRenderedPageBreak/>
        <w:t>Request.getSession(false) – retrieve previous session</w:t>
      </w:r>
    </w:p>
    <w:p w:rsidR="00FF7C8C" w:rsidRDefault="00FF7C8C" w:rsidP="00FF7C8C">
      <w:pPr>
        <w:pStyle w:val="NoSpacing"/>
        <w:tabs>
          <w:tab w:val="left" w:pos="-90"/>
        </w:tabs>
      </w:pPr>
      <w:r>
        <w:t>Session.getAttribute</w:t>
      </w:r>
    </w:p>
    <w:p w:rsidR="00FF7C8C" w:rsidRDefault="00FF7C8C" w:rsidP="00FF7C8C">
      <w:pPr>
        <w:pStyle w:val="NoSpacing"/>
        <w:tabs>
          <w:tab w:val="left" w:pos="-90"/>
        </w:tabs>
      </w:pPr>
      <w:r>
        <w:t>Session.invalidate()</w:t>
      </w:r>
    </w:p>
    <w:p w:rsidR="00FF7C8C" w:rsidRDefault="00FF7C8C" w:rsidP="00FF7C8C">
      <w:pPr>
        <w:pStyle w:val="NoSpacing"/>
        <w:tabs>
          <w:tab w:val="left" w:pos="-90"/>
        </w:tabs>
      </w:pPr>
    </w:p>
    <w:p w:rsidR="00FF7C8C" w:rsidRDefault="00FF7C8C" w:rsidP="00FF7C8C">
      <w:pPr>
        <w:pStyle w:val="NoSpacing"/>
        <w:tabs>
          <w:tab w:val="left" w:pos="-90"/>
        </w:tabs>
      </w:pPr>
      <w:r>
        <w:t>JSESSIONID – default cookie</w:t>
      </w:r>
    </w:p>
    <w:p w:rsidR="00FF7C8C" w:rsidRDefault="00FF7C8C" w:rsidP="00FF7C8C">
      <w:pPr>
        <w:pStyle w:val="NoSpacing"/>
        <w:tabs>
          <w:tab w:val="left" w:pos="-90"/>
        </w:tabs>
      </w:pPr>
      <w:r>
        <w:t>URL rewriting</w:t>
      </w:r>
    </w:p>
    <w:p w:rsidR="00FF7C8C" w:rsidRDefault="00FF7C8C" w:rsidP="00FF7C8C">
      <w:pPr>
        <w:pStyle w:val="NoSpacing"/>
        <w:tabs>
          <w:tab w:val="left" w:pos="-90"/>
        </w:tabs>
      </w:pPr>
    </w:p>
    <w:p w:rsidR="00FF7C8C" w:rsidRDefault="00FF7C8C" w:rsidP="00FF7C8C">
      <w:pPr>
        <w:pStyle w:val="NoSpacing"/>
        <w:numPr>
          <w:ilvl w:val="0"/>
          <w:numId w:val="9"/>
        </w:numPr>
        <w:tabs>
          <w:tab w:val="left" w:pos="-90"/>
        </w:tabs>
        <w:ind w:left="0"/>
      </w:pPr>
      <w:r>
        <w:t>Sessions</w:t>
      </w:r>
    </w:p>
    <w:p w:rsidR="00FF7C8C" w:rsidRDefault="00FF7C8C" w:rsidP="00FF7C8C">
      <w:pPr>
        <w:pStyle w:val="NoSpacing"/>
        <w:numPr>
          <w:ilvl w:val="1"/>
          <w:numId w:val="9"/>
        </w:numPr>
        <w:tabs>
          <w:tab w:val="left" w:pos="-90"/>
        </w:tabs>
      </w:pPr>
      <w:r>
        <w:t>.getAttribute</w:t>
      </w:r>
    </w:p>
    <w:p w:rsidR="00FF7C8C" w:rsidRDefault="00FF7C8C" w:rsidP="00FF7C8C">
      <w:pPr>
        <w:pStyle w:val="NoSpacing"/>
        <w:numPr>
          <w:ilvl w:val="1"/>
          <w:numId w:val="9"/>
        </w:numPr>
        <w:tabs>
          <w:tab w:val="left" w:pos="-90"/>
        </w:tabs>
      </w:pPr>
      <w:r>
        <w:t>.setAttribute</w:t>
      </w:r>
    </w:p>
    <w:p w:rsidR="00FF7C8C" w:rsidRDefault="00FF7C8C" w:rsidP="00FF7C8C">
      <w:pPr>
        <w:pStyle w:val="NoSpacing"/>
        <w:numPr>
          <w:ilvl w:val="1"/>
          <w:numId w:val="9"/>
        </w:numPr>
        <w:tabs>
          <w:tab w:val="left" w:pos="-90"/>
        </w:tabs>
      </w:pPr>
      <w:r>
        <w:t>.getLastAccessedTime</w:t>
      </w:r>
    </w:p>
    <w:p w:rsidR="00FF7C8C" w:rsidRDefault="00FF7C8C" w:rsidP="00FF7C8C">
      <w:pPr>
        <w:pStyle w:val="NoSpacing"/>
        <w:numPr>
          <w:ilvl w:val="1"/>
          <w:numId w:val="9"/>
        </w:numPr>
        <w:tabs>
          <w:tab w:val="left" w:pos="-90"/>
        </w:tabs>
      </w:pPr>
      <w:r>
        <w:t>.setMaxInactiveInterval</w:t>
      </w:r>
    </w:p>
    <w:p w:rsidR="00FF7C8C" w:rsidRDefault="00FF7C8C" w:rsidP="00FF7C8C">
      <w:pPr>
        <w:pStyle w:val="NoSpacing"/>
        <w:numPr>
          <w:ilvl w:val="0"/>
          <w:numId w:val="9"/>
        </w:numPr>
        <w:tabs>
          <w:tab w:val="left" w:pos="-90"/>
        </w:tabs>
      </w:pPr>
      <w:r>
        <w:t>Context Scope</w:t>
      </w:r>
    </w:p>
    <w:p w:rsidR="00FF7C8C" w:rsidRDefault="00FF7C8C" w:rsidP="00FF7C8C">
      <w:pPr>
        <w:pStyle w:val="NoSpacing"/>
        <w:numPr>
          <w:ilvl w:val="1"/>
          <w:numId w:val="9"/>
        </w:numPr>
        <w:tabs>
          <w:tab w:val="left" w:pos="-90"/>
        </w:tabs>
      </w:pPr>
      <w:r>
        <w:t>.contextInitialized</w:t>
      </w:r>
    </w:p>
    <w:p w:rsidR="007514E0" w:rsidRDefault="00FF7C8C" w:rsidP="007514E0">
      <w:pPr>
        <w:pStyle w:val="NoSpacing"/>
        <w:numPr>
          <w:ilvl w:val="1"/>
          <w:numId w:val="9"/>
        </w:numPr>
        <w:tabs>
          <w:tab w:val="left" w:pos="-90"/>
        </w:tabs>
      </w:pPr>
      <w:r>
        <w:t>.contextDestroye</w:t>
      </w:r>
      <w:r w:rsidR="007514E0">
        <w:t>d</w:t>
      </w:r>
    </w:p>
    <w:p w:rsidR="007514E0" w:rsidRDefault="007514E0" w:rsidP="007514E0">
      <w:pPr>
        <w:pStyle w:val="NoSpacing"/>
        <w:numPr>
          <w:ilvl w:val="0"/>
          <w:numId w:val="9"/>
        </w:numPr>
        <w:tabs>
          <w:tab w:val="left" w:pos="-90"/>
        </w:tabs>
        <w:ind w:left="0"/>
      </w:pPr>
      <w:r>
        <w:t>PHP</w:t>
      </w:r>
    </w:p>
    <w:p w:rsidR="007514E0" w:rsidRDefault="007514E0" w:rsidP="007514E0">
      <w:pPr>
        <w:pStyle w:val="NoSpacing"/>
        <w:tabs>
          <w:tab w:val="left" w:pos="-90"/>
        </w:tabs>
      </w:pPr>
      <w:r>
        <w:t>Php – similar with JSP</w:t>
      </w:r>
    </w:p>
    <w:p w:rsidR="007514E0" w:rsidRDefault="007514E0" w:rsidP="007514E0">
      <w:pPr>
        <w:pStyle w:val="NoSpacing"/>
        <w:numPr>
          <w:ilvl w:val="0"/>
          <w:numId w:val="2"/>
        </w:numPr>
        <w:tabs>
          <w:tab w:val="left" w:pos="-90"/>
        </w:tabs>
      </w:pPr>
      <w:r>
        <w:t>Very much like C structure</w:t>
      </w:r>
    </w:p>
    <w:p w:rsidR="007514E0" w:rsidRDefault="007514E0" w:rsidP="007514E0">
      <w:pPr>
        <w:pStyle w:val="NoSpacing"/>
        <w:numPr>
          <w:ilvl w:val="0"/>
          <w:numId w:val="2"/>
        </w:numPr>
        <w:tabs>
          <w:tab w:val="left" w:pos="-90"/>
        </w:tabs>
      </w:pPr>
      <w:r>
        <w:t>Similar with javascript functions</w:t>
      </w:r>
    </w:p>
    <w:p w:rsidR="007514E0" w:rsidRDefault="007514E0" w:rsidP="007514E0">
      <w:pPr>
        <w:pStyle w:val="NoSpacing"/>
        <w:numPr>
          <w:ilvl w:val="0"/>
          <w:numId w:val="2"/>
        </w:numPr>
        <w:tabs>
          <w:tab w:val="left" w:pos="-90"/>
        </w:tabs>
      </w:pPr>
      <w:r>
        <w:t>A procedural language</w:t>
      </w:r>
    </w:p>
    <w:p w:rsidR="007514E0" w:rsidRDefault="007514E0" w:rsidP="007514E0">
      <w:pPr>
        <w:pStyle w:val="NoSpacing"/>
        <w:tabs>
          <w:tab w:val="left" w:pos="-90"/>
        </w:tabs>
      </w:pPr>
      <w:r>
        <w:t>PHP Interpreter</w:t>
      </w:r>
    </w:p>
    <w:p w:rsidR="007514E0" w:rsidRDefault="007514E0" w:rsidP="007514E0">
      <w:pPr>
        <w:pStyle w:val="NoSpacing"/>
        <w:tabs>
          <w:tab w:val="left" w:pos="-90"/>
        </w:tabs>
      </w:pPr>
      <w:r>
        <w:t>PHP API’s – ex.  text processing, credit card processing etc.</w:t>
      </w:r>
    </w:p>
    <w:p w:rsidR="007514E0" w:rsidRDefault="007514E0" w:rsidP="007514E0">
      <w:pPr>
        <w:pStyle w:val="NoSpacing"/>
        <w:tabs>
          <w:tab w:val="left" w:pos="-90"/>
        </w:tabs>
      </w:pPr>
    </w:p>
    <w:p w:rsidR="007514E0" w:rsidRDefault="007514E0" w:rsidP="007514E0">
      <w:pPr>
        <w:pStyle w:val="NoSpacing"/>
        <w:tabs>
          <w:tab w:val="left" w:pos="-90"/>
        </w:tabs>
      </w:pPr>
      <w:r>
        <w:t>Superglobals – available in the global scope (everywhere)</w:t>
      </w:r>
    </w:p>
    <w:p w:rsidR="007514E0" w:rsidRDefault="007514E0" w:rsidP="007514E0">
      <w:pPr>
        <w:pStyle w:val="NoSpacing"/>
        <w:tabs>
          <w:tab w:val="left" w:pos="-90"/>
        </w:tabs>
      </w:pPr>
      <w:r>
        <w:tab/>
        <w:t>$GLOBALS</w:t>
      </w:r>
    </w:p>
    <w:p w:rsidR="007514E0" w:rsidRDefault="007514E0" w:rsidP="007514E0">
      <w:pPr>
        <w:pStyle w:val="NoSpacing"/>
        <w:tabs>
          <w:tab w:val="left" w:pos="-90"/>
        </w:tabs>
      </w:pPr>
      <w:r>
        <w:tab/>
        <w:t>$_SERVER</w:t>
      </w:r>
    </w:p>
    <w:p w:rsidR="007514E0" w:rsidRDefault="007514E0" w:rsidP="007514E0">
      <w:pPr>
        <w:pStyle w:val="NoSpacing"/>
        <w:tabs>
          <w:tab w:val="left" w:pos="-90"/>
        </w:tabs>
      </w:pPr>
      <w:r>
        <w:tab/>
        <w:t>$_GET</w:t>
      </w:r>
    </w:p>
    <w:p w:rsidR="007514E0" w:rsidRDefault="007514E0" w:rsidP="007514E0">
      <w:pPr>
        <w:pStyle w:val="NoSpacing"/>
        <w:tabs>
          <w:tab w:val="left" w:pos="-90"/>
        </w:tabs>
      </w:pPr>
      <w:r>
        <w:tab/>
        <w:t>$_POST</w:t>
      </w:r>
    </w:p>
    <w:p w:rsidR="007514E0" w:rsidRDefault="007514E0" w:rsidP="007514E0">
      <w:pPr>
        <w:pStyle w:val="NoSpacing"/>
        <w:tabs>
          <w:tab w:val="left" w:pos="-90"/>
        </w:tabs>
      </w:pPr>
      <w:r>
        <w:tab/>
        <w:t>$_FILES</w:t>
      </w:r>
    </w:p>
    <w:p w:rsidR="007514E0" w:rsidRDefault="007514E0" w:rsidP="007514E0">
      <w:pPr>
        <w:pStyle w:val="NoSpacing"/>
        <w:tabs>
          <w:tab w:val="left" w:pos="-90"/>
        </w:tabs>
      </w:pPr>
      <w:r>
        <w:tab/>
        <w:t>$_COOKIE</w:t>
      </w:r>
    </w:p>
    <w:p w:rsidR="007514E0" w:rsidRDefault="007514E0" w:rsidP="007514E0">
      <w:pPr>
        <w:pStyle w:val="NoSpacing"/>
        <w:tabs>
          <w:tab w:val="left" w:pos="-90"/>
        </w:tabs>
      </w:pPr>
      <w:r>
        <w:tab/>
        <w:t>$_SESSION</w:t>
      </w:r>
    </w:p>
    <w:p w:rsidR="007514E0" w:rsidRDefault="007514E0" w:rsidP="007514E0">
      <w:pPr>
        <w:pStyle w:val="NoSpacing"/>
        <w:tabs>
          <w:tab w:val="left" w:pos="-90"/>
        </w:tabs>
      </w:pPr>
      <w:r>
        <w:tab/>
        <w:t>$_REQUEST</w:t>
      </w:r>
    </w:p>
    <w:p w:rsidR="007514E0" w:rsidRDefault="007514E0" w:rsidP="007514E0">
      <w:pPr>
        <w:pStyle w:val="NoSpacing"/>
        <w:tabs>
          <w:tab w:val="left" w:pos="-90"/>
        </w:tabs>
      </w:pPr>
      <w:r>
        <w:tab/>
        <w:t>$_ENV</w:t>
      </w:r>
    </w:p>
    <w:p w:rsidR="007514E0" w:rsidRDefault="007514E0" w:rsidP="007514E0">
      <w:pPr>
        <w:pStyle w:val="NoSpacing"/>
        <w:numPr>
          <w:ilvl w:val="0"/>
          <w:numId w:val="10"/>
        </w:numPr>
        <w:tabs>
          <w:tab w:val="left" w:pos="-90"/>
          <w:tab w:val="left" w:pos="450"/>
          <w:tab w:val="left" w:pos="540"/>
        </w:tabs>
        <w:ind w:left="0"/>
      </w:pPr>
      <w:r>
        <w:t>String Function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  <w:r>
        <w:tab/>
        <w:t>String processing capabilities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  <w:r>
        <w:tab/>
        <w:t>Regular expression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  <w:r>
        <w:t>PHPSESSIONID – cookie in PHP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  <w:r>
        <w:t>Session_start(); - find out if there is an incoming cookie value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  <w:r>
        <w:t>Heredoc –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  <w:r>
        <w:t>PHP – concatenate using dot “.”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</w:tabs>
      </w:pPr>
    </w:p>
    <w:p w:rsidR="007514E0" w:rsidRDefault="007514E0" w:rsidP="007514E0">
      <w:pPr>
        <w:pStyle w:val="NoSpacing"/>
        <w:numPr>
          <w:ilvl w:val="0"/>
          <w:numId w:val="10"/>
        </w:numPr>
        <w:tabs>
          <w:tab w:val="left" w:pos="-90"/>
          <w:tab w:val="left" w:pos="450"/>
          <w:tab w:val="left" w:pos="540"/>
          <w:tab w:val="left" w:pos="630"/>
        </w:tabs>
        <w:ind w:left="0"/>
      </w:pPr>
      <w:r>
        <w:t>Session Function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session_abort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session_commit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session_destroy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lastRenderedPageBreak/>
        <w:t>MySQLi – improved extension, procedural syntax, object oriented sysntax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</w:p>
    <w:p w:rsidR="007514E0" w:rsidRDefault="007514E0" w:rsidP="007514E0">
      <w:pPr>
        <w:pStyle w:val="NoSpacing"/>
        <w:numPr>
          <w:ilvl w:val="0"/>
          <w:numId w:val="10"/>
        </w:numPr>
        <w:tabs>
          <w:tab w:val="left" w:pos="-90"/>
          <w:tab w:val="left" w:pos="450"/>
          <w:tab w:val="left" w:pos="540"/>
          <w:tab w:val="left" w:pos="630"/>
        </w:tabs>
        <w:ind w:left="90"/>
      </w:pPr>
      <w:r>
        <w:t>Javascript - nodeJS platform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 xml:space="preserve">MEAN Stack Application 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M – mongodb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E – expressJS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A – AngularJS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N – nodeJS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BSON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JSON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</w:p>
    <w:p w:rsidR="007514E0" w:rsidRDefault="007514E0" w:rsidP="007514E0">
      <w:pPr>
        <w:pStyle w:val="NoSpacing"/>
        <w:numPr>
          <w:ilvl w:val="0"/>
          <w:numId w:val="10"/>
        </w:numPr>
        <w:tabs>
          <w:tab w:val="left" w:pos="-90"/>
          <w:tab w:val="left" w:pos="450"/>
          <w:tab w:val="left" w:pos="540"/>
          <w:tab w:val="left" w:pos="630"/>
        </w:tabs>
      </w:pPr>
      <w:r>
        <w:t>NodeJS – search for the website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Npm- node package manager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File System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OS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Stream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Query String</w:t>
      </w:r>
    </w:p>
    <w:p w:rsidR="007514E0" w:rsidRDefault="007514E0" w:rsidP="007514E0">
      <w:pPr>
        <w:pStyle w:val="NoSpacing"/>
        <w:numPr>
          <w:ilvl w:val="0"/>
          <w:numId w:val="2"/>
        </w:numPr>
        <w:tabs>
          <w:tab w:val="left" w:pos="-90"/>
          <w:tab w:val="left" w:pos="450"/>
          <w:tab w:val="left" w:pos="540"/>
          <w:tab w:val="left" w:pos="630"/>
        </w:tabs>
      </w:pPr>
      <w:r>
        <w:t>There are 3</w:t>
      </w:r>
      <w:r w:rsidRPr="007514E0">
        <w:rPr>
          <w:vertAlign w:val="superscript"/>
        </w:rPr>
        <w:t>rd</w:t>
      </w:r>
      <w:r>
        <w:t xml:space="preserve"> party modules in nodeJS</w:t>
      </w: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</w:p>
    <w:p w:rsidR="007514E0" w:rsidRDefault="007514E0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Nodemon – node monitor</w:t>
      </w:r>
      <w:r w:rsidR="0019318E">
        <w:t>, detect edits and do live editing</w:t>
      </w:r>
    </w:p>
    <w:p w:rsidR="0019318E" w:rsidRDefault="0019318E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File System – library in nodeJS</w:t>
      </w:r>
    </w:p>
    <w:p w:rsidR="0019318E" w:rsidRDefault="0019318E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</w:p>
    <w:p w:rsidR="0019318E" w:rsidRDefault="0019318E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NodeJS – is asynchronous, callback action do things in parallel</w:t>
      </w:r>
    </w:p>
    <w:p w:rsidR="0019318E" w:rsidRDefault="0019318E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</w:p>
    <w:p w:rsidR="0019318E" w:rsidRDefault="0019318E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WriteHead – you can set status code</w:t>
      </w:r>
    </w:p>
    <w:p w:rsidR="0019318E" w:rsidRDefault="0019318E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</w:p>
    <w:p w:rsidR="0019318E" w:rsidRDefault="0019318E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  <w:r>
        <w:t>Query String – module for extracting and return an associate array</w:t>
      </w:r>
    </w:p>
    <w:p w:rsidR="0019318E" w:rsidRDefault="0019318E" w:rsidP="007514E0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</w:p>
    <w:p w:rsidR="0019318E" w:rsidRDefault="0019318E" w:rsidP="0019318E">
      <w:pPr>
        <w:pStyle w:val="NoSpacing"/>
        <w:numPr>
          <w:ilvl w:val="0"/>
          <w:numId w:val="2"/>
        </w:numPr>
        <w:tabs>
          <w:tab w:val="left" w:pos="-90"/>
          <w:tab w:val="left" w:pos="450"/>
          <w:tab w:val="left" w:pos="540"/>
          <w:tab w:val="left" w:pos="630"/>
        </w:tabs>
      </w:pPr>
      <w:r>
        <w:t>ExpressJS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Express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Express_session – you can track session and define session variables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Pug – template engine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Pug file – is like a view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  <w:r>
        <w:t>nodeJS – is the controller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720"/>
      </w:pPr>
    </w:p>
    <w:p w:rsidR="0019318E" w:rsidRDefault="0019318E" w:rsidP="0019318E">
      <w:pPr>
        <w:pStyle w:val="NoSpacing"/>
        <w:numPr>
          <w:ilvl w:val="0"/>
          <w:numId w:val="2"/>
        </w:numPr>
        <w:tabs>
          <w:tab w:val="left" w:pos="-90"/>
          <w:tab w:val="left" w:pos="450"/>
          <w:tab w:val="left" w:pos="540"/>
          <w:tab w:val="left" w:pos="630"/>
        </w:tabs>
        <w:ind w:left="-90"/>
      </w:pPr>
      <w:r>
        <w:t>Web Application Security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-90"/>
      </w:pPr>
      <w:r>
        <w:t>Packet sniffer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-90"/>
      </w:pPr>
      <w:r>
        <w:t>Identity theft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-90"/>
      </w:pP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-90"/>
      </w:pPr>
      <w:r>
        <w:t>Category: OWASP Top Ten Project – Open Web Application Security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-90"/>
      </w:pP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-90"/>
      </w:pPr>
      <w:r>
        <w:t>Let’s Encrypt – certificate free for one month , to serve HTTPS traffic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-90"/>
      </w:pP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-90"/>
      </w:pPr>
      <w:r>
        <w:t>CPU Processing power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  <w:ind w:left="-90"/>
      </w:pPr>
    </w:p>
    <w:p w:rsidR="0019318E" w:rsidRDefault="0019318E" w:rsidP="0019318E">
      <w:pPr>
        <w:pStyle w:val="NoSpacing"/>
        <w:numPr>
          <w:ilvl w:val="0"/>
          <w:numId w:val="2"/>
        </w:numPr>
        <w:tabs>
          <w:tab w:val="left" w:pos="-90"/>
          <w:tab w:val="left" w:pos="450"/>
          <w:tab w:val="left" w:pos="540"/>
          <w:tab w:val="left" w:pos="630"/>
        </w:tabs>
      </w:pPr>
      <w:r>
        <w:lastRenderedPageBreak/>
        <w:t>Hashed Algorithm</w:t>
      </w:r>
    </w:p>
    <w:p w:rsidR="0019318E" w:rsidRDefault="0019318E" w:rsidP="0019318E">
      <w:pPr>
        <w:pStyle w:val="NoSpacing"/>
        <w:numPr>
          <w:ilvl w:val="0"/>
          <w:numId w:val="2"/>
        </w:numPr>
        <w:tabs>
          <w:tab w:val="left" w:pos="-90"/>
          <w:tab w:val="left" w:pos="450"/>
          <w:tab w:val="left" w:pos="540"/>
          <w:tab w:val="left" w:pos="630"/>
        </w:tabs>
      </w:pPr>
      <w:r>
        <w:t>SHA Algorithm</w:t>
      </w:r>
    </w:p>
    <w:p w:rsidR="0019318E" w:rsidRDefault="0019318E" w:rsidP="0019318E">
      <w:pPr>
        <w:pStyle w:val="NoSpacing"/>
        <w:numPr>
          <w:ilvl w:val="0"/>
          <w:numId w:val="2"/>
        </w:numPr>
        <w:tabs>
          <w:tab w:val="left" w:pos="-90"/>
          <w:tab w:val="left" w:pos="450"/>
          <w:tab w:val="left" w:pos="540"/>
          <w:tab w:val="left" w:pos="630"/>
        </w:tabs>
      </w:pPr>
      <w:r>
        <w:t>Salted Hash</w:t>
      </w:r>
    </w:p>
    <w:p w:rsidR="0019318E" w:rsidRDefault="0019318E" w:rsidP="0019318E">
      <w:pPr>
        <w:pStyle w:val="NoSpacing"/>
        <w:numPr>
          <w:ilvl w:val="0"/>
          <w:numId w:val="2"/>
        </w:numPr>
        <w:tabs>
          <w:tab w:val="left" w:pos="-90"/>
          <w:tab w:val="left" w:pos="450"/>
          <w:tab w:val="left" w:pos="540"/>
          <w:tab w:val="left" w:pos="630"/>
        </w:tabs>
      </w:pPr>
      <w:r>
        <w:t>Password hash()</w:t>
      </w:r>
    </w:p>
    <w:p w:rsidR="0019318E" w:rsidRDefault="0019318E" w:rsidP="0019318E">
      <w:pPr>
        <w:pStyle w:val="NoSpacing"/>
        <w:tabs>
          <w:tab w:val="left" w:pos="-90"/>
          <w:tab w:val="left" w:pos="450"/>
          <w:tab w:val="left" w:pos="540"/>
          <w:tab w:val="left" w:pos="630"/>
        </w:tabs>
      </w:pPr>
    </w:p>
    <w:p w:rsidR="0019318E" w:rsidRDefault="0019318E" w:rsidP="0019318E">
      <w:pPr>
        <w:pStyle w:val="NoSpacing"/>
        <w:numPr>
          <w:ilvl w:val="0"/>
          <w:numId w:val="2"/>
        </w:numPr>
        <w:tabs>
          <w:tab w:val="left" w:pos="-90"/>
          <w:tab w:val="left" w:pos="450"/>
          <w:tab w:val="left" w:pos="540"/>
          <w:tab w:val="left" w:pos="630"/>
        </w:tabs>
        <w:ind w:left="0"/>
      </w:pPr>
      <w:r>
        <w:t>Injection</w:t>
      </w:r>
    </w:p>
    <w:p w:rsidR="0019318E" w:rsidRDefault="0019318E" w:rsidP="0019318E">
      <w:pPr>
        <w:pStyle w:val="NoSpacing"/>
        <w:numPr>
          <w:ilvl w:val="0"/>
          <w:numId w:val="11"/>
        </w:numPr>
        <w:tabs>
          <w:tab w:val="left" w:pos="-90"/>
          <w:tab w:val="left" w:pos="450"/>
          <w:tab w:val="left" w:pos="540"/>
          <w:tab w:val="left" w:pos="630"/>
        </w:tabs>
      </w:pPr>
      <w:r>
        <w:t>Sql Injection</w:t>
      </w:r>
    </w:p>
    <w:p w:rsidR="0019318E" w:rsidRDefault="0019318E" w:rsidP="0019318E">
      <w:pPr>
        <w:pStyle w:val="NoSpacing"/>
        <w:numPr>
          <w:ilvl w:val="0"/>
          <w:numId w:val="11"/>
        </w:numPr>
        <w:tabs>
          <w:tab w:val="left" w:pos="-90"/>
          <w:tab w:val="left" w:pos="450"/>
          <w:tab w:val="left" w:pos="540"/>
          <w:tab w:val="left" w:pos="630"/>
        </w:tabs>
      </w:pPr>
      <w:r>
        <w:t>Cross Site Request Forgery (CSRF)</w:t>
      </w:r>
    </w:p>
    <w:p w:rsidR="0019318E" w:rsidRDefault="0019318E" w:rsidP="0019318E">
      <w:pPr>
        <w:pStyle w:val="NoSpacing"/>
        <w:numPr>
          <w:ilvl w:val="0"/>
          <w:numId w:val="11"/>
        </w:numPr>
        <w:tabs>
          <w:tab w:val="left" w:pos="-90"/>
          <w:tab w:val="left" w:pos="450"/>
          <w:tab w:val="left" w:pos="540"/>
          <w:tab w:val="left" w:pos="630"/>
        </w:tabs>
      </w:pPr>
      <w:r>
        <w:t>Cross Site Scripting (XSS)</w:t>
      </w:r>
    </w:p>
    <w:p w:rsidR="00745A90" w:rsidRDefault="00745A90" w:rsidP="00BB03F6">
      <w:pPr>
        <w:pStyle w:val="NoSpacing"/>
      </w:pPr>
    </w:p>
    <w:p w:rsidR="00745A90" w:rsidRDefault="00745A90" w:rsidP="00BB03F6">
      <w:pPr>
        <w:pStyle w:val="NoSpacing"/>
      </w:pPr>
    </w:p>
    <w:p w:rsidR="00745A90" w:rsidRDefault="00745A90" w:rsidP="00BB03F6">
      <w:pPr>
        <w:pStyle w:val="NoSpacing"/>
      </w:pPr>
    </w:p>
    <w:sectPr w:rsidR="00745A90" w:rsidSect="00C7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831"/>
    <w:multiLevelType w:val="hybridMultilevel"/>
    <w:tmpl w:val="36B2A9F4"/>
    <w:lvl w:ilvl="0" w:tplc="ABBAAE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27514"/>
    <w:multiLevelType w:val="hybridMultilevel"/>
    <w:tmpl w:val="DD98B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03160"/>
    <w:multiLevelType w:val="hybridMultilevel"/>
    <w:tmpl w:val="E52416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06825"/>
    <w:multiLevelType w:val="hybridMultilevel"/>
    <w:tmpl w:val="266C65DE"/>
    <w:lvl w:ilvl="0" w:tplc="ABBAAE68">
      <w:numFmt w:val="bullet"/>
      <w:lvlText w:val=""/>
      <w:lvlJc w:val="left"/>
      <w:pPr>
        <w:ind w:left="180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CC71593"/>
    <w:multiLevelType w:val="hybridMultilevel"/>
    <w:tmpl w:val="9C0C26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1CD5"/>
    <w:multiLevelType w:val="hybridMultilevel"/>
    <w:tmpl w:val="1182EA64"/>
    <w:lvl w:ilvl="0" w:tplc="1BD86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B939F6"/>
    <w:multiLevelType w:val="hybridMultilevel"/>
    <w:tmpl w:val="674A2148"/>
    <w:lvl w:ilvl="0" w:tplc="ABBAAE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EF796E"/>
    <w:multiLevelType w:val="hybridMultilevel"/>
    <w:tmpl w:val="C7B277DC"/>
    <w:lvl w:ilvl="0" w:tplc="D9CA9B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E4EAF"/>
    <w:multiLevelType w:val="hybridMultilevel"/>
    <w:tmpl w:val="4DDC5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76F3F"/>
    <w:multiLevelType w:val="hybridMultilevel"/>
    <w:tmpl w:val="155CB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F20A7"/>
    <w:multiLevelType w:val="hybridMultilevel"/>
    <w:tmpl w:val="C9A2E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B03F6"/>
    <w:rsid w:val="000B21AE"/>
    <w:rsid w:val="0019318E"/>
    <w:rsid w:val="00745A90"/>
    <w:rsid w:val="007514E0"/>
    <w:rsid w:val="00BB03F6"/>
    <w:rsid w:val="00C70B09"/>
    <w:rsid w:val="00FF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F6"/>
    <w:pPr>
      <w:ind w:left="720"/>
      <w:contextualSpacing/>
    </w:pPr>
  </w:style>
  <w:style w:type="paragraph" w:styleId="NoSpacing">
    <w:name w:val="No Spacing"/>
    <w:uiPriority w:val="1"/>
    <w:qFormat/>
    <w:rsid w:val="00BB03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2017-05-15T02:38:00Z</dcterms:created>
  <dcterms:modified xsi:type="dcterms:W3CDTF">2017-05-15T03:37:00Z</dcterms:modified>
</cp:coreProperties>
</file>