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BD" w:rsidRPr="00CA7625" w:rsidRDefault="00785FBD" w:rsidP="00785FBD">
      <w:pPr>
        <w:shd w:val="clear" w:color="auto" w:fill="FFFFFF"/>
        <w:spacing w:after="225" w:line="240" w:lineRule="auto"/>
        <w:outlineLvl w:val="1"/>
        <w:rPr>
          <w:rFonts w:ascii="Times New Roman" w:eastAsia="Times New Roman" w:hAnsi="Times New Roman" w:cs="Times New Roman"/>
          <w:b/>
          <w:sz w:val="28"/>
          <w:szCs w:val="28"/>
          <w:lang w:val="kk-KZ" w:eastAsia="ru-RU"/>
        </w:rPr>
      </w:pPr>
      <w:bookmarkStart w:id="0" w:name="_GoBack"/>
      <w:r w:rsidRPr="00785FBD">
        <w:rPr>
          <w:rFonts w:ascii="Times New Roman" w:eastAsia="Times New Roman" w:hAnsi="Times New Roman" w:cs="Times New Roman"/>
          <w:b/>
          <w:sz w:val="28"/>
          <w:szCs w:val="28"/>
          <w:lang w:eastAsia="ru-RU"/>
        </w:rPr>
        <w:t xml:space="preserve">Состав матраса </w:t>
      </w:r>
      <w:proofErr w:type="spellStart"/>
      <w:r w:rsidRPr="00CA7625">
        <w:rPr>
          <w:rFonts w:ascii="Times New Roman" w:eastAsia="Times New Roman" w:hAnsi="Times New Roman" w:cs="Times New Roman"/>
          <w:b/>
          <w:sz w:val="28"/>
          <w:szCs w:val="28"/>
          <w:lang w:val="en-US" w:eastAsia="ru-RU"/>
        </w:rPr>
        <w:t>Orma</w:t>
      </w:r>
      <w:proofErr w:type="spellEnd"/>
      <w:r w:rsidRPr="00CA7625">
        <w:rPr>
          <w:rFonts w:ascii="Times New Roman" w:eastAsia="Times New Roman" w:hAnsi="Times New Roman" w:cs="Times New Roman"/>
          <w:b/>
          <w:sz w:val="28"/>
          <w:szCs w:val="28"/>
          <w:lang w:eastAsia="ru-RU"/>
        </w:rPr>
        <w:t xml:space="preserve"> </w:t>
      </w:r>
      <w:r w:rsidRPr="00CA7625">
        <w:rPr>
          <w:rFonts w:ascii="Times New Roman" w:eastAsia="Times New Roman" w:hAnsi="Times New Roman" w:cs="Times New Roman"/>
          <w:b/>
          <w:sz w:val="28"/>
          <w:szCs w:val="28"/>
          <w:lang w:val="en-US" w:eastAsia="ru-RU"/>
        </w:rPr>
        <w:t>Tech</w:t>
      </w:r>
      <w:r w:rsidRPr="00CA7625">
        <w:rPr>
          <w:rFonts w:ascii="Times New Roman" w:eastAsia="Times New Roman" w:hAnsi="Times New Roman" w:cs="Times New Roman"/>
          <w:b/>
          <w:sz w:val="28"/>
          <w:szCs w:val="28"/>
          <w:lang w:eastAsia="ru-RU"/>
        </w:rPr>
        <w:t xml:space="preserve"> </w:t>
      </w:r>
      <w:r w:rsidRPr="00CA7625">
        <w:rPr>
          <w:rFonts w:ascii="Times New Roman" w:eastAsia="Times New Roman" w:hAnsi="Times New Roman" w:cs="Times New Roman"/>
          <w:b/>
          <w:sz w:val="28"/>
          <w:szCs w:val="28"/>
          <w:lang w:val="en-US" w:eastAsia="ru-RU"/>
        </w:rPr>
        <w:t>Mix</w:t>
      </w:r>
      <w:r w:rsidRPr="00CA7625">
        <w:rPr>
          <w:rFonts w:ascii="Times New Roman" w:eastAsia="Times New Roman" w:hAnsi="Times New Roman" w:cs="Times New Roman"/>
          <w:b/>
          <w:sz w:val="28"/>
          <w:szCs w:val="28"/>
          <w:lang w:eastAsia="ru-RU"/>
        </w:rPr>
        <w:t xml:space="preserve"> </w:t>
      </w:r>
      <w:r w:rsidRPr="00785FBD">
        <w:rPr>
          <w:rFonts w:ascii="Times New Roman" w:eastAsia="Times New Roman" w:hAnsi="Times New Roman" w:cs="Times New Roman"/>
          <w:b/>
          <w:sz w:val="28"/>
          <w:szCs w:val="28"/>
          <w:lang w:eastAsia="ru-RU"/>
        </w:rPr>
        <w:t>по слоям:</w:t>
      </w:r>
    </w:p>
    <w:p w:rsidR="00785FBD" w:rsidRPr="00785FBD" w:rsidRDefault="00785FBD" w:rsidP="00785FBD">
      <w:pPr>
        <w:pStyle w:val="a3"/>
        <w:shd w:val="clear" w:color="auto" w:fill="FFFFFF"/>
        <w:spacing w:before="0" w:beforeAutospacing="0" w:after="225" w:afterAutospacing="0"/>
        <w:rPr>
          <w:color w:val="000000" w:themeColor="text1"/>
          <w:sz w:val="28"/>
          <w:szCs w:val="28"/>
        </w:rPr>
      </w:pPr>
      <w:r w:rsidRPr="00785FBD">
        <w:rPr>
          <w:color w:val="000000" w:themeColor="text1"/>
          <w:sz w:val="28"/>
          <w:szCs w:val="28"/>
        </w:rPr>
        <w:t>- Кокосовое волокно 3 см;</w:t>
      </w:r>
    </w:p>
    <w:p w:rsidR="00785FBD" w:rsidRPr="00785FBD" w:rsidRDefault="00785FBD" w:rsidP="00785FBD">
      <w:pPr>
        <w:pStyle w:val="a3"/>
        <w:shd w:val="clear" w:color="auto" w:fill="FFFFFF"/>
        <w:spacing w:before="0" w:beforeAutospacing="0" w:after="225" w:afterAutospacing="0"/>
        <w:rPr>
          <w:color w:val="000000" w:themeColor="text1"/>
          <w:sz w:val="28"/>
          <w:szCs w:val="28"/>
        </w:rPr>
      </w:pPr>
      <w:r w:rsidRPr="00785FBD">
        <w:rPr>
          <w:color w:val="000000" w:themeColor="text1"/>
          <w:sz w:val="28"/>
          <w:szCs w:val="28"/>
        </w:rPr>
        <w:t>- Натуральный латекс </w:t>
      </w:r>
      <w:r w:rsidRPr="00785FBD">
        <w:rPr>
          <w:color w:val="000000" w:themeColor="text1"/>
          <w:sz w:val="28"/>
          <w:szCs w:val="28"/>
          <w:lang w:val="kk-KZ"/>
        </w:rPr>
        <w:t>2</w:t>
      </w:r>
      <w:r w:rsidRPr="00785FBD">
        <w:rPr>
          <w:color w:val="000000" w:themeColor="text1"/>
          <w:sz w:val="28"/>
          <w:szCs w:val="28"/>
        </w:rPr>
        <w:t xml:space="preserve"> см;</w:t>
      </w:r>
    </w:p>
    <w:p w:rsidR="00785FBD" w:rsidRPr="00785FBD" w:rsidRDefault="00785FBD" w:rsidP="00785FBD">
      <w:pPr>
        <w:pStyle w:val="a3"/>
        <w:shd w:val="clear" w:color="auto" w:fill="FFFFFF"/>
        <w:spacing w:before="0" w:beforeAutospacing="0" w:after="225" w:afterAutospacing="0"/>
        <w:rPr>
          <w:color w:val="000000" w:themeColor="text1"/>
          <w:sz w:val="28"/>
          <w:szCs w:val="28"/>
        </w:rPr>
      </w:pPr>
      <w:r w:rsidRPr="00785FBD">
        <w:rPr>
          <w:color w:val="000000" w:themeColor="text1"/>
          <w:sz w:val="28"/>
          <w:szCs w:val="28"/>
        </w:rPr>
        <w:t>- Кокосовое вол</w:t>
      </w:r>
      <w:r w:rsidRPr="00785FBD">
        <w:rPr>
          <w:color w:val="000000" w:themeColor="text1"/>
          <w:sz w:val="28"/>
          <w:szCs w:val="28"/>
        </w:rPr>
        <w:t xml:space="preserve">окно </w:t>
      </w:r>
      <w:r w:rsidRPr="00785FBD">
        <w:rPr>
          <w:color w:val="000000" w:themeColor="text1"/>
          <w:sz w:val="28"/>
          <w:szCs w:val="28"/>
          <w:lang w:val="kk-KZ"/>
        </w:rPr>
        <w:t>3</w:t>
      </w:r>
      <w:r w:rsidRPr="00785FBD">
        <w:rPr>
          <w:color w:val="000000" w:themeColor="text1"/>
          <w:sz w:val="28"/>
          <w:szCs w:val="28"/>
        </w:rPr>
        <w:t xml:space="preserve"> см;</w:t>
      </w:r>
    </w:p>
    <w:p w:rsidR="00785FBD" w:rsidRPr="00785FBD" w:rsidRDefault="00785FBD" w:rsidP="00785FBD">
      <w:pPr>
        <w:pStyle w:val="a3"/>
        <w:shd w:val="clear" w:color="auto" w:fill="FFFFFF"/>
        <w:spacing w:before="0" w:beforeAutospacing="0" w:after="225" w:afterAutospacing="0"/>
        <w:rPr>
          <w:color w:val="000000" w:themeColor="text1"/>
          <w:sz w:val="28"/>
          <w:szCs w:val="28"/>
        </w:rPr>
      </w:pPr>
      <w:r w:rsidRPr="00785FBD">
        <w:rPr>
          <w:color w:val="000000" w:themeColor="text1"/>
          <w:sz w:val="28"/>
          <w:szCs w:val="28"/>
        </w:rPr>
        <w:t>- Натуральный латекс </w:t>
      </w:r>
      <w:r w:rsidRPr="00785FBD">
        <w:rPr>
          <w:color w:val="000000" w:themeColor="text1"/>
          <w:sz w:val="28"/>
          <w:szCs w:val="28"/>
          <w:lang w:val="kk-KZ"/>
        </w:rPr>
        <w:t>2</w:t>
      </w:r>
      <w:r w:rsidRPr="00785FBD">
        <w:rPr>
          <w:color w:val="000000" w:themeColor="text1"/>
          <w:sz w:val="28"/>
          <w:szCs w:val="28"/>
        </w:rPr>
        <w:t xml:space="preserve"> см;</w:t>
      </w:r>
    </w:p>
    <w:p w:rsidR="00785FBD" w:rsidRPr="00785FBD" w:rsidRDefault="00785FBD" w:rsidP="00785FBD">
      <w:pPr>
        <w:pStyle w:val="a3"/>
        <w:shd w:val="clear" w:color="auto" w:fill="FFFFFF"/>
        <w:spacing w:before="0" w:beforeAutospacing="0" w:after="225" w:afterAutospacing="0"/>
        <w:rPr>
          <w:color w:val="000000" w:themeColor="text1"/>
          <w:sz w:val="28"/>
          <w:szCs w:val="28"/>
        </w:rPr>
      </w:pPr>
      <w:r w:rsidRPr="00785FBD">
        <w:rPr>
          <w:color w:val="000000" w:themeColor="text1"/>
          <w:sz w:val="28"/>
          <w:szCs w:val="28"/>
        </w:rPr>
        <w:t>- Кокосовое волокно 3 см;</w:t>
      </w:r>
    </w:p>
    <w:p w:rsidR="00785FBD" w:rsidRPr="00785FBD" w:rsidRDefault="00785FBD" w:rsidP="00785FBD">
      <w:pPr>
        <w:pStyle w:val="a3"/>
        <w:shd w:val="clear" w:color="auto" w:fill="FFFFFF"/>
        <w:spacing w:before="0" w:beforeAutospacing="0" w:after="225" w:afterAutospacing="0"/>
        <w:rPr>
          <w:color w:val="000000" w:themeColor="text1"/>
          <w:sz w:val="28"/>
          <w:szCs w:val="28"/>
          <w:lang w:val="kk-KZ"/>
        </w:rPr>
      </w:pPr>
      <w:r w:rsidRPr="00785FBD">
        <w:rPr>
          <w:color w:val="000000" w:themeColor="text1"/>
          <w:sz w:val="28"/>
          <w:szCs w:val="28"/>
        </w:rPr>
        <w:t>- Натуральный латекс </w:t>
      </w:r>
      <w:r w:rsidRPr="00785FBD">
        <w:rPr>
          <w:color w:val="000000" w:themeColor="text1"/>
          <w:sz w:val="28"/>
          <w:szCs w:val="28"/>
          <w:lang w:val="kk-KZ"/>
        </w:rPr>
        <w:t>2</w:t>
      </w:r>
      <w:r w:rsidRPr="00785FBD">
        <w:rPr>
          <w:color w:val="000000" w:themeColor="text1"/>
          <w:sz w:val="28"/>
          <w:szCs w:val="28"/>
        </w:rPr>
        <w:t xml:space="preserve"> см;</w:t>
      </w:r>
    </w:p>
    <w:p w:rsidR="00785FBD" w:rsidRDefault="00785FBD" w:rsidP="00785FBD">
      <w:pPr>
        <w:pStyle w:val="a3"/>
        <w:shd w:val="clear" w:color="auto" w:fill="FFFFFF"/>
        <w:spacing w:before="0" w:beforeAutospacing="0" w:after="225" w:afterAutospacing="0"/>
        <w:rPr>
          <w:color w:val="000000"/>
          <w:sz w:val="28"/>
          <w:szCs w:val="28"/>
          <w:shd w:val="clear" w:color="auto" w:fill="FFFFFF"/>
          <w:lang w:val="en-US"/>
        </w:rPr>
      </w:pPr>
      <w:r w:rsidRPr="00785FBD">
        <w:rPr>
          <w:rStyle w:val="a4"/>
          <w:b w:val="0"/>
          <w:color w:val="000000"/>
          <w:sz w:val="28"/>
          <w:szCs w:val="28"/>
          <w:shd w:val="clear" w:color="auto" w:fill="FFFFFF"/>
          <w:lang w:val="kk-KZ"/>
        </w:rPr>
        <w:t xml:space="preserve">- </w:t>
      </w:r>
      <w:r w:rsidRPr="00785FBD">
        <w:rPr>
          <w:rStyle w:val="a4"/>
          <w:b w:val="0"/>
          <w:color w:val="000000"/>
          <w:sz w:val="28"/>
          <w:szCs w:val="28"/>
          <w:shd w:val="clear" w:color="auto" w:fill="FFFFFF"/>
        </w:rPr>
        <w:t>Общая высота</w:t>
      </w:r>
      <w:r w:rsidRPr="00785FBD">
        <w:rPr>
          <w:color w:val="000000"/>
          <w:sz w:val="28"/>
          <w:szCs w:val="28"/>
          <w:shd w:val="clear" w:color="auto" w:fill="FFFFFF"/>
        </w:rPr>
        <w:t xml:space="preserve">: </w:t>
      </w:r>
      <w:r w:rsidRPr="00785FBD">
        <w:rPr>
          <w:color w:val="000000"/>
          <w:sz w:val="28"/>
          <w:szCs w:val="28"/>
          <w:shd w:val="clear" w:color="auto" w:fill="FFFFFF"/>
          <w:lang w:val="kk-KZ"/>
        </w:rPr>
        <w:t>16-17</w:t>
      </w:r>
      <w:r w:rsidRPr="00785FBD">
        <w:rPr>
          <w:color w:val="000000"/>
          <w:sz w:val="28"/>
          <w:szCs w:val="28"/>
          <w:shd w:val="clear" w:color="auto" w:fill="FFFFFF"/>
        </w:rPr>
        <w:t xml:space="preserve"> см</w:t>
      </w:r>
    </w:p>
    <w:p w:rsidR="00CA7625" w:rsidRPr="00CA7625" w:rsidRDefault="00CA7625" w:rsidP="00785FBD">
      <w:pPr>
        <w:pStyle w:val="a3"/>
        <w:shd w:val="clear" w:color="auto" w:fill="FFFFFF"/>
        <w:spacing w:before="0" w:beforeAutospacing="0" w:after="225" w:afterAutospacing="0"/>
        <w:rPr>
          <w:color w:val="4E4E4E"/>
          <w:sz w:val="28"/>
          <w:szCs w:val="28"/>
          <w:lang w:val="kk-KZ"/>
        </w:rPr>
      </w:pPr>
      <w:r>
        <w:rPr>
          <w:color w:val="000000"/>
          <w:sz w:val="28"/>
          <w:szCs w:val="28"/>
          <w:shd w:val="clear" w:color="auto" w:fill="FFFFFF"/>
          <w:lang w:val="en-US"/>
        </w:rPr>
        <w:t xml:space="preserve">- </w:t>
      </w:r>
      <w:r>
        <w:rPr>
          <w:color w:val="000000"/>
          <w:sz w:val="28"/>
          <w:szCs w:val="28"/>
          <w:shd w:val="clear" w:color="auto" w:fill="FFFFFF"/>
          <w:lang w:val="kk-KZ"/>
        </w:rPr>
        <w:t>Гарантия – 5 лет</w:t>
      </w:r>
    </w:p>
    <w:p w:rsidR="00785FBD" w:rsidRDefault="00785FBD" w:rsidP="00785FBD">
      <w:pPr>
        <w:shd w:val="clear" w:color="auto" w:fill="FFFFFF"/>
        <w:spacing w:before="225" w:after="75" w:line="240" w:lineRule="auto"/>
        <w:ind w:right="1500"/>
        <w:outlineLvl w:val="2"/>
        <w:rPr>
          <w:rFonts w:ascii="Times New Roman" w:hAnsi="Times New Roman" w:cs="Times New Roman"/>
          <w:color w:val="000000"/>
          <w:sz w:val="28"/>
          <w:szCs w:val="28"/>
          <w:shd w:val="clear" w:color="auto" w:fill="FFFFFF"/>
          <w:lang w:val="kk-KZ"/>
        </w:rPr>
      </w:pPr>
      <w:r w:rsidRPr="00F60159">
        <w:rPr>
          <w:rFonts w:ascii="Times New Roman" w:hAnsi="Times New Roman" w:cs="Times New Roman"/>
          <w:color w:val="000000"/>
          <w:sz w:val="28"/>
          <w:szCs w:val="28"/>
          <w:shd w:val="clear" w:color="auto" w:fill="FFFFFF"/>
          <w:lang w:val="kk-KZ"/>
        </w:rPr>
        <w:t xml:space="preserve">Жесткость Стороны 1 – жесткая     </w:t>
      </w:r>
    </w:p>
    <w:p w:rsidR="00785FBD" w:rsidRPr="00785FBD" w:rsidRDefault="00785FBD" w:rsidP="00785FBD">
      <w:pPr>
        <w:shd w:val="clear" w:color="auto" w:fill="FFFFFF"/>
        <w:spacing w:after="225" w:line="240" w:lineRule="auto"/>
        <w:outlineLvl w:val="1"/>
        <w:rPr>
          <w:rFonts w:ascii="Times New Roman" w:eastAsia="Times New Roman" w:hAnsi="Times New Roman" w:cs="Times New Roman"/>
          <w:sz w:val="28"/>
          <w:szCs w:val="28"/>
          <w:lang w:eastAsia="ru-RU"/>
        </w:rPr>
      </w:pPr>
      <w:r w:rsidRPr="00F60159">
        <w:rPr>
          <w:rFonts w:ascii="Times New Roman" w:hAnsi="Times New Roman" w:cs="Times New Roman"/>
          <w:color w:val="000000"/>
          <w:sz w:val="28"/>
          <w:szCs w:val="28"/>
          <w:shd w:val="clear" w:color="auto" w:fill="FFFFFF"/>
          <w:lang w:val="kk-KZ"/>
        </w:rPr>
        <w:t xml:space="preserve">Жесткость Стороны 2 – </w:t>
      </w:r>
      <w:r>
        <w:rPr>
          <w:rFonts w:ascii="Times New Roman" w:hAnsi="Times New Roman" w:cs="Times New Roman"/>
          <w:color w:val="000000"/>
          <w:sz w:val="28"/>
          <w:szCs w:val="28"/>
          <w:shd w:val="clear" w:color="auto" w:fill="FFFFFF"/>
          <w:lang w:val="kk-KZ"/>
        </w:rPr>
        <w:t>средне-жесткая</w:t>
      </w:r>
    </w:p>
    <w:bookmarkEnd w:id="0"/>
    <w:p w:rsidR="00785FBD" w:rsidRPr="00785FBD" w:rsidRDefault="00785FBD" w:rsidP="00785FBD">
      <w:pPr>
        <w:shd w:val="clear" w:color="auto" w:fill="FFFFFF"/>
        <w:spacing w:after="225" w:line="240" w:lineRule="auto"/>
        <w:jc w:val="center"/>
        <w:outlineLvl w:val="1"/>
        <w:rPr>
          <w:rFonts w:ascii="Times New Roman" w:eastAsia="Times New Roman" w:hAnsi="Times New Roman" w:cs="Times New Roman"/>
          <w:sz w:val="28"/>
          <w:szCs w:val="28"/>
          <w:lang w:val="kk-KZ" w:eastAsia="ru-RU"/>
        </w:rPr>
      </w:pPr>
    </w:p>
    <w:p w:rsidR="00785FBD" w:rsidRPr="00785FBD" w:rsidRDefault="00785FBD" w:rsidP="00785FBD">
      <w:pPr>
        <w:pStyle w:val="a3"/>
        <w:shd w:val="clear" w:color="auto" w:fill="FFFFFF"/>
        <w:spacing w:before="0" w:beforeAutospacing="0" w:after="0" w:afterAutospacing="0"/>
        <w:jc w:val="both"/>
        <w:rPr>
          <w:rFonts w:ascii="pf" w:hAnsi="pf"/>
          <w:color w:val="4E4E4E"/>
          <w:sz w:val="23"/>
          <w:szCs w:val="23"/>
        </w:rPr>
      </w:pPr>
    </w:p>
    <w:p w:rsidR="00785FBD" w:rsidRDefault="00785FBD" w:rsidP="00785FBD">
      <w:pPr>
        <w:pStyle w:val="a3"/>
        <w:shd w:val="clear" w:color="auto" w:fill="FFFFFF"/>
        <w:spacing w:before="0" w:beforeAutospacing="0" w:after="0" w:afterAutospacing="0"/>
        <w:jc w:val="both"/>
        <w:rPr>
          <w:rFonts w:ascii="pf" w:hAnsi="pf"/>
          <w:color w:val="4E4E4E"/>
          <w:sz w:val="23"/>
          <w:szCs w:val="23"/>
          <w:lang w:val="kk-KZ"/>
        </w:rPr>
      </w:pPr>
    </w:p>
    <w:p w:rsidR="00785FBD" w:rsidRDefault="00785FBD" w:rsidP="00785FBD">
      <w:pPr>
        <w:pStyle w:val="a3"/>
        <w:shd w:val="clear" w:color="auto" w:fill="FFFFFF"/>
        <w:spacing w:before="0" w:beforeAutospacing="0" w:after="0" w:afterAutospacing="0"/>
        <w:jc w:val="both"/>
        <w:rPr>
          <w:color w:val="4E4E4E"/>
          <w:sz w:val="28"/>
          <w:szCs w:val="28"/>
          <w:lang w:val="kk-KZ"/>
        </w:rPr>
      </w:pPr>
      <w:proofErr w:type="spellStart"/>
      <w:r w:rsidRPr="00785FBD">
        <w:rPr>
          <w:color w:val="4E4E4E"/>
          <w:sz w:val="28"/>
          <w:szCs w:val="28"/>
        </w:rPr>
        <w:t>Беспружинный</w:t>
      </w:r>
      <w:proofErr w:type="spellEnd"/>
      <w:r w:rsidRPr="00785FBD">
        <w:rPr>
          <w:color w:val="4E4E4E"/>
          <w:sz w:val="28"/>
          <w:szCs w:val="28"/>
        </w:rPr>
        <w:t xml:space="preserve"> матрас </w:t>
      </w:r>
      <w:hyperlink r:id="rId6" w:history="1">
        <w:proofErr w:type="spellStart"/>
        <w:r w:rsidRPr="00785FBD">
          <w:rPr>
            <w:rStyle w:val="a5"/>
            <w:b/>
            <w:bCs/>
            <w:color w:val="auto"/>
            <w:sz w:val="28"/>
            <w:szCs w:val="28"/>
            <w:u w:val="none"/>
            <w:bdr w:val="none" w:sz="0" w:space="0" w:color="auto" w:frame="1"/>
            <w:lang w:val="en-US"/>
          </w:rPr>
          <w:t>Orma</w:t>
        </w:r>
        <w:proofErr w:type="spellEnd"/>
      </w:hyperlink>
      <w:r w:rsidRPr="00785FBD">
        <w:rPr>
          <w:rStyle w:val="a4"/>
          <w:sz w:val="28"/>
          <w:szCs w:val="28"/>
          <w:bdr w:val="none" w:sz="0" w:space="0" w:color="auto" w:frame="1"/>
        </w:rPr>
        <w:t xml:space="preserve"> </w:t>
      </w:r>
      <w:r w:rsidRPr="00785FBD">
        <w:rPr>
          <w:rStyle w:val="a4"/>
          <w:sz w:val="28"/>
          <w:szCs w:val="28"/>
          <w:bdr w:val="none" w:sz="0" w:space="0" w:color="auto" w:frame="1"/>
          <w:lang w:val="en-US"/>
        </w:rPr>
        <w:t>Tech</w:t>
      </w:r>
      <w:r w:rsidRPr="00785FBD">
        <w:rPr>
          <w:rStyle w:val="a4"/>
          <w:sz w:val="28"/>
          <w:szCs w:val="28"/>
          <w:bdr w:val="none" w:sz="0" w:space="0" w:color="auto" w:frame="1"/>
        </w:rPr>
        <w:t xml:space="preserve"> </w:t>
      </w:r>
      <w:r w:rsidRPr="00785FBD">
        <w:rPr>
          <w:rStyle w:val="a4"/>
          <w:sz w:val="28"/>
          <w:szCs w:val="28"/>
          <w:bdr w:val="none" w:sz="0" w:space="0" w:color="auto" w:frame="1"/>
          <w:lang w:val="en-US"/>
        </w:rPr>
        <w:t>Mix</w:t>
      </w:r>
      <w:r w:rsidRPr="00785FBD">
        <w:rPr>
          <w:color w:val="4E4E4E"/>
          <w:sz w:val="28"/>
          <w:szCs w:val="28"/>
        </w:rPr>
        <w:t xml:space="preserve"> </w:t>
      </w:r>
      <w:r w:rsidRPr="00785FBD">
        <w:rPr>
          <w:color w:val="4E4E4E"/>
          <w:sz w:val="28"/>
          <w:szCs w:val="28"/>
        </w:rPr>
        <w:t>- это аналог модели </w:t>
      </w:r>
      <w:hyperlink r:id="rId7" w:history="1">
        <w:proofErr w:type="spellStart"/>
        <w:r w:rsidRPr="00785FBD">
          <w:rPr>
            <w:rStyle w:val="a5"/>
            <w:b/>
            <w:bCs/>
            <w:color w:val="auto"/>
            <w:sz w:val="28"/>
            <w:szCs w:val="28"/>
            <w:u w:val="none"/>
            <w:bdr w:val="none" w:sz="0" w:space="0" w:color="auto" w:frame="1"/>
            <w:lang w:val="en-US"/>
          </w:rPr>
          <w:t>Orma</w:t>
        </w:r>
        <w:proofErr w:type="spellEnd"/>
      </w:hyperlink>
      <w:r w:rsidRPr="00785FBD">
        <w:rPr>
          <w:rStyle w:val="a4"/>
          <w:sz w:val="28"/>
          <w:szCs w:val="28"/>
          <w:bdr w:val="none" w:sz="0" w:space="0" w:color="auto" w:frame="1"/>
        </w:rPr>
        <w:t xml:space="preserve"> </w:t>
      </w:r>
      <w:r w:rsidRPr="00785FBD">
        <w:rPr>
          <w:rStyle w:val="a4"/>
          <w:sz w:val="28"/>
          <w:szCs w:val="28"/>
          <w:bdr w:val="none" w:sz="0" w:space="0" w:color="auto" w:frame="1"/>
          <w:lang w:val="en-US"/>
        </w:rPr>
        <w:t>Tech</w:t>
      </w:r>
      <w:r w:rsidRPr="00785FBD">
        <w:rPr>
          <w:rStyle w:val="a4"/>
          <w:sz w:val="28"/>
          <w:szCs w:val="28"/>
          <w:bdr w:val="none" w:sz="0" w:space="0" w:color="auto" w:frame="1"/>
        </w:rPr>
        <w:t xml:space="preserve"> </w:t>
      </w:r>
      <w:r>
        <w:rPr>
          <w:rStyle w:val="a4"/>
          <w:sz w:val="28"/>
          <w:szCs w:val="28"/>
          <w:bdr w:val="none" w:sz="0" w:space="0" w:color="auto" w:frame="1"/>
          <w:lang w:val="en-US"/>
        </w:rPr>
        <w:t>Lite</w:t>
      </w:r>
      <w:r w:rsidRPr="00785FBD">
        <w:rPr>
          <w:color w:val="4E4E4E"/>
          <w:sz w:val="28"/>
          <w:szCs w:val="28"/>
        </w:rPr>
        <w:t>, дополненной двумя дополнительными слоями кокоса и латекса. Благодаря несимметричной конструкции матрас обладает разной жёсткостью сторон. Данная модель отлично подойдёт тем, кто до сих пор не может определиться с жёсткостью спального места. Матрас позволит Вам самостоятельно менять жёсткость и подобрать наиболее комфортную для Вас - просто переверните его на другую сторону и Вы измените жёсткость своего спального места!</w:t>
      </w:r>
    </w:p>
    <w:p w:rsidR="00785FBD" w:rsidRPr="00785FBD" w:rsidRDefault="00785FBD" w:rsidP="00785FBD">
      <w:pPr>
        <w:pStyle w:val="a3"/>
        <w:shd w:val="clear" w:color="auto" w:fill="FFFFFF"/>
        <w:spacing w:before="0" w:beforeAutospacing="0" w:after="0" w:afterAutospacing="0"/>
        <w:jc w:val="both"/>
        <w:rPr>
          <w:color w:val="4E4E4E"/>
          <w:sz w:val="28"/>
          <w:szCs w:val="28"/>
          <w:lang w:val="kk-KZ"/>
        </w:rPr>
      </w:pPr>
    </w:p>
    <w:p w:rsidR="00785FBD" w:rsidRDefault="00785FBD" w:rsidP="00785FBD">
      <w:pPr>
        <w:pStyle w:val="a3"/>
        <w:shd w:val="clear" w:color="auto" w:fill="FFFFFF"/>
        <w:spacing w:before="0" w:beforeAutospacing="0" w:after="225" w:afterAutospacing="0"/>
        <w:jc w:val="both"/>
        <w:rPr>
          <w:color w:val="4E4E4E"/>
          <w:sz w:val="28"/>
          <w:szCs w:val="28"/>
          <w:lang w:val="kk-KZ"/>
        </w:rPr>
      </w:pPr>
      <w:proofErr w:type="gramStart"/>
      <w:r w:rsidRPr="00785FBD">
        <w:rPr>
          <w:color w:val="4E4E4E"/>
          <w:sz w:val="28"/>
          <w:szCs w:val="28"/>
        </w:rPr>
        <w:t>Кокосовая</w:t>
      </w:r>
      <w:proofErr w:type="gramEnd"/>
      <w:r w:rsidRPr="00785FBD">
        <w:rPr>
          <w:color w:val="4E4E4E"/>
          <w:sz w:val="28"/>
          <w:szCs w:val="28"/>
        </w:rPr>
        <w:t xml:space="preserve"> </w:t>
      </w:r>
      <w:proofErr w:type="spellStart"/>
      <w:r w:rsidRPr="00785FBD">
        <w:rPr>
          <w:color w:val="4E4E4E"/>
          <w:sz w:val="28"/>
          <w:szCs w:val="28"/>
        </w:rPr>
        <w:t>койра</w:t>
      </w:r>
      <w:proofErr w:type="spellEnd"/>
      <w:r w:rsidRPr="00785FBD">
        <w:rPr>
          <w:color w:val="4E4E4E"/>
          <w:sz w:val="28"/>
          <w:szCs w:val="28"/>
        </w:rPr>
        <w:t xml:space="preserve"> в составе матраса обеспечивает телу непревзойдённо жёсткую ортопедическую поддержку. Прочные и жёсткие прессованные кокосовые волокна не позволят поверхности матраса прогнуться под весом спящего, уподобившись гамаку. Выбрав для себя более жёсткую "кокосовую" сторону, Вы обеспечите своему позвоночнику возможность находиться в естественном положении на протяжении всего периода сна. </w:t>
      </w:r>
    </w:p>
    <w:p w:rsidR="00785FBD" w:rsidRPr="00785FBD" w:rsidRDefault="00785FBD" w:rsidP="00785FBD">
      <w:pPr>
        <w:pStyle w:val="a3"/>
        <w:shd w:val="clear" w:color="auto" w:fill="FFFFFF"/>
        <w:spacing w:before="0" w:beforeAutospacing="0" w:after="225" w:afterAutospacing="0"/>
        <w:jc w:val="both"/>
        <w:rPr>
          <w:color w:val="4E4E4E"/>
          <w:sz w:val="28"/>
          <w:szCs w:val="28"/>
        </w:rPr>
      </w:pPr>
      <w:r w:rsidRPr="00785FBD">
        <w:rPr>
          <w:color w:val="4E4E4E"/>
          <w:sz w:val="28"/>
          <w:szCs w:val="28"/>
        </w:rPr>
        <w:t>Дополнительным преимуществом кокосового волокна являются его природные бактерицидные свойства, служащие надёжным препятствием на пути возникновения в матрасе вредных микроорганизмов.</w:t>
      </w:r>
    </w:p>
    <w:p w:rsidR="00785FBD" w:rsidRPr="00785FBD" w:rsidRDefault="00785FBD" w:rsidP="00785FBD">
      <w:pPr>
        <w:pStyle w:val="a3"/>
        <w:shd w:val="clear" w:color="auto" w:fill="FFFFFF"/>
        <w:spacing w:before="0" w:beforeAutospacing="0" w:after="225" w:afterAutospacing="0"/>
        <w:jc w:val="both"/>
        <w:rPr>
          <w:color w:val="4E4E4E"/>
          <w:sz w:val="28"/>
          <w:szCs w:val="28"/>
        </w:rPr>
      </w:pPr>
      <w:r w:rsidRPr="00785FBD">
        <w:rPr>
          <w:color w:val="4E4E4E"/>
          <w:sz w:val="28"/>
          <w:szCs w:val="28"/>
        </w:rPr>
        <w:t xml:space="preserve">Натуральный латекс, напротив, является очень мягким материалом. Сон на "латексной" стороне матраса обеспечит Вам непревзойдённый уровень комфорта. Благодаря своим уникальным природным свойствам латекс подстраивается буквально под каждый квадратный сантиметр Вашего тела, с удивительной точностью повторяя его контуры. Если Вы привыкли ко сну на </w:t>
      </w:r>
      <w:r w:rsidRPr="00785FBD">
        <w:rPr>
          <w:color w:val="4E4E4E"/>
          <w:sz w:val="28"/>
          <w:szCs w:val="28"/>
        </w:rPr>
        <w:lastRenderedPageBreak/>
        <w:t>мягкой поверхности, данная сторона матраса подойдёт Вам как нельзя лучше. Чехол матраса съёмный (на молнии), выполнен на основе трикотажной ткани, стёганой на синтепоне (100гр./</w:t>
      </w:r>
      <w:proofErr w:type="spellStart"/>
      <w:r w:rsidRPr="00785FBD">
        <w:rPr>
          <w:color w:val="4E4E4E"/>
          <w:sz w:val="28"/>
          <w:szCs w:val="28"/>
        </w:rPr>
        <w:t>кв.м</w:t>
      </w:r>
      <w:proofErr w:type="spellEnd"/>
      <w:r w:rsidRPr="00785FBD">
        <w:rPr>
          <w:color w:val="4E4E4E"/>
          <w:sz w:val="28"/>
          <w:szCs w:val="28"/>
        </w:rPr>
        <w:t>).</w:t>
      </w:r>
    </w:p>
    <w:p w:rsidR="00CA7625" w:rsidRDefault="00CA7625" w:rsidP="00CA7625">
      <w:pPr>
        <w:shd w:val="clear" w:color="auto" w:fill="FFFFFF"/>
        <w:spacing w:before="225" w:after="75" w:line="240" w:lineRule="auto"/>
        <w:ind w:right="1500"/>
        <w:outlineLvl w:val="2"/>
        <w:rPr>
          <w:rFonts w:ascii="Times New Roman" w:eastAsia="Times New Roman" w:hAnsi="Times New Roman" w:cs="Times New Roman"/>
          <w:bCs/>
          <w:color w:val="473D3E"/>
          <w:sz w:val="28"/>
          <w:szCs w:val="28"/>
          <w:lang w:val="kk-KZ" w:eastAsia="ru-RU"/>
        </w:rPr>
      </w:pPr>
      <w:r>
        <w:rPr>
          <w:rFonts w:ascii="Times New Roman" w:eastAsia="Times New Roman" w:hAnsi="Times New Roman" w:cs="Times New Roman"/>
          <w:bCs/>
          <w:color w:val="473D3E"/>
          <w:sz w:val="28"/>
          <w:szCs w:val="28"/>
          <w:lang w:val="kk-KZ" w:eastAsia="ru-RU"/>
        </w:rPr>
        <w:t xml:space="preserve">Для кого подходит данная модель: </w:t>
      </w:r>
    </w:p>
    <w:p w:rsidR="00CA7625" w:rsidRPr="00985243" w:rsidRDefault="00CA7625" w:rsidP="00CA7625">
      <w:pPr>
        <w:pStyle w:val="a6"/>
        <w:numPr>
          <w:ilvl w:val="0"/>
          <w:numId w:val="1"/>
        </w:numPr>
        <w:shd w:val="clear" w:color="auto" w:fill="FFFFFF"/>
        <w:spacing w:before="225" w:after="75" w:line="240" w:lineRule="auto"/>
        <w:ind w:right="1500"/>
        <w:outlineLvl w:val="2"/>
        <w:rPr>
          <w:rFonts w:ascii="Times New Roman" w:eastAsia="Times New Roman" w:hAnsi="Times New Roman" w:cs="Times New Roman"/>
          <w:bCs/>
          <w:color w:val="473D3E"/>
          <w:sz w:val="24"/>
          <w:szCs w:val="24"/>
          <w:lang w:val="kk-KZ" w:eastAsia="ru-RU"/>
        </w:rPr>
      </w:pPr>
      <w:r w:rsidRPr="00985243">
        <w:rPr>
          <w:rFonts w:ascii="Times New Roman" w:eastAsia="Times New Roman" w:hAnsi="Times New Roman" w:cs="Times New Roman"/>
          <w:bCs/>
          <w:color w:val="473D3E"/>
          <w:sz w:val="24"/>
          <w:szCs w:val="24"/>
          <w:lang w:val="kk-KZ" w:eastAsia="ru-RU"/>
        </w:rPr>
        <w:t>Для людей с большим весом</w:t>
      </w:r>
      <w:r w:rsidRPr="00985243">
        <w:rPr>
          <w:rFonts w:ascii="Times New Roman" w:eastAsia="Times New Roman" w:hAnsi="Times New Roman" w:cs="Times New Roman"/>
          <w:bCs/>
          <w:color w:val="473D3E"/>
          <w:sz w:val="24"/>
          <w:szCs w:val="24"/>
          <w:lang w:eastAsia="ru-RU"/>
        </w:rPr>
        <w:t xml:space="preserve">(свыше </w:t>
      </w:r>
      <w:r>
        <w:rPr>
          <w:rFonts w:ascii="Times New Roman" w:eastAsia="Times New Roman" w:hAnsi="Times New Roman" w:cs="Times New Roman"/>
          <w:bCs/>
          <w:color w:val="473D3E"/>
          <w:sz w:val="24"/>
          <w:szCs w:val="24"/>
          <w:lang w:val="kk-KZ" w:eastAsia="ru-RU"/>
        </w:rPr>
        <w:t>90-10</w:t>
      </w:r>
      <w:r w:rsidRPr="00985243">
        <w:rPr>
          <w:rFonts w:ascii="Times New Roman" w:eastAsia="Times New Roman" w:hAnsi="Times New Roman" w:cs="Times New Roman"/>
          <w:bCs/>
          <w:color w:val="473D3E"/>
          <w:sz w:val="24"/>
          <w:szCs w:val="24"/>
          <w:lang w:eastAsia="ru-RU"/>
        </w:rPr>
        <w:t>0 кг)</w:t>
      </w:r>
      <w:r>
        <w:rPr>
          <w:rFonts w:ascii="Times New Roman" w:eastAsia="Times New Roman" w:hAnsi="Times New Roman" w:cs="Times New Roman"/>
          <w:bCs/>
          <w:color w:val="473D3E"/>
          <w:sz w:val="24"/>
          <w:szCs w:val="24"/>
          <w:lang w:val="kk-KZ" w:eastAsia="ru-RU"/>
        </w:rPr>
        <w:t xml:space="preserve">, предпочитающих </w:t>
      </w:r>
      <w:r>
        <w:rPr>
          <w:rFonts w:ascii="Times New Roman" w:eastAsia="Times New Roman" w:hAnsi="Times New Roman" w:cs="Times New Roman"/>
          <w:bCs/>
          <w:color w:val="473D3E"/>
          <w:sz w:val="24"/>
          <w:szCs w:val="24"/>
          <w:lang w:val="kk-KZ" w:eastAsia="ru-RU"/>
        </w:rPr>
        <w:t xml:space="preserve">повышенную </w:t>
      </w:r>
      <w:r>
        <w:rPr>
          <w:rFonts w:ascii="Times New Roman" w:eastAsia="Times New Roman" w:hAnsi="Times New Roman" w:cs="Times New Roman"/>
          <w:bCs/>
          <w:color w:val="473D3E"/>
          <w:sz w:val="24"/>
          <w:szCs w:val="24"/>
          <w:lang w:val="kk-KZ" w:eastAsia="ru-RU"/>
        </w:rPr>
        <w:t>жесткость</w:t>
      </w:r>
      <w:r w:rsidRPr="00985243">
        <w:rPr>
          <w:rFonts w:ascii="Times New Roman" w:eastAsia="Times New Roman" w:hAnsi="Times New Roman" w:cs="Times New Roman"/>
          <w:bCs/>
          <w:color w:val="473D3E"/>
          <w:sz w:val="24"/>
          <w:szCs w:val="24"/>
          <w:lang w:val="kk-KZ" w:eastAsia="ru-RU"/>
        </w:rPr>
        <w:t xml:space="preserve"> </w:t>
      </w:r>
    </w:p>
    <w:p w:rsidR="00CA7625" w:rsidRDefault="00CA7625" w:rsidP="00CA7625">
      <w:pPr>
        <w:pStyle w:val="a6"/>
        <w:numPr>
          <w:ilvl w:val="0"/>
          <w:numId w:val="1"/>
        </w:numPr>
        <w:shd w:val="clear" w:color="auto" w:fill="FFFFFF"/>
        <w:spacing w:before="225" w:after="75" w:line="240" w:lineRule="auto"/>
        <w:ind w:right="1500"/>
        <w:outlineLvl w:val="2"/>
        <w:rPr>
          <w:rFonts w:ascii="Times New Roman" w:eastAsia="Times New Roman" w:hAnsi="Times New Roman" w:cs="Times New Roman"/>
          <w:bCs/>
          <w:color w:val="473D3E"/>
          <w:sz w:val="24"/>
          <w:szCs w:val="24"/>
          <w:lang w:val="kk-KZ" w:eastAsia="ru-RU"/>
        </w:rPr>
      </w:pPr>
      <w:r w:rsidRPr="00985243">
        <w:rPr>
          <w:rFonts w:ascii="Times New Roman" w:eastAsia="Times New Roman" w:hAnsi="Times New Roman" w:cs="Times New Roman"/>
          <w:bCs/>
          <w:color w:val="473D3E"/>
          <w:sz w:val="24"/>
          <w:szCs w:val="24"/>
          <w:lang w:eastAsia="ru-RU"/>
        </w:rPr>
        <w:t>Для  любителей  жестких  матрасов</w:t>
      </w:r>
    </w:p>
    <w:p w:rsidR="00CA7625" w:rsidRPr="00985243" w:rsidRDefault="00CA7625" w:rsidP="00CA7625">
      <w:pPr>
        <w:pStyle w:val="a6"/>
        <w:numPr>
          <w:ilvl w:val="0"/>
          <w:numId w:val="1"/>
        </w:numPr>
        <w:shd w:val="clear" w:color="auto" w:fill="FFFFFF"/>
        <w:spacing w:before="225" w:after="75" w:line="240" w:lineRule="auto"/>
        <w:ind w:right="1500"/>
        <w:outlineLvl w:val="2"/>
        <w:rPr>
          <w:rFonts w:ascii="Times New Roman" w:eastAsia="Times New Roman" w:hAnsi="Times New Roman" w:cs="Times New Roman"/>
          <w:bCs/>
          <w:color w:val="473D3E"/>
          <w:sz w:val="24"/>
          <w:szCs w:val="24"/>
          <w:lang w:val="kk-KZ" w:eastAsia="ru-RU"/>
        </w:rPr>
      </w:pPr>
      <w:r w:rsidRPr="00985243">
        <w:rPr>
          <w:rFonts w:ascii="Times New Roman" w:eastAsia="Times New Roman" w:hAnsi="Times New Roman" w:cs="Times New Roman"/>
          <w:bCs/>
          <w:color w:val="473D3E"/>
          <w:sz w:val="24"/>
          <w:szCs w:val="24"/>
          <w:lang w:eastAsia="ru-RU"/>
        </w:rPr>
        <w:t xml:space="preserve">Для тех, у кого проблемы со спиной (грыжа, переломы, после операции </w:t>
      </w:r>
      <w:r>
        <w:rPr>
          <w:rFonts w:ascii="Times New Roman" w:eastAsia="Times New Roman" w:hAnsi="Times New Roman" w:cs="Times New Roman"/>
          <w:bCs/>
          <w:color w:val="473D3E"/>
          <w:sz w:val="24"/>
          <w:szCs w:val="24"/>
          <w:lang w:val="kk-KZ" w:eastAsia="ru-RU"/>
        </w:rPr>
        <w:t xml:space="preserve"> </w:t>
      </w:r>
      <w:r w:rsidRPr="00985243">
        <w:rPr>
          <w:rFonts w:ascii="Times New Roman" w:eastAsia="Times New Roman" w:hAnsi="Times New Roman" w:cs="Times New Roman"/>
          <w:bCs/>
          <w:color w:val="473D3E"/>
          <w:sz w:val="24"/>
          <w:szCs w:val="24"/>
          <w:lang w:eastAsia="ru-RU"/>
        </w:rPr>
        <w:t>на позвоночник</w:t>
      </w:r>
      <w:r w:rsidRPr="00C04C42">
        <w:rPr>
          <w:rFonts w:ascii="Times New Roman" w:eastAsia="Times New Roman" w:hAnsi="Times New Roman" w:cs="Times New Roman"/>
          <w:bCs/>
          <w:color w:val="473D3E"/>
          <w:sz w:val="24"/>
          <w:szCs w:val="24"/>
          <w:lang w:eastAsia="ru-RU"/>
        </w:rPr>
        <w:t xml:space="preserve"> </w:t>
      </w:r>
      <w:r>
        <w:rPr>
          <w:rFonts w:ascii="Times New Roman" w:eastAsia="Times New Roman" w:hAnsi="Times New Roman" w:cs="Times New Roman"/>
          <w:bCs/>
          <w:color w:val="473D3E"/>
          <w:sz w:val="24"/>
          <w:szCs w:val="24"/>
          <w:lang w:val="kk-KZ" w:eastAsia="ru-RU"/>
        </w:rPr>
        <w:t xml:space="preserve">и </w:t>
      </w:r>
      <w:r>
        <w:rPr>
          <w:rFonts w:ascii="Times New Roman" w:eastAsia="Times New Roman" w:hAnsi="Times New Roman" w:cs="Times New Roman"/>
          <w:bCs/>
          <w:color w:val="473D3E"/>
          <w:sz w:val="24"/>
          <w:szCs w:val="24"/>
          <w:lang w:val="en-US" w:eastAsia="ru-RU"/>
        </w:rPr>
        <w:t>c</w:t>
      </w:r>
      <w:r w:rsidRPr="00C04C42">
        <w:rPr>
          <w:rFonts w:ascii="Times New Roman" w:eastAsia="Times New Roman" w:hAnsi="Times New Roman" w:cs="Times New Roman"/>
          <w:bCs/>
          <w:color w:val="473D3E"/>
          <w:sz w:val="24"/>
          <w:szCs w:val="24"/>
          <w:lang w:eastAsia="ru-RU"/>
        </w:rPr>
        <w:t xml:space="preserve"> </w:t>
      </w:r>
      <w:r>
        <w:rPr>
          <w:rFonts w:ascii="Times New Roman" w:eastAsia="Times New Roman" w:hAnsi="Times New Roman" w:cs="Times New Roman"/>
          <w:bCs/>
          <w:color w:val="473D3E"/>
          <w:sz w:val="24"/>
          <w:szCs w:val="24"/>
          <w:lang w:val="kk-KZ" w:eastAsia="ru-RU"/>
        </w:rPr>
        <w:t>весом до 100-110 кг</w:t>
      </w:r>
      <w:r w:rsidRPr="00985243">
        <w:rPr>
          <w:rFonts w:ascii="Times New Roman" w:eastAsia="Times New Roman" w:hAnsi="Times New Roman" w:cs="Times New Roman"/>
          <w:bCs/>
          <w:color w:val="473D3E"/>
          <w:sz w:val="24"/>
          <w:szCs w:val="24"/>
          <w:lang w:eastAsia="ru-RU"/>
        </w:rPr>
        <w:t>)</w:t>
      </w:r>
    </w:p>
    <w:p w:rsidR="00CA7625" w:rsidRPr="00450C2B" w:rsidRDefault="00CA7625" w:rsidP="00CA7625">
      <w:pPr>
        <w:pStyle w:val="a6"/>
        <w:numPr>
          <w:ilvl w:val="0"/>
          <w:numId w:val="1"/>
        </w:numPr>
        <w:shd w:val="clear" w:color="auto" w:fill="FFFFFF"/>
        <w:spacing w:before="225" w:after="75" w:line="240" w:lineRule="auto"/>
        <w:ind w:right="1500"/>
        <w:outlineLvl w:val="2"/>
        <w:rPr>
          <w:rFonts w:ascii="Times New Roman" w:eastAsia="Times New Roman" w:hAnsi="Times New Roman" w:cs="Times New Roman"/>
          <w:bCs/>
          <w:color w:val="473D3E"/>
          <w:sz w:val="24"/>
          <w:szCs w:val="24"/>
          <w:lang w:val="kk-KZ" w:eastAsia="ru-RU"/>
        </w:rPr>
      </w:pPr>
      <w:r w:rsidRPr="00985243">
        <w:rPr>
          <w:rFonts w:ascii="Times New Roman" w:eastAsia="Times New Roman" w:hAnsi="Times New Roman" w:cs="Times New Roman"/>
          <w:bCs/>
          <w:color w:val="473D3E"/>
          <w:sz w:val="24"/>
          <w:szCs w:val="24"/>
          <w:lang w:eastAsia="ru-RU"/>
        </w:rPr>
        <w:t xml:space="preserve">Для детей, </w:t>
      </w:r>
      <w:r>
        <w:rPr>
          <w:rFonts w:ascii="Times New Roman" w:eastAsia="Times New Roman" w:hAnsi="Times New Roman" w:cs="Times New Roman"/>
          <w:bCs/>
          <w:color w:val="473D3E"/>
          <w:sz w:val="24"/>
          <w:szCs w:val="24"/>
          <w:lang w:val="kk-KZ" w:eastAsia="ru-RU"/>
        </w:rPr>
        <w:t xml:space="preserve"> </w:t>
      </w:r>
      <w:r w:rsidRPr="00985243">
        <w:rPr>
          <w:rFonts w:ascii="Times New Roman" w:eastAsia="Times New Roman" w:hAnsi="Times New Roman" w:cs="Times New Roman"/>
          <w:bCs/>
          <w:color w:val="473D3E"/>
          <w:sz w:val="24"/>
          <w:szCs w:val="24"/>
          <w:lang w:eastAsia="ru-RU"/>
        </w:rPr>
        <w:t xml:space="preserve">подростков, </w:t>
      </w:r>
      <w:r>
        <w:rPr>
          <w:rFonts w:ascii="Times New Roman" w:eastAsia="Times New Roman" w:hAnsi="Times New Roman" w:cs="Times New Roman"/>
          <w:bCs/>
          <w:color w:val="473D3E"/>
          <w:sz w:val="24"/>
          <w:szCs w:val="24"/>
          <w:lang w:val="kk-KZ" w:eastAsia="ru-RU"/>
        </w:rPr>
        <w:t xml:space="preserve"> </w:t>
      </w:r>
      <w:r w:rsidRPr="00985243">
        <w:rPr>
          <w:rFonts w:ascii="Times New Roman" w:eastAsia="Times New Roman" w:hAnsi="Times New Roman" w:cs="Times New Roman"/>
          <w:bCs/>
          <w:color w:val="473D3E"/>
          <w:sz w:val="24"/>
          <w:szCs w:val="24"/>
          <w:lang w:eastAsia="ru-RU"/>
        </w:rPr>
        <w:t xml:space="preserve">спортсменов </w:t>
      </w:r>
      <w:r>
        <w:rPr>
          <w:rFonts w:ascii="Times New Roman" w:eastAsia="Times New Roman" w:hAnsi="Times New Roman" w:cs="Times New Roman"/>
          <w:bCs/>
          <w:color w:val="473D3E"/>
          <w:sz w:val="24"/>
          <w:szCs w:val="24"/>
          <w:lang w:val="kk-KZ" w:eastAsia="ru-RU"/>
        </w:rPr>
        <w:t xml:space="preserve"> </w:t>
      </w:r>
      <w:r w:rsidRPr="00985243">
        <w:rPr>
          <w:rFonts w:ascii="Times New Roman" w:eastAsia="Times New Roman" w:hAnsi="Times New Roman" w:cs="Times New Roman"/>
          <w:bCs/>
          <w:color w:val="473D3E"/>
          <w:sz w:val="24"/>
          <w:szCs w:val="24"/>
          <w:lang w:eastAsia="ru-RU"/>
        </w:rPr>
        <w:t>и</w:t>
      </w:r>
      <w:r>
        <w:rPr>
          <w:rFonts w:ascii="Times New Roman" w:eastAsia="Times New Roman" w:hAnsi="Times New Roman" w:cs="Times New Roman"/>
          <w:bCs/>
          <w:color w:val="473D3E"/>
          <w:sz w:val="24"/>
          <w:szCs w:val="24"/>
          <w:lang w:val="kk-KZ" w:eastAsia="ru-RU"/>
        </w:rPr>
        <w:t xml:space="preserve"> </w:t>
      </w:r>
      <w:r w:rsidRPr="00985243">
        <w:rPr>
          <w:rFonts w:ascii="Times New Roman" w:eastAsia="Times New Roman" w:hAnsi="Times New Roman" w:cs="Times New Roman"/>
          <w:bCs/>
          <w:color w:val="473D3E"/>
          <w:sz w:val="24"/>
          <w:szCs w:val="24"/>
          <w:lang w:eastAsia="ru-RU"/>
        </w:rPr>
        <w:t xml:space="preserve"> физически </w:t>
      </w:r>
      <w:r>
        <w:rPr>
          <w:rFonts w:ascii="Times New Roman" w:eastAsia="Times New Roman" w:hAnsi="Times New Roman" w:cs="Times New Roman"/>
          <w:bCs/>
          <w:color w:val="473D3E"/>
          <w:sz w:val="24"/>
          <w:szCs w:val="24"/>
          <w:lang w:val="kk-KZ" w:eastAsia="ru-RU"/>
        </w:rPr>
        <w:t xml:space="preserve"> </w:t>
      </w:r>
      <w:r w:rsidRPr="00985243">
        <w:rPr>
          <w:rFonts w:ascii="Times New Roman" w:eastAsia="Times New Roman" w:hAnsi="Times New Roman" w:cs="Times New Roman"/>
          <w:bCs/>
          <w:color w:val="473D3E"/>
          <w:sz w:val="24"/>
          <w:szCs w:val="24"/>
          <w:lang w:eastAsia="ru-RU"/>
        </w:rPr>
        <w:t xml:space="preserve">активных </w:t>
      </w:r>
      <w:r>
        <w:rPr>
          <w:rFonts w:ascii="Times New Roman" w:eastAsia="Times New Roman" w:hAnsi="Times New Roman" w:cs="Times New Roman"/>
          <w:bCs/>
          <w:color w:val="473D3E"/>
          <w:sz w:val="24"/>
          <w:szCs w:val="24"/>
          <w:lang w:val="kk-KZ" w:eastAsia="ru-RU"/>
        </w:rPr>
        <w:t xml:space="preserve"> </w:t>
      </w:r>
      <w:r w:rsidRPr="00985243">
        <w:rPr>
          <w:rFonts w:ascii="Times New Roman" w:eastAsia="Times New Roman" w:hAnsi="Times New Roman" w:cs="Times New Roman"/>
          <w:bCs/>
          <w:color w:val="473D3E"/>
          <w:sz w:val="24"/>
          <w:szCs w:val="24"/>
          <w:lang w:eastAsia="ru-RU"/>
        </w:rPr>
        <w:t>людей</w:t>
      </w:r>
    </w:p>
    <w:p w:rsidR="00A56F4F" w:rsidRPr="00CA7625" w:rsidRDefault="00A56F4F">
      <w:pPr>
        <w:rPr>
          <w:lang w:val="kk-KZ"/>
        </w:rPr>
      </w:pPr>
    </w:p>
    <w:sectPr w:rsidR="00A56F4F" w:rsidRPr="00CA76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f">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8799E"/>
    <w:multiLevelType w:val="hybridMultilevel"/>
    <w:tmpl w:val="72C0B884"/>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0C3"/>
    <w:rsid w:val="005A20C3"/>
    <w:rsid w:val="00614601"/>
    <w:rsid w:val="00785FBD"/>
    <w:rsid w:val="00A56F4F"/>
    <w:rsid w:val="00CA7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85F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5F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85FBD"/>
    <w:rPr>
      <w:b/>
      <w:bCs/>
    </w:rPr>
  </w:style>
  <w:style w:type="character" w:styleId="a5">
    <w:name w:val="Hyperlink"/>
    <w:basedOn w:val="a0"/>
    <w:uiPriority w:val="99"/>
    <w:semiHidden/>
    <w:unhideWhenUsed/>
    <w:rsid w:val="00785FBD"/>
    <w:rPr>
      <w:color w:val="0000FF"/>
      <w:u w:val="single"/>
    </w:rPr>
  </w:style>
  <w:style w:type="character" w:customStyle="1" w:styleId="20">
    <w:name w:val="Заголовок 2 Знак"/>
    <w:basedOn w:val="a0"/>
    <w:link w:val="2"/>
    <w:uiPriority w:val="9"/>
    <w:rsid w:val="00785FBD"/>
    <w:rPr>
      <w:rFonts w:ascii="Times New Roman" w:eastAsia="Times New Roman" w:hAnsi="Times New Roman" w:cs="Times New Roman"/>
      <w:b/>
      <w:bCs/>
      <w:sz w:val="36"/>
      <w:szCs w:val="36"/>
      <w:lang w:eastAsia="ru-RU"/>
    </w:rPr>
  </w:style>
  <w:style w:type="paragraph" w:styleId="a6">
    <w:name w:val="List Paragraph"/>
    <w:basedOn w:val="a"/>
    <w:uiPriority w:val="34"/>
    <w:qFormat/>
    <w:rsid w:val="00CA76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85F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5F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85FBD"/>
    <w:rPr>
      <w:b/>
      <w:bCs/>
    </w:rPr>
  </w:style>
  <w:style w:type="character" w:styleId="a5">
    <w:name w:val="Hyperlink"/>
    <w:basedOn w:val="a0"/>
    <w:uiPriority w:val="99"/>
    <w:semiHidden/>
    <w:unhideWhenUsed/>
    <w:rsid w:val="00785FBD"/>
    <w:rPr>
      <w:color w:val="0000FF"/>
      <w:u w:val="single"/>
    </w:rPr>
  </w:style>
  <w:style w:type="character" w:customStyle="1" w:styleId="20">
    <w:name w:val="Заголовок 2 Знак"/>
    <w:basedOn w:val="a0"/>
    <w:link w:val="2"/>
    <w:uiPriority w:val="9"/>
    <w:rsid w:val="00785FBD"/>
    <w:rPr>
      <w:rFonts w:ascii="Times New Roman" w:eastAsia="Times New Roman" w:hAnsi="Times New Roman" w:cs="Times New Roman"/>
      <w:b/>
      <w:bCs/>
      <w:sz w:val="36"/>
      <w:szCs w:val="36"/>
      <w:lang w:eastAsia="ru-RU"/>
    </w:rPr>
  </w:style>
  <w:style w:type="paragraph" w:styleId="a6">
    <w:name w:val="List Paragraph"/>
    <w:basedOn w:val="a"/>
    <w:uiPriority w:val="34"/>
    <w:qFormat/>
    <w:rsid w:val="00CA7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986067">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84839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atras-promtex.com/matrasy/monolit/monolit-korso-1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ras-promtex.com/matrasy/monolit/monolit-korso-12.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360</Words>
  <Characters>2053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2020-10-11T18:01:00Z</dcterms:created>
  <dcterms:modified xsi:type="dcterms:W3CDTF">2020-10-11T18:52:00Z</dcterms:modified>
</cp:coreProperties>
</file>