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0B" w:rsidRPr="00CB3C0B" w:rsidRDefault="00CB3C0B" w:rsidP="00CB3C0B">
      <w:pPr>
        <w:pStyle w:val="Heading2"/>
        <w:keepNext w:val="0"/>
        <w:keepLines w:val="0"/>
        <w:numPr>
          <w:ilvl w:val="0"/>
          <w:numId w:val="0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36"/>
          <w:szCs w:val="36"/>
        </w:rPr>
      </w:pPr>
      <w:bookmarkStart w:id="0" w:name="_GoBack"/>
      <w:bookmarkEnd w:id="0"/>
      <w:r w:rsidRPr="00CB3C0B">
        <w:rPr>
          <w:rFonts w:ascii="Times" w:eastAsia="Times New Roman" w:hAnsi="Times" w:cs="Times New Roman"/>
          <w:b/>
          <w:color w:val="000000"/>
          <w:sz w:val="36"/>
          <w:szCs w:val="36"/>
        </w:rPr>
        <w:t>Project Guidelines</w:t>
      </w:r>
    </w:p>
    <w:p w:rsidR="00CB3C0B" w:rsidRPr="00CB3C0B" w:rsidRDefault="00CB3C0B" w:rsidP="00CB3C0B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CB3C0B">
        <w:rPr>
          <w:rFonts w:ascii="Times" w:hAnsi="Times" w:cs="Times New Roman"/>
          <w:color w:val="000000"/>
          <w:sz w:val="27"/>
          <w:szCs w:val="27"/>
        </w:rPr>
        <w:t xml:space="preserve">Create an intro page for your project. Here you will describe the target audience and the purpose of your site. A purpose can be educational, engagement, e-commerce, informational etc. Highlight anything you did that you want me to know about. For example, if you used special typography techniques, image manipulation, </w:t>
      </w:r>
      <w:proofErr w:type="spellStart"/>
      <w:r w:rsidRPr="00CB3C0B">
        <w:rPr>
          <w:rFonts w:ascii="Times" w:hAnsi="Times" w:cs="Times New Roman"/>
          <w:color w:val="000000"/>
          <w:sz w:val="27"/>
          <w:szCs w:val="27"/>
        </w:rPr>
        <w:t>Jquery</w:t>
      </w:r>
      <w:proofErr w:type="spellEnd"/>
      <w:r w:rsidRPr="00CB3C0B">
        <w:rPr>
          <w:rFonts w:ascii="Times" w:hAnsi="Times" w:cs="Times New Roman"/>
          <w:color w:val="000000"/>
          <w:sz w:val="27"/>
          <w:szCs w:val="27"/>
        </w:rPr>
        <w:t xml:space="preserve"> functions, or included cross browser fixes. This page is mandatory and will affect your grade. Think of the project as a </w:t>
      </w:r>
      <w:r w:rsidRPr="00CB3C0B">
        <w:rPr>
          <w:rFonts w:ascii="Times" w:hAnsi="Times" w:cs="Times New Roman"/>
          <w:i/>
          <w:iCs/>
          <w:color w:val="000000"/>
          <w:sz w:val="27"/>
          <w:szCs w:val="27"/>
        </w:rPr>
        <w:t>final exam</w:t>
      </w:r>
      <w:r w:rsidRPr="00CB3C0B">
        <w:rPr>
          <w:rFonts w:ascii="Times" w:hAnsi="Times" w:cs="Times New Roman"/>
          <w:color w:val="000000"/>
          <w:sz w:val="27"/>
          <w:szCs w:val="27"/>
        </w:rPr>
        <w:t> not a homework assignment. Each of the following items is a checklist to help you. Leave your project on the server during finals week; it may take awhile for me to grade them. </w:t>
      </w:r>
      <w:r w:rsidRPr="00CB3C0B">
        <w:rPr>
          <w:rFonts w:ascii="Times" w:hAnsi="Times" w:cs="Times New Roman"/>
          <w:b/>
          <w:bCs/>
          <w:color w:val="000000"/>
          <w:sz w:val="27"/>
          <w:szCs w:val="27"/>
        </w:rPr>
        <w:t>Include your TOP TEN principles in this intro page. </w:t>
      </w:r>
      <w:r w:rsidRPr="00CB3C0B">
        <w:rPr>
          <w:rFonts w:ascii="Times" w:hAnsi="Times" w:cs="Times New Roman"/>
          <w:color w:val="000000"/>
          <w:sz w:val="27"/>
          <w:szCs w:val="27"/>
        </w:rPr>
        <w:t xml:space="preserve">Everyone will present their projects on last day of class- this is mandatory. Everyone will give feedback via an evaluation sheet on each </w:t>
      </w:r>
      <w:proofErr w:type="gramStart"/>
      <w:r w:rsidRPr="00CB3C0B">
        <w:rPr>
          <w:rFonts w:ascii="Times" w:hAnsi="Times" w:cs="Times New Roman"/>
          <w:color w:val="000000"/>
          <w:sz w:val="27"/>
          <w:szCs w:val="27"/>
        </w:rPr>
        <w:t>others</w:t>
      </w:r>
      <w:proofErr w:type="gramEnd"/>
      <w:r w:rsidRPr="00CB3C0B">
        <w:rPr>
          <w:rFonts w:ascii="Times" w:hAnsi="Times" w:cs="Times New Roman"/>
          <w:color w:val="000000"/>
          <w:sz w:val="27"/>
          <w:szCs w:val="27"/>
        </w:rPr>
        <w:t xml:space="preserve"> projects during presentations.</w:t>
      </w:r>
    </w:p>
    <w:p w:rsidR="00CB3C0B" w:rsidRPr="00CB3C0B" w:rsidRDefault="00CB3C0B" w:rsidP="00CB3C0B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CB3C0B">
        <w:rPr>
          <w:rFonts w:ascii="Times" w:hAnsi="Times" w:cs="Times New Roman"/>
          <w:b/>
          <w:bCs/>
          <w:color w:val="000000"/>
          <w:sz w:val="27"/>
          <w:szCs w:val="27"/>
        </w:rPr>
        <w:t>Checklist for class project: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3-5 pages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2-3 column design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faux column technique on columns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appropriate color scheme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include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an intro page (not part of the 3-5 pages)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appropriate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typography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AJAX to provide some functionality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pur</w:t>
      </w:r>
      <w:proofErr w:type="spellEnd"/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your TOP TEN principles in the intro page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run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project through the validator and attach results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STRICT or TRANSITIONAL DOCTYPE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apply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Interface Guidelines (see slides if you don't know, March 03, Jan 13)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style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NAV and LINKS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Cross browser compatibility is a plus but not a requirement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Must work in Firefox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 at least two images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Apply appropriate padding and margins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can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be fixed or liquid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must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be XHTML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CSS must be organized into groups and commented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contextual selectors - don't overuse classes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ID's for header, </w:t>
      </w:r>
      <w:proofErr w:type="spell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nav</w:t>
      </w:r>
      <w:proofErr w:type="spell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maincontent</w:t>
      </w:r>
      <w:proofErr w:type="spell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proofErr w:type="spell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secondarycontent</w:t>
      </w:r>
      <w:proofErr w:type="spell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and footer. Can use more sections if you want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pseudoclasses</w:t>
      </w:r>
      <w:proofErr w:type="spell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for links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Jquery</w:t>
      </w:r>
      <w:proofErr w:type="spell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to produce an effect other than AJAX</w:t>
      </w:r>
    </w:p>
    <w:p w:rsidR="00CB3C0B" w:rsidRPr="00CB3C0B" w:rsidRDefault="00CB3C0B" w:rsidP="00CB3C0B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>use</w:t>
      </w:r>
      <w:proofErr w:type="gramEnd"/>
      <w:r w:rsidRPr="00CB3C0B">
        <w:rPr>
          <w:rFonts w:ascii="Times" w:eastAsia="Times New Roman" w:hAnsi="Times" w:cs="Times New Roman"/>
          <w:color w:val="000000"/>
          <w:sz w:val="27"/>
          <w:szCs w:val="27"/>
        </w:rPr>
        <w:t xml:space="preserve"> absolute positioning on a small graphic or element (not a column)</w:t>
      </w:r>
    </w:p>
    <w:p w:rsidR="00AE0B2F" w:rsidRDefault="00AE0B2F"/>
    <w:sectPr w:rsidR="00AE0B2F" w:rsidSect="00AE0B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D46DE"/>
    <w:multiLevelType w:val="multilevel"/>
    <w:tmpl w:val="E25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87FFA"/>
    <w:multiLevelType w:val="multilevel"/>
    <w:tmpl w:val="2B7C778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ascii="Times New Roman" w:hAnsi="Times New Roman" w:hint="default"/>
        <w:b w:val="0"/>
        <w:bCs w:val="0"/>
        <w:i w:val="0"/>
        <w:iCs w:val="0"/>
        <w:caps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4">
      <w:start w:val="1"/>
      <w:numFmt w:val="lowerRoman"/>
      <w:lvlText w:val="%5."/>
      <w:lvlJc w:val="left"/>
      <w:pPr>
        <w:ind w:left="288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0B"/>
    <w:rsid w:val="00917105"/>
    <w:rsid w:val="00AE0B2F"/>
    <w:rsid w:val="00CB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C1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autoRedefine/>
    <w:uiPriority w:val="9"/>
    <w:qFormat/>
    <w:rsid w:val="00917105"/>
    <w:pPr>
      <w:numPr>
        <w:ilvl w:val="0"/>
        <w:numId w:val="3"/>
      </w:numPr>
      <w:spacing w:before="480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05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05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105"/>
    <w:rPr>
      <w:rFonts w:ascii="Times New Roman" w:eastAsiaTheme="majorEastAsia" w:hAnsi="Times New Roman" w:cstheme="majorBidi"/>
      <w:bCs/>
      <w:szCs w:val="26"/>
    </w:rPr>
  </w:style>
  <w:style w:type="paragraph" w:styleId="NormalWeb">
    <w:name w:val="Normal (Web)"/>
    <w:basedOn w:val="Normal"/>
    <w:uiPriority w:val="99"/>
    <w:semiHidden/>
    <w:unhideWhenUsed/>
    <w:rsid w:val="00CB3C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B3C0B"/>
  </w:style>
  <w:style w:type="character" w:styleId="Emphasis">
    <w:name w:val="Emphasis"/>
    <w:basedOn w:val="DefaultParagraphFont"/>
    <w:uiPriority w:val="20"/>
    <w:qFormat/>
    <w:rsid w:val="00CB3C0B"/>
    <w:rPr>
      <w:i/>
      <w:iCs/>
    </w:rPr>
  </w:style>
  <w:style w:type="character" w:styleId="Strong">
    <w:name w:val="Strong"/>
    <w:basedOn w:val="DefaultParagraphFont"/>
    <w:uiPriority w:val="22"/>
    <w:qFormat/>
    <w:rsid w:val="00CB3C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Heading2"/>
    <w:link w:val="Heading1Char"/>
    <w:autoRedefine/>
    <w:uiPriority w:val="9"/>
    <w:qFormat/>
    <w:rsid w:val="00917105"/>
    <w:pPr>
      <w:numPr>
        <w:ilvl w:val="0"/>
        <w:numId w:val="3"/>
      </w:numPr>
      <w:spacing w:before="480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05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05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105"/>
    <w:rPr>
      <w:rFonts w:ascii="Times New Roman" w:eastAsiaTheme="majorEastAsia" w:hAnsi="Times New Roman" w:cstheme="majorBidi"/>
      <w:bCs/>
      <w:szCs w:val="26"/>
    </w:rPr>
  </w:style>
  <w:style w:type="paragraph" w:styleId="NormalWeb">
    <w:name w:val="Normal (Web)"/>
    <w:basedOn w:val="Normal"/>
    <w:uiPriority w:val="99"/>
    <w:semiHidden/>
    <w:unhideWhenUsed/>
    <w:rsid w:val="00CB3C0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B3C0B"/>
  </w:style>
  <w:style w:type="character" w:styleId="Emphasis">
    <w:name w:val="Emphasis"/>
    <w:basedOn w:val="DefaultParagraphFont"/>
    <w:uiPriority w:val="20"/>
    <w:qFormat/>
    <w:rsid w:val="00CB3C0B"/>
    <w:rPr>
      <w:i/>
      <w:iCs/>
    </w:rPr>
  </w:style>
  <w:style w:type="character" w:styleId="Strong">
    <w:name w:val="Strong"/>
    <w:basedOn w:val="DefaultParagraphFont"/>
    <w:uiPriority w:val="22"/>
    <w:qFormat/>
    <w:rsid w:val="00CB3C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1595</Characters>
  <Application>Microsoft Macintosh Word</Application>
  <DocSecurity>0</DocSecurity>
  <Lines>13</Lines>
  <Paragraphs>3</Paragraphs>
  <ScaleCrop>false</ScaleCrop>
  <Company>University of Pittsburgh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Silver</dc:creator>
  <cp:keywords/>
  <dc:description/>
  <cp:lastModifiedBy>Alyssa Silver</cp:lastModifiedBy>
  <cp:revision>1</cp:revision>
  <dcterms:created xsi:type="dcterms:W3CDTF">2014-03-05T17:11:00Z</dcterms:created>
  <dcterms:modified xsi:type="dcterms:W3CDTF">2014-03-05T17:11:00Z</dcterms:modified>
</cp:coreProperties>
</file>