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4/5/25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4:00 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Tamara Gagic, Feysal Abdul, Hira Shakir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5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rHeight w:val="363.4814453125" w:hRule="atLeast"/>
          <w:tblHeader w:val="0"/>
        </w:trPr>
        <w:tc>
          <w:tcPr/>
          <w:bookmarkStart w:colFirst="0" w:colLast="0" w:name="bookmark=id.o27g7at48wj" w:id="0"/>
          <w:bookmarkEnd w:id="0"/>
          <w:bookmarkStart w:colFirst="0" w:colLast="0" w:name="bookmark=id.t2wfxf1tl535" w:id="1"/>
          <w:bookmarkEnd w:id="1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Research about the prompt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Must research about the processes and regulations that should be able to work with the new cryptocurrency. 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Research will be done on the key phrases.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rHeight w:val="423.4814453125" w:hRule="atLeast"/>
          <w:tblHeader w:val="1"/>
        </w:trPr>
        <w:tc>
          <w:tcPr>
            <w:vAlign w:val="bottom"/>
          </w:tcPr>
          <w:bookmarkStart w:colFirst="0" w:colLast="0" w:name="bookmark=id.xhb9uej84x0o" w:id="2"/>
          <w:bookmarkEnd w:id="2"/>
          <w:bookmarkStart w:colFirst="0" w:colLast="0" w:name="bookmark=id.nzbdj92on21v" w:id="3"/>
          <w:bookmarkEnd w:id="3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AML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KYC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fraud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15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65"/>
        <w:gridCol w:w="1350"/>
        <w:gridCol w:w="2280"/>
        <w:tblGridChange w:id="0">
          <w:tblGrid>
            <w:gridCol w:w="1620"/>
            <w:gridCol w:w="4965"/>
            <w:gridCol w:w="1350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Research about crypto currencies and platforms.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Must start researching cryptocurrencies and compare different crypto platforms to determine which would be the best fit for the client.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will start researching for our presentation. Each team member will look into different crypto platforms and put it together on a comparison chart before our next meeting. We have not made any decisions yet on which platform to recommend.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Bitcoin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Etherium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Tether USDt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Project Setup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Alyson Matecki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type of project we want to create and how to organize our information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We will create a folder and github repository. For the format of our project we agreed on a slides presentation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folder in google drive to store out notes/research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Hira Shakir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github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Tamara Gagic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bibliography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Feysal Abdul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4/8/25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https://coinmarketcap.com/all/views/all/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Alyson will also be researching basic information about cryptocurrency to be prepared for next week's meeting.</w:t>
      </w:r>
    </w:p>
    <w:sectPr>
      <w:footerReference r:id="rId8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inmarketcap.com/all/views/all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j+Y0zk32mvT2XrtOtIcpahlZGQ==">CgMxLjAyDmlkLm8yN2c3YXQ0OHdqMg9pZC50MndmeGYxdGw1MzUyD2lkLnhoYjl1ZWo4NHgwbzIPaWQubnpiZGo5Mm9uMjF2OABqIwoUc3VnZ2VzdC43OXQ5Y3JpNmptNGoSC0hpcmEgU2hha2lyciExbDhReTFpRnB2ZnVLMERqVkh2MVl0MS1FalZvSEVMSTk=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2025-04-05T15:56:00Z</dcterms:created>
  <dc:creator>Alyson Matecki</dc:creator>
</cp:coreProperties>
</file>