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Descrição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pPr>
        <w:ind w:left="851" w:firstLine="589"/>
      </w:pPr>
      <w:r>
        <w:rPr>
          <w:b/>
        </w:rPr>
        <w:t>Observações - itens exclusos desta proposta:</w:t>
      </w:r>
    </w:p>
    <w:p>
      <w:pPr>
        <w:ind w:left="851" w:firstLine="589"/>
      </w:pPr>
      <w:r>
        <w:t>{{ observacoes_exclusao }}</w:t>
      </w:r>
    </w:p>
    <w:p>
      <w:r>
        <w:t>{{p descricao_tecnica}}</w:t>
      </w:r>
    </w:p>
    <w:p>
      <w:r>
        <w:t>{{p secao_revisao}}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Start w:id="7" w:name="_Toc190957977"/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footerReference w:type="default" r:id="rId100"/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footerReference w:type="default" r:id="rId100"/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er4.xml><?xml version="1.0" encoding="utf-8"?>
<w:ftr xmlns:w="http://schemas.openxmlformats.org/wordprocessingml/2006/main" xmlns:r="http://schemas.openxmlformats.org/officeDocument/2006/relationships" xmlns:w14="http://schemas.microsoft.com/office/word/2010/wordml">
  <w:p w14:paraId="4FD304D1" w14:textId="77777777" w:rsidR="005B6664" w:rsidRDefault="005B6664">
    <w:pPr>
      <w:pStyle w:val="Rodap"/>
      <w:ind w:right="1134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D6C6D31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100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