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pPr>
        <w:ind w:left="851" w:firstLine="589"/>
      </w:pPr>
      <w:r>
        <w:rPr>
          <w:b/>
        </w:rPr>
        <w:t>Observações - itens exclusos desta proposta:</w:t>
      </w:r>
    </w:p>
    <w:p>
      <w:pPr>
        <w:ind w:left="851" w:firstLine="589"/>
      </w:pPr>
      <w:r>
        <w:t>{{ observacoes_exclusao }}</w:t>
      </w:r>
    </w:p>
    <w:p>
      <w:r>
        <w:t>{{p secao_revisao}}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