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9A0A9" w14:textId="77777777" w:rsidR="00F878A8" w:rsidRPr="000038C7" w:rsidRDefault="00F878A8" w:rsidP="00160CA0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B54BBC" w14:textId="77777777" w:rsidR="00F878A8" w:rsidRPr="000038C7" w:rsidRDefault="00F878A8" w:rsidP="00160CA0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42C0E51" w14:textId="77777777" w:rsidR="004503CA" w:rsidRPr="000038C7" w:rsidRDefault="004503CA" w:rsidP="00160CA0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274B0E" w14:textId="77777777" w:rsidR="00F878A8" w:rsidRPr="000038C7" w:rsidRDefault="00F878A8" w:rsidP="00160CA0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9B20FE9" w14:textId="17B82E0B" w:rsidR="002F2F9D" w:rsidRPr="000E106A" w:rsidRDefault="000E106A" w:rsidP="000E106A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Standards Based Grading</w:t>
      </w:r>
    </w:p>
    <w:p w14:paraId="2F1922F4" w14:textId="77777777" w:rsidR="002F2F9D" w:rsidRPr="000038C7" w:rsidRDefault="002F2F9D" w:rsidP="002F2F9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0038C7">
        <w:rPr>
          <w:rFonts w:ascii="Times New Roman" w:hAnsi="Times New Roman" w:cs="Times New Roman"/>
          <w:sz w:val="24"/>
          <w:szCs w:val="24"/>
        </w:rPr>
        <w:t>Alyssa Weber</w:t>
      </w:r>
    </w:p>
    <w:p w14:paraId="725EC527" w14:textId="77777777" w:rsidR="002F2F9D" w:rsidRPr="000038C7" w:rsidRDefault="002F2F9D" w:rsidP="002F2F9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8BE5331" w14:textId="77BB668D" w:rsidR="002F2F9D" w:rsidRPr="000038C7" w:rsidRDefault="002F2F9D" w:rsidP="002F2F9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0038C7">
        <w:rPr>
          <w:rFonts w:ascii="Times New Roman" w:hAnsi="Times New Roman" w:cs="Times New Roman"/>
          <w:sz w:val="24"/>
          <w:szCs w:val="24"/>
        </w:rPr>
        <w:t>July 3, 2022</w:t>
      </w:r>
    </w:p>
    <w:p w14:paraId="2AD50334" w14:textId="77777777" w:rsidR="00F878A8" w:rsidRPr="000038C7" w:rsidRDefault="00F878A8" w:rsidP="00160CA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840A11E" w14:textId="24BE7062" w:rsidR="007B1A53" w:rsidRPr="000038C7" w:rsidRDefault="00F878A8" w:rsidP="00160CA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="00BF1F4C" w:rsidRPr="000038C7">
        <w:rPr>
          <w:rFonts w:ascii="Times New Roman" w:eastAsia="Times New Roman" w:hAnsi="Times New Roman" w:cs="Times New Roman"/>
          <w:sz w:val="24"/>
          <w:szCs w:val="24"/>
        </w:rPr>
        <w:t xml:space="preserve">The education world is flooded by new </w:t>
      </w:r>
      <w:r w:rsidR="00120693" w:rsidRPr="000038C7">
        <w:rPr>
          <w:rFonts w:ascii="Times New Roman" w:eastAsia="Times New Roman" w:hAnsi="Times New Roman" w:cs="Times New Roman"/>
          <w:sz w:val="24"/>
          <w:szCs w:val="24"/>
        </w:rPr>
        <w:t xml:space="preserve">initiatives and </w:t>
      </w:r>
      <w:r w:rsidR="00A2736E" w:rsidRPr="000038C7">
        <w:rPr>
          <w:rFonts w:ascii="Times New Roman" w:eastAsia="Times New Roman" w:hAnsi="Times New Roman" w:cs="Times New Roman"/>
          <w:sz w:val="24"/>
          <w:szCs w:val="24"/>
        </w:rPr>
        <w:t xml:space="preserve">teaching </w:t>
      </w:r>
      <w:r w:rsidR="00120693" w:rsidRPr="000038C7">
        <w:rPr>
          <w:rFonts w:ascii="Times New Roman" w:eastAsia="Times New Roman" w:hAnsi="Times New Roman" w:cs="Times New Roman"/>
          <w:sz w:val="24"/>
          <w:szCs w:val="24"/>
        </w:rPr>
        <w:t>best</w:t>
      </w:r>
      <w:r w:rsidR="00BF1F4C" w:rsidRPr="000038C7">
        <w:rPr>
          <w:rFonts w:ascii="Times New Roman" w:eastAsia="Times New Roman" w:hAnsi="Times New Roman" w:cs="Times New Roman"/>
          <w:sz w:val="24"/>
          <w:szCs w:val="24"/>
        </w:rPr>
        <w:t xml:space="preserve"> practices </w:t>
      </w:r>
      <w:r w:rsidR="00FD64F0" w:rsidRPr="000038C7">
        <w:rPr>
          <w:rFonts w:ascii="Times New Roman" w:eastAsia="Times New Roman" w:hAnsi="Times New Roman" w:cs="Times New Roman"/>
          <w:sz w:val="24"/>
          <w:szCs w:val="24"/>
        </w:rPr>
        <w:t>every</w:t>
      </w:r>
      <w:r w:rsidR="00BF1F4C" w:rsidRPr="000038C7">
        <w:rPr>
          <w:rFonts w:ascii="Times New Roman" w:eastAsia="Times New Roman" w:hAnsi="Times New Roman" w:cs="Times New Roman"/>
          <w:sz w:val="24"/>
          <w:szCs w:val="24"/>
        </w:rPr>
        <w:t xml:space="preserve"> year. </w:t>
      </w:r>
      <w:r w:rsidR="00FC005A" w:rsidRPr="000038C7">
        <w:rPr>
          <w:rFonts w:ascii="Times New Roman" w:eastAsia="Times New Roman" w:hAnsi="Times New Roman" w:cs="Times New Roman"/>
          <w:sz w:val="24"/>
          <w:szCs w:val="24"/>
        </w:rPr>
        <w:t>E</w:t>
      </w:r>
      <w:r w:rsidR="00A2736E" w:rsidRPr="000038C7">
        <w:rPr>
          <w:rFonts w:ascii="Times New Roman" w:eastAsia="Times New Roman" w:hAnsi="Times New Roman" w:cs="Times New Roman"/>
          <w:sz w:val="24"/>
          <w:szCs w:val="24"/>
        </w:rPr>
        <w:t>xamples of this are s</w:t>
      </w:r>
      <w:r w:rsidR="00120693" w:rsidRPr="000038C7">
        <w:rPr>
          <w:rFonts w:ascii="Times New Roman" w:eastAsia="Times New Roman" w:hAnsi="Times New Roman" w:cs="Times New Roman"/>
          <w:sz w:val="24"/>
          <w:szCs w:val="24"/>
        </w:rPr>
        <w:t xml:space="preserve">tudent-led learning, academic pods instead of classrooms, Social Emotional Learning (SEL), and </w:t>
      </w:r>
      <w:r w:rsidR="007B1A53" w:rsidRPr="000038C7">
        <w:rPr>
          <w:rFonts w:ascii="Times New Roman" w:eastAsia="Times New Roman" w:hAnsi="Times New Roman" w:cs="Times New Roman"/>
          <w:sz w:val="24"/>
          <w:szCs w:val="24"/>
        </w:rPr>
        <w:t xml:space="preserve">Advancement Via </w:t>
      </w:r>
      <w:r w:rsidR="004F1EDC" w:rsidRPr="000038C7">
        <w:rPr>
          <w:rFonts w:ascii="Times New Roman" w:eastAsia="Times New Roman" w:hAnsi="Times New Roman" w:cs="Times New Roman"/>
          <w:sz w:val="24"/>
          <w:szCs w:val="24"/>
        </w:rPr>
        <w:t>I</w:t>
      </w:r>
      <w:r w:rsidR="007B1A53" w:rsidRPr="000038C7">
        <w:rPr>
          <w:rFonts w:ascii="Times New Roman" w:eastAsia="Times New Roman" w:hAnsi="Times New Roman" w:cs="Times New Roman"/>
          <w:sz w:val="24"/>
          <w:szCs w:val="24"/>
        </w:rPr>
        <w:t>ndividual Determination (</w:t>
      </w:r>
      <w:r w:rsidR="00120693" w:rsidRPr="000038C7">
        <w:rPr>
          <w:rFonts w:ascii="Times New Roman" w:eastAsia="Times New Roman" w:hAnsi="Times New Roman" w:cs="Times New Roman"/>
          <w:sz w:val="24"/>
          <w:szCs w:val="24"/>
        </w:rPr>
        <w:t>AVID</w:t>
      </w:r>
      <w:r w:rsidR="007B1A53" w:rsidRPr="000038C7">
        <w:rPr>
          <w:rFonts w:ascii="Times New Roman" w:eastAsia="Times New Roman" w:hAnsi="Times New Roman" w:cs="Times New Roman"/>
          <w:sz w:val="24"/>
          <w:szCs w:val="24"/>
        </w:rPr>
        <w:t>)</w:t>
      </w:r>
      <w:r w:rsidR="00120693" w:rsidRPr="000038C7">
        <w:rPr>
          <w:rFonts w:ascii="Times New Roman" w:eastAsia="Times New Roman" w:hAnsi="Times New Roman" w:cs="Times New Roman"/>
          <w:sz w:val="24"/>
          <w:szCs w:val="24"/>
        </w:rPr>
        <w:t xml:space="preserve"> just to name a few.</w:t>
      </w:r>
      <w:r w:rsidR="007B1A53" w:rsidRPr="000038C7">
        <w:rPr>
          <w:rFonts w:ascii="Times New Roman" w:eastAsia="Times New Roman" w:hAnsi="Times New Roman" w:cs="Times New Roman"/>
          <w:sz w:val="24"/>
          <w:szCs w:val="24"/>
        </w:rPr>
        <w:t xml:space="preserve"> One conversation that </w:t>
      </w:r>
      <w:proofErr w:type="gramStart"/>
      <w:r w:rsidR="00F27DD6" w:rsidRPr="000038C7"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gramEnd"/>
      <w:r w:rsidR="007B1A53" w:rsidRPr="000038C7">
        <w:rPr>
          <w:rFonts w:ascii="Times New Roman" w:eastAsia="Times New Roman" w:hAnsi="Times New Roman" w:cs="Times New Roman"/>
          <w:sz w:val="24"/>
          <w:szCs w:val="24"/>
        </w:rPr>
        <w:t xml:space="preserve"> gaining interest since I first joined the teaching profession in 2015 is that of </w:t>
      </w:r>
      <w:r w:rsidR="000D562A" w:rsidRPr="000038C7">
        <w:rPr>
          <w:rFonts w:ascii="Times New Roman" w:eastAsia="Times New Roman" w:hAnsi="Times New Roman" w:cs="Times New Roman"/>
          <w:sz w:val="24"/>
          <w:szCs w:val="24"/>
        </w:rPr>
        <w:t>s</w:t>
      </w:r>
      <w:r w:rsidR="00AC252C" w:rsidRPr="000038C7">
        <w:rPr>
          <w:rFonts w:ascii="Times New Roman" w:eastAsia="Times New Roman" w:hAnsi="Times New Roman" w:cs="Times New Roman"/>
          <w:sz w:val="24"/>
          <w:szCs w:val="24"/>
        </w:rPr>
        <w:t>tandards-based</w:t>
      </w:r>
      <w:r w:rsidR="007B1A53" w:rsidRPr="000038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D562A" w:rsidRPr="000038C7">
        <w:rPr>
          <w:rFonts w:ascii="Times New Roman" w:eastAsia="Times New Roman" w:hAnsi="Times New Roman" w:cs="Times New Roman"/>
          <w:sz w:val="24"/>
          <w:szCs w:val="24"/>
        </w:rPr>
        <w:t>g</w:t>
      </w:r>
      <w:r w:rsidR="007B1A53" w:rsidRPr="000038C7">
        <w:rPr>
          <w:rFonts w:ascii="Times New Roman" w:eastAsia="Times New Roman" w:hAnsi="Times New Roman" w:cs="Times New Roman"/>
          <w:sz w:val="24"/>
          <w:szCs w:val="24"/>
        </w:rPr>
        <w:t>rading.</w:t>
      </w:r>
      <w:r w:rsidR="004F1EDC" w:rsidRPr="000038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20C42" w:rsidRPr="000038C7">
        <w:rPr>
          <w:rFonts w:ascii="Times New Roman" w:eastAsia="Times New Roman" w:hAnsi="Times New Roman" w:cs="Times New Roman"/>
          <w:sz w:val="24"/>
          <w:szCs w:val="24"/>
        </w:rPr>
        <w:t>I am</w:t>
      </w:r>
      <w:r w:rsidR="004F1EDC" w:rsidRPr="000038C7">
        <w:rPr>
          <w:rFonts w:ascii="Times New Roman" w:eastAsia="Times New Roman" w:hAnsi="Times New Roman" w:cs="Times New Roman"/>
          <w:sz w:val="24"/>
          <w:szCs w:val="24"/>
        </w:rPr>
        <w:t xml:space="preserve"> interested in finding out where it was first introduced, which states are currently using </w:t>
      </w:r>
      <w:r w:rsidR="000D562A" w:rsidRPr="000038C7">
        <w:rPr>
          <w:rFonts w:ascii="Times New Roman" w:eastAsia="Times New Roman" w:hAnsi="Times New Roman" w:cs="Times New Roman"/>
          <w:sz w:val="24"/>
          <w:szCs w:val="24"/>
        </w:rPr>
        <w:t>s</w:t>
      </w:r>
      <w:r w:rsidR="00AC252C" w:rsidRPr="000038C7">
        <w:rPr>
          <w:rFonts w:ascii="Times New Roman" w:eastAsia="Times New Roman" w:hAnsi="Times New Roman" w:cs="Times New Roman"/>
          <w:sz w:val="24"/>
          <w:szCs w:val="24"/>
        </w:rPr>
        <w:t>tandards-based</w:t>
      </w:r>
      <w:r w:rsidR="004F1EDC" w:rsidRPr="000038C7">
        <w:rPr>
          <w:rFonts w:ascii="Times New Roman" w:eastAsia="Times New Roman" w:hAnsi="Times New Roman" w:cs="Times New Roman"/>
          <w:sz w:val="24"/>
          <w:szCs w:val="24"/>
        </w:rPr>
        <w:t xml:space="preserve"> grading</w:t>
      </w:r>
      <w:r w:rsidR="00ED3C29" w:rsidRPr="000038C7">
        <w:rPr>
          <w:rFonts w:ascii="Times New Roman" w:eastAsia="Times New Roman" w:hAnsi="Times New Roman" w:cs="Times New Roman"/>
          <w:sz w:val="24"/>
          <w:szCs w:val="24"/>
        </w:rPr>
        <w:t>, and</w:t>
      </w:r>
      <w:r w:rsidR="00717929" w:rsidRPr="000038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7380A" w:rsidRPr="000038C7">
        <w:rPr>
          <w:rFonts w:ascii="Times New Roman" w:eastAsia="Times New Roman" w:hAnsi="Times New Roman" w:cs="Times New Roman"/>
          <w:sz w:val="24"/>
          <w:szCs w:val="24"/>
        </w:rPr>
        <w:t xml:space="preserve">if standards-based grading in secondary education </w:t>
      </w:r>
      <w:r w:rsidR="001B010A" w:rsidRPr="000038C7">
        <w:rPr>
          <w:rFonts w:ascii="Times New Roman" w:eastAsia="Times New Roman" w:hAnsi="Times New Roman" w:cs="Times New Roman"/>
          <w:sz w:val="24"/>
          <w:szCs w:val="24"/>
        </w:rPr>
        <w:t xml:space="preserve">benefits a student’s experience. </w:t>
      </w:r>
      <w:r w:rsidR="00AD26C0" w:rsidRPr="000038C7">
        <w:rPr>
          <w:rFonts w:ascii="Times New Roman" w:eastAsia="Times New Roman" w:hAnsi="Times New Roman" w:cs="Times New Roman"/>
          <w:sz w:val="24"/>
          <w:szCs w:val="24"/>
        </w:rPr>
        <w:t xml:space="preserve">I want to investigate </w:t>
      </w:r>
      <w:r w:rsidR="00AF1614" w:rsidRPr="000038C7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="00D33614" w:rsidRPr="000038C7">
        <w:rPr>
          <w:rFonts w:ascii="Times New Roman" w:eastAsia="Times New Roman" w:hAnsi="Times New Roman" w:cs="Times New Roman"/>
          <w:sz w:val="24"/>
          <w:szCs w:val="24"/>
        </w:rPr>
        <w:t xml:space="preserve">standards-based grading </w:t>
      </w:r>
      <w:r w:rsidR="00184E81" w:rsidRPr="000038C7">
        <w:rPr>
          <w:rFonts w:ascii="Times New Roman" w:eastAsia="Times New Roman" w:hAnsi="Times New Roman" w:cs="Times New Roman"/>
          <w:sz w:val="24"/>
          <w:szCs w:val="24"/>
        </w:rPr>
        <w:t>impact</w:t>
      </w:r>
      <w:r w:rsidR="006A6B7D" w:rsidRPr="000038C7"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 w:rsidR="00A2736E" w:rsidRPr="000038C7">
        <w:rPr>
          <w:rFonts w:ascii="Times New Roman" w:eastAsia="Times New Roman" w:hAnsi="Times New Roman" w:cs="Times New Roman"/>
          <w:sz w:val="24"/>
          <w:szCs w:val="24"/>
        </w:rPr>
        <w:t>outcomes such as rigor, graduation rates, and post-secondary acceptance</w:t>
      </w:r>
      <w:r w:rsidR="006A6B7D" w:rsidRPr="000038C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660073" w14:textId="7BB66C0F" w:rsidR="00BC1C54" w:rsidRPr="000038C7" w:rsidRDefault="00BC1C54" w:rsidP="00BC1C54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b/>
          <w:bCs/>
          <w:sz w:val="24"/>
          <w:szCs w:val="24"/>
        </w:rPr>
        <w:t>Overview</w:t>
      </w:r>
    </w:p>
    <w:p w14:paraId="30B511B1" w14:textId="77777777" w:rsidR="00905D15" w:rsidRPr="000038C7" w:rsidRDefault="00905D15" w:rsidP="00905D15">
      <w:pPr>
        <w:tabs>
          <w:tab w:val="center" w:pos="4680"/>
        </w:tabs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b/>
          <w:bCs/>
          <w:sz w:val="24"/>
          <w:szCs w:val="24"/>
        </w:rPr>
        <w:t>Traditional Grading Pros and Cons</w:t>
      </w:r>
    </w:p>
    <w:p w14:paraId="5CFDC2C0" w14:textId="570E7615" w:rsidR="007203AA" w:rsidRPr="000038C7" w:rsidRDefault="00B9570C" w:rsidP="007203AA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sz w:val="24"/>
          <w:szCs w:val="24"/>
        </w:rPr>
        <w:t>C</w:t>
      </w:r>
      <w:r w:rsidR="00C722D4" w:rsidRPr="000038C7">
        <w:rPr>
          <w:rFonts w:ascii="Times New Roman" w:eastAsia="Times New Roman" w:hAnsi="Times New Roman" w:cs="Times New Roman"/>
          <w:sz w:val="24"/>
          <w:szCs w:val="24"/>
        </w:rPr>
        <w:t xml:space="preserve">onversations around grading </w:t>
      </w:r>
      <w:r w:rsidR="001D72BE" w:rsidRPr="000038C7">
        <w:rPr>
          <w:rFonts w:ascii="Times New Roman" w:eastAsia="Times New Roman" w:hAnsi="Times New Roman" w:cs="Times New Roman"/>
          <w:sz w:val="24"/>
          <w:szCs w:val="24"/>
        </w:rPr>
        <w:t xml:space="preserve">can get </w:t>
      </w:r>
      <w:r w:rsidR="00D26433" w:rsidRPr="000038C7">
        <w:rPr>
          <w:rFonts w:ascii="Times New Roman" w:eastAsia="Times New Roman" w:hAnsi="Times New Roman" w:cs="Times New Roman"/>
          <w:sz w:val="24"/>
          <w:szCs w:val="24"/>
        </w:rPr>
        <w:t>heated</w:t>
      </w:r>
      <w:r w:rsidR="001D72BE" w:rsidRPr="000038C7">
        <w:rPr>
          <w:rFonts w:ascii="Times New Roman" w:eastAsia="Times New Roman" w:hAnsi="Times New Roman" w:cs="Times New Roman"/>
          <w:sz w:val="24"/>
          <w:szCs w:val="24"/>
        </w:rPr>
        <w:t xml:space="preserve">. Those in favor of the traditional system </w:t>
      </w:r>
      <w:r w:rsidR="00E725E6" w:rsidRPr="000038C7">
        <w:rPr>
          <w:rFonts w:ascii="Times New Roman" w:eastAsia="Times New Roman" w:hAnsi="Times New Roman" w:cs="Times New Roman"/>
          <w:sz w:val="24"/>
          <w:szCs w:val="24"/>
        </w:rPr>
        <w:t>list</w:t>
      </w:r>
      <w:r w:rsidR="001D72BE" w:rsidRPr="000038C7">
        <w:rPr>
          <w:rFonts w:ascii="Times New Roman" w:eastAsia="Times New Roman" w:hAnsi="Times New Roman" w:cs="Times New Roman"/>
          <w:sz w:val="24"/>
          <w:szCs w:val="24"/>
        </w:rPr>
        <w:t xml:space="preserve"> benefits </w:t>
      </w:r>
      <w:r w:rsidR="001A1E2B" w:rsidRPr="000038C7">
        <w:rPr>
          <w:rFonts w:ascii="Times New Roman" w:eastAsia="Times New Roman" w:hAnsi="Times New Roman" w:cs="Times New Roman"/>
          <w:sz w:val="24"/>
          <w:szCs w:val="24"/>
        </w:rPr>
        <w:t>in</w:t>
      </w:r>
      <w:r w:rsidR="00D26433" w:rsidRPr="000038C7">
        <w:rPr>
          <w:rFonts w:ascii="Times New Roman" w:eastAsia="Times New Roman" w:hAnsi="Times New Roman" w:cs="Times New Roman"/>
          <w:sz w:val="24"/>
          <w:szCs w:val="24"/>
        </w:rPr>
        <w:t>cluding</w:t>
      </w:r>
      <w:r w:rsidR="001A1E2B" w:rsidRPr="000038C7">
        <w:rPr>
          <w:rFonts w:ascii="Times New Roman" w:eastAsia="Times New Roman" w:hAnsi="Times New Roman" w:cs="Times New Roman"/>
          <w:sz w:val="24"/>
          <w:szCs w:val="24"/>
        </w:rPr>
        <w:t xml:space="preserve"> that it is recognizable, </w:t>
      </w:r>
      <w:r w:rsidR="00654E1C" w:rsidRPr="000038C7">
        <w:rPr>
          <w:rFonts w:ascii="Times New Roman" w:eastAsia="Times New Roman" w:hAnsi="Times New Roman" w:cs="Times New Roman"/>
          <w:sz w:val="24"/>
          <w:szCs w:val="24"/>
        </w:rPr>
        <w:t xml:space="preserve">simple, streamlined </w:t>
      </w:r>
      <w:r w:rsidR="00445B4D" w:rsidRPr="000038C7">
        <w:rPr>
          <w:rFonts w:ascii="Times New Roman" w:eastAsia="Times New Roman" w:hAnsi="Times New Roman" w:cs="Times New Roman"/>
          <w:sz w:val="24"/>
          <w:szCs w:val="24"/>
        </w:rPr>
        <w:t xml:space="preserve">and provides a clear pass/fail </w:t>
      </w:r>
      <w:r w:rsidR="004B5912" w:rsidRPr="000038C7">
        <w:rPr>
          <w:rFonts w:ascii="Times New Roman" w:eastAsia="Times New Roman" w:hAnsi="Times New Roman" w:cs="Times New Roman"/>
          <w:sz w:val="24"/>
          <w:szCs w:val="24"/>
        </w:rPr>
        <w:t>cutoff</w:t>
      </w:r>
      <w:r w:rsidR="00625948" w:rsidRPr="000038C7">
        <w:rPr>
          <w:rFonts w:ascii="Times New Roman" w:eastAsia="Times New Roman" w:hAnsi="Times New Roman" w:cs="Times New Roman"/>
          <w:sz w:val="24"/>
          <w:szCs w:val="24"/>
        </w:rPr>
        <w:t xml:space="preserve"> (Hobden, 2021). I argue </w:t>
      </w:r>
      <w:r w:rsidR="0020437C" w:rsidRPr="000038C7">
        <w:rPr>
          <w:rFonts w:ascii="Times New Roman" w:eastAsia="Times New Roman" w:hAnsi="Times New Roman" w:cs="Times New Roman"/>
          <w:sz w:val="24"/>
          <w:szCs w:val="24"/>
        </w:rPr>
        <w:t xml:space="preserve">that the </w:t>
      </w:r>
      <w:r w:rsidR="002A4094" w:rsidRPr="000038C7">
        <w:rPr>
          <w:rFonts w:ascii="Times New Roman" w:eastAsia="Times New Roman" w:hAnsi="Times New Roman" w:cs="Times New Roman"/>
          <w:sz w:val="24"/>
          <w:szCs w:val="24"/>
        </w:rPr>
        <w:t>restricted</w:t>
      </w:r>
      <w:r w:rsidR="0020437C" w:rsidRPr="000038C7">
        <w:rPr>
          <w:rFonts w:ascii="Times New Roman" w:eastAsia="Times New Roman" w:hAnsi="Times New Roman" w:cs="Times New Roman"/>
          <w:sz w:val="24"/>
          <w:szCs w:val="24"/>
        </w:rPr>
        <w:t xml:space="preserve"> benefit</w:t>
      </w:r>
      <w:r w:rsidR="00916316" w:rsidRPr="000038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B5912" w:rsidRPr="000038C7">
        <w:rPr>
          <w:rFonts w:ascii="Times New Roman" w:eastAsia="Times New Roman" w:hAnsi="Times New Roman" w:cs="Times New Roman"/>
          <w:sz w:val="24"/>
          <w:szCs w:val="24"/>
        </w:rPr>
        <w:t>i</w:t>
      </w:r>
      <w:r w:rsidR="0000383F" w:rsidRPr="000038C7"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 w:rsidR="0020437C" w:rsidRPr="000038C7">
        <w:rPr>
          <w:rFonts w:ascii="Times New Roman" w:eastAsia="Times New Roman" w:hAnsi="Times New Roman" w:cs="Times New Roman"/>
          <w:sz w:val="24"/>
          <w:szCs w:val="24"/>
        </w:rPr>
        <w:t>that</w:t>
      </w:r>
      <w:r w:rsidR="0000383F" w:rsidRPr="000038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F7764" w:rsidRPr="000038C7">
        <w:rPr>
          <w:rFonts w:ascii="Times New Roman" w:eastAsia="Times New Roman" w:hAnsi="Times New Roman" w:cs="Times New Roman"/>
          <w:sz w:val="24"/>
          <w:szCs w:val="24"/>
        </w:rPr>
        <w:t>g</w:t>
      </w:r>
      <w:r w:rsidR="007203AA" w:rsidRPr="000038C7">
        <w:rPr>
          <w:rFonts w:ascii="Times New Roman" w:eastAsia="Times New Roman" w:hAnsi="Times New Roman" w:cs="Times New Roman"/>
          <w:sz w:val="24"/>
          <w:szCs w:val="24"/>
        </w:rPr>
        <w:t xml:space="preserve">rades in school are the top factor in college admissions </w:t>
      </w:r>
      <w:r w:rsidR="007203AA" w:rsidRPr="000038C7">
        <w:rPr>
          <w:rFonts w:ascii="Times New Roman" w:hAnsi="Times New Roman" w:cs="Times New Roman"/>
          <w:sz w:val="24"/>
          <w:szCs w:val="24"/>
        </w:rPr>
        <w:t>(Clinedinst, 2019)</w:t>
      </w:r>
      <w:r w:rsidR="007203AA" w:rsidRPr="000038C7">
        <w:rPr>
          <w:rFonts w:ascii="Times New Roman" w:eastAsia="Times New Roman" w:hAnsi="Times New Roman" w:cs="Times New Roman"/>
          <w:sz w:val="24"/>
          <w:szCs w:val="24"/>
        </w:rPr>
        <w:t>. Shown below are the results of the National Association for College Admission Counseling</w:t>
      </w:r>
      <w:r w:rsidR="00274898" w:rsidRPr="000038C7">
        <w:rPr>
          <w:rFonts w:ascii="Times New Roman" w:eastAsia="Times New Roman" w:hAnsi="Times New Roman" w:cs="Times New Roman"/>
          <w:sz w:val="24"/>
          <w:szCs w:val="24"/>
        </w:rPr>
        <w:t xml:space="preserve"> (NACAC)</w:t>
      </w:r>
      <w:r w:rsidR="007203AA" w:rsidRPr="000038C7">
        <w:rPr>
          <w:rFonts w:ascii="Times New Roman" w:eastAsia="Times New Roman" w:hAnsi="Times New Roman" w:cs="Times New Roman"/>
          <w:sz w:val="24"/>
          <w:szCs w:val="24"/>
        </w:rPr>
        <w:t xml:space="preserve"> Admission Trends Survey from 2018-2019. The top three factors related to college admission are “Grades in all Courses</w:t>
      </w:r>
      <w:r w:rsidR="00B31445" w:rsidRPr="000038C7">
        <w:rPr>
          <w:rFonts w:ascii="Times New Roman" w:eastAsia="Times New Roman" w:hAnsi="Times New Roman" w:cs="Times New Roman"/>
          <w:sz w:val="24"/>
          <w:szCs w:val="24"/>
        </w:rPr>
        <w:t>,”</w:t>
      </w:r>
      <w:r w:rsidR="007203AA" w:rsidRPr="000038C7">
        <w:rPr>
          <w:rFonts w:ascii="Times New Roman" w:eastAsia="Times New Roman" w:hAnsi="Times New Roman" w:cs="Times New Roman"/>
          <w:sz w:val="24"/>
          <w:szCs w:val="24"/>
        </w:rPr>
        <w:t xml:space="preserve"> “Grades in College Prep Courses</w:t>
      </w:r>
      <w:r w:rsidR="00B31445" w:rsidRPr="000038C7">
        <w:rPr>
          <w:rFonts w:ascii="Times New Roman" w:eastAsia="Times New Roman" w:hAnsi="Times New Roman" w:cs="Times New Roman"/>
          <w:sz w:val="24"/>
          <w:szCs w:val="24"/>
        </w:rPr>
        <w:t>,”</w:t>
      </w:r>
      <w:r w:rsidR="007203AA" w:rsidRPr="000038C7">
        <w:rPr>
          <w:rFonts w:ascii="Times New Roman" w:eastAsia="Times New Roman" w:hAnsi="Times New Roman" w:cs="Times New Roman"/>
          <w:sz w:val="24"/>
          <w:szCs w:val="24"/>
        </w:rPr>
        <w:t xml:space="preserve"> and “Strength of Curriculum</w:t>
      </w:r>
      <w:r w:rsidR="00B31445" w:rsidRPr="000038C7">
        <w:rPr>
          <w:rFonts w:ascii="Times New Roman" w:eastAsia="Times New Roman" w:hAnsi="Times New Roman" w:cs="Times New Roman"/>
          <w:sz w:val="24"/>
          <w:szCs w:val="24"/>
        </w:rPr>
        <w:t>.”</w:t>
      </w:r>
      <w:r w:rsidR="007203AA" w:rsidRPr="000038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045DBEA" w14:textId="77777777" w:rsidR="00555C32" w:rsidRPr="000038C7" w:rsidRDefault="007203AA" w:rsidP="00555C32">
      <w:pPr>
        <w:keepNext/>
        <w:spacing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71A43B" wp14:editId="77FD4DFE">
            <wp:extent cx="5438954" cy="3695700"/>
            <wp:effectExtent l="0" t="0" r="9525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231" cy="37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E46" w14:textId="5BAC6B05" w:rsidR="007203AA" w:rsidRPr="000038C7" w:rsidRDefault="00555C32" w:rsidP="00555C32">
      <w:pPr>
        <w:pStyle w:val="Caption"/>
        <w:jc w:val="right"/>
        <w:rPr>
          <w:rFonts w:ascii="Times New Roman" w:hAnsi="Times New Roman" w:cs="Times New Roman"/>
          <w:sz w:val="24"/>
          <w:szCs w:val="24"/>
        </w:rPr>
      </w:pPr>
      <w:r w:rsidRPr="000038C7">
        <w:rPr>
          <w:rFonts w:ascii="Times New Roman" w:hAnsi="Times New Roman" w:cs="Times New Roman"/>
          <w:sz w:val="24"/>
          <w:szCs w:val="24"/>
        </w:rPr>
        <w:t xml:space="preserve">(Clinedinst, 2019) </w:t>
      </w:r>
    </w:p>
    <w:p w14:paraId="2D74759D" w14:textId="5B657B4B" w:rsidR="00905D15" w:rsidRPr="000038C7" w:rsidRDefault="00905D15" w:rsidP="004B5912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sz w:val="24"/>
          <w:szCs w:val="24"/>
        </w:rPr>
        <w:t xml:space="preserve">I have been using a traditional grading scale since 2015, but the format has looked different each year based on colleague and administration input. In 2015 my students were graded with a 60% assessment and 40% “formative” split. Included in the formative section were penalties for late work, participation scores, and extra credit. This was standard practice for the mathematics department, but if you asked a student in 2015 if their other teachers used the same framework, you would find that most departments formatted their gradebooks differently. Taking up to </w:t>
      </w:r>
      <w:r w:rsidR="004503CA" w:rsidRPr="000038C7">
        <w:rPr>
          <w:rFonts w:ascii="Times New Roman" w:eastAsia="Times New Roman" w:hAnsi="Times New Roman" w:cs="Times New Roman"/>
          <w:sz w:val="24"/>
          <w:szCs w:val="24"/>
        </w:rPr>
        <w:t>seven</w:t>
      </w:r>
      <w:r w:rsidRPr="000038C7">
        <w:rPr>
          <w:rFonts w:ascii="Times New Roman" w:eastAsia="Times New Roman" w:hAnsi="Times New Roman" w:cs="Times New Roman"/>
          <w:sz w:val="24"/>
          <w:szCs w:val="24"/>
        </w:rPr>
        <w:t xml:space="preserve"> classes a day, students had to navigate around different expectations for each course that </w:t>
      </w:r>
      <w:r w:rsidR="004503CA" w:rsidRPr="000038C7">
        <w:rPr>
          <w:rFonts w:ascii="Times New Roman" w:eastAsia="Times New Roman" w:hAnsi="Times New Roman" w:cs="Times New Roman"/>
          <w:sz w:val="24"/>
          <w:szCs w:val="24"/>
        </w:rPr>
        <w:t>averaged</w:t>
      </w:r>
      <w:r w:rsidR="00A458EE" w:rsidRPr="000038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524F" w:rsidRPr="000038C7">
        <w:rPr>
          <w:rFonts w:ascii="Times New Roman" w:eastAsia="Times New Roman" w:hAnsi="Times New Roman" w:cs="Times New Roman"/>
          <w:sz w:val="24"/>
          <w:szCs w:val="24"/>
        </w:rPr>
        <w:t>points</w:t>
      </w:r>
      <w:r w:rsidRPr="000038C7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="00D10E6A" w:rsidRPr="000038C7">
        <w:rPr>
          <w:rFonts w:ascii="Times New Roman" w:eastAsia="Times New Roman" w:hAnsi="Times New Roman" w:cs="Times New Roman"/>
          <w:sz w:val="24"/>
          <w:szCs w:val="24"/>
        </w:rPr>
        <w:t>generate</w:t>
      </w:r>
      <w:r w:rsidRPr="000038C7">
        <w:rPr>
          <w:rFonts w:ascii="Times New Roman" w:eastAsia="Times New Roman" w:hAnsi="Times New Roman" w:cs="Times New Roman"/>
          <w:sz w:val="24"/>
          <w:szCs w:val="24"/>
        </w:rPr>
        <w:t xml:space="preserve"> a letter grade. Often these letter grades were not </w:t>
      </w:r>
      <w:r w:rsidR="004B5912" w:rsidRPr="000038C7">
        <w:rPr>
          <w:rFonts w:ascii="Times New Roman" w:eastAsia="Times New Roman" w:hAnsi="Times New Roman" w:cs="Times New Roman"/>
          <w:sz w:val="24"/>
          <w:szCs w:val="24"/>
        </w:rPr>
        <w:t>reflective of</w:t>
      </w:r>
      <w:r w:rsidRPr="000038C7">
        <w:rPr>
          <w:rFonts w:ascii="Times New Roman" w:eastAsia="Times New Roman" w:hAnsi="Times New Roman" w:cs="Times New Roman"/>
          <w:sz w:val="24"/>
          <w:szCs w:val="24"/>
        </w:rPr>
        <w:t xml:space="preserve"> what a student knew or could do and included implicit biases. The meaning of an “A” varied from class to class. By 2021, </w:t>
      </w:r>
      <w:r w:rsidR="00485283" w:rsidRPr="000038C7">
        <w:rPr>
          <w:rFonts w:ascii="Times New Roman" w:eastAsia="Times New Roman" w:hAnsi="Times New Roman" w:cs="Times New Roman"/>
          <w:sz w:val="24"/>
          <w:szCs w:val="24"/>
        </w:rPr>
        <w:t xml:space="preserve">my </w:t>
      </w:r>
      <w:r w:rsidRPr="000038C7">
        <w:rPr>
          <w:rFonts w:ascii="Times New Roman" w:eastAsia="Times New Roman" w:hAnsi="Times New Roman" w:cs="Times New Roman"/>
          <w:sz w:val="24"/>
          <w:szCs w:val="24"/>
        </w:rPr>
        <w:t xml:space="preserve">administration required all teachers to use an 80% summative and 20% formative split. Only artifacts related to standards or objectives were allowed as inputs and the meaning of each letter grade was defined school wide. </w:t>
      </w:r>
    </w:p>
    <w:p w14:paraId="4C3C1A62" w14:textId="77777777" w:rsidR="00130403" w:rsidRPr="000038C7" w:rsidRDefault="00130403" w:rsidP="00130403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Standards-based Grading Origin</w:t>
      </w:r>
    </w:p>
    <w:p w14:paraId="38CD00FC" w14:textId="77777777" w:rsidR="00130403" w:rsidRPr="000038C7" w:rsidRDefault="00130403" w:rsidP="0013040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0038C7">
        <w:rPr>
          <w:rFonts w:ascii="Times New Roman" w:eastAsia="Times New Roman" w:hAnsi="Times New Roman" w:cs="Times New Roman"/>
          <w:sz w:val="24"/>
          <w:szCs w:val="24"/>
        </w:rPr>
        <w:t xml:space="preserve">By quick google search, it was surprisingly difficult to find an origin of standards-based grading. The closest I could find to a start date was not in fact for standards-based grading policies, but for standards-based education. Education reform with common standards at the front and center began in the 1980’s after </w:t>
      </w:r>
      <w:r w:rsidRPr="000038C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A Nation at Risk </w:t>
      </w:r>
      <w:r w:rsidRPr="000038C7">
        <w:rPr>
          <w:rFonts w:ascii="Times New Roman" w:eastAsia="Times New Roman" w:hAnsi="Times New Roman" w:cs="Times New Roman"/>
          <w:sz w:val="24"/>
          <w:szCs w:val="24"/>
        </w:rPr>
        <w:t xml:space="preserve">was published (Kannapel, 2000). Google trends does not have data to support that far back, but it does show that even up until 2004, standards-based education, in red, was a topic of interest. In 2011, google trends shows a switch in searches to standards-based grading in blue. </w:t>
      </w:r>
    </w:p>
    <w:p w14:paraId="1F8DB7AC" w14:textId="77777777" w:rsidR="00E879D2" w:rsidRPr="000038C7" w:rsidRDefault="00130403" w:rsidP="00555C32">
      <w:pPr>
        <w:keepNext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50E4BA" wp14:editId="456365C6">
            <wp:extent cx="5943600" cy="2054860"/>
            <wp:effectExtent l="0" t="0" r="0" b="254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F962" w14:textId="2B6BE24F" w:rsidR="00E879D2" w:rsidRPr="000038C7" w:rsidRDefault="00E879D2" w:rsidP="00555C3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038C7">
        <w:rPr>
          <w:rFonts w:ascii="Times New Roman" w:hAnsi="Times New Roman" w:cs="Times New Roman"/>
          <w:sz w:val="24"/>
          <w:szCs w:val="24"/>
        </w:rPr>
        <w:t xml:space="preserve">2004 – present Standards-Based Education </w:t>
      </w:r>
      <w:r w:rsidR="00555C32" w:rsidRPr="000038C7">
        <w:rPr>
          <w:rFonts w:ascii="Times New Roman" w:hAnsi="Times New Roman" w:cs="Times New Roman"/>
          <w:sz w:val="24"/>
          <w:szCs w:val="24"/>
        </w:rPr>
        <w:t>vs Standards-Based Grading (Google Trends, n.d.-a)</w:t>
      </w:r>
    </w:p>
    <w:p w14:paraId="60B35946" w14:textId="77777777" w:rsidR="00555C32" w:rsidRPr="000038C7" w:rsidRDefault="00555C32" w:rsidP="00555C32">
      <w:pPr>
        <w:rPr>
          <w:rFonts w:ascii="Times New Roman" w:hAnsi="Times New Roman" w:cs="Times New Roman"/>
          <w:sz w:val="24"/>
          <w:szCs w:val="24"/>
        </w:rPr>
      </w:pPr>
    </w:p>
    <w:p w14:paraId="73120181" w14:textId="77777777" w:rsidR="00130403" w:rsidRPr="000038C7" w:rsidRDefault="00130403" w:rsidP="0013040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sz w:val="24"/>
          <w:szCs w:val="24"/>
        </w:rPr>
        <w:t xml:space="preserve">Not surprising to me, the highest search results for standards-based grading </w:t>
      </w:r>
      <w:proofErr w:type="gramStart"/>
      <w:r w:rsidRPr="000038C7"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gramEnd"/>
      <w:r w:rsidRPr="000038C7">
        <w:rPr>
          <w:rFonts w:ascii="Times New Roman" w:eastAsia="Times New Roman" w:hAnsi="Times New Roman" w:cs="Times New Roman"/>
          <w:sz w:val="24"/>
          <w:szCs w:val="24"/>
        </w:rPr>
        <w:t xml:space="preserve"> at the end of 2019 before showing a steep decline in early 2020 at the start of the Covid-19 pandemic. It was my experience as a teacher in these times that there was a dramatic shift from grading practices to social-emotional support. </w:t>
      </w:r>
    </w:p>
    <w:p w14:paraId="396F2A5A" w14:textId="77777777" w:rsidR="000038C7" w:rsidRDefault="000038C7" w:rsidP="00130403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BE8FB24" w14:textId="77777777" w:rsidR="000038C7" w:rsidRDefault="000038C7" w:rsidP="00130403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4D09BD1" w14:textId="78B892E9" w:rsidR="00130403" w:rsidRPr="000038C7" w:rsidRDefault="00130403" w:rsidP="00130403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Early and Current Usage of Standards-based Grading</w:t>
      </w:r>
    </w:p>
    <w:p w14:paraId="21F64E69" w14:textId="77777777" w:rsidR="00130403" w:rsidRPr="000038C7" w:rsidRDefault="00130403" w:rsidP="0013040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sz w:val="24"/>
          <w:szCs w:val="24"/>
        </w:rPr>
        <w:t xml:space="preserve">Based on the earliest available google trend data, Wisconsin was the most curious in their searches regarding standards-based grading. You can see from the following maps that within five years the number of states with substantial search data for standards-based grading more than quadrupled. </w:t>
      </w:r>
    </w:p>
    <w:p w14:paraId="370805A9" w14:textId="77777777" w:rsidR="004F0357" w:rsidRPr="000038C7" w:rsidRDefault="00130403" w:rsidP="004F0357">
      <w:pPr>
        <w:keepNext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442B3C" wp14:editId="7F3B4927">
            <wp:extent cx="2436067" cy="1625600"/>
            <wp:effectExtent l="0" t="0" r="254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259" cy="164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CF71" w14:textId="3FD80C52" w:rsidR="00130403" w:rsidRPr="000038C7" w:rsidRDefault="004F0357" w:rsidP="004F0357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038C7">
        <w:rPr>
          <w:rFonts w:ascii="Times New Roman" w:hAnsi="Times New Roman" w:cs="Times New Roman"/>
          <w:sz w:val="24"/>
          <w:szCs w:val="24"/>
        </w:rPr>
        <w:t>2006 standard-based grading searches (Google Trends, n.d.-b)</w:t>
      </w:r>
    </w:p>
    <w:p w14:paraId="6264C57D" w14:textId="77777777" w:rsidR="00130403" w:rsidRPr="000038C7" w:rsidRDefault="00130403" w:rsidP="0013040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  <w:sectPr w:rsidR="00130403" w:rsidRPr="000038C7" w:rsidSect="00DE6EC1">
          <w:headerReference w:type="default" r:id="rId11"/>
          <w:footerReference w:type="default" r:id="rId12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33E5C7F" w14:textId="77777777" w:rsidR="004F0357" w:rsidRPr="000038C7" w:rsidRDefault="00130403" w:rsidP="004F0357">
      <w:pPr>
        <w:keepNext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724B64" wp14:editId="5BC2F64C">
            <wp:extent cx="2628900" cy="1635100"/>
            <wp:effectExtent l="0" t="0" r="0" b="3810"/>
            <wp:docPr id="6" name="Picture 6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map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3696" cy="164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BCEF" w14:textId="065E2217" w:rsidR="004F0357" w:rsidRPr="000038C7" w:rsidRDefault="004F0357" w:rsidP="004F0357">
      <w:pPr>
        <w:pStyle w:val="Caption"/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038C7">
        <w:rPr>
          <w:rFonts w:ascii="Times New Roman" w:hAnsi="Times New Roman" w:cs="Times New Roman"/>
          <w:sz w:val="24"/>
          <w:szCs w:val="24"/>
        </w:rPr>
        <w:t>2011 standard-based grading searches (Google Trends, n.d.-c)</w:t>
      </w:r>
    </w:p>
    <w:p w14:paraId="00913339" w14:textId="1D201D23" w:rsidR="00130403" w:rsidRPr="000038C7" w:rsidRDefault="00130403" w:rsidP="004F0357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sz w:val="24"/>
          <w:szCs w:val="24"/>
        </w:rPr>
        <w:t>An interesting find is that in 2011, other related searches included “what is standards-based grading?” (Google trends, n.d.-c), while in 2021 the related searches dealt more with specifics about the 1- 4 grading scale (Google trends, n.d.-d)</w:t>
      </w:r>
      <w:r w:rsidR="008F6D15" w:rsidRPr="000038C7">
        <w:rPr>
          <w:rFonts w:ascii="Times New Roman" w:eastAsia="Times New Roman" w:hAnsi="Times New Roman" w:cs="Times New Roman"/>
          <w:sz w:val="24"/>
          <w:szCs w:val="24"/>
        </w:rPr>
        <w:t xml:space="preserve"> implying that </w:t>
      </w:r>
      <w:r w:rsidR="00D20B29" w:rsidRPr="000038C7">
        <w:rPr>
          <w:rFonts w:ascii="Times New Roman" w:eastAsia="Times New Roman" w:hAnsi="Times New Roman" w:cs="Times New Roman"/>
          <w:sz w:val="24"/>
          <w:szCs w:val="24"/>
        </w:rPr>
        <w:t>there was a shift in that time</w:t>
      </w:r>
      <w:r w:rsidR="00A90B6A" w:rsidRPr="000038C7">
        <w:rPr>
          <w:rFonts w:ascii="Times New Roman" w:eastAsia="Times New Roman" w:hAnsi="Times New Roman" w:cs="Times New Roman"/>
          <w:sz w:val="24"/>
          <w:szCs w:val="24"/>
        </w:rPr>
        <w:t xml:space="preserve">frame </w:t>
      </w:r>
      <w:r w:rsidR="00D20B29" w:rsidRPr="000038C7">
        <w:rPr>
          <w:rFonts w:ascii="Times New Roman" w:eastAsia="Times New Roman" w:hAnsi="Times New Roman" w:cs="Times New Roman"/>
          <w:sz w:val="24"/>
          <w:szCs w:val="24"/>
        </w:rPr>
        <w:t>from curiosity to implementation</w:t>
      </w:r>
      <w:r w:rsidRPr="000038C7">
        <w:rPr>
          <w:rFonts w:ascii="Times New Roman" w:eastAsia="Times New Roman" w:hAnsi="Times New Roman" w:cs="Times New Roman"/>
          <w:sz w:val="24"/>
          <w:szCs w:val="24"/>
        </w:rPr>
        <w:t>. Something else that caught my attention as I was looking through different entities was that in the metro category</w:t>
      </w:r>
      <w:r w:rsidR="001E07C7" w:rsidRPr="000038C7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038C7">
        <w:rPr>
          <w:rFonts w:ascii="Times New Roman" w:eastAsia="Times New Roman" w:hAnsi="Times New Roman" w:cs="Times New Roman"/>
          <w:sz w:val="24"/>
          <w:szCs w:val="24"/>
        </w:rPr>
        <w:t xml:space="preserve"> Minneapolis-St. Paul, where I am from, has the highest all time search rate for standards-based grading. This confirms </w:t>
      </w:r>
      <w:r w:rsidRPr="000038C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for me that my area is in fact having conversations about this practice and not so ironically, here I am authoring a paper on it. </w:t>
      </w:r>
    </w:p>
    <w:p w14:paraId="61932E72" w14:textId="77777777" w:rsidR="00B3186A" w:rsidRPr="000038C7" w:rsidRDefault="00130403" w:rsidP="00B3186A">
      <w:pPr>
        <w:keepNext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6F9993" wp14:editId="11637FAF">
            <wp:extent cx="2686158" cy="1581150"/>
            <wp:effectExtent l="0" t="0" r="0" b="0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9082" cy="158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6AFD" w14:textId="40A8F4FE" w:rsidR="003A51BB" w:rsidRPr="000038C7" w:rsidRDefault="00B3186A" w:rsidP="0031349C">
      <w:pPr>
        <w:pStyle w:val="Caption"/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038C7">
        <w:rPr>
          <w:rFonts w:ascii="Times New Roman" w:hAnsi="Times New Roman" w:cs="Times New Roman"/>
          <w:sz w:val="24"/>
          <w:szCs w:val="24"/>
        </w:rPr>
        <w:t>2004 – present Metro Data (Google Trends, n.d.-</w:t>
      </w:r>
      <w:r w:rsidR="002E04CF" w:rsidRPr="000038C7">
        <w:rPr>
          <w:rFonts w:ascii="Times New Roman" w:hAnsi="Times New Roman" w:cs="Times New Roman"/>
          <w:sz w:val="24"/>
          <w:szCs w:val="24"/>
        </w:rPr>
        <w:t>d</w:t>
      </w:r>
      <w:r w:rsidRPr="000038C7">
        <w:rPr>
          <w:rFonts w:ascii="Times New Roman" w:hAnsi="Times New Roman" w:cs="Times New Roman"/>
          <w:sz w:val="24"/>
          <w:szCs w:val="24"/>
        </w:rPr>
        <w:t>)</w:t>
      </w:r>
    </w:p>
    <w:p w14:paraId="2C048170" w14:textId="77777777" w:rsidR="00130403" w:rsidRPr="000038C7" w:rsidRDefault="00130403" w:rsidP="0031349C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  <w:sectPr w:rsidR="00130403" w:rsidRPr="000038C7" w:rsidSect="00DE6EC1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DC69F7D" w14:textId="77777777" w:rsidR="00130403" w:rsidRPr="000038C7" w:rsidRDefault="00130403" w:rsidP="00130403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b/>
          <w:bCs/>
          <w:sz w:val="24"/>
          <w:szCs w:val="24"/>
        </w:rPr>
        <w:t>Standards-based Grading and Graduation Rates</w:t>
      </w:r>
    </w:p>
    <w:p w14:paraId="17E12E84" w14:textId="78D8256A" w:rsidR="00130403" w:rsidRPr="000038C7" w:rsidRDefault="000E5CD3" w:rsidP="0013040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sz w:val="24"/>
          <w:szCs w:val="24"/>
        </w:rPr>
        <w:t>I also used</w:t>
      </w:r>
      <w:r w:rsidR="00130403" w:rsidRPr="000038C7">
        <w:rPr>
          <w:rFonts w:ascii="Times New Roman" w:eastAsia="Times New Roman" w:hAnsi="Times New Roman" w:cs="Times New Roman"/>
          <w:sz w:val="24"/>
          <w:szCs w:val="24"/>
        </w:rPr>
        <w:t xml:space="preserve"> Google Trends to look up how often people searched for “What do you need to graduate high school?” shown in red. A related query for this topic was “grading in education,” shown in blue. Naturally, I compared the two searches and Google Trends Generated the graph shown below. </w:t>
      </w:r>
    </w:p>
    <w:p w14:paraId="782BFBC6" w14:textId="77777777" w:rsidR="004F0357" w:rsidRPr="000038C7" w:rsidRDefault="00130403" w:rsidP="00386ECC">
      <w:pPr>
        <w:keepNext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DA826C" wp14:editId="2ACA155E">
            <wp:extent cx="5943600" cy="192659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48F5" w14:textId="22F4B845" w:rsidR="00130403" w:rsidRPr="000038C7" w:rsidRDefault="004F0357" w:rsidP="00386ECC">
      <w:pPr>
        <w:pStyle w:val="Caption"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8C7">
        <w:rPr>
          <w:rFonts w:ascii="Times New Roman" w:hAnsi="Times New Roman" w:cs="Times New Roman"/>
          <w:sz w:val="24"/>
          <w:szCs w:val="24"/>
        </w:rPr>
        <w:t>2004 –Grading in Education vs Present How to Graduate High School (Google Trends, n.d.-e)</w:t>
      </w:r>
    </w:p>
    <w:p w14:paraId="18BBD09C" w14:textId="302B30E6" w:rsidR="008A5B91" w:rsidRPr="000038C7" w:rsidRDefault="00130403" w:rsidP="00386ECC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sz w:val="24"/>
          <w:szCs w:val="24"/>
        </w:rPr>
        <w:t xml:space="preserve">This graph shows another switch around the 2011 timeframe. This time though, it seems counterintuitive to the data in </w:t>
      </w:r>
      <w:r w:rsidR="0087572E" w:rsidRPr="000038C7">
        <w:rPr>
          <w:rFonts w:ascii="Times New Roman" w:eastAsia="Times New Roman" w:hAnsi="Times New Roman" w:cs="Times New Roman"/>
          <w:sz w:val="24"/>
          <w:szCs w:val="24"/>
        </w:rPr>
        <w:t>the origin section</w:t>
      </w:r>
      <w:r w:rsidRPr="000038C7">
        <w:rPr>
          <w:rFonts w:ascii="Times New Roman" w:eastAsia="Times New Roman" w:hAnsi="Times New Roman" w:cs="Times New Roman"/>
          <w:sz w:val="24"/>
          <w:szCs w:val="24"/>
        </w:rPr>
        <w:t>. In 2004, people were searching for standards-</w:t>
      </w:r>
      <w:r w:rsidRPr="000038C7">
        <w:rPr>
          <w:rFonts w:ascii="Times New Roman" w:eastAsia="Times New Roman" w:hAnsi="Times New Roman" w:cs="Times New Roman"/>
          <w:sz w:val="24"/>
          <w:szCs w:val="24"/>
        </w:rPr>
        <w:lastRenderedPageBreak/>
        <w:t>based education, but searches about how to graduate high school were low. In 2019 the searches for standards-based grading were rising and so was clarification on how to graduate high school.</w:t>
      </w:r>
    </w:p>
    <w:p w14:paraId="7C6B7D2A" w14:textId="77777777" w:rsidR="000E5CD3" w:rsidRPr="000038C7" w:rsidRDefault="000E5CD3" w:rsidP="000E5CD3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b/>
          <w:bCs/>
          <w:sz w:val="24"/>
          <w:szCs w:val="24"/>
        </w:rPr>
        <w:t>Analysis</w:t>
      </w:r>
    </w:p>
    <w:p w14:paraId="0EFF3EB7" w14:textId="48F18CBB" w:rsidR="00814E10" w:rsidRPr="000038C7" w:rsidRDefault="001D6670" w:rsidP="00814E10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Standard-Based Grading Schools in </w:t>
      </w:r>
      <w:r w:rsidR="00E17EE1" w:rsidRPr="000038C7">
        <w:rPr>
          <w:rFonts w:ascii="Times New Roman" w:eastAsia="Times New Roman" w:hAnsi="Times New Roman" w:cs="Times New Roman"/>
          <w:b/>
          <w:bCs/>
          <w:sz w:val="24"/>
          <w:szCs w:val="24"/>
        </w:rPr>
        <w:t>Minnesota</w:t>
      </w:r>
    </w:p>
    <w:p w14:paraId="3828F43A" w14:textId="79FA6ADB" w:rsidR="00F01496" w:rsidRPr="000038C7" w:rsidRDefault="00F6566C" w:rsidP="00814E1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="00664E02" w:rsidRPr="000038C7">
        <w:rPr>
          <w:rFonts w:ascii="Times New Roman" w:eastAsia="Times New Roman" w:hAnsi="Times New Roman" w:cs="Times New Roman"/>
          <w:sz w:val="24"/>
          <w:szCs w:val="24"/>
        </w:rPr>
        <w:t>To begin to explain the google trend above, I need</w:t>
      </w:r>
      <w:r w:rsidR="00C24293" w:rsidRPr="000038C7">
        <w:rPr>
          <w:rFonts w:ascii="Times New Roman" w:eastAsia="Times New Roman" w:hAnsi="Times New Roman" w:cs="Times New Roman"/>
          <w:sz w:val="24"/>
          <w:szCs w:val="24"/>
        </w:rPr>
        <w:t>ed</w:t>
      </w:r>
      <w:r w:rsidR="004503CA" w:rsidRPr="000038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66414" w:rsidRPr="000038C7">
        <w:rPr>
          <w:rFonts w:ascii="Times New Roman" w:eastAsia="Times New Roman" w:hAnsi="Times New Roman" w:cs="Times New Roman"/>
          <w:sz w:val="24"/>
          <w:szCs w:val="24"/>
        </w:rPr>
        <w:t xml:space="preserve">concrete examples of </w:t>
      </w:r>
      <w:r w:rsidR="00403B97" w:rsidRPr="000038C7">
        <w:rPr>
          <w:rFonts w:ascii="Times New Roman" w:eastAsia="Times New Roman" w:hAnsi="Times New Roman" w:cs="Times New Roman"/>
          <w:sz w:val="24"/>
          <w:szCs w:val="24"/>
        </w:rPr>
        <w:t xml:space="preserve">standards-based impacts. To generate a small pool of data I </w:t>
      </w:r>
      <w:r w:rsidR="00F8382D" w:rsidRPr="000038C7">
        <w:rPr>
          <w:rFonts w:ascii="Times New Roman" w:eastAsia="Times New Roman" w:hAnsi="Times New Roman" w:cs="Times New Roman"/>
          <w:sz w:val="24"/>
          <w:szCs w:val="24"/>
        </w:rPr>
        <w:t>g</w:t>
      </w:r>
      <w:r w:rsidR="00403B97" w:rsidRPr="000038C7">
        <w:rPr>
          <w:rFonts w:ascii="Times New Roman" w:eastAsia="Times New Roman" w:hAnsi="Times New Roman" w:cs="Times New Roman"/>
          <w:sz w:val="24"/>
          <w:szCs w:val="24"/>
        </w:rPr>
        <w:t>oogled “</w:t>
      </w:r>
      <w:r w:rsidR="002857DF" w:rsidRPr="000038C7">
        <w:rPr>
          <w:rFonts w:ascii="Times New Roman" w:eastAsia="Times New Roman" w:hAnsi="Times New Roman" w:cs="Times New Roman"/>
          <w:sz w:val="24"/>
          <w:szCs w:val="24"/>
        </w:rPr>
        <w:t>Standards Based Grading Minnesota</w:t>
      </w:r>
      <w:r w:rsidR="00B31445" w:rsidRPr="000038C7">
        <w:rPr>
          <w:rFonts w:ascii="Times New Roman" w:eastAsia="Times New Roman" w:hAnsi="Times New Roman" w:cs="Times New Roman"/>
          <w:sz w:val="24"/>
          <w:szCs w:val="24"/>
        </w:rPr>
        <w:t>.”</w:t>
      </w:r>
      <w:r w:rsidR="002857DF" w:rsidRPr="000038C7">
        <w:rPr>
          <w:rFonts w:ascii="Times New Roman" w:eastAsia="Times New Roman" w:hAnsi="Times New Roman" w:cs="Times New Roman"/>
          <w:sz w:val="24"/>
          <w:szCs w:val="24"/>
        </w:rPr>
        <w:t xml:space="preserve"> The first five schools </w:t>
      </w:r>
      <w:r w:rsidR="00DA52DF" w:rsidRPr="000038C7">
        <w:rPr>
          <w:rFonts w:ascii="Times New Roman" w:eastAsia="Times New Roman" w:hAnsi="Times New Roman" w:cs="Times New Roman"/>
          <w:sz w:val="24"/>
          <w:szCs w:val="24"/>
        </w:rPr>
        <w:t>to make Google’s listings</w:t>
      </w:r>
      <w:r w:rsidR="006B6194" w:rsidRPr="000038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03DC8" w:rsidRPr="000038C7">
        <w:rPr>
          <w:rFonts w:ascii="Times New Roman" w:eastAsia="Times New Roman" w:hAnsi="Times New Roman" w:cs="Times New Roman"/>
          <w:sz w:val="24"/>
          <w:szCs w:val="24"/>
        </w:rPr>
        <w:t>were Westonka, Duluth, Windom, Hayfield, and Anoka</w:t>
      </w:r>
      <w:r w:rsidR="00DD23B4" w:rsidRPr="000038C7">
        <w:rPr>
          <w:rFonts w:ascii="Times New Roman" w:eastAsia="Times New Roman" w:hAnsi="Times New Roman" w:cs="Times New Roman"/>
          <w:sz w:val="24"/>
          <w:szCs w:val="24"/>
        </w:rPr>
        <w:t xml:space="preserve"> which I have mapped out below. </w:t>
      </w:r>
    </w:p>
    <w:p w14:paraId="7858315F" w14:textId="77777777" w:rsidR="00B3186A" w:rsidRPr="000038C7" w:rsidRDefault="00DD23B4" w:rsidP="00B3186A">
      <w:pPr>
        <w:keepNext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E552C0" wp14:editId="7D37208A">
            <wp:extent cx="5943600" cy="3636010"/>
            <wp:effectExtent l="0" t="0" r="0" b="254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48AC" w14:textId="07E4CF4C" w:rsidR="00DD23B4" w:rsidRPr="000038C7" w:rsidRDefault="00B3186A" w:rsidP="00B3186A">
      <w:pPr>
        <w:pStyle w:val="Caption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38C7">
        <w:rPr>
          <w:rFonts w:ascii="Times New Roman" w:hAnsi="Times New Roman" w:cs="Times New Roman"/>
          <w:sz w:val="24"/>
          <w:szCs w:val="24"/>
        </w:rPr>
        <w:t xml:space="preserve">(MapCustomizer, n.d.) </w:t>
      </w:r>
    </w:p>
    <w:p w14:paraId="40420C84" w14:textId="77777777" w:rsidR="00AE37C5" w:rsidRPr="000038C7" w:rsidRDefault="007A0E1F" w:rsidP="00AE37C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 was surprised to find a mix of both rural and </w:t>
      </w:r>
      <w:r w:rsidR="00690D0A" w:rsidRPr="000038C7">
        <w:rPr>
          <w:rFonts w:ascii="Times New Roman" w:eastAsia="Times New Roman" w:hAnsi="Times New Roman" w:cs="Times New Roman"/>
          <w:sz w:val="24"/>
          <w:szCs w:val="24"/>
        </w:rPr>
        <w:t>suburban cities</w:t>
      </w:r>
      <w:r w:rsidR="00C31B6D" w:rsidRPr="000038C7">
        <w:rPr>
          <w:rFonts w:ascii="Times New Roman" w:eastAsia="Times New Roman" w:hAnsi="Times New Roman" w:cs="Times New Roman"/>
          <w:sz w:val="24"/>
          <w:szCs w:val="24"/>
        </w:rPr>
        <w:t xml:space="preserve">. My intuition </w:t>
      </w:r>
      <w:r w:rsidR="000D2EED" w:rsidRPr="000038C7">
        <w:rPr>
          <w:rFonts w:ascii="Times New Roman" w:eastAsia="Times New Roman" w:hAnsi="Times New Roman" w:cs="Times New Roman"/>
          <w:sz w:val="24"/>
          <w:szCs w:val="24"/>
        </w:rPr>
        <w:t>predicted that these schools would have been closer to the Twin Cities Metro, however the rural locations</w:t>
      </w:r>
      <w:r w:rsidR="00225D42" w:rsidRPr="000038C7">
        <w:rPr>
          <w:rFonts w:ascii="Times New Roman" w:eastAsia="Times New Roman" w:hAnsi="Times New Roman" w:cs="Times New Roman"/>
          <w:sz w:val="24"/>
          <w:szCs w:val="24"/>
        </w:rPr>
        <w:t xml:space="preserve">, other than Duluth, </w:t>
      </w:r>
      <w:r w:rsidR="00AA7177" w:rsidRPr="000038C7">
        <w:rPr>
          <w:rFonts w:ascii="Times New Roman" w:eastAsia="Times New Roman" w:hAnsi="Times New Roman" w:cs="Times New Roman"/>
          <w:sz w:val="24"/>
          <w:szCs w:val="24"/>
        </w:rPr>
        <w:t>appear</w:t>
      </w:r>
      <w:r w:rsidR="00225D42" w:rsidRPr="000038C7">
        <w:rPr>
          <w:rFonts w:ascii="Times New Roman" w:eastAsia="Times New Roman" w:hAnsi="Times New Roman" w:cs="Times New Roman"/>
          <w:sz w:val="24"/>
          <w:szCs w:val="24"/>
        </w:rPr>
        <w:t xml:space="preserve"> to fit the map on </w:t>
      </w:r>
      <w:r w:rsidR="00AA7177" w:rsidRPr="000038C7">
        <w:rPr>
          <w:rFonts w:ascii="Times New Roman" w:eastAsia="Times New Roman" w:hAnsi="Times New Roman" w:cs="Times New Roman"/>
          <w:sz w:val="24"/>
          <w:szCs w:val="24"/>
        </w:rPr>
        <w:t>pg.</w:t>
      </w:r>
      <w:r w:rsidR="00225D42" w:rsidRPr="000038C7">
        <w:rPr>
          <w:rFonts w:ascii="Times New Roman" w:eastAsia="Times New Roman" w:hAnsi="Times New Roman" w:cs="Times New Roman"/>
          <w:sz w:val="24"/>
          <w:szCs w:val="24"/>
        </w:rPr>
        <w:t xml:space="preserve"> 6. </w:t>
      </w:r>
    </w:p>
    <w:p w14:paraId="2F60AD29" w14:textId="5482C969" w:rsidR="00DA4F26" w:rsidRPr="000038C7" w:rsidRDefault="007E0533" w:rsidP="000038C7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BCB8B4F" wp14:editId="05220143">
                <wp:simplePos x="0" y="0"/>
                <wp:positionH relativeFrom="column">
                  <wp:posOffset>3819525</wp:posOffset>
                </wp:positionH>
                <wp:positionV relativeFrom="paragraph">
                  <wp:posOffset>5715</wp:posOffset>
                </wp:positionV>
                <wp:extent cx="2124075" cy="5353050"/>
                <wp:effectExtent l="0" t="0" r="9525" b="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4075" cy="5353050"/>
                          <a:chOff x="0" y="0"/>
                          <a:chExt cx="2066290" cy="5382228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299" y="0"/>
                            <a:ext cx="2016125" cy="5161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0" y="5191246"/>
                            <a:ext cx="2066290" cy="19098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C9D9B9" w14:textId="19F8112A" w:rsidR="00833B9B" w:rsidRPr="00DE200B" w:rsidRDefault="007E0533" w:rsidP="00833B9B">
                              <w:pPr>
                                <w:pStyle w:val="Caption"/>
                                <w:jc w:val="right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t>(Minnesota Department of Education, n.d.</w:t>
                              </w:r>
                              <w:r w:rsidR="00245F04">
                                <w:t>-a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CB8B4F" id="Group 14" o:spid="_x0000_s1026" style="position:absolute;left:0;text-align:left;margin-left:300.75pt;margin-top:.45pt;width:167.25pt;height:421.5pt;z-index:251660288;mso-width-relative:margin;mso-height-relative:margin" coordsize="20662,53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alt="Graphical user interface, text, application&#10;&#10;Description automatically generated" style="position:absolute;left:462;width:20162;height:51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">
                  <v:imagedata r:id="rId18" o:title="Graphical user interface, text, application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top:51912;width:20662;height:1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5FC9D9B9" w14:textId="19F8112A" w:rsidR="00833B9B" w:rsidRPr="00DE200B" w:rsidRDefault="007E0533" w:rsidP="00833B9B">
                        <w:pPr>
                          <w:pStyle w:val="Caption"/>
                          <w:jc w:val="right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t>(Minnesota Department of Education, n.d.</w:t>
                        </w:r>
                        <w:r w:rsidR="00245F04">
                          <w:t>-a</w:t>
                        </w:r>
                        <w:r>
                          <w:t>)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25D42" w:rsidRPr="000038C7">
        <w:rPr>
          <w:rFonts w:ascii="Times New Roman" w:eastAsia="Times New Roman" w:hAnsi="Times New Roman" w:cs="Times New Roman"/>
          <w:sz w:val="24"/>
          <w:szCs w:val="24"/>
        </w:rPr>
        <w:t>Next,</w:t>
      </w:r>
      <w:r w:rsidR="00DA52DF" w:rsidRPr="000038C7"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r w:rsidR="00225D42" w:rsidRPr="000038C7">
        <w:rPr>
          <w:rFonts w:ascii="Times New Roman" w:eastAsia="Times New Roman" w:hAnsi="Times New Roman" w:cs="Times New Roman"/>
          <w:sz w:val="24"/>
          <w:szCs w:val="24"/>
        </w:rPr>
        <w:t>began searching the district websites for their annual reports</w:t>
      </w:r>
      <w:r w:rsidR="00996FA8" w:rsidRPr="000038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254D8" w:rsidRPr="000038C7">
        <w:rPr>
          <w:rFonts w:ascii="Times New Roman" w:eastAsia="Times New Roman" w:hAnsi="Times New Roman" w:cs="Times New Roman"/>
          <w:sz w:val="24"/>
          <w:szCs w:val="24"/>
        </w:rPr>
        <w:t>to</w:t>
      </w:r>
      <w:r w:rsidR="00996FA8" w:rsidRPr="000038C7">
        <w:rPr>
          <w:rFonts w:ascii="Times New Roman" w:eastAsia="Times New Roman" w:hAnsi="Times New Roman" w:cs="Times New Roman"/>
          <w:sz w:val="24"/>
          <w:szCs w:val="24"/>
        </w:rPr>
        <w:t xml:space="preserve"> extract</w:t>
      </w:r>
      <w:r w:rsidR="00317817" w:rsidRPr="000038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96FA8" w:rsidRPr="000038C7">
        <w:rPr>
          <w:rFonts w:ascii="Times New Roman" w:eastAsia="Times New Roman" w:hAnsi="Times New Roman" w:cs="Times New Roman"/>
          <w:sz w:val="24"/>
          <w:szCs w:val="24"/>
        </w:rPr>
        <w:t xml:space="preserve">data. I stumbled upon a </w:t>
      </w:r>
      <w:r w:rsidR="002454F4" w:rsidRPr="000038C7">
        <w:rPr>
          <w:rFonts w:ascii="Times New Roman" w:eastAsia="Times New Roman" w:hAnsi="Times New Roman" w:cs="Times New Roman"/>
          <w:sz w:val="24"/>
          <w:szCs w:val="24"/>
        </w:rPr>
        <w:t>data tool created by the Minnesota Department of Education that retain</w:t>
      </w:r>
      <w:r w:rsidR="00ED1004" w:rsidRPr="000038C7"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 w:rsidR="002454F4" w:rsidRPr="000038C7"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r w:rsidR="00AA7177" w:rsidRPr="000038C7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2454F4" w:rsidRPr="000038C7">
        <w:rPr>
          <w:rFonts w:ascii="Times New Roman" w:eastAsia="Times New Roman" w:hAnsi="Times New Roman" w:cs="Times New Roman"/>
          <w:sz w:val="24"/>
          <w:szCs w:val="24"/>
        </w:rPr>
        <w:t>generates</w:t>
      </w:r>
      <w:r w:rsidR="00ED1004" w:rsidRPr="000038C7">
        <w:rPr>
          <w:rFonts w:ascii="Times New Roman" w:eastAsia="Times New Roman" w:hAnsi="Times New Roman" w:cs="Times New Roman"/>
          <w:sz w:val="24"/>
          <w:szCs w:val="24"/>
        </w:rPr>
        <w:t xml:space="preserve"> personalized reports </w:t>
      </w:r>
      <w:r w:rsidR="005C71E4" w:rsidRPr="000038C7">
        <w:rPr>
          <w:rFonts w:ascii="Times New Roman" w:eastAsia="Times New Roman" w:hAnsi="Times New Roman" w:cs="Times New Roman"/>
          <w:sz w:val="24"/>
          <w:szCs w:val="24"/>
        </w:rPr>
        <w:t xml:space="preserve">based on the categories depicted in the image to the right. </w:t>
      </w:r>
      <w:r w:rsidR="004F479A" w:rsidRPr="000038C7">
        <w:rPr>
          <w:rFonts w:ascii="Times New Roman" w:eastAsia="Times New Roman" w:hAnsi="Times New Roman" w:cs="Times New Roman"/>
          <w:sz w:val="24"/>
          <w:szCs w:val="24"/>
        </w:rPr>
        <w:t xml:space="preserve">The reports </w:t>
      </w:r>
      <w:r w:rsidR="00AA7177" w:rsidRPr="000038C7">
        <w:rPr>
          <w:rFonts w:ascii="Times New Roman" w:eastAsia="Times New Roman" w:hAnsi="Times New Roman" w:cs="Times New Roman"/>
          <w:sz w:val="24"/>
          <w:szCs w:val="24"/>
        </w:rPr>
        <w:t>can</w:t>
      </w:r>
      <w:r w:rsidR="004F479A" w:rsidRPr="000038C7">
        <w:rPr>
          <w:rFonts w:ascii="Times New Roman" w:eastAsia="Times New Roman" w:hAnsi="Times New Roman" w:cs="Times New Roman"/>
          <w:sz w:val="24"/>
          <w:szCs w:val="24"/>
        </w:rPr>
        <w:t xml:space="preserve"> be compared side by side </w:t>
      </w:r>
      <w:r w:rsidR="00AA7177" w:rsidRPr="000038C7">
        <w:rPr>
          <w:rFonts w:ascii="Times New Roman" w:eastAsia="Times New Roman" w:hAnsi="Times New Roman" w:cs="Times New Roman"/>
          <w:sz w:val="24"/>
          <w:szCs w:val="24"/>
        </w:rPr>
        <w:t>filtering by s</w:t>
      </w:r>
      <w:r w:rsidR="007B053F" w:rsidRPr="000038C7">
        <w:rPr>
          <w:rFonts w:ascii="Times New Roman" w:eastAsia="Times New Roman" w:hAnsi="Times New Roman" w:cs="Times New Roman"/>
          <w:sz w:val="24"/>
          <w:szCs w:val="24"/>
        </w:rPr>
        <w:t>chool</w:t>
      </w:r>
      <w:r w:rsidR="00AA7177" w:rsidRPr="000038C7">
        <w:rPr>
          <w:rFonts w:ascii="Times New Roman" w:eastAsia="Times New Roman" w:hAnsi="Times New Roman" w:cs="Times New Roman"/>
          <w:sz w:val="24"/>
          <w:szCs w:val="24"/>
        </w:rPr>
        <w:t xml:space="preserve">s and </w:t>
      </w:r>
      <w:r w:rsidR="00B3186A" w:rsidRPr="000038C7">
        <w:rPr>
          <w:rFonts w:ascii="Times New Roman" w:eastAsia="Times New Roman" w:hAnsi="Times New Roman" w:cs="Times New Roman"/>
          <w:sz w:val="24"/>
          <w:szCs w:val="24"/>
        </w:rPr>
        <w:t>subcategories</w:t>
      </w:r>
      <w:r w:rsidR="00AA7177" w:rsidRPr="000038C7">
        <w:rPr>
          <w:rFonts w:ascii="Times New Roman" w:eastAsia="Times New Roman" w:hAnsi="Times New Roman" w:cs="Times New Roman"/>
          <w:sz w:val="24"/>
          <w:szCs w:val="24"/>
        </w:rPr>
        <w:t xml:space="preserve">. The website </w:t>
      </w:r>
      <w:r w:rsidR="00B3186A" w:rsidRPr="000038C7">
        <w:rPr>
          <w:rFonts w:ascii="Times New Roman" w:eastAsia="Times New Roman" w:hAnsi="Times New Roman" w:cs="Times New Roman"/>
          <w:sz w:val="24"/>
          <w:szCs w:val="24"/>
        </w:rPr>
        <w:t>generate</w:t>
      </w:r>
      <w:r w:rsidR="00AA7177" w:rsidRPr="000038C7">
        <w:rPr>
          <w:rFonts w:ascii="Times New Roman" w:eastAsia="Times New Roman" w:hAnsi="Times New Roman" w:cs="Times New Roman"/>
          <w:sz w:val="24"/>
          <w:szCs w:val="24"/>
        </w:rPr>
        <w:t>s</w:t>
      </w:r>
      <w:r w:rsidR="00B3186A" w:rsidRPr="000038C7">
        <w:rPr>
          <w:rFonts w:ascii="Times New Roman" w:eastAsia="Times New Roman" w:hAnsi="Times New Roman" w:cs="Times New Roman"/>
          <w:sz w:val="24"/>
          <w:szCs w:val="24"/>
        </w:rPr>
        <w:t xml:space="preserve"> up to three years of reports. </w:t>
      </w:r>
      <w:r w:rsidR="0044341C" w:rsidRPr="000038C7">
        <w:rPr>
          <w:rFonts w:ascii="Times New Roman" w:eastAsia="Times New Roman" w:hAnsi="Times New Roman" w:cs="Times New Roman"/>
          <w:sz w:val="24"/>
          <w:szCs w:val="24"/>
        </w:rPr>
        <w:t>The first report I ran</w:t>
      </w:r>
      <w:r w:rsidR="00114572" w:rsidRPr="000038C7">
        <w:rPr>
          <w:rFonts w:ascii="Times New Roman" w:eastAsia="Times New Roman" w:hAnsi="Times New Roman" w:cs="Times New Roman"/>
          <w:sz w:val="24"/>
          <w:szCs w:val="24"/>
        </w:rPr>
        <w:t xml:space="preserve"> was in the category “Are students mastering the standards?” I </w:t>
      </w:r>
      <w:r w:rsidR="007E1874" w:rsidRPr="000038C7">
        <w:rPr>
          <w:rFonts w:ascii="Times New Roman" w:eastAsia="Times New Roman" w:hAnsi="Times New Roman" w:cs="Times New Roman"/>
          <w:sz w:val="24"/>
          <w:szCs w:val="24"/>
        </w:rPr>
        <w:t>created a</w:t>
      </w:r>
      <w:r w:rsidR="0044341C" w:rsidRPr="000038C7">
        <w:rPr>
          <w:rFonts w:ascii="Times New Roman" w:eastAsia="Times New Roman" w:hAnsi="Times New Roman" w:cs="Times New Roman"/>
          <w:sz w:val="24"/>
          <w:szCs w:val="24"/>
        </w:rPr>
        <w:t xml:space="preserve"> side-by-side view of the five </w:t>
      </w:r>
      <w:r w:rsidR="007E1874" w:rsidRPr="000038C7">
        <w:rPr>
          <w:rFonts w:ascii="Times New Roman" w:eastAsia="Times New Roman" w:hAnsi="Times New Roman" w:cs="Times New Roman"/>
          <w:sz w:val="24"/>
          <w:szCs w:val="24"/>
        </w:rPr>
        <w:t xml:space="preserve">standard-based schools that Google produced </w:t>
      </w:r>
      <w:r w:rsidR="00B45B9D" w:rsidRPr="000038C7">
        <w:rPr>
          <w:rFonts w:ascii="Times New Roman" w:eastAsia="Times New Roman" w:hAnsi="Times New Roman" w:cs="Times New Roman"/>
          <w:sz w:val="24"/>
          <w:szCs w:val="24"/>
        </w:rPr>
        <w:t>compared to the state-wide average for both math and reading</w:t>
      </w:r>
      <w:r w:rsidR="003035B4" w:rsidRPr="000038C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166AE4" w:rsidRPr="000038C7">
        <w:rPr>
          <w:rFonts w:ascii="Times New Roman" w:eastAsia="Times New Roman" w:hAnsi="Times New Roman" w:cs="Times New Roman"/>
          <w:sz w:val="24"/>
          <w:szCs w:val="24"/>
        </w:rPr>
        <w:t>I anticipated that more than half of the s</w:t>
      </w:r>
      <w:r w:rsidR="00FE01E5" w:rsidRPr="000038C7">
        <w:rPr>
          <w:rFonts w:ascii="Times New Roman" w:eastAsia="Times New Roman" w:hAnsi="Times New Roman" w:cs="Times New Roman"/>
          <w:sz w:val="24"/>
          <w:szCs w:val="24"/>
        </w:rPr>
        <w:t xml:space="preserve">tandard-based schools would perform better than the statewide average, but instead the following data was delivered. Only one school, Westonka High School, </w:t>
      </w:r>
      <w:r w:rsidR="002259F9" w:rsidRPr="000038C7">
        <w:rPr>
          <w:rFonts w:ascii="Times New Roman" w:eastAsia="Times New Roman" w:hAnsi="Times New Roman" w:cs="Times New Roman"/>
          <w:sz w:val="24"/>
          <w:szCs w:val="24"/>
        </w:rPr>
        <w:t xml:space="preserve">scored above the statewide math average of 53.8%. It </w:t>
      </w:r>
      <w:r w:rsidR="00912C76" w:rsidRPr="000038C7">
        <w:rPr>
          <w:rFonts w:ascii="Times New Roman" w:eastAsia="Times New Roman" w:hAnsi="Times New Roman" w:cs="Times New Roman"/>
          <w:sz w:val="24"/>
          <w:szCs w:val="24"/>
        </w:rPr>
        <w:t xml:space="preserve">was 11.6 points above the mean. The other four schools </w:t>
      </w:r>
      <w:r w:rsidR="00205BFE" w:rsidRPr="000038C7">
        <w:rPr>
          <w:rFonts w:ascii="Times New Roman" w:eastAsia="Times New Roman" w:hAnsi="Times New Roman" w:cs="Times New Roman"/>
          <w:sz w:val="24"/>
          <w:szCs w:val="24"/>
        </w:rPr>
        <w:t>averaged 17.2</w:t>
      </w:r>
      <w:r w:rsidR="00833B9B" w:rsidRPr="000038C7">
        <w:rPr>
          <w:rFonts w:ascii="Times New Roman" w:eastAsia="Times New Roman" w:hAnsi="Times New Roman" w:cs="Times New Roman"/>
          <w:sz w:val="24"/>
          <w:szCs w:val="24"/>
        </w:rPr>
        <w:t xml:space="preserve"> points </w:t>
      </w:r>
      <w:r w:rsidR="00205BFE" w:rsidRPr="000038C7">
        <w:rPr>
          <w:rFonts w:ascii="Times New Roman" w:eastAsia="Times New Roman" w:hAnsi="Times New Roman" w:cs="Times New Roman"/>
          <w:sz w:val="24"/>
          <w:szCs w:val="24"/>
        </w:rPr>
        <w:t xml:space="preserve">below the mean in the category of mathematics. </w:t>
      </w:r>
      <w:r w:rsidR="00FB59AF" w:rsidRPr="000038C7">
        <w:rPr>
          <w:rFonts w:ascii="Times New Roman" w:eastAsia="Times New Roman" w:hAnsi="Times New Roman" w:cs="Times New Roman"/>
          <w:sz w:val="24"/>
          <w:szCs w:val="24"/>
        </w:rPr>
        <w:t xml:space="preserve">There were three schools that scored above the statewide average </w:t>
      </w:r>
      <w:r w:rsidR="00433022" w:rsidRPr="000038C7">
        <w:rPr>
          <w:rFonts w:ascii="Times New Roman" w:eastAsia="Times New Roman" w:hAnsi="Times New Roman" w:cs="Times New Roman"/>
          <w:sz w:val="24"/>
          <w:szCs w:val="24"/>
        </w:rPr>
        <w:t xml:space="preserve">of 58.3% </w:t>
      </w:r>
      <w:r w:rsidR="00FB59AF" w:rsidRPr="000038C7">
        <w:rPr>
          <w:rFonts w:ascii="Times New Roman" w:eastAsia="Times New Roman" w:hAnsi="Times New Roman" w:cs="Times New Roman"/>
          <w:sz w:val="24"/>
          <w:szCs w:val="24"/>
        </w:rPr>
        <w:t xml:space="preserve">in the reading category. </w:t>
      </w:r>
      <w:r w:rsidR="007472BA" w:rsidRPr="000038C7">
        <w:rPr>
          <w:rFonts w:ascii="Times New Roman" w:eastAsia="Times New Roman" w:hAnsi="Times New Roman" w:cs="Times New Roman"/>
          <w:sz w:val="24"/>
          <w:szCs w:val="24"/>
        </w:rPr>
        <w:t xml:space="preserve">The three schools that outscored the mean averaged 12.6 points </w:t>
      </w:r>
      <w:r w:rsidR="007472BA" w:rsidRPr="000038C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above the </w:t>
      </w:r>
      <w:r w:rsidR="002C16AB" w:rsidRPr="000038C7">
        <w:rPr>
          <w:rFonts w:ascii="Times New Roman" w:eastAsia="Times New Roman" w:hAnsi="Times New Roman" w:cs="Times New Roman"/>
          <w:sz w:val="24"/>
          <w:szCs w:val="24"/>
        </w:rPr>
        <w:t xml:space="preserve">norm while the underperforming schools averaged </w:t>
      </w:r>
      <w:r w:rsidR="00833B9B" w:rsidRPr="000038C7">
        <w:rPr>
          <w:rFonts w:ascii="Times New Roman" w:eastAsia="Times New Roman" w:hAnsi="Times New Roman" w:cs="Times New Roman"/>
          <w:sz w:val="24"/>
          <w:szCs w:val="24"/>
        </w:rPr>
        <w:t xml:space="preserve">10.7 points below the </w:t>
      </w:r>
      <w:r w:rsidR="00605B13" w:rsidRPr="000038C7">
        <w:rPr>
          <w:rFonts w:ascii="Times New Roman" w:eastAsia="Times New Roman" w:hAnsi="Times New Roman" w:cs="Times New Roman"/>
          <w:sz w:val="24"/>
          <w:szCs w:val="24"/>
        </w:rPr>
        <w:t>norm</w:t>
      </w:r>
      <w:r w:rsidR="00245F04" w:rsidRPr="000038C7">
        <w:rPr>
          <w:rFonts w:ascii="Times New Roman" w:eastAsia="Times New Roman" w:hAnsi="Times New Roman" w:cs="Times New Roman"/>
          <w:sz w:val="24"/>
          <w:szCs w:val="24"/>
        </w:rPr>
        <w:t xml:space="preserve"> (Minnesota Department of Education, n.d.-b)</w:t>
      </w:r>
      <w:r w:rsidR="00B31445" w:rsidRPr="000038C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6226E05" w14:textId="7755BDD6" w:rsidR="00A00374" w:rsidRPr="000038C7" w:rsidRDefault="00CA2C57" w:rsidP="00A00374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b/>
          <w:bCs/>
          <w:sz w:val="24"/>
          <w:szCs w:val="24"/>
        </w:rPr>
        <w:t>Next Step</w:t>
      </w:r>
      <w:r w:rsidR="00A00374" w:rsidRPr="000038C7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</w:p>
    <w:p w14:paraId="76250320" w14:textId="45F307C5" w:rsidR="00AE37C5" w:rsidRPr="000038C7" w:rsidRDefault="00605B13" w:rsidP="00605B1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sz w:val="24"/>
          <w:szCs w:val="24"/>
        </w:rPr>
        <w:tab/>
        <w:t xml:space="preserve">The preliminary results </w:t>
      </w:r>
      <w:r w:rsidR="00E84BC1" w:rsidRPr="000038C7">
        <w:rPr>
          <w:rFonts w:ascii="Times New Roman" w:eastAsia="Times New Roman" w:hAnsi="Times New Roman" w:cs="Times New Roman"/>
          <w:sz w:val="24"/>
          <w:szCs w:val="24"/>
        </w:rPr>
        <w:t xml:space="preserve">from the previous section only represent </w:t>
      </w:r>
      <w:r w:rsidR="004503CA" w:rsidRPr="000038C7">
        <w:rPr>
          <w:rFonts w:ascii="Times New Roman" w:eastAsia="Times New Roman" w:hAnsi="Times New Roman" w:cs="Times New Roman"/>
          <w:sz w:val="24"/>
          <w:szCs w:val="24"/>
        </w:rPr>
        <w:t>a small</w:t>
      </w:r>
      <w:r w:rsidR="00E84BC1" w:rsidRPr="000038C7">
        <w:rPr>
          <w:rFonts w:ascii="Times New Roman" w:eastAsia="Times New Roman" w:hAnsi="Times New Roman" w:cs="Times New Roman"/>
          <w:sz w:val="24"/>
          <w:szCs w:val="24"/>
        </w:rPr>
        <w:t xml:space="preserve"> sampling of the schools in Minnesota and do not provide any comparisons to schools that are</w:t>
      </w:r>
      <w:r w:rsidR="00BA4DC5" w:rsidRPr="000038C7">
        <w:rPr>
          <w:rFonts w:ascii="Times New Roman" w:eastAsia="Times New Roman" w:hAnsi="Times New Roman" w:cs="Times New Roman"/>
          <w:sz w:val="24"/>
          <w:szCs w:val="24"/>
        </w:rPr>
        <w:t xml:space="preserve"> using traditional grading. The next </w:t>
      </w:r>
      <w:proofErr w:type="gramStart"/>
      <w:r w:rsidR="00BA4DC5" w:rsidRPr="000038C7">
        <w:rPr>
          <w:rFonts w:ascii="Times New Roman" w:eastAsia="Times New Roman" w:hAnsi="Times New Roman" w:cs="Times New Roman"/>
          <w:sz w:val="24"/>
          <w:szCs w:val="24"/>
        </w:rPr>
        <w:t>steps</w:t>
      </w:r>
      <w:proofErr w:type="gramEnd"/>
      <w:r w:rsidR="00BA4DC5" w:rsidRPr="000038C7">
        <w:rPr>
          <w:rFonts w:ascii="Times New Roman" w:eastAsia="Times New Roman" w:hAnsi="Times New Roman" w:cs="Times New Roman"/>
          <w:sz w:val="24"/>
          <w:szCs w:val="24"/>
        </w:rPr>
        <w:t xml:space="preserve"> would be to continue to collect data </w:t>
      </w:r>
      <w:r w:rsidR="0073326A" w:rsidRPr="000038C7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r w:rsidR="006209F0" w:rsidRPr="000038C7">
        <w:rPr>
          <w:rFonts w:ascii="Times New Roman" w:eastAsia="Times New Roman" w:hAnsi="Times New Roman" w:cs="Times New Roman"/>
          <w:sz w:val="24"/>
          <w:szCs w:val="24"/>
        </w:rPr>
        <w:t xml:space="preserve">statewide or schoolwide </w:t>
      </w:r>
      <w:r w:rsidR="00880CE9" w:rsidRPr="000038C7">
        <w:rPr>
          <w:rFonts w:ascii="Times New Roman" w:eastAsia="Times New Roman" w:hAnsi="Times New Roman" w:cs="Times New Roman"/>
          <w:sz w:val="24"/>
          <w:szCs w:val="24"/>
        </w:rPr>
        <w:t>databases</w:t>
      </w:r>
      <w:r w:rsidR="00D54D60" w:rsidRPr="000038C7">
        <w:rPr>
          <w:rFonts w:ascii="Times New Roman" w:eastAsia="Times New Roman" w:hAnsi="Times New Roman" w:cs="Times New Roman"/>
          <w:sz w:val="24"/>
          <w:szCs w:val="24"/>
        </w:rPr>
        <w:t xml:space="preserve">. It was very time consuming to manually generate and analyze </w:t>
      </w:r>
      <w:r w:rsidR="00007B07" w:rsidRPr="000038C7">
        <w:rPr>
          <w:rFonts w:ascii="Times New Roman" w:eastAsia="Times New Roman" w:hAnsi="Times New Roman" w:cs="Times New Roman"/>
          <w:sz w:val="24"/>
          <w:szCs w:val="24"/>
        </w:rPr>
        <w:t>just one</w:t>
      </w:r>
      <w:r w:rsidR="00D54D60" w:rsidRPr="000038C7">
        <w:rPr>
          <w:rFonts w:ascii="Times New Roman" w:eastAsia="Times New Roman" w:hAnsi="Times New Roman" w:cs="Times New Roman"/>
          <w:sz w:val="24"/>
          <w:szCs w:val="24"/>
        </w:rPr>
        <w:t xml:space="preserve"> report by hand. After collecting and storing data, I would want </w:t>
      </w:r>
      <w:r w:rsidR="00F93A06" w:rsidRPr="000038C7">
        <w:rPr>
          <w:rFonts w:ascii="Times New Roman" w:eastAsia="Times New Roman" w:hAnsi="Times New Roman" w:cs="Times New Roman"/>
          <w:sz w:val="24"/>
          <w:szCs w:val="24"/>
        </w:rPr>
        <w:t xml:space="preserve">a program that could help me sift through data to </w:t>
      </w:r>
      <w:r w:rsidR="00B25A13" w:rsidRPr="000038C7">
        <w:rPr>
          <w:rFonts w:ascii="Times New Roman" w:eastAsia="Times New Roman" w:hAnsi="Times New Roman" w:cs="Times New Roman"/>
          <w:sz w:val="24"/>
          <w:szCs w:val="24"/>
        </w:rPr>
        <w:t>spot trends more easily</w:t>
      </w:r>
      <w:r w:rsidR="004B77F3" w:rsidRPr="000038C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A0F0D82" w14:textId="5AFF4FA6" w:rsidR="00810021" w:rsidRPr="000038C7" w:rsidRDefault="00B25A13" w:rsidP="00810021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sz w:val="24"/>
          <w:szCs w:val="24"/>
        </w:rPr>
        <w:tab/>
        <w:t xml:space="preserve">It would be beneficial to have a comprehensive list of schools and their grading </w:t>
      </w:r>
      <w:r w:rsidR="0019404D" w:rsidRPr="000038C7">
        <w:rPr>
          <w:rFonts w:ascii="Times New Roman" w:eastAsia="Times New Roman" w:hAnsi="Times New Roman" w:cs="Times New Roman"/>
          <w:sz w:val="24"/>
          <w:szCs w:val="24"/>
        </w:rPr>
        <w:t>systems</w:t>
      </w:r>
      <w:r w:rsidR="00A83FAE" w:rsidRPr="000038C7">
        <w:rPr>
          <w:rFonts w:ascii="Times New Roman" w:eastAsia="Times New Roman" w:hAnsi="Times New Roman" w:cs="Times New Roman"/>
          <w:sz w:val="24"/>
          <w:szCs w:val="24"/>
        </w:rPr>
        <w:t xml:space="preserve"> nationwide</w:t>
      </w:r>
      <w:r w:rsidR="0019404D" w:rsidRPr="000038C7">
        <w:rPr>
          <w:rFonts w:ascii="Times New Roman" w:eastAsia="Times New Roman" w:hAnsi="Times New Roman" w:cs="Times New Roman"/>
          <w:sz w:val="24"/>
          <w:szCs w:val="24"/>
        </w:rPr>
        <w:t xml:space="preserve">. If schools had made a switch between </w:t>
      </w:r>
      <w:r w:rsidR="000501D7" w:rsidRPr="000038C7">
        <w:rPr>
          <w:rFonts w:ascii="Times New Roman" w:eastAsia="Times New Roman" w:hAnsi="Times New Roman" w:cs="Times New Roman"/>
          <w:sz w:val="24"/>
          <w:szCs w:val="24"/>
        </w:rPr>
        <w:t>grading practices</w:t>
      </w:r>
      <w:r w:rsidR="00264E05" w:rsidRPr="000038C7">
        <w:rPr>
          <w:rFonts w:ascii="Times New Roman" w:eastAsia="Times New Roman" w:hAnsi="Times New Roman" w:cs="Times New Roman"/>
          <w:sz w:val="24"/>
          <w:szCs w:val="24"/>
        </w:rPr>
        <w:t>,</w:t>
      </w:r>
      <w:r w:rsidR="0019404D" w:rsidRPr="000038C7">
        <w:rPr>
          <w:rFonts w:ascii="Times New Roman" w:eastAsia="Times New Roman" w:hAnsi="Times New Roman" w:cs="Times New Roman"/>
          <w:sz w:val="24"/>
          <w:szCs w:val="24"/>
        </w:rPr>
        <w:t xml:space="preserve"> I would also want pre and post data as this would provide valuable insight </w:t>
      </w:r>
      <w:r w:rsidR="00264E05" w:rsidRPr="000038C7">
        <w:rPr>
          <w:rFonts w:ascii="Times New Roman" w:eastAsia="Times New Roman" w:hAnsi="Times New Roman" w:cs="Times New Roman"/>
          <w:sz w:val="24"/>
          <w:szCs w:val="24"/>
        </w:rPr>
        <w:t xml:space="preserve">into correlations between models. For each sampling of standards-based schools I would like </w:t>
      </w:r>
      <w:r w:rsidR="00247871" w:rsidRPr="000038C7">
        <w:rPr>
          <w:rFonts w:ascii="Times New Roman" w:eastAsia="Times New Roman" w:hAnsi="Times New Roman" w:cs="Times New Roman"/>
          <w:sz w:val="24"/>
          <w:szCs w:val="24"/>
        </w:rPr>
        <w:t xml:space="preserve">a doppelganger school to use as a comparison </w:t>
      </w:r>
      <w:r w:rsidR="00810021" w:rsidRPr="000038C7">
        <w:rPr>
          <w:rFonts w:ascii="Times New Roman" w:eastAsia="Times New Roman" w:hAnsi="Times New Roman" w:cs="Times New Roman"/>
          <w:sz w:val="24"/>
          <w:szCs w:val="24"/>
        </w:rPr>
        <w:t>since</w:t>
      </w:r>
      <w:r w:rsidR="00247871" w:rsidRPr="000038C7">
        <w:rPr>
          <w:rFonts w:ascii="Times New Roman" w:eastAsia="Times New Roman" w:hAnsi="Times New Roman" w:cs="Times New Roman"/>
          <w:sz w:val="24"/>
          <w:szCs w:val="24"/>
        </w:rPr>
        <w:t xml:space="preserve"> socioeconomic </w:t>
      </w:r>
      <w:r w:rsidR="008B5812" w:rsidRPr="000038C7">
        <w:rPr>
          <w:rFonts w:ascii="Times New Roman" w:eastAsia="Times New Roman" w:hAnsi="Times New Roman" w:cs="Times New Roman"/>
          <w:sz w:val="24"/>
          <w:szCs w:val="24"/>
        </w:rPr>
        <w:t>makeup</w:t>
      </w:r>
      <w:r w:rsidR="00247871" w:rsidRPr="000038C7">
        <w:rPr>
          <w:rFonts w:ascii="Times New Roman" w:eastAsia="Times New Roman" w:hAnsi="Times New Roman" w:cs="Times New Roman"/>
          <w:sz w:val="24"/>
          <w:szCs w:val="24"/>
        </w:rPr>
        <w:t xml:space="preserve">, size, </w:t>
      </w:r>
      <w:r w:rsidR="008B5812" w:rsidRPr="000038C7">
        <w:rPr>
          <w:rFonts w:ascii="Times New Roman" w:eastAsia="Times New Roman" w:hAnsi="Times New Roman" w:cs="Times New Roman"/>
          <w:sz w:val="24"/>
          <w:szCs w:val="24"/>
        </w:rPr>
        <w:t xml:space="preserve">location, </w:t>
      </w:r>
      <w:r w:rsidR="004503CA" w:rsidRPr="000038C7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8B5812" w:rsidRPr="000038C7">
        <w:rPr>
          <w:rFonts w:ascii="Times New Roman" w:eastAsia="Times New Roman" w:hAnsi="Times New Roman" w:cs="Times New Roman"/>
          <w:sz w:val="24"/>
          <w:szCs w:val="24"/>
        </w:rPr>
        <w:t xml:space="preserve">course offerings all impact a student’s secondary experience. </w:t>
      </w:r>
    </w:p>
    <w:p w14:paraId="35A201C8" w14:textId="2A069857" w:rsidR="00F95E9B" w:rsidRPr="000038C7" w:rsidRDefault="00F95E9B" w:rsidP="00810021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b/>
          <w:bCs/>
          <w:sz w:val="24"/>
          <w:szCs w:val="24"/>
        </w:rPr>
        <w:t>Conclusion</w:t>
      </w:r>
    </w:p>
    <w:p w14:paraId="50AD1279" w14:textId="4B23614D" w:rsidR="00F878A8" w:rsidRPr="000038C7" w:rsidRDefault="007C247D" w:rsidP="00160CA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sz w:val="24"/>
          <w:szCs w:val="24"/>
        </w:rPr>
        <w:tab/>
      </w:r>
      <w:r w:rsidR="00921B65" w:rsidRPr="000038C7">
        <w:rPr>
          <w:rFonts w:ascii="Times New Roman" w:eastAsia="Times New Roman" w:hAnsi="Times New Roman" w:cs="Times New Roman"/>
          <w:sz w:val="24"/>
          <w:szCs w:val="24"/>
        </w:rPr>
        <w:t>S</w:t>
      </w:r>
      <w:r w:rsidR="000925A0" w:rsidRPr="000038C7">
        <w:rPr>
          <w:rFonts w:ascii="Times New Roman" w:eastAsia="Times New Roman" w:hAnsi="Times New Roman" w:cs="Times New Roman"/>
          <w:sz w:val="24"/>
          <w:szCs w:val="24"/>
        </w:rPr>
        <w:t>tandard</w:t>
      </w:r>
      <w:r w:rsidR="00921B65" w:rsidRPr="000038C7">
        <w:rPr>
          <w:rFonts w:ascii="Times New Roman" w:eastAsia="Times New Roman" w:hAnsi="Times New Roman" w:cs="Times New Roman"/>
          <w:sz w:val="24"/>
          <w:szCs w:val="24"/>
        </w:rPr>
        <w:t>s</w:t>
      </w:r>
      <w:r w:rsidR="000925A0" w:rsidRPr="000038C7">
        <w:rPr>
          <w:rFonts w:ascii="Times New Roman" w:eastAsia="Times New Roman" w:hAnsi="Times New Roman" w:cs="Times New Roman"/>
          <w:sz w:val="24"/>
          <w:szCs w:val="24"/>
        </w:rPr>
        <w:t>-</w:t>
      </w:r>
      <w:r w:rsidR="00921B65" w:rsidRPr="000038C7">
        <w:rPr>
          <w:rFonts w:ascii="Times New Roman" w:eastAsia="Times New Roman" w:hAnsi="Times New Roman" w:cs="Times New Roman"/>
          <w:sz w:val="24"/>
          <w:szCs w:val="24"/>
        </w:rPr>
        <w:t>based related</w:t>
      </w:r>
      <w:r w:rsidR="000925A0" w:rsidRPr="000038C7">
        <w:rPr>
          <w:rFonts w:ascii="Times New Roman" w:eastAsia="Times New Roman" w:hAnsi="Times New Roman" w:cs="Times New Roman"/>
          <w:sz w:val="24"/>
          <w:szCs w:val="24"/>
        </w:rPr>
        <w:t xml:space="preserve"> searches have been present for more time than I had originally </w:t>
      </w:r>
      <w:r w:rsidR="00BB5F88" w:rsidRPr="000038C7">
        <w:rPr>
          <w:rFonts w:ascii="Times New Roman" w:eastAsia="Times New Roman" w:hAnsi="Times New Roman" w:cs="Times New Roman"/>
          <w:sz w:val="24"/>
          <w:szCs w:val="24"/>
        </w:rPr>
        <w:t>predicted</w:t>
      </w:r>
      <w:r w:rsidR="000925A0" w:rsidRPr="000038C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21B65" w:rsidRPr="000038C7">
        <w:rPr>
          <w:rFonts w:ascii="Times New Roman" w:eastAsia="Times New Roman" w:hAnsi="Times New Roman" w:cs="Times New Roman"/>
          <w:sz w:val="24"/>
          <w:szCs w:val="24"/>
        </w:rPr>
        <w:t xml:space="preserve">From the conversations that I am a part of in school it sounds like standards-based grading is in </w:t>
      </w:r>
      <w:r w:rsidR="006C2E35" w:rsidRPr="000038C7">
        <w:rPr>
          <w:rFonts w:ascii="Times New Roman" w:eastAsia="Times New Roman" w:hAnsi="Times New Roman" w:cs="Times New Roman"/>
          <w:sz w:val="24"/>
          <w:szCs w:val="24"/>
        </w:rPr>
        <w:t>my</w:t>
      </w:r>
      <w:r w:rsidR="00921B65" w:rsidRPr="000038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79D6" w:rsidRPr="000038C7">
        <w:rPr>
          <w:rFonts w:ascii="Times New Roman" w:eastAsia="Times New Roman" w:hAnsi="Times New Roman" w:cs="Times New Roman"/>
          <w:sz w:val="24"/>
          <w:szCs w:val="24"/>
        </w:rPr>
        <w:t>near future</w:t>
      </w:r>
      <w:r w:rsidR="00230C43" w:rsidRPr="000038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0021" w:rsidRPr="000038C7">
        <w:rPr>
          <w:rFonts w:ascii="Times New Roman" w:eastAsia="Times New Roman" w:hAnsi="Times New Roman" w:cs="Times New Roman"/>
          <w:sz w:val="24"/>
          <w:szCs w:val="24"/>
        </w:rPr>
        <w:t>given that</w:t>
      </w:r>
      <w:r w:rsidR="00B279D6" w:rsidRPr="000038C7">
        <w:rPr>
          <w:rFonts w:ascii="Times New Roman" w:eastAsia="Times New Roman" w:hAnsi="Times New Roman" w:cs="Times New Roman"/>
          <w:sz w:val="24"/>
          <w:szCs w:val="24"/>
        </w:rPr>
        <w:t xml:space="preserve"> our district just invested in new grading software</w:t>
      </w:r>
      <w:r w:rsidR="00810021" w:rsidRPr="000038C7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="00B279D6" w:rsidRPr="000038C7">
        <w:rPr>
          <w:rFonts w:ascii="Times New Roman" w:eastAsia="Times New Roman" w:hAnsi="Times New Roman" w:cs="Times New Roman"/>
          <w:sz w:val="24"/>
          <w:szCs w:val="24"/>
        </w:rPr>
        <w:t xml:space="preserve">accommodate more </w:t>
      </w:r>
      <w:r w:rsidR="00810021" w:rsidRPr="000038C7">
        <w:rPr>
          <w:rFonts w:ascii="Times New Roman" w:eastAsia="Times New Roman" w:hAnsi="Times New Roman" w:cs="Times New Roman"/>
          <w:sz w:val="24"/>
          <w:szCs w:val="24"/>
        </w:rPr>
        <w:t>flexible grading in the</w:t>
      </w:r>
      <w:r w:rsidR="00C86D9F" w:rsidRPr="000038C7">
        <w:rPr>
          <w:rFonts w:ascii="Times New Roman" w:eastAsia="Times New Roman" w:hAnsi="Times New Roman" w:cs="Times New Roman"/>
          <w:sz w:val="24"/>
          <w:szCs w:val="24"/>
        </w:rPr>
        <w:t xml:space="preserve"> 2022-2023 school year</w:t>
      </w:r>
      <w:r w:rsidR="00B279D6" w:rsidRPr="000038C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420172" w:rsidRPr="000038C7">
        <w:rPr>
          <w:rFonts w:ascii="Times New Roman" w:eastAsia="Times New Roman" w:hAnsi="Times New Roman" w:cs="Times New Roman"/>
          <w:sz w:val="24"/>
          <w:szCs w:val="24"/>
        </w:rPr>
        <w:t>It</w:t>
      </w:r>
      <w:r w:rsidR="00971E19" w:rsidRPr="000038C7">
        <w:rPr>
          <w:rFonts w:ascii="Times New Roman" w:eastAsia="Times New Roman" w:hAnsi="Times New Roman" w:cs="Times New Roman"/>
          <w:sz w:val="24"/>
          <w:szCs w:val="24"/>
        </w:rPr>
        <w:t xml:space="preserve"> is no longer surprising that </w:t>
      </w:r>
      <w:proofErr w:type="gramStart"/>
      <w:r w:rsidR="0028556B" w:rsidRPr="000038C7">
        <w:rPr>
          <w:rFonts w:ascii="Times New Roman" w:eastAsia="Times New Roman" w:hAnsi="Times New Roman" w:cs="Times New Roman"/>
          <w:sz w:val="24"/>
          <w:szCs w:val="24"/>
        </w:rPr>
        <w:t>district</w:t>
      </w:r>
      <w:proofErr w:type="gramEnd"/>
      <w:r w:rsidR="0028556B" w:rsidRPr="000038C7">
        <w:rPr>
          <w:rFonts w:ascii="Times New Roman" w:eastAsia="Times New Roman" w:hAnsi="Times New Roman" w:cs="Times New Roman"/>
          <w:sz w:val="24"/>
          <w:szCs w:val="24"/>
        </w:rPr>
        <w:t xml:space="preserve"> I work for is</w:t>
      </w:r>
      <w:r w:rsidR="00971E19" w:rsidRPr="000038C7">
        <w:rPr>
          <w:rFonts w:ascii="Times New Roman" w:eastAsia="Times New Roman" w:hAnsi="Times New Roman" w:cs="Times New Roman"/>
          <w:sz w:val="24"/>
          <w:szCs w:val="24"/>
        </w:rPr>
        <w:t xml:space="preserve"> pushing for changes</w:t>
      </w:r>
      <w:r w:rsidR="0028556B" w:rsidRPr="000038C7">
        <w:rPr>
          <w:rFonts w:ascii="Times New Roman" w:eastAsia="Times New Roman" w:hAnsi="Times New Roman" w:cs="Times New Roman"/>
          <w:sz w:val="24"/>
          <w:szCs w:val="24"/>
        </w:rPr>
        <w:t>,</w:t>
      </w:r>
      <w:r w:rsidR="00971E19" w:rsidRPr="000038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1AF6" w:rsidRPr="000038C7">
        <w:rPr>
          <w:rFonts w:ascii="Times New Roman" w:eastAsia="Times New Roman" w:hAnsi="Times New Roman" w:cs="Times New Roman"/>
          <w:sz w:val="24"/>
          <w:szCs w:val="24"/>
        </w:rPr>
        <w:t>seeing</w:t>
      </w:r>
      <w:r w:rsidR="00971E19" w:rsidRPr="000038C7">
        <w:rPr>
          <w:rFonts w:ascii="Times New Roman" w:eastAsia="Times New Roman" w:hAnsi="Times New Roman" w:cs="Times New Roman"/>
          <w:sz w:val="24"/>
          <w:szCs w:val="24"/>
        </w:rPr>
        <w:t xml:space="preserve"> that the Twin Cities metro is one of the areas most interested in this topic. </w:t>
      </w:r>
      <w:r w:rsidR="001316E5" w:rsidRPr="000038C7">
        <w:rPr>
          <w:rFonts w:ascii="Times New Roman" w:eastAsia="Times New Roman" w:hAnsi="Times New Roman" w:cs="Times New Roman"/>
          <w:sz w:val="24"/>
          <w:szCs w:val="24"/>
        </w:rPr>
        <w:t xml:space="preserve">Contradicting my intuition, </w:t>
      </w:r>
      <w:r w:rsidR="00FB2F04" w:rsidRPr="000038C7">
        <w:rPr>
          <w:rFonts w:ascii="Times New Roman" w:eastAsia="Times New Roman" w:hAnsi="Times New Roman" w:cs="Times New Roman"/>
          <w:sz w:val="24"/>
          <w:szCs w:val="24"/>
        </w:rPr>
        <w:t xml:space="preserve">I predicted that standard-based grading </w:t>
      </w:r>
      <w:r w:rsidR="00FB2F04" w:rsidRPr="000038C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would have </w:t>
      </w:r>
      <w:proofErr w:type="gramStart"/>
      <w:r w:rsidR="00FB2F04" w:rsidRPr="000038C7">
        <w:rPr>
          <w:rFonts w:ascii="Times New Roman" w:eastAsia="Times New Roman" w:hAnsi="Times New Roman" w:cs="Times New Roman"/>
          <w:sz w:val="24"/>
          <w:szCs w:val="24"/>
        </w:rPr>
        <w:t>high</w:t>
      </w:r>
      <w:proofErr w:type="gramEnd"/>
      <w:r w:rsidR="00FB2F04" w:rsidRPr="000038C7">
        <w:rPr>
          <w:rFonts w:ascii="Times New Roman" w:eastAsia="Times New Roman" w:hAnsi="Times New Roman" w:cs="Times New Roman"/>
          <w:sz w:val="24"/>
          <w:szCs w:val="24"/>
        </w:rPr>
        <w:t xml:space="preserve"> impact on students mastering standards. </w:t>
      </w:r>
      <w:r w:rsidR="00505C94" w:rsidRPr="000038C7">
        <w:rPr>
          <w:rFonts w:ascii="Times New Roman" w:eastAsia="Times New Roman" w:hAnsi="Times New Roman" w:cs="Times New Roman"/>
          <w:sz w:val="24"/>
          <w:szCs w:val="24"/>
        </w:rPr>
        <w:t xml:space="preserve">Rather, the first small sampling of data suggested otherwise. It will take </w:t>
      </w:r>
      <w:r w:rsidR="000038C7" w:rsidRPr="000038C7">
        <w:rPr>
          <w:rFonts w:ascii="Times New Roman" w:eastAsia="Times New Roman" w:hAnsi="Times New Roman" w:cs="Times New Roman"/>
          <w:sz w:val="24"/>
          <w:szCs w:val="24"/>
        </w:rPr>
        <w:t xml:space="preserve">a much larger scale of data and more </w:t>
      </w:r>
      <w:r w:rsidR="00A03EBF">
        <w:rPr>
          <w:rFonts w:ascii="Times New Roman" w:eastAsia="Times New Roman" w:hAnsi="Times New Roman" w:cs="Times New Roman"/>
          <w:sz w:val="24"/>
          <w:szCs w:val="24"/>
        </w:rPr>
        <w:t>analysis</w:t>
      </w:r>
      <w:r w:rsidR="000038C7" w:rsidRPr="000038C7">
        <w:rPr>
          <w:rFonts w:ascii="Times New Roman" w:eastAsia="Times New Roman" w:hAnsi="Times New Roman" w:cs="Times New Roman"/>
          <w:sz w:val="24"/>
          <w:szCs w:val="24"/>
        </w:rPr>
        <w:t xml:space="preserve"> to see how grading systems truly impact rigor, graduation rates, and post-secondary acceptance.</w:t>
      </w:r>
      <w:r w:rsidR="00F878A8" w:rsidRPr="000038C7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AAA8DD1" w14:textId="77777777" w:rsidR="00F878A8" w:rsidRPr="000038C7" w:rsidRDefault="00F878A8" w:rsidP="001D709A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References</w:t>
      </w:r>
    </w:p>
    <w:p w14:paraId="5DE6613E" w14:textId="778D1EB8" w:rsidR="00F642F2" w:rsidRPr="000038C7" w:rsidRDefault="00F642F2" w:rsidP="00EC44F4">
      <w:pPr>
        <w:spacing w:before="100" w:beforeAutospacing="1" w:after="100" w:afterAutospacing="1" w:line="480" w:lineRule="auto"/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r w:rsidRPr="00F642F2">
        <w:rPr>
          <w:rFonts w:ascii="Times New Roman" w:eastAsia="Times New Roman" w:hAnsi="Times New Roman" w:cs="Times New Roman"/>
          <w:sz w:val="24"/>
          <w:szCs w:val="24"/>
        </w:rPr>
        <w:t xml:space="preserve">Clinedinst, M. (2019). </w:t>
      </w:r>
      <w:r w:rsidRPr="00F642F2">
        <w:rPr>
          <w:rFonts w:ascii="Times New Roman" w:eastAsia="Times New Roman" w:hAnsi="Times New Roman" w:cs="Times New Roman"/>
          <w:i/>
          <w:iCs/>
          <w:sz w:val="24"/>
          <w:szCs w:val="24"/>
        </w:rPr>
        <w:t>State of college admission</w:t>
      </w:r>
      <w:r w:rsidRPr="00F642F2">
        <w:rPr>
          <w:rFonts w:ascii="Times New Roman" w:eastAsia="Times New Roman" w:hAnsi="Times New Roman" w:cs="Times New Roman"/>
          <w:sz w:val="24"/>
          <w:szCs w:val="24"/>
        </w:rPr>
        <w:t xml:space="preserve">. The State of College Admission Report. Retrieved July 3, 2022, from </w:t>
      </w:r>
      <w:hyperlink r:id="rId19" w:history="1">
        <w:r w:rsidRPr="00F642F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https://www.nacacnet.org/globalassets/documents/publications/research/2018_soca/soca2019_all.pdf</w:t>
        </w:r>
      </w:hyperlink>
      <w:r w:rsidRPr="000038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642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1E285C1" w14:textId="7D192507" w:rsidR="00674588" w:rsidRPr="000038C7" w:rsidRDefault="00674588" w:rsidP="00EC44F4">
      <w:pPr>
        <w:pStyle w:val="NormalWeb"/>
        <w:shd w:val="clear" w:color="auto" w:fill="FFFFFF"/>
        <w:spacing w:before="0" w:beforeAutospacing="0" w:after="150" w:afterAutospacing="0" w:line="480" w:lineRule="auto"/>
        <w:ind w:left="720" w:hanging="720"/>
        <w:rPr>
          <w:color w:val="333333"/>
        </w:rPr>
      </w:pPr>
      <w:r w:rsidRPr="000038C7">
        <w:rPr>
          <w:color w:val="333333"/>
        </w:rPr>
        <w:t>Google. (n.d.-a). [Google Trends Comparison of Standards-based Grading vs Standards-based Education</w:t>
      </w:r>
      <w:r w:rsidR="00C2590A" w:rsidRPr="000038C7">
        <w:rPr>
          <w:color w:val="333333"/>
        </w:rPr>
        <w:t xml:space="preserve"> all time</w:t>
      </w:r>
      <w:r w:rsidRPr="000038C7">
        <w:rPr>
          <w:color w:val="333333"/>
        </w:rPr>
        <w:t xml:space="preserve">]. Retrieved June 12, 2022, from </w:t>
      </w:r>
      <w:hyperlink r:id="rId20" w:history="1">
        <w:r w:rsidR="00F822FB" w:rsidRPr="000038C7">
          <w:rPr>
            <w:rStyle w:val="Hyperlink"/>
          </w:rPr>
          <w:t>https://trends.google.com/trends/explore?date=all&amp;geo=US&amp;q=Standards%20Based%20Grading,Standards%20Based%20Education</w:t>
        </w:r>
      </w:hyperlink>
    </w:p>
    <w:p w14:paraId="03B420F2" w14:textId="0B8D541D" w:rsidR="00C6762C" w:rsidRPr="000038C7" w:rsidRDefault="00674588" w:rsidP="00160CA0">
      <w:pPr>
        <w:pStyle w:val="NormalWeb"/>
        <w:shd w:val="clear" w:color="auto" w:fill="FFFFFF"/>
        <w:spacing w:before="0" w:beforeAutospacing="0" w:after="150" w:afterAutospacing="0" w:line="480" w:lineRule="auto"/>
        <w:ind w:left="720" w:hanging="720"/>
        <w:rPr>
          <w:color w:val="333333"/>
        </w:rPr>
      </w:pPr>
      <w:r w:rsidRPr="000038C7">
        <w:rPr>
          <w:color w:val="333333"/>
        </w:rPr>
        <w:t>Google. (n.d.-</w:t>
      </w:r>
      <w:r w:rsidR="00C2590A" w:rsidRPr="000038C7">
        <w:rPr>
          <w:color w:val="333333"/>
        </w:rPr>
        <w:t>b</w:t>
      </w:r>
      <w:r w:rsidRPr="000038C7">
        <w:rPr>
          <w:color w:val="333333"/>
        </w:rPr>
        <w:t>). [Google Trends</w:t>
      </w:r>
      <w:r w:rsidR="00C6762C" w:rsidRPr="000038C7">
        <w:rPr>
          <w:color w:val="333333"/>
        </w:rPr>
        <w:t xml:space="preserve"> </w:t>
      </w:r>
      <w:r w:rsidRPr="000038C7">
        <w:rPr>
          <w:color w:val="333333"/>
        </w:rPr>
        <w:t xml:space="preserve">Standards-based Grading </w:t>
      </w:r>
      <w:r w:rsidR="000E099D" w:rsidRPr="000038C7">
        <w:rPr>
          <w:color w:val="333333"/>
        </w:rPr>
        <w:t>2006</w:t>
      </w:r>
      <w:r w:rsidRPr="000038C7">
        <w:rPr>
          <w:color w:val="333333"/>
        </w:rPr>
        <w:t>]. Retrieved June 12, 2022, from</w:t>
      </w:r>
      <w:r w:rsidR="00C6762C" w:rsidRPr="000038C7">
        <w:rPr>
          <w:color w:val="333333"/>
        </w:rPr>
        <w:t xml:space="preserve"> </w:t>
      </w:r>
      <w:hyperlink r:id="rId21" w:history="1">
        <w:r w:rsidR="00C6762C" w:rsidRPr="000038C7">
          <w:rPr>
            <w:rStyle w:val="Hyperlink"/>
          </w:rPr>
          <w:t>https://trends.google.com/trends/explore?date=2006-01-01%202006-12-31&amp;geo=US&amp;q=Standards%20Based%20Grading,Standards%20Based%20Education</w:t>
        </w:r>
      </w:hyperlink>
    </w:p>
    <w:p w14:paraId="77999114" w14:textId="3A577F90" w:rsidR="00236099" w:rsidRPr="000038C7" w:rsidRDefault="00236099" w:rsidP="00160CA0">
      <w:pPr>
        <w:pStyle w:val="NormalWeb"/>
        <w:shd w:val="clear" w:color="auto" w:fill="FFFFFF"/>
        <w:spacing w:before="0" w:beforeAutospacing="0" w:after="150" w:afterAutospacing="0" w:line="480" w:lineRule="auto"/>
        <w:ind w:left="720" w:hanging="720"/>
        <w:rPr>
          <w:color w:val="333333"/>
        </w:rPr>
      </w:pPr>
      <w:r w:rsidRPr="000038C7">
        <w:rPr>
          <w:color w:val="333333"/>
        </w:rPr>
        <w:t xml:space="preserve">Google. (n.d.-c). [Google Trends Standards-based Grading 2006]. Retrieved June 12, 2022, from </w:t>
      </w:r>
      <w:hyperlink r:id="rId22" w:history="1">
        <w:r w:rsidR="00FB3BC9" w:rsidRPr="000038C7">
          <w:rPr>
            <w:rStyle w:val="Hyperlink"/>
          </w:rPr>
          <w:t>https://trends.google.com/trends/explore?date=2011-01-01%202011-12-31&amp;geo=US&amp;q=Standards%20Based%20Grading,Standards%20Based%20Education</w:t>
        </w:r>
      </w:hyperlink>
      <w:r w:rsidR="00FB3BC9" w:rsidRPr="000038C7">
        <w:rPr>
          <w:color w:val="333333"/>
        </w:rPr>
        <w:t xml:space="preserve"> </w:t>
      </w:r>
    </w:p>
    <w:p w14:paraId="0DC4BCD2" w14:textId="189331EC" w:rsidR="0084780B" w:rsidRPr="000038C7" w:rsidRDefault="0058256E" w:rsidP="00160CA0">
      <w:pPr>
        <w:pStyle w:val="NormalWeb"/>
        <w:shd w:val="clear" w:color="auto" w:fill="FFFFFF"/>
        <w:spacing w:before="0" w:beforeAutospacing="0" w:after="150" w:afterAutospacing="0" w:line="480" w:lineRule="auto"/>
        <w:ind w:left="720" w:hanging="720"/>
        <w:rPr>
          <w:color w:val="333333"/>
        </w:rPr>
      </w:pPr>
      <w:r w:rsidRPr="000038C7">
        <w:rPr>
          <w:color w:val="333333"/>
        </w:rPr>
        <w:t>Google. (n.d.-</w:t>
      </w:r>
      <w:r w:rsidR="00A56DB0" w:rsidRPr="000038C7">
        <w:rPr>
          <w:color w:val="333333"/>
        </w:rPr>
        <w:t>d</w:t>
      </w:r>
      <w:r w:rsidRPr="000038C7">
        <w:rPr>
          <w:color w:val="333333"/>
        </w:rPr>
        <w:t xml:space="preserve">). [Google Trends Standards-based Grading </w:t>
      </w:r>
      <w:r w:rsidR="00A56DB0" w:rsidRPr="000038C7">
        <w:rPr>
          <w:color w:val="333333"/>
        </w:rPr>
        <w:t>2021</w:t>
      </w:r>
      <w:r w:rsidRPr="000038C7">
        <w:rPr>
          <w:color w:val="333333"/>
        </w:rPr>
        <w:t xml:space="preserve">]. Retrieved June 12, 2022, from </w:t>
      </w:r>
      <w:hyperlink r:id="rId23" w:history="1">
        <w:r w:rsidRPr="000038C7">
          <w:rPr>
            <w:rStyle w:val="Hyperlink"/>
          </w:rPr>
          <w:t>https://trends.google.com/trends/explore?date=2021-01-01%202021-12-31&amp;geo=US&amp;q=Standards%20Based%20Grading,Standards%20Based%20Education</w:t>
        </w:r>
      </w:hyperlink>
    </w:p>
    <w:p w14:paraId="7E58E145" w14:textId="77777777" w:rsidR="009A194A" w:rsidRPr="000038C7" w:rsidRDefault="0084780B" w:rsidP="009A194A">
      <w:pPr>
        <w:pStyle w:val="NormalWeb"/>
        <w:shd w:val="clear" w:color="auto" w:fill="FFFFFF"/>
        <w:spacing w:before="0" w:beforeAutospacing="0" w:after="150" w:afterAutospacing="0" w:line="480" w:lineRule="auto"/>
        <w:ind w:left="720" w:hanging="720"/>
        <w:rPr>
          <w:rStyle w:val="Hyperlink"/>
        </w:rPr>
      </w:pPr>
      <w:r w:rsidRPr="000038C7">
        <w:rPr>
          <w:color w:val="333333"/>
        </w:rPr>
        <w:t xml:space="preserve">Google. (n.d.-e). [Google Trends </w:t>
      </w:r>
      <w:r w:rsidR="00CA2EBC" w:rsidRPr="000038C7">
        <w:rPr>
          <w:color w:val="333333"/>
        </w:rPr>
        <w:t>Grading in Education vs How Do You Graduate High School All-Time</w:t>
      </w:r>
      <w:r w:rsidRPr="000038C7">
        <w:rPr>
          <w:color w:val="333333"/>
        </w:rPr>
        <w:t xml:space="preserve">]. Retrieved June 12, 2022, from </w:t>
      </w:r>
      <w:hyperlink r:id="rId24" w:history="1">
        <w:r w:rsidRPr="000038C7">
          <w:rPr>
            <w:rStyle w:val="Hyperlink"/>
          </w:rPr>
          <w:t>https://trends.google.com/trends/explore?date=all&amp;geo=US&amp;q=grading%20in%20education,What%20do%20you%20need%20to%20graduate%20high%20school</w:t>
        </w:r>
      </w:hyperlink>
    </w:p>
    <w:p w14:paraId="3867B430" w14:textId="099AC6B6" w:rsidR="00531AB8" w:rsidRPr="000038C7" w:rsidRDefault="009A194A" w:rsidP="009F0033">
      <w:pPr>
        <w:spacing w:before="100" w:beforeAutospacing="1" w:after="100" w:afterAutospacing="1" w:line="480" w:lineRule="auto"/>
        <w:ind w:left="567" w:hanging="567"/>
        <w:rPr>
          <w:rFonts w:ascii="Times New Roman" w:hAnsi="Times New Roman" w:cs="Times New Roman"/>
          <w:color w:val="333333"/>
          <w:sz w:val="24"/>
          <w:szCs w:val="24"/>
        </w:rPr>
      </w:pPr>
      <w:r w:rsidRPr="009A194A">
        <w:rPr>
          <w:rFonts w:ascii="Times New Roman" w:eastAsia="Times New Roman" w:hAnsi="Times New Roman" w:cs="Times New Roman"/>
          <w:sz w:val="24"/>
          <w:szCs w:val="24"/>
        </w:rPr>
        <w:t xml:space="preserve">Hobden, H. (2021, February 4). </w:t>
      </w:r>
      <w:r w:rsidRPr="009A194A">
        <w:rPr>
          <w:rFonts w:ascii="Times New Roman" w:eastAsia="Times New Roman" w:hAnsi="Times New Roman" w:cs="Times New Roman"/>
          <w:i/>
          <w:iCs/>
          <w:sz w:val="24"/>
          <w:szCs w:val="24"/>
        </w:rPr>
        <w:t>Traditional grading scale: Pros, cons &amp; alternatives</w:t>
      </w:r>
      <w:r w:rsidRPr="009A194A">
        <w:rPr>
          <w:rFonts w:ascii="Times New Roman" w:eastAsia="Times New Roman" w:hAnsi="Times New Roman" w:cs="Times New Roman"/>
          <w:sz w:val="24"/>
          <w:szCs w:val="24"/>
        </w:rPr>
        <w:t xml:space="preserve">. School Safety Platform - Kidio. Retrieved July 3, 2022, from </w:t>
      </w:r>
      <w:hyperlink r:id="rId25" w:history="1">
        <w:r w:rsidRPr="009A194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https://kid.io/traditional-grading-scale-pros-cons-alternatives/</w:t>
        </w:r>
      </w:hyperlink>
      <w:r w:rsidRPr="000038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4780B" w:rsidRPr="000038C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</w:p>
    <w:p w14:paraId="57D829B1" w14:textId="568AB12E" w:rsidR="00F878A8" w:rsidRPr="000038C7" w:rsidRDefault="006C2E35" w:rsidP="009F0033">
      <w:pPr>
        <w:pStyle w:val="NormalWeb"/>
        <w:shd w:val="clear" w:color="auto" w:fill="FFFFFF"/>
        <w:spacing w:before="0" w:beforeAutospacing="0" w:after="150" w:afterAutospacing="0" w:line="480" w:lineRule="auto"/>
        <w:ind w:left="720" w:hanging="720"/>
      </w:pPr>
      <w:r w:rsidRPr="000038C7">
        <w:t>Kannapolis</w:t>
      </w:r>
      <w:r w:rsidR="00B775BC" w:rsidRPr="000038C7">
        <w:t xml:space="preserve">, P. J. (2000). Standards-Based Reform and Rural School Improvement: Finding the Middle Ground. </w:t>
      </w:r>
      <w:r w:rsidR="00B775BC" w:rsidRPr="000038C7">
        <w:rPr>
          <w:i/>
          <w:iCs/>
        </w:rPr>
        <w:t>Journal of Research in Rural Education</w:t>
      </w:r>
      <w:r w:rsidR="00B775BC" w:rsidRPr="000038C7">
        <w:t xml:space="preserve">, </w:t>
      </w:r>
      <w:r w:rsidR="00B775BC" w:rsidRPr="000038C7">
        <w:rPr>
          <w:i/>
          <w:iCs/>
        </w:rPr>
        <w:t>16</w:t>
      </w:r>
      <w:r w:rsidR="00B775BC" w:rsidRPr="000038C7">
        <w:t xml:space="preserve">. Retrieved June 12, 2022, from </w:t>
      </w:r>
      <w:hyperlink r:id="rId26" w:history="1">
        <w:r w:rsidR="009A194A" w:rsidRPr="000038C7">
          <w:rPr>
            <w:rStyle w:val="Hyperlink"/>
          </w:rPr>
          <w:t>https://jrre.psu.edu/sites/default/files/2019-08/16-3_5.pdf</w:t>
        </w:r>
      </w:hyperlink>
      <w:r w:rsidR="00B775BC" w:rsidRPr="000038C7">
        <w:t>.</w:t>
      </w:r>
    </w:p>
    <w:p w14:paraId="04E0750F" w14:textId="218B36B5" w:rsidR="009F0033" w:rsidRPr="000038C7" w:rsidRDefault="0026466C" w:rsidP="00ED3075">
      <w:pPr>
        <w:spacing w:before="100" w:beforeAutospacing="1" w:after="100" w:afterAutospacing="1" w:line="480" w:lineRule="auto"/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r w:rsidRPr="000038C7">
        <w:rPr>
          <w:rFonts w:ascii="Times New Roman" w:eastAsia="Times New Roman" w:hAnsi="Times New Roman" w:cs="Times New Roman"/>
          <w:sz w:val="24"/>
          <w:szCs w:val="24"/>
        </w:rPr>
        <w:t>MapCustomizer</w:t>
      </w:r>
      <w:r w:rsidR="0032124D" w:rsidRPr="000038C7">
        <w:rPr>
          <w:rFonts w:ascii="Times New Roman" w:eastAsia="Times New Roman" w:hAnsi="Times New Roman" w:cs="Times New Roman"/>
          <w:sz w:val="24"/>
          <w:szCs w:val="24"/>
        </w:rPr>
        <w:t xml:space="preserve"> (n.d) [</w:t>
      </w:r>
      <w:r w:rsidR="009F0033" w:rsidRPr="009F0033">
        <w:rPr>
          <w:rFonts w:ascii="Times New Roman" w:eastAsia="Times New Roman" w:hAnsi="Times New Roman" w:cs="Times New Roman"/>
          <w:sz w:val="24"/>
          <w:szCs w:val="24"/>
        </w:rPr>
        <w:t>Standard-based grading schools: Mapcustomizer.com: Plot multiple locations on Google Maps. Create a map</w:t>
      </w:r>
      <w:r w:rsidR="0032124D" w:rsidRPr="000038C7">
        <w:rPr>
          <w:rFonts w:ascii="Times New Roman" w:eastAsia="Times New Roman" w:hAnsi="Times New Roman" w:cs="Times New Roman"/>
          <w:sz w:val="24"/>
          <w:szCs w:val="24"/>
        </w:rPr>
        <w:t>.</w:t>
      </w:r>
      <w:r w:rsidR="00DD6BA9" w:rsidRPr="000038C7">
        <w:rPr>
          <w:rFonts w:ascii="Times New Roman" w:eastAsia="Times New Roman" w:hAnsi="Times New Roman" w:cs="Times New Roman"/>
          <w:sz w:val="24"/>
          <w:szCs w:val="24"/>
        </w:rPr>
        <w:t xml:space="preserve">] </w:t>
      </w:r>
      <w:r w:rsidR="009F0033" w:rsidRPr="009F0033">
        <w:rPr>
          <w:rFonts w:ascii="Times New Roman" w:eastAsia="Times New Roman" w:hAnsi="Times New Roman" w:cs="Times New Roman"/>
          <w:sz w:val="24"/>
          <w:szCs w:val="24"/>
        </w:rPr>
        <w:t xml:space="preserve">Retrieved July 3, 2022, from </w:t>
      </w:r>
      <w:hyperlink r:id="rId27" w:history="1">
        <w:r w:rsidR="00DD6BA9" w:rsidRPr="009F003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https://www.mapcustomizer.com/map/Standard-Based%20Grading%20Schools</w:t>
        </w:r>
      </w:hyperlink>
      <w:r w:rsidR="00DD6BA9" w:rsidRPr="000038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F0033" w:rsidRPr="009F00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17139C" w14:textId="154910F8" w:rsidR="00ED3075" w:rsidRPr="000038C7" w:rsidRDefault="00ED3075" w:rsidP="00245F04">
      <w:pPr>
        <w:spacing w:before="100" w:beforeAutospacing="1" w:after="100" w:afterAutospacing="1" w:line="480" w:lineRule="auto"/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r w:rsidRPr="00ED3075">
        <w:rPr>
          <w:rFonts w:ascii="Times New Roman" w:eastAsia="Times New Roman" w:hAnsi="Times New Roman" w:cs="Times New Roman"/>
          <w:sz w:val="24"/>
          <w:szCs w:val="24"/>
        </w:rPr>
        <w:t>Minnesota Department of Education. (n.d.</w:t>
      </w:r>
      <w:r w:rsidR="006D3E10" w:rsidRPr="000038C7">
        <w:rPr>
          <w:rFonts w:ascii="Times New Roman" w:eastAsia="Times New Roman" w:hAnsi="Times New Roman" w:cs="Times New Roman"/>
          <w:sz w:val="24"/>
          <w:szCs w:val="24"/>
        </w:rPr>
        <w:t>-a</w:t>
      </w:r>
      <w:r w:rsidRPr="00ED3075">
        <w:rPr>
          <w:rFonts w:ascii="Times New Roman" w:eastAsia="Times New Roman" w:hAnsi="Times New Roman" w:cs="Times New Roman"/>
          <w:sz w:val="24"/>
          <w:szCs w:val="24"/>
        </w:rPr>
        <w:t xml:space="preserve">). Minnesota Report Card. Retrieved July 3, 2022, from </w:t>
      </w:r>
      <w:hyperlink r:id="rId28" w:anchor="mySchool/p--3" w:history="1">
        <w:r w:rsidRPr="00ED307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https://rc.education.mn.gov/#mySchool/p--3</w:t>
        </w:r>
      </w:hyperlink>
      <w:r w:rsidRPr="000038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D30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183C30" w14:textId="1976606F" w:rsidR="00F878A8" w:rsidRPr="000038C7" w:rsidRDefault="00245F04" w:rsidP="00245F04">
      <w:pPr>
        <w:spacing w:before="100" w:beforeAutospacing="1" w:after="100" w:afterAutospacing="1" w:line="48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 w:rsidRPr="00245F04">
        <w:rPr>
          <w:rFonts w:ascii="Times New Roman" w:eastAsia="Times New Roman" w:hAnsi="Times New Roman" w:cs="Times New Roman"/>
          <w:sz w:val="24"/>
          <w:szCs w:val="24"/>
        </w:rPr>
        <w:t>Minnesota Department of Education. (n.d.</w:t>
      </w:r>
      <w:r w:rsidRPr="000038C7">
        <w:rPr>
          <w:rFonts w:ascii="Times New Roman" w:eastAsia="Times New Roman" w:hAnsi="Times New Roman" w:cs="Times New Roman"/>
          <w:sz w:val="24"/>
          <w:szCs w:val="24"/>
        </w:rPr>
        <w:t>-b</w:t>
      </w:r>
      <w:r w:rsidRPr="00245F04">
        <w:rPr>
          <w:rFonts w:ascii="Times New Roman" w:eastAsia="Times New Roman" w:hAnsi="Times New Roman" w:cs="Times New Roman"/>
          <w:sz w:val="24"/>
          <w:szCs w:val="24"/>
        </w:rPr>
        <w:t xml:space="preserve">). Minnesota Report Card. Retrieved July 3, 2022, from </w:t>
      </w:r>
      <w:hyperlink r:id="rId29" w:anchor="northStarAchievement/orgId--10277062000__year--2019__nscomparisonline--FOC_NONE__p--3/orgId--10709215000__year--2019__nscomparisonline--FOC_NONE__p--3/orgId--10709220000__year--2019__nscomparisonline--FOC_NONE__p--3/orgId--10203001000__year--2019__nscomparisonline--FOC_NONE__p--3/orgId--10011001000__year--2019__nscomparisonline--FOC_NONE__p--3" w:history="1">
        <w:r w:rsidRPr="00245F0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rc.education.mn.gov/#northStarAchievement/orgId--10277062000__year--2019__nscomparisonline--FOC_NONE__p--3/orgId--10709215000__year--2019__nscomparisonline--FOC_NONE__p--3/orgId--10709220000__year--2019__nscomparisonline--FOC_NONE__p--3/orgId--10203001000__year--2019__nscomparisonline--FOC_NONE__p--3/orgId--10011001000__year--2019__nscomparisonline--FOC_NONE__p--3</w:t>
        </w:r>
      </w:hyperlink>
      <w:r w:rsidRPr="000038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sectPr w:rsidR="00F878A8" w:rsidRPr="000038C7" w:rsidSect="00066E97">
      <w:headerReference w:type="default" r:id="rId30"/>
      <w:footerReference w:type="default" r:id="rId31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8A147" w14:textId="77777777" w:rsidR="006824E9" w:rsidRDefault="006824E9">
      <w:pPr>
        <w:spacing w:after="0" w:line="240" w:lineRule="auto"/>
      </w:pPr>
      <w:r>
        <w:separator/>
      </w:r>
    </w:p>
  </w:endnote>
  <w:endnote w:type="continuationSeparator" w:id="0">
    <w:p w14:paraId="0E9162F9" w14:textId="77777777" w:rsidR="006824E9" w:rsidRDefault="00682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130403" w14:paraId="0D1A72E5" w14:textId="77777777" w:rsidTr="7139DF3B">
      <w:tc>
        <w:tcPr>
          <w:tcW w:w="3120" w:type="dxa"/>
        </w:tcPr>
        <w:p w14:paraId="713C84EC" w14:textId="77777777" w:rsidR="00130403" w:rsidRDefault="00130403" w:rsidP="7139DF3B">
          <w:pPr>
            <w:pStyle w:val="Header"/>
            <w:ind w:left="-115"/>
          </w:pPr>
        </w:p>
      </w:tc>
      <w:tc>
        <w:tcPr>
          <w:tcW w:w="3120" w:type="dxa"/>
        </w:tcPr>
        <w:p w14:paraId="39C452E9" w14:textId="77777777" w:rsidR="00130403" w:rsidRDefault="00130403" w:rsidP="7139DF3B">
          <w:pPr>
            <w:pStyle w:val="Header"/>
            <w:jc w:val="center"/>
          </w:pPr>
        </w:p>
      </w:tc>
      <w:tc>
        <w:tcPr>
          <w:tcW w:w="3120" w:type="dxa"/>
        </w:tcPr>
        <w:p w14:paraId="3BAD942E" w14:textId="77777777" w:rsidR="00130403" w:rsidRDefault="00130403" w:rsidP="7139DF3B">
          <w:pPr>
            <w:pStyle w:val="Header"/>
            <w:ind w:right="-115"/>
            <w:jc w:val="right"/>
          </w:pPr>
        </w:p>
      </w:tc>
    </w:tr>
  </w:tbl>
  <w:p w14:paraId="4AB667EC" w14:textId="77777777" w:rsidR="00130403" w:rsidRDefault="00130403" w:rsidP="7139DF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139DF3B" w14:paraId="72E17C21" w14:textId="77777777" w:rsidTr="7139DF3B">
      <w:tc>
        <w:tcPr>
          <w:tcW w:w="3120" w:type="dxa"/>
        </w:tcPr>
        <w:p w14:paraId="14D07F7B" w14:textId="77777777" w:rsidR="7139DF3B" w:rsidRDefault="00000000" w:rsidP="7139DF3B">
          <w:pPr>
            <w:pStyle w:val="Header"/>
            <w:ind w:left="-115"/>
          </w:pPr>
        </w:p>
      </w:tc>
      <w:tc>
        <w:tcPr>
          <w:tcW w:w="3120" w:type="dxa"/>
        </w:tcPr>
        <w:p w14:paraId="1DB74CA8" w14:textId="77777777" w:rsidR="7139DF3B" w:rsidRDefault="00000000" w:rsidP="7139DF3B">
          <w:pPr>
            <w:pStyle w:val="Header"/>
            <w:jc w:val="center"/>
          </w:pPr>
        </w:p>
      </w:tc>
      <w:tc>
        <w:tcPr>
          <w:tcW w:w="3120" w:type="dxa"/>
        </w:tcPr>
        <w:p w14:paraId="1C047AA3" w14:textId="77777777" w:rsidR="7139DF3B" w:rsidRDefault="00000000" w:rsidP="7139DF3B">
          <w:pPr>
            <w:pStyle w:val="Header"/>
            <w:ind w:right="-115"/>
            <w:jc w:val="right"/>
          </w:pPr>
        </w:p>
      </w:tc>
    </w:tr>
  </w:tbl>
  <w:p w14:paraId="4F63F1AD" w14:textId="77777777" w:rsidR="7139DF3B" w:rsidRDefault="00000000" w:rsidP="7139DF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9D259" w14:textId="77777777" w:rsidR="006824E9" w:rsidRDefault="006824E9">
      <w:pPr>
        <w:spacing w:after="0" w:line="240" w:lineRule="auto"/>
      </w:pPr>
      <w:r>
        <w:separator/>
      </w:r>
    </w:p>
  </w:footnote>
  <w:footnote w:type="continuationSeparator" w:id="0">
    <w:p w14:paraId="4FCBE410" w14:textId="77777777" w:rsidR="006824E9" w:rsidRDefault="006824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130403" w14:paraId="190887C4" w14:textId="77777777" w:rsidTr="7139DF3B">
      <w:tc>
        <w:tcPr>
          <w:tcW w:w="3120" w:type="dxa"/>
        </w:tcPr>
        <w:p w14:paraId="5E28745C" w14:textId="77777777" w:rsidR="00130403" w:rsidRDefault="00130403" w:rsidP="7139DF3B">
          <w:pPr>
            <w:pStyle w:val="Header"/>
            <w:ind w:left="-115"/>
          </w:pPr>
        </w:p>
      </w:tc>
      <w:tc>
        <w:tcPr>
          <w:tcW w:w="3120" w:type="dxa"/>
        </w:tcPr>
        <w:p w14:paraId="5104C9CF" w14:textId="77777777" w:rsidR="00130403" w:rsidRDefault="00130403" w:rsidP="7139DF3B">
          <w:pPr>
            <w:pStyle w:val="Header"/>
            <w:jc w:val="center"/>
          </w:pPr>
        </w:p>
      </w:tc>
      <w:tc>
        <w:tcPr>
          <w:tcW w:w="3120" w:type="dxa"/>
        </w:tcPr>
        <w:p w14:paraId="3FBEE29D" w14:textId="77777777" w:rsidR="00130403" w:rsidRDefault="00130403" w:rsidP="7139DF3B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</w:p>
      </w:tc>
    </w:tr>
  </w:tbl>
  <w:p w14:paraId="774D1ECD" w14:textId="77777777" w:rsidR="00130403" w:rsidRDefault="00130403" w:rsidP="7139DF3B">
    <w:pPr>
      <w:pStyle w:val="Header"/>
    </w:pPr>
    <w:r>
      <w:t>STANDARDS BASED GRADING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139DF3B" w14:paraId="7A282ABA" w14:textId="77777777" w:rsidTr="7139DF3B">
      <w:tc>
        <w:tcPr>
          <w:tcW w:w="3120" w:type="dxa"/>
        </w:tcPr>
        <w:p w14:paraId="7AED1616" w14:textId="77777777" w:rsidR="7139DF3B" w:rsidRDefault="00000000" w:rsidP="7139DF3B">
          <w:pPr>
            <w:pStyle w:val="Header"/>
            <w:ind w:left="-115"/>
          </w:pPr>
        </w:p>
      </w:tc>
      <w:tc>
        <w:tcPr>
          <w:tcW w:w="3120" w:type="dxa"/>
        </w:tcPr>
        <w:p w14:paraId="74754027" w14:textId="77777777" w:rsidR="7139DF3B" w:rsidRDefault="00000000" w:rsidP="7139DF3B">
          <w:pPr>
            <w:pStyle w:val="Header"/>
            <w:jc w:val="center"/>
          </w:pPr>
        </w:p>
      </w:tc>
      <w:tc>
        <w:tcPr>
          <w:tcW w:w="3120" w:type="dxa"/>
        </w:tcPr>
        <w:p w14:paraId="512B033D" w14:textId="77777777" w:rsidR="7139DF3B" w:rsidRDefault="00E51AF6" w:rsidP="7139DF3B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</w:p>
      </w:tc>
    </w:tr>
  </w:tbl>
  <w:p w14:paraId="71FC0D2A" w14:textId="4BF832A1" w:rsidR="7139DF3B" w:rsidRDefault="00F41902" w:rsidP="7139DF3B">
    <w:pPr>
      <w:pStyle w:val="Header"/>
    </w:pPr>
    <w:r>
      <w:t>STANDARDS BASED GRADING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9141E3"/>
    <w:multiLevelType w:val="hybridMultilevel"/>
    <w:tmpl w:val="F72AC676"/>
    <w:lvl w:ilvl="0" w:tplc="08D4FC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8194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8A8"/>
    <w:rsid w:val="0000383F"/>
    <w:rsid w:val="000038C7"/>
    <w:rsid w:val="00003DC8"/>
    <w:rsid w:val="00007B07"/>
    <w:rsid w:val="00023798"/>
    <w:rsid w:val="000254D8"/>
    <w:rsid w:val="000501D7"/>
    <w:rsid w:val="00061A2B"/>
    <w:rsid w:val="00066E97"/>
    <w:rsid w:val="00085C19"/>
    <w:rsid w:val="000925A0"/>
    <w:rsid w:val="00094B8C"/>
    <w:rsid w:val="00095ADF"/>
    <w:rsid w:val="000A4095"/>
    <w:rsid w:val="000D2EED"/>
    <w:rsid w:val="000D562A"/>
    <w:rsid w:val="000E099D"/>
    <w:rsid w:val="000E106A"/>
    <w:rsid w:val="000E5CD3"/>
    <w:rsid w:val="000F1F02"/>
    <w:rsid w:val="00106CC8"/>
    <w:rsid w:val="00114572"/>
    <w:rsid w:val="0011732A"/>
    <w:rsid w:val="00120693"/>
    <w:rsid w:val="00130403"/>
    <w:rsid w:val="00130CCF"/>
    <w:rsid w:val="001316E5"/>
    <w:rsid w:val="0015385B"/>
    <w:rsid w:val="00157769"/>
    <w:rsid w:val="00160CA0"/>
    <w:rsid w:val="00163BED"/>
    <w:rsid w:val="00166AE4"/>
    <w:rsid w:val="0017380A"/>
    <w:rsid w:val="0018177C"/>
    <w:rsid w:val="00184E81"/>
    <w:rsid w:val="0019404D"/>
    <w:rsid w:val="001A1E2B"/>
    <w:rsid w:val="001B010A"/>
    <w:rsid w:val="001B355F"/>
    <w:rsid w:val="001B675A"/>
    <w:rsid w:val="001B6929"/>
    <w:rsid w:val="001C224B"/>
    <w:rsid w:val="001C3C2D"/>
    <w:rsid w:val="001D6670"/>
    <w:rsid w:val="001D709A"/>
    <w:rsid w:val="001D72BE"/>
    <w:rsid w:val="001E07C7"/>
    <w:rsid w:val="001F53CF"/>
    <w:rsid w:val="0020437C"/>
    <w:rsid w:val="00205BFE"/>
    <w:rsid w:val="002077C0"/>
    <w:rsid w:val="00210D40"/>
    <w:rsid w:val="00222FE7"/>
    <w:rsid w:val="002259F9"/>
    <w:rsid w:val="00225D42"/>
    <w:rsid w:val="00230C43"/>
    <w:rsid w:val="00236099"/>
    <w:rsid w:val="0024416E"/>
    <w:rsid w:val="002454F4"/>
    <w:rsid w:val="00245F04"/>
    <w:rsid w:val="00246492"/>
    <w:rsid w:val="00247871"/>
    <w:rsid w:val="00251CE5"/>
    <w:rsid w:val="00252BA8"/>
    <w:rsid w:val="00253AE8"/>
    <w:rsid w:val="002625AB"/>
    <w:rsid w:val="0026466C"/>
    <w:rsid w:val="00264E05"/>
    <w:rsid w:val="00266936"/>
    <w:rsid w:val="00274898"/>
    <w:rsid w:val="0028556B"/>
    <w:rsid w:val="002857DF"/>
    <w:rsid w:val="002918A9"/>
    <w:rsid w:val="002935C2"/>
    <w:rsid w:val="002A1A9E"/>
    <w:rsid w:val="002A4094"/>
    <w:rsid w:val="002C16AB"/>
    <w:rsid w:val="002C1E04"/>
    <w:rsid w:val="002E04CF"/>
    <w:rsid w:val="002F2F9D"/>
    <w:rsid w:val="002F531C"/>
    <w:rsid w:val="003035B4"/>
    <w:rsid w:val="0031349C"/>
    <w:rsid w:val="00317817"/>
    <w:rsid w:val="0032124D"/>
    <w:rsid w:val="003256B8"/>
    <w:rsid w:val="00367B8E"/>
    <w:rsid w:val="00370442"/>
    <w:rsid w:val="003736A9"/>
    <w:rsid w:val="00373751"/>
    <w:rsid w:val="003862DB"/>
    <w:rsid w:val="00386ECC"/>
    <w:rsid w:val="00396EB6"/>
    <w:rsid w:val="003A3549"/>
    <w:rsid w:val="003A4D0B"/>
    <w:rsid w:val="003A51BB"/>
    <w:rsid w:val="003A5DC2"/>
    <w:rsid w:val="003B245A"/>
    <w:rsid w:val="003B2F9C"/>
    <w:rsid w:val="003C0B6C"/>
    <w:rsid w:val="003D04CC"/>
    <w:rsid w:val="003D7064"/>
    <w:rsid w:val="00403B97"/>
    <w:rsid w:val="0041409E"/>
    <w:rsid w:val="00420172"/>
    <w:rsid w:val="00425111"/>
    <w:rsid w:val="00433022"/>
    <w:rsid w:val="0044341C"/>
    <w:rsid w:val="00445153"/>
    <w:rsid w:val="00445B4D"/>
    <w:rsid w:val="004503CA"/>
    <w:rsid w:val="004641EF"/>
    <w:rsid w:val="00464B94"/>
    <w:rsid w:val="0046610C"/>
    <w:rsid w:val="00471385"/>
    <w:rsid w:val="004814EE"/>
    <w:rsid w:val="00485283"/>
    <w:rsid w:val="0048588C"/>
    <w:rsid w:val="0049071F"/>
    <w:rsid w:val="0049490B"/>
    <w:rsid w:val="004B2166"/>
    <w:rsid w:val="004B5912"/>
    <w:rsid w:val="004B77F3"/>
    <w:rsid w:val="004C0A80"/>
    <w:rsid w:val="004D00A7"/>
    <w:rsid w:val="004D66E8"/>
    <w:rsid w:val="004F0357"/>
    <w:rsid w:val="004F1EDC"/>
    <w:rsid w:val="004F479A"/>
    <w:rsid w:val="00505C94"/>
    <w:rsid w:val="0050678D"/>
    <w:rsid w:val="00514FD8"/>
    <w:rsid w:val="00531AB8"/>
    <w:rsid w:val="0054727E"/>
    <w:rsid w:val="00555C32"/>
    <w:rsid w:val="00566414"/>
    <w:rsid w:val="0058256E"/>
    <w:rsid w:val="00595622"/>
    <w:rsid w:val="005A2896"/>
    <w:rsid w:val="005B265D"/>
    <w:rsid w:val="005B2B28"/>
    <w:rsid w:val="005C71E4"/>
    <w:rsid w:val="005F6785"/>
    <w:rsid w:val="005F7764"/>
    <w:rsid w:val="00605097"/>
    <w:rsid w:val="00605B13"/>
    <w:rsid w:val="0060793B"/>
    <w:rsid w:val="006209F0"/>
    <w:rsid w:val="00625948"/>
    <w:rsid w:val="00626D79"/>
    <w:rsid w:val="00650C78"/>
    <w:rsid w:val="00654E1C"/>
    <w:rsid w:val="00664E02"/>
    <w:rsid w:val="00670B61"/>
    <w:rsid w:val="00674588"/>
    <w:rsid w:val="006808CF"/>
    <w:rsid w:val="006824E9"/>
    <w:rsid w:val="00682BF5"/>
    <w:rsid w:val="00687834"/>
    <w:rsid w:val="00690D0A"/>
    <w:rsid w:val="006926D2"/>
    <w:rsid w:val="00695D71"/>
    <w:rsid w:val="006A6B7D"/>
    <w:rsid w:val="006B6194"/>
    <w:rsid w:val="006C2E35"/>
    <w:rsid w:val="006D040A"/>
    <w:rsid w:val="006D3E10"/>
    <w:rsid w:val="006D4ED0"/>
    <w:rsid w:val="006E53D9"/>
    <w:rsid w:val="006F4AB0"/>
    <w:rsid w:val="00711AF9"/>
    <w:rsid w:val="00717929"/>
    <w:rsid w:val="007203AA"/>
    <w:rsid w:val="00720A28"/>
    <w:rsid w:val="00720C42"/>
    <w:rsid w:val="0073326A"/>
    <w:rsid w:val="00735DED"/>
    <w:rsid w:val="00743035"/>
    <w:rsid w:val="007445E4"/>
    <w:rsid w:val="007472BA"/>
    <w:rsid w:val="00750970"/>
    <w:rsid w:val="00767E3D"/>
    <w:rsid w:val="00775A59"/>
    <w:rsid w:val="00787D87"/>
    <w:rsid w:val="007A0E1F"/>
    <w:rsid w:val="007B04F2"/>
    <w:rsid w:val="007B053F"/>
    <w:rsid w:val="007B1A53"/>
    <w:rsid w:val="007C247D"/>
    <w:rsid w:val="007D45C2"/>
    <w:rsid w:val="007E0533"/>
    <w:rsid w:val="007E1874"/>
    <w:rsid w:val="00804258"/>
    <w:rsid w:val="00810021"/>
    <w:rsid w:val="00812E3A"/>
    <w:rsid w:val="00814E10"/>
    <w:rsid w:val="00824765"/>
    <w:rsid w:val="00832497"/>
    <w:rsid w:val="00833B9B"/>
    <w:rsid w:val="00836000"/>
    <w:rsid w:val="0084780B"/>
    <w:rsid w:val="00855F04"/>
    <w:rsid w:val="00860CDD"/>
    <w:rsid w:val="00870E08"/>
    <w:rsid w:val="00870F43"/>
    <w:rsid w:val="0087572E"/>
    <w:rsid w:val="00880CE9"/>
    <w:rsid w:val="008A5B91"/>
    <w:rsid w:val="008B5812"/>
    <w:rsid w:val="008B777A"/>
    <w:rsid w:val="008C6BD4"/>
    <w:rsid w:val="008E0C5C"/>
    <w:rsid w:val="008E5723"/>
    <w:rsid w:val="008F6D15"/>
    <w:rsid w:val="00905D15"/>
    <w:rsid w:val="00911577"/>
    <w:rsid w:val="00912C76"/>
    <w:rsid w:val="00916316"/>
    <w:rsid w:val="00921B65"/>
    <w:rsid w:val="00925459"/>
    <w:rsid w:val="00963CF3"/>
    <w:rsid w:val="00971E19"/>
    <w:rsid w:val="00973559"/>
    <w:rsid w:val="00983E8B"/>
    <w:rsid w:val="00996FA8"/>
    <w:rsid w:val="009A194A"/>
    <w:rsid w:val="009C7549"/>
    <w:rsid w:val="009E1143"/>
    <w:rsid w:val="009F0033"/>
    <w:rsid w:val="00A00374"/>
    <w:rsid w:val="00A03EBF"/>
    <w:rsid w:val="00A05103"/>
    <w:rsid w:val="00A22A15"/>
    <w:rsid w:val="00A2524F"/>
    <w:rsid w:val="00A2736E"/>
    <w:rsid w:val="00A301D0"/>
    <w:rsid w:val="00A318EE"/>
    <w:rsid w:val="00A430FC"/>
    <w:rsid w:val="00A45255"/>
    <w:rsid w:val="00A458EE"/>
    <w:rsid w:val="00A53E10"/>
    <w:rsid w:val="00A56DB0"/>
    <w:rsid w:val="00A755EF"/>
    <w:rsid w:val="00A83247"/>
    <w:rsid w:val="00A83FAE"/>
    <w:rsid w:val="00A90384"/>
    <w:rsid w:val="00A90B6A"/>
    <w:rsid w:val="00A978D5"/>
    <w:rsid w:val="00AA3BAC"/>
    <w:rsid w:val="00AA7177"/>
    <w:rsid w:val="00AB29E4"/>
    <w:rsid w:val="00AC252C"/>
    <w:rsid w:val="00AD26C0"/>
    <w:rsid w:val="00AD40C0"/>
    <w:rsid w:val="00AD5072"/>
    <w:rsid w:val="00AE37C5"/>
    <w:rsid w:val="00AF1614"/>
    <w:rsid w:val="00AF7C5B"/>
    <w:rsid w:val="00B04115"/>
    <w:rsid w:val="00B11415"/>
    <w:rsid w:val="00B25A13"/>
    <w:rsid w:val="00B25F47"/>
    <w:rsid w:val="00B26675"/>
    <w:rsid w:val="00B279D6"/>
    <w:rsid w:val="00B31445"/>
    <w:rsid w:val="00B3186A"/>
    <w:rsid w:val="00B34AC3"/>
    <w:rsid w:val="00B45B9D"/>
    <w:rsid w:val="00B464C8"/>
    <w:rsid w:val="00B46FA2"/>
    <w:rsid w:val="00B5042F"/>
    <w:rsid w:val="00B55CC4"/>
    <w:rsid w:val="00B70F0C"/>
    <w:rsid w:val="00B775BC"/>
    <w:rsid w:val="00B874A3"/>
    <w:rsid w:val="00B9570C"/>
    <w:rsid w:val="00BA4DC5"/>
    <w:rsid w:val="00BA57AA"/>
    <w:rsid w:val="00BB03C1"/>
    <w:rsid w:val="00BB5F88"/>
    <w:rsid w:val="00BC1C54"/>
    <w:rsid w:val="00BD536A"/>
    <w:rsid w:val="00BF1F4C"/>
    <w:rsid w:val="00C10E45"/>
    <w:rsid w:val="00C164E8"/>
    <w:rsid w:val="00C21D03"/>
    <w:rsid w:val="00C2292E"/>
    <w:rsid w:val="00C24293"/>
    <w:rsid w:val="00C2590A"/>
    <w:rsid w:val="00C27E39"/>
    <w:rsid w:val="00C31B6D"/>
    <w:rsid w:val="00C51D0C"/>
    <w:rsid w:val="00C62104"/>
    <w:rsid w:val="00C6762C"/>
    <w:rsid w:val="00C678B9"/>
    <w:rsid w:val="00C722D4"/>
    <w:rsid w:val="00C80174"/>
    <w:rsid w:val="00C8155D"/>
    <w:rsid w:val="00C84CD9"/>
    <w:rsid w:val="00C86D9F"/>
    <w:rsid w:val="00C87857"/>
    <w:rsid w:val="00C87FF6"/>
    <w:rsid w:val="00C923C5"/>
    <w:rsid w:val="00CA2C57"/>
    <w:rsid w:val="00CA2EBC"/>
    <w:rsid w:val="00CA3EC8"/>
    <w:rsid w:val="00CC1866"/>
    <w:rsid w:val="00CC6CF0"/>
    <w:rsid w:val="00D102D6"/>
    <w:rsid w:val="00D10910"/>
    <w:rsid w:val="00D10E6A"/>
    <w:rsid w:val="00D10F8C"/>
    <w:rsid w:val="00D20B29"/>
    <w:rsid w:val="00D26433"/>
    <w:rsid w:val="00D33614"/>
    <w:rsid w:val="00D42F5A"/>
    <w:rsid w:val="00D50391"/>
    <w:rsid w:val="00D508C8"/>
    <w:rsid w:val="00D50F58"/>
    <w:rsid w:val="00D54D60"/>
    <w:rsid w:val="00DA0474"/>
    <w:rsid w:val="00DA4F26"/>
    <w:rsid w:val="00DA52DF"/>
    <w:rsid w:val="00DD23B4"/>
    <w:rsid w:val="00DD6BA9"/>
    <w:rsid w:val="00DE35B9"/>
    <w:rsid w:val="00DE6092"/>
    <w:rsid w:val="00DE6EC1"/>
    <w:rsid w:val="00E00ECB"/>
    <w:rsid w:val="00E10F94"/>
    <w:rsid w:val="00E14A4B"/>
    <w:rsid w:val="00E17EE1"/>
    <w:rsid w:val="00E22590"/>
    <w:rsid w:val="00E50B32"/>
    <w:rsid w:val="00E51AF6"/>
    <w:rsid w:val="00E52251"/>
    <w:rsid w:val="00E56131"/>
    <w:rsid w:val="00E640BE"/>
    <w:rsid w:val="00E725E6"/>
    <w:rsid w:val="00E76E2C"/>
    <w:rsid w:val="00E84BC1"/>
    <w:rsid w:val="00E879D2"/>
    <w:rsid w:val="00E96330"/>
    <w:rsid w:val="00E97AB0"/>
    <w:rsid w:val="00EA5F36"/>
    <w:rsid w:val="00EA7281"/>
    <w:rsid w:val="00EB4528"/>
    <w:rsid w:val="00EC44F4"/>
    <w:rsid w:val="00ED1004"/>
    <w:rsid w:val="00ED3075"/>
    <w:rsid w:val="00ED3C29"/>
    <w:rsid w:val="00F013D0"/>
    <w:rsid w:val="00F01496"/>
    <w:rsid w:val="00F13329"/>
    <w:rsid w:val="00F17A24"/>
    <w:rsid w:val="00F2129F"/>
    <w:rsid w:val="00F21B9B"/>
    <w:rsid w:val="00F27DD6"/>
    <w:rsid w:val="00F27DF6"/>
    <w:rsid w:val="00F41902"/>
    <w:rsid w:val="00F52A56"/>
    <w:rsid w:val="00F63FFF"/>
    <w:rsid w:val="00F642F2"/>
    <w:rsid w:val="00F6566C"/>
    <w:rsid w:val="00F7286A"/>
    <w:rsid w:val="00F822FB"/>
    <w:rsid w:val="00F8382D"/>
    <w:rsid w:val="00F878A8"/>
    <w:rsid w:val="00F93A06"/>
    <w:rsid w:val="00F95E9B"/>
    <w:rsid w:val="00FA1014"/>
    <w:rsid w:val="00FB263E"/>
    <w:rsid w:val="00FB2F04"/>
    <w:rsid w:val="00FB3BC9"/>
    <w:rsid w:val="00FB5081"/>
    <w:rsid w:val="00FB59AF"/>
    <w:rsid w:val="00FC005A"/>
    <w:rsid w:val="00FD64F0"/>
    <w:rsid w:val="00FE01E5"/>
    <w:rsid w:val="00FE5B5A"/>
    <w:rsid w:val="00FF6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AE970"/>
  <w15:chartTrackingRefBased/>
  <w15:docId w15:val="{B1140C50-B2E6-4C6F-85F2-DFC5FBEA4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8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78A8"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rsid w:val="00F878A8"/>
  </w:style>
  <w:style w:type="paragraph" w:styleId="Header">
    <w:name w:val="header"/>
    <w:basedOn w:val="Normal"/>
    <w:link w:val="HeaderChar"/>
    <w:uiPriority w:val="99"/>
    <w:unhideWhenUsed/>
    <w:rsid w:val="00F878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1">
    <w:name w:val="Header Char1"/>
    <w:basedOn w:val="DefaultParagraphFont"/>
    <w:uiPriority w:val="99"/>
    <w:semiHidden/>
    <w:rsid w:val="00F878A8"/>
  </w:style>
  <w:style w:type="character" w:customStyle="1" w:styleId="FooterChar">
    <w:name w:val="Footer Char"/>
    <w:basedOn w:val="DefaultParagraphFont"/>
    <w:link w:val="Footer"/>
    <w:uiPriority w:val="99"/>
    <w:rsid w:val="00F878A8"/>
  </w:style>
  <w:style w:type="paragraph" w:styleId="Footer">
    <w:name w:val="footer"/>
    <w:basedOn w:val="Normal"/>
    <w:link w:val="FooterChar"/>
    <w:uiPriority w:val="99"/>
    <w:unhideWhenUsed/>
    <w:rsid w:val="00F878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1">
    <w:name w:val="Footer Char1"/>
    <w:basedOn w:val="DefaultParagraphFont"/>
    <w:uiPriority w:val="99"/>
    <w:semiHidden/>
    <w:rsid w:val="00F878A8"/>
  </w:style>
  <w:style w:type="paragraph" w:styleId="NormalWeb">
    <w:name w:val="Normal (Web)"/>
    <w:basedOn w:val="Normal"/>
    <w:uiPriority w:val="99"/>
    <w:unhideWhenUsed/>
    <w:rsid w:val="00C87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775BC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F2F9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9071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D6BA9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3186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8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jrre.psu.edu/sites/default/files/2019-08/16-3_5.pdf" TargetMode="External"/><Relationship Id="rId3" Type="http://schemas.openxmlformats.org/officeDocument/2006/relationships/styles" Target="styles.xml"/><Relationship Id="rId21" Type="http://schemas.openxmlformats.org/officeDocument/2006/relationships/hyperlink" Target="https://trends.google.com/trends/explore?date=2006-01-01%202006-12-31&amp;geo=US&amp;q=Standards%20Based%20Grading,Standards%20Based%20Education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hyperlink" Target="https://kid.io/traditional-grading-scale-pros-cons-alternatives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trends.google.com/trends/explore?date=all&amp;geo=US&amp;q=Standards%20Based%20Grading,Standards%20Based%20Education" TargetMode="External"/><Relationship Id="rId29" Type="http://schemas.openxmlformats.org/officeDocument/2006/relationships/hyperlink" Target="https://rc.education.mn.gov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https://trends.google.com/trends/explore?date=all&amp;geo=US&amp;q=grading%20in%20education,What%20do%20you%20need%20to%20graduate%20high%20school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trends.google.com/trends/explore?date=2021-01-01%202021-12-31&amp;geo=US&amp;q=Standards%20Based%20Grading,Standards%20Based%20Education" TargetMode="External"/><Relationship Id="rId28" Type="http://schemas.openxmlformats.org/officeDocument/2006/relationships/hyperlink" Target="https://rc.education.mn.gov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nacacnet.org/globalassets/documents/publications/research/2018_soca/soca2019_all.pdf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trends.google.com/trends/explore?date=2011-01-01%202011-12-31&amp;geo=US&amp;q=Standards%20Based%20Grading,Standards%20Based%20Education" TargetMode="External"/><Relationship Id="rId27" Type="http://schemas.openxmlformats.org/officeDocument/2006/relationships/hyperlink" Target="https://www.mapcustomizer.com/map/Standard-Based%20Grading%20Schools" TargetMode="External"/><Relationship Id="rId30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418C8E-8F5E-4EA5-931E-94C52B478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12</Pages>
  <Words>2050</Words>
  <Characters>11691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Alyssa Weber</dc:creator>
  <cp:keywords/>
  <dc:description/>
  <cp:lastModifiedBy>Alyssa Weber</cp:lastModifiedBy>
  <cp:revision>241</cp:revision>
  <dcterms:created xsi:type="dcterms:W3CDTF">2022-07-03T11:08:00Z</dcterms:created>
  <dcterms:modified xsi:type="dcterms:W3CDTF">2023-07-06T20:07:00Z</dcterms:modified>
</cp:coreProperties>
</file>