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49968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FBD" w:rsidRPr="00511E25" w:rsidRDefault="006C2FBD">
          <w:pPr>
            <w:pStyle w:val="Inhaltsverzeichnisberschrift"/>
            <w:rPr>
              <w:rStyle w:val="berschrift1Zchn"/>
            </w:rPr>
          </w:pPr>
          <w:r w:rsidRPr="00511E25">
            <w:rPr>
              <w:rStyle w:val="berschrift1Zchn"/>
            </w:rPr>
            <w:t>Inhalt</w:t>
          </w:r>
        </w:p>
        <w:p w:rsidR="00AA726C" w:rsidRDefault="006C2F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511E25">
            <w:rPr>
              <w:rStyle w:val="SchwacherVerweis"/>
            </w:rPr>
            <w:fldChar w:fldCharType="begin"/>
          </w:r>
          <w:r w:rsidRPr="00511E25">
            <w:rPr>
              <w:rStyle w:val="SchwacherVerweis"/>
            </w:rPr>
            <w:instrText xml:space="preserve"> TOC \o "1-3" \h \z \u </w:instrText>
          </w:r>
          <w:r w:rsidRPr="00511E25">
            <w:rPr>
              <w:rStyle w:val="SchwacherVerweis"/>
            </w:rPr>
            <w:fldChar w:fldCharType="separate"/>
          </w:r>
          <w:hyperlink w:anchor="_Toc7776189" w:history="1">
            <w:r w:rsidR="00AA726C" w:rsidRPr="00AB21D6">
              <w:rPr>
                <w:rStyle w:val="Hyperlink"/>
                <w:noProof/>
              </w:rPr>
              <w:t>Einleitung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_Toc7776189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2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0" w:history="1">
            <w:r w:rsidRPr="00AB21D6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1" w:history="1">
            <w:r w:rsidRPr="00AB21D6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2" w:history="1">
            <w:r w:rsidRPr="00AB21D6">
              <w:rPr>
                <w:rStyle w:val="Hyperlink"/>
                <w:noProof/>
              </w:rPr>
              <w:t>Bekannte 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3" w:history="1">
            <w:r w:rsidRPr="00AB21D6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4" w:history="1">
            <w:r w:rsidRPr="00AB21D6">
              <w:rPr>
                <w:rStyle w:val="Hyperlink"/>
                <w:noProof/>
              </w:rPr>
              <w:t>Coderichtlinien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5" w:history="1">
            <w:r w:rsidRPr="00AB21D6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6" w:history="1">
            <w:r w:rsidRPr="00AB21D6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7" w:history="1">
            <w:r w:rsidRPr="00AB21D6">
              <w:rPr>
                <w:rStyle w:val="Hyperlink"/>
                <w:noProof/>
              </w:rPr>
              <w:t>Aktivitätendiagram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8" w:history="1">
            <w:r w:rsidRPr="00AB21D6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9" w:history="1">
            <w:r w:rsidRPr="00AB21D6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6C" w:rsidRDefault="00AA72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200" w:history="1">
            <w:r w:rsidRPr="00AB21D6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BD" w:rsidRDefault="006C2FBD">
          <w:r w:rsidRPr="00511E25">
            <w:rPr>
              <w:rStyle w:val="SchwacherVerweis"/>
            </w:rPr>
            <w:fldChar w:fldCharType="end"/>
          </w:r>
        </w:p>
      </w:sdtContent>
    </w:sdt>
    <w:p w:rsidR="006C2FBD" w:rsidRDefault="006C2FBD"/>
    <w:p w:rsidR="006C2FBD" w:rsidRDefault="006C2FBD"/>
    <w:p w:rsidR="006C2FBD" w:rsidRDefault="009F357E">
      <w:r>
        <w:br w:type="page"/>
      </w:r>
    </w:p>
    <w:p w:rsidR="0021248F" w:rsidRDefault="006C2FBD" w:rsidP="00627585">
      <w:pPr>
        <w:pStyle w:val="berschrift2"/>
      </w:pPr>
      <w:bookmarkStart w:id="0" w:name="_Toc7776189"/>
      <w:r>
        <w:lastRenderedPageBreak/>
        <w:t>Einleitung</w:t>
      </w:r>
      <w:bookmarkEnd w:id="0"/>
      <w:r w:rsidR="00AA726C">
        <w:t>/</w:t>
      </w:r>
      <w:bookmarkStart w:id="1" w:name="_Toc7776190"/>
      <w:r w:rsidR="00AA726C" w:rsidRPr="00AA726C">
        <w:t xml:space="preserve"> </w:t>
      </w:r>
      <w:r w:rsidR="00AA726C">
        <w:t>Zweck</w:t>
      </w:r>
      <w:bookmarkEnd w:id="1"/>
    </w:p>
    <w:p w:rsidR="005929BF" w:rsidRDefault="00340F94" w:rsidP="005929BF">
      <w:r>
        <w:t xml:space="preserve">Im ÜK M318 haben wir als Auftrag bekommen, eine Benutzeroberfläche für eine Transport Applikation des Schweizer ÖV Netzes. </w:t>
      </w:r>
      <w:r w:rsidR="001953FC">
        <w:t xml:space="preserve">Mit dieser Applikation </w:t>
      </w:r>
      <w:r w:rsidR="002A16BB">
        <w:t>kann</w:t>
      </w:r>
      <w:r w:rsidR="001953FC">
        <w:t xml:space="preserve"> </w:t>
      </w:r>
      <w:r w:rsidR="002A16BB">
        <w:t>die Schweizer ÖV Verbindungen mit Zugdetails, Abfahrtszeit, Verspätung des Zuges und dem Abfahrtsgleis angezeigt werden. Zudem kann noch die Abfahrtstafel von einer Beliebigen Station angezeigt werden.</w:t>
      </w:r>
      <w:bookmarkStart w:id="2" w:name="_GoBack"/>
      <w:bookmarkEnd w:id="2"/>
      <w:r w:rsidR="005929BF">
        <w:br w:type="page"/>
      </w:r>
    </w:p>
    <w:p w:rsidR="00627585" w:rsidRDefault="00627585" w:rsidP="00627585">
      <w:pPr>
        <w:pStyle w:val="berschrift2"/>
      </w:pPr>
      <w:bookmarkStart w:id="3" w:name="_Toc7776191"/>
      <w:r>
        <w:lastRenderedPageBreak/>
        <w:t>Anforderungen</w:t>
      </w:r>
      <w:bookmarkEnd w:id="3"/>
    </w:p>
    <w:p w:rsidR="00627585" w:rsidRDefault="00627585" w:rsidP="00627585">
      <w:r>
        <w:t>Die Applikation sollte mindestens die ersten drei der folgenden Kundenanforderungen erfüllen:</w:t>
      </w:r>
    </w:p>
    <w:p w:rsidR="00627585" w:rsidRDefault="00627585" w:rsidP="00627585">
      <w:r>
        <w:rPr>
          <w:noProof/>
        </w:rPr>
        <w:drawing>
          <wp:inline distT="0" distB="0" distL="0" distR="0" wp14:anchorId="5922149A" wp14:editId="0B7D4246">
            <wp:extent cx="5760720" cy="5599430"/>
            <wp:effectExtent l="0" t="0" r="0" b="127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BF" w:rsidRDefault="005929BF" w:rsidP="00627585"/>
    <w:p w:rsidR="005929BF" w:rsidRDefault="005929BF" w:rsidP="005929BF">
      <w:pPr>
        <w:pStyle w:val="berschrift3"/>
      </w:pPr>
      <w:bookmarkStart w:id="4" w:name="_Toc7776192"/>
      <w:r>
        <w:t>Bekannte Fehler/Bugs</w:t>
      </w:r>
      <w:bookmarkEnd w:id="4"/>
    </w:p>
    <w:p w:rsidR="00FB18AD" w:rsidRDefault="00FB18AD" w:rsidP="00FB18AD">
      <w:pPr>
        <w:ind w:left="720"/>
      </w:pPr>
    </w:p>
    <w:p w:rsidR="00FB18AD" w:rsidRDefault="00FB18AD" w:rsidP="00FB18AD">
      <w:pPr>
        <w:ind w:left="720"/>
      </w:pPr>
      <w:r>
        <w:t>/*</w:t>
      </w:r>
    </w:p>
    <w:p w:rsidR="005929BF" w:rsidRDefault="005929BF" w:rsidP="00FB18AD">
      <w:pPr>
        <w:pStyle w:val="Listenabsatz"/>
        <w:numPr>
          <w:ilvl w:val="0"/>
          <w:numId w:val="6"/>
        </w:numPr>
      </w:pPr>
      <w:r>
        <w:t>Man kann wegen der Combobox nicht mehrere Buchstaben auf einmal löschen + Fehler beim setzen des Fokus auf eine bestimmte Stelle</w:t>
      </w:r>
    </w:p>
    <w:p w:rsidR="005929BF" w:rsidRDefault="005929BF" w:rsidP="005929BF">
      <w:pPr>
        <w:pStyle w:val="Listenabsatz"/>
        <w:numPr>
          <w:ilvl w:val="0"/>
          <w:numId w:val="5"/>
        </w:numPr>
      </w:pPr>
      <w:r>
        <w:t xml:space="preserve">Fehler behoben: </w:t>
      </w:r>
      <w:proofErr w:type="spellStart"/>
      <w:r>
        <w:t>ComboBox</w:t>
      </w:r>
      <w:proofErr w:type="spellEnd"/>
      <w:r>
        <w:t xml:space="preserve"> zu TextBox und </w:t>
      </w:r>
      <w:proofErr w:type="spellStart"/>
      <w:r>
        <w:t>ListBox</w:t>
      </w:r>
      <w:proofErr w:type="spellEnd"/>
      <w:r>
        <w:t xml:space="preserve"> geändert</w:t>
      </w:r>
    </w:p>
    <w:p w:rsidR="005929BF" w:rsidRDefault="00FB18AD" w:rsidP="00DA2B21">
      <w:pPr>
        <w:ind w:firstLine="708"/>
      </w:pPr>
      <w:r>
        <w:t>*/</w:t>
      </w:r>
      <w:r w:rsidR="005929BF">
        <w:br w:type="page"/>
      </w:r>
    </w:p>
    <w:p w:rsidR="00153BE7" w:rsidRPr="00153BE7" w:rsidRDefault="006C2FBD" w:rsidP="00836F78">
      <w:pPr>
        <w:pStyle w:val="berschrift2"/>
      </w:pPr>
      <w:bookmarkStart w:id="5" w:name="_Toc7776193"/>
      <w:r>
        <w:lastRenderedPageBreak/>
        <w:t>Umsetzung</w:t>
      </w:r>
      <w:bookmarkEnd w:id="5"/>
    </w:p>
    <w:p w:rsidR="00153BE7" w:rsidRPr="00153BE7" w:rsidRDefault="00153BE7" w:rsidP="00153BE7">
      <w:pPr>
        <w:pStyle w:val="berschrift3"/>
      </w:pPr>
      <w:bookmarkStart w:id="6" w:name="_Toc7776194"/>
      <w:r>
        <w:t>Coderichtlinien</w:t>
      </w:r>
      <w:bookmarkEnd w:id="6"/>
    </w:p>
    <w:p w:rsidR="0016141F" w:rsidRPr="0016141F" w:rsidRDefault="0016141F" w:rsidP="0016141F">
      <w:pPr>
        <w:pStyle w:val="berschrift4"/>
      </w:pPr>
      <w:r w:rsidRPr="0016141F">
        <w:t>Naming Conventions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41F" w:rsidTr="005153AE">
        <w:tc>
          <w:tcPr>
            <w:tcW w:w="4531" w:type="dxa"/>
          </w:tcPr>
          <w:p w:rsidR="0016141F" w:rsidRDefault="0016141F" w:rsidP="005153AE">
            <w:r>
              <w:t>Variablen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Eigenschaften</w:t>
            </w:r>
          </w:p>
        </w:tc>
        <w:tc>
          <w:tcPr>
            <w:tcW w:w="4531" w:type="dxa"/>
          </w:tcPr>
          <w:p w:rsidR="0016141F" w:rsidRDefault="00053735" w:rsidP="005153AE">
            <w:proofErr w:type="spellStart"/>
            <w:r>
              <w:t>camel</w:t>
            </w:r>
            <w:r w:rsidR="009F357E">
              <w:t>Case</w:t>
            </w:r>
            <w:proofErr w:type="spellEnd"/>
            <w:r w:rsidR="009F357E"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Methoden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Klassen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GUI-Controls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  <w:r w:rsidR="00053735">
              <w:t xml:space="preserve"> </w:t>
            </w:r>
          </w:p>
        </w:tc>
      </w:tr>
    </w:tbl>
    <w:p w:rsidR="0016141F" w:rsidRDefault="0016141F" w:rsidP="0016141F">
      <w:pPr>
        <w:rPr>
          <w:b/>
        </w:rPr>
      </w:pPr>
    </w:p>
    <w:p w:rsidR="0016141F" w:rsidRDefault="0016141F" w:rsidP="0016141F">
      <w:pPr>
        <w:pStyle w:val="berschrift4"/>
      </w:pPr>
      <w:r w:rsidRPr="0016141F">
        <w:t>Statements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If-else</w:t>
            </w:r>
            <w:proofErr w:type="spellEnd"/>
          </w:p>
        </w:tc>
        <w:tc>
          <w:tcPr>
            <w:tcW w:w="4531" w:type="dxa"/>
            <w:vMerge w:val="restart"/>
          </w:tcPr>
          <w:p w:rsidR="009F357E" w:rsidRDefault="009F357E" w:rsidP="009F357E"/>
          <w:p w:rsidR="009F357E" w:rsidRDefault="009F357E" w:rsidP="009F357E"/>
          <w:p w:rsidR="009F357E" w:rsidRDefault="009F357E" w:rsidP="009F357E">
            <w:r>
              <w:t>New Line</w:t>
            </w:r>
          </w:p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Foreach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while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r>
              <w:t>…</w:t>
            </w:r>
          </w:p>
        </w:tc>
        <w:tc>
          <w:tcPr>
            <w:tcW w:w="4531" w:type="dxa"/>
            <w:vMerge/>
          </w:tcPr>
          <w:p w:rsidR="009F357E" w:rsidRDefault="009F357E" w:rsidP="009F357E"/>
        </w:tc>
      </w:tr>
    </w:tbl>
    <w:p w:rsidR="0016141F" w:rsidRDefault="0016141F" w:rsidP="0016141F">
      <w:pPr>
        <w:rPr>
          <w:b/>
          <w:u w:val="single"/>
        </w:rPr>
      </w:pPr>
    </w:p>
    <w:p w:rsidR="00836F78" w:rsidRDefault="00836F78" w:rsidP="0016141F">
      <w:pPr>
        <w:rPr>
          <w:b/>
          <w:u w:val="single"/>
        </w:rPr>
      </w:pPr>
    </w:p>
    <w:p w:rsidR="00947260" w:rsidRDefault="00947260" w:rsidP="00836F78">
      <w:pPr>
        <w:pStyle w:val="berschrift3"/>
      </w:pPr>
      <w:bookmarkStart w:id="7" w:name="_Toc7776195"/>
      <w:r>
        <w:t>Mockup</w:t>
      </w:r>
      <w:bookmarkEnd w:id="7"/>
    </w:p>
    <w:p w:rsidR="00836F78" w:rsidRDefault="00947260" w:rsidP="00947260">
      <w:r>
        <w:rPr>
          <w:noProof/>
        </w:rPr>
        <w:drawing>
          <wp:inline distT="0" distB="0" distL="0" distR="0" wp14:anchorId="75C0034A" wp14:editId="624B3175">
            <wp:extent cx="4182049" cy="3063240"/>
            <wp:effectExtent l="0" t="0" r="952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509" cy="30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78" w:rsidRDefault="00836F78" w:rsidP="00947260"/>
    <w:p w:rsidR="00947260" w:rsidRDefault="00947260" w:rsidP="006C2FBD">
      <w:pPr>
        <w:pStyle w:val="berschrift2"/>
      </w:pPr>
    </w:p>
    <w:p w:rsidR="009F357E" w:rsidRDefault="006C2FBD" w:rsidP="00836F78">
      <w:pPr>
        <w:pStyle w:val="berschrift3"/>
      </w:pPr>
      <w:bookmarkStart w:id="8" w:name="_Toc7776196"/>
      <w:r w:rsidRPr="00836F78">
        <w:rPr>
          <w:rStyle w:val="berschrift3Zchn"/>
        </w:rPr>
        <w:t>Use</w:t>
      </w:r>
      <w:r>
        <w:t xml:space="preserve"> Case</w:t>
      </w:r>
      <w:bookmarkEnd w:id="8"/>
    </w:p>
    <w:p w:rsidR="00947260" w:rsidRDefault="004C37F0" w:rsidP="004C37F0">
      <w:r>
        <w:rPr>
          <w:noProof/>
        </w:rPr>
        <w:drawing>
          <wp:inline distT="0" distB="0" distL="0" distR="0" wp14:anchorId="22CE478E" wp14:editId="756685B8">
            <wp:extent cx="3077155" cy="2893548"/>
            <wp:effectExtent l="0" t="0" r="952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04" t="5803" r="3306" b="11979"/>
                    <a:stretch/>
                  </pic:blipFill>
                  <pic:spPr bwMode="auto">
                    <a:xfrm>
                      <a:off x="0" y="0"/>
                      <a:ext cx="3077155" cy="289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F78" w:rsidRDefault="00836F78" w:rsidP="004C37F0"/>
    <w:p w:rsidR="00947260" w:rsidRDefault="00947260" w:rsidP="00836F78">
      <w:pPr>
        <w:pStyle w:val="berschrift3"/>
      </w:pPr>
      <w:bookmarkStart w:id="9" w:name="_Toc7776197"/>
      <w:r w:rsidRPr="00947260">
        <w:t>Aktivitätendiagram</w:t>
      </w:r>
      <w:bookmarkEnd w:id="9"/>
    </w:p>
    <w:p w:rsidR="00412198" w:rsidRPr="004C37F0" w:rsidRDefault="00412198" w:rsidP="004C37F0">
      <w:r>
        <w:rPr>
          <w:noProof/>
        </w:rPr>
        <w:drawing>
          <wp:inline distT="0" distB="0" distL="0" distR="0" wp14:anchorId="6F82AF3C" wp14:editId="18F0B26A">
            <wp:extent cx="5760720" cy="12592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60" w:rsidRDefault="00AE40FD" w:rsidP="00947260">
      <w:pPr>
        <w:rPr>
          <w:rStyle w:val="berschrift2Zchn"/>
        </w:rPr>
      </w:pPr>
      <w:r>
        <w:rPr>
          <w:rStyle w:val="berschrift2Zchn"/>
        </w:rPr>
        <w:br w:type="page"/>
      </w:r>
    </w:p>
    <w:p w:rsidR="006C2FBD" w:rsidRDefault="006C2FBD" w:rsidP="00C3086A">
      <w:pPr>
        <w:pStyle w:val="berschrift5"/>
        <w:rPr>
          <w:rStyle w:val="berschrift2Zchn"/>
        </w:rPr>
      </w:pPr>
      <w:bookmarkStart w:id="10" w:name="_Toc7776198"/>
      <w:r w:rsidRPr="006C2FBD">
        <w:rPr>
          <w:rStyle w:val="berschrift2Zchn"/>
        </w:rPr>
        <w:lastRenderedPageBreak/>
        <w:t>Testfälle</w:t>
      </w:r>
      <w:bookmarkEnd w:id="10"/>
    </w:p>
    <w:p w:rsidR="002C53CF" w:rsidRDefault="00AE40FD" w:rsidP="00996E20">
      <w:pPr>
        <w:pStyle w:val="berschrift3"/>
      </w:pPr>
      <w:bookmarkStart w:id="11" w:name="_Toc7776199"/>
      <w:r w:rsidRPr="00AE40FD">
        <w:t>Verbindungen suchen</w:t>
      </w:r>
      <w:bookmarkEnd w:id="11"/>
    </w:p>
    <w:p w:rsidR="00996E20" w:rsidRPr="00996E20" w:rsidRDefault="00996E20" w:rsidP="00996E20"/>
    <w:p w:rsidR="00AE40FD" w:rsidRDefault="00CB683D" w:rsidP="00996E20">
      <w:pPr>
        <w:pStyle w:val="berschrift4"/>
      </w:pPr>
      <w: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Gegeben sei</w:t>
            </w:r>
          </w:p>
        </w:tc>
        <w:tc>
          <w:tcPr>
            <w:tcW w:w="6940" w:type="dxa"/>
          </w:tcPr>
          <w:p w:rsidR="00AE40FD" w:rsidRPr="00AB4101" w:rsidRDefault="00AE40FD" w:rsidP="00AE40FD">
            <w:r>
              <w:t xml:space="preserve">Ich habe </w:t>
            </w:r>
            <w:r w:rsidR="002C53CF">
              <w:t>das Suchfeld von selektiert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Wenn</w:t>
            </w:r>
          </w:p>
        </w:tc>
        <w:tc>
          <w:tcPr>
            <w:tcW w:w="6940" w:type="dxa"/>
          </w:tcPr>
          <w:p w:rsidR="00AE40FD" w:rsidRPr="00AB4101" w:rsidRDefault="00AE40FD" w:rsidP="00AB326D">
            <w:r>
              <w:t>Ich im Suchfeld «L» eingebe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Dann</w:t>
            </w:r>
          </w:p>
        </w:tc>
        <w:tc>
          <w:tcPr>
            <w:tcW w:w="6940" w:type="dxa"/>
          </w:tcPr>
          <w:p w:rsidR="00AE40FD" w:rsidRPr="00AB4101" w:rsidRDefault="00AE40FD" w:rsidP="00AB326D">
            <w:r>
              <w:t xml:space="preserve">Werden Alle Stationen </w:t>
            </w:r>
            <w:r w:rsidR="002C53CF">
              <w:t>angezeigt, welche mit «L» beginnen</w:t>
            </w:r>
          </w:p>
        </w:tc>
      </w:tr>
    </w:tbl>
    <w:p w:rsidR="00AE40FD" w:rsidRDefault="00AE40FD" w:rsidP="00AE40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B683D" w:rsidTr="00AB326D">
        <w:tc>
          <w:tcPr>
            <w:tcW w:w="2122" w:type="dxa"/>
          </w:tcPr>
          <w:p w:rsidR="00CB683D" w:rsidRPr="00AB4101" w:rsidRDefault="00CB683D" w:rsidP="00AB326D">
            <w:r w:rsidRPr="00AB4101">
              <w:t>Gegeben sei</w:t>
            </w:r>
          </w:p>
        </w:tc>
        <w:tc>
          <w:tcPr>
            <w:tcW w:w="6940" w:type="dxa"/>
          </w:tcPr>
          <w:p w:rsidR="00CB683D" w:rsidRPr="00AB4101" w:rsidRDefault="00CB683D" w:rsidP="00AB326D">
            <w:r>
              <w:t>Ich habe im Suchfeld «Von:» die Station «Sursee» ausgewählt und habe im Suchfeld «Nach:» «Luz» eingegeben</w:t>
            </w:r>
          </w:p>
        </w:tc>
      </w:tr>
      <w:tr w:rsidR="00CB683D" w:rsidTr="00AB326D">
        <w:tc>
          <w:tcPr>
            <w:tcW w:w="2122" w:type="dxa"/>
          </w:tcPr>
          <w:p w:rsidR="00CB683D" w:rsidRPr="00AB4101" w:rsidRDefault="00CB683D" w:rsidP="00AB326D">
            <w:r w:rsidRPr="00AB4101">
              <w:t>Wenn</w:t>
            </w:r>
          </w:p>
        </w:tc>
        <w:tc>
          <w:tcPr>
            <w:tcW w:w="6940" w:type="dxa"/>
          </w:tcPr>
          <w:p w:rsidR="00CB683D" w:rsidRPr="00AB4101" w:rsidRDefault="00CB683D" w:rsidP="00AB326D">
            <w:r>
              <w:t>Ich die Pfeiltaste nach unten drücke und darauf mit Enter bestätige</w:t>
            </w:r>
          </w:p>
        </w:tc>
      </w:tr>
      <w:tr w:rsidR="00CB683D" w:rsidTr="00AB326D">
        <w:tc>
          <w:tcPr>
            <w:tcW w:w="2122" w:type="dxa"/>
          </w:tcPr>
          <w:p w:rsidR="00CB683D" w:rsidRPr="00AB4101" w:rsidRDefault="00CB683D" w:rsidP="00AB326D">
            <w:r w:rsidRPr="00AB4101">
              <w:t>Dann</w:t>
            </w:r>
          </w:p>
        </w:tc>
        <w:tc>
          <w:tcPr>
            <w:tcW w:w="6940" w:type="dxa"/>
          </w:tcPr>
          <w:p w:rsidR="00CB683D" w:rsidRPr="00AB4101" w:rsidRDefault="00CB683D" w:rsidP="00AB326D">
            <w:r>
              <w:t>Wird im Suchfeld «Luzern» angezeigt, die Vorschläge verschwinden und die nächsten vier Verbindungen von Sursee nach Luzern werden angezeigt.</w:t>
            </w:r>
          </w:p>
        </w:tc>
      </w:tr>
    </w:tbl>
    <w:p w:rsidR="00AE40FD" w:rsidRPr="00AE40FD" w:rsidRDefault="00AE40FD" w:rsidP="00AE40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Gegeben sei</w:t>
            </w:r>
          </w:p>
        </w:tc>
        <w:tc>
          <w:tcPr>
            <w:tcW w:w="6940" w:type="dxa"/>
          </w:tcPr>
          <w:p w:rsidR="00AE40FD" w:rsidRPr="00AB4101" w:rsidRDefault="00CB683D" w:rsidP="00AB326D">
            <w:r>
              <w:t xml:space="preserve">Ich habe auf der Fahrplanseite </w:t>
            </w:r>
            <w:r w:rsidR="00627EC0">
              <w:t>«Luz» in die Suchleiste eingegeben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Wenn</w:t>
            </w:r>
          </w:p>
        </w:tc>
        <w:tc>
          <w:tcPr>
            <w:tcW w:w="6940" w:type="dxa"/>
          </w:tcPr>
          <w:p w:rsidR="00AE40FD" w:rsidRPr="00AB4101" w:rsidRDefault="00CB683D" w:rsidP="00AB326D">
            <w:r>
              <w:t xml:space="preserve">Ich </w:t>
            </w:r>
            <w:r w:rsidR="00627EC0">
              <w:t>Luzern</w:t>
            </w:r>
            <w:r>
              <w:t xml:space="preserve"> auswähle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Dann</w:t>
            </w:r>
          </w:p>
        </w:tc>
        <w:tc>
          <w:tcPr>
            <w:tcW w:w="6940" w:type="dxa"/>
          </w:tcPr>
          <w:p w:rsidR="00AE40FD" w:rsidRPr="00AB4101" w:rsidRDefault="00CB683D" w:rsidP="00AB326D">
            <w:r>
              <w:t>Werden die Verbindungen von Luzern angezeigt</w:t>
            </w:r>
          </w:p>
        </w:tc>
      </w:tr>
    </w:tbl>
    <w:p w:rsidR="00AE40FD" w:rsidRDefault="00AE40FD" w:rsidP="00AE40FD"/>
    <w:p w:rsidR="00AE40FD" w:rsidRDefault="002C53CF" w:rsidP="00996E20">
      <w:pPr>
        <w:pStyle w:val="berschrift4"/>
      </w:pPr>
      <w:r>
        <w:t>Zusatz (Wechselbutton)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Gegeben sei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habe im Suchfeld «Von:» «Luzern» und im Suchfeld «Nach:» «Sursee» eingegeben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Wenn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auf den Button mit den Pfeilen klicke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Dann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Wird deren Inhalt getauscht, d.h. im Suchfeld «Von:» steht dann «Sursee» und im Suchfeld «Nach:» «Luzern»</w:t>
            </w:r>
          </w:p>
        </w:tc>
      </w:tr>
    </w:tbl>
    <w:p w:rsidR="000B5ED3" w:rsidRDefault="000B5ED3" w:rsidP="006C2FBD">
      <w:pPr>
        <w:rPr>
          <w:rStyle w:val="berschrift2Zchn"/>
        </w:rPr>
      </w:pPr>
    </w:p>
    <w:p w:rsidR="00AE40FD" w:rsidRDefault="00AE40FD" w:rsidP="006C2FBD">
      <w:pPr>
        <w:rPr>
          <w:rStyle w:val="berschrift2Zchn"/>
        </w:rPr>
      </w:pPr>
    </w:p>
    <w:p w:rsidR="00AE40FD" w:rsidRDefault="00AE40FD" w:rsidP="006C2FBD">
      <w:pPr>
        <w:rPr>
          <w:rStyle w:val="berschrift2Zchn"/>
        </w:rPr>
      </w:pPr>
    </w:p>
    <w:p w:rsidR="000B5ED3" w:rsidRDefault="000B5ED3" w:rsidP="006C2FBD">
      <w:pPr>
        <w:rPr>
          <w:rStyle w:val="berschrift2Zchn"/>
        </w:rPr>
      </w:pPr>
    </w:p>
    <w:p w:rsidR="00AB4101" w:rsidRDefault="00AB4101" w:rsidP="006C2FBD"/>
    <w:p w:rsidR="001E0F0A" w:rsidRDefault="006C2FBD" w:rsidP="00B54BAD">
      <w:pPr>
        <w:pStyle w:val="berschrift2"/>
      </w:pPr>
      <w:bookmarkStart w:id="12" w:name="_Toc7776200"/>
      <w:r>
        <w:t>Installationsanleitung</w:t>
      </w:r>
      <w:bookmarkEnd w:id="12"/>
    </w:p>
    <w:p w:rsidR="001E0F0A" w:rsidRDefault="001E0F0A" w:rsidP="001E0F0A"/>
    <w:p w:rsidR="001E0F0A" w:rsidRDefault="001E0F0A" w:rsidP="001E0F0A"/>
    <w:p w:rsidR="001E0F0A" w:rsidRDefault="001E0F0A" w:rsidP="001E0F0A"/>
    <w:p w:rsidR="00825C43" w:rsidRDefault="00825C43" w:rsidP="001E0F0A"/>
    <w:p w:rsidR="00825C43" w:rsidRDefault="00825C43" w:rsidP="001E0F0A"/>
    <w:p w:rsidR="00825C43" w:rsidRDefault="00825C43" w:rsidP="001E0F0A"/>
    <w:p w:rsidR="00825C43" w:rsidRDefault="00825C43" w:rsidP="001E0F0A"/>
    <w:p w:rsidR="0016141F" w:rsidRDefault="0016141F" w:rsidP="001E0F0A"/>
    <w:p w:rsidR="00825C43" w:rsidRDefault="00825C43" w:rsidP="001E0F0A"/>
    <w:p w:rsidR="004430FC" w:rsidRDefault="004430FC" w:rsidP="001E0F0A"/>
    <w:p w:rsidR="004430FC" w:rsidRDefault="004430FC" w:rsidP="001E0F0A"/>
    <w:p w:rsidR="004430FC" w:rsidRDefault="004430FC" w:rsidP="001E0F0A"/>
    <w:p w:rsidR="004430FC" w:rsidRPr="004430FC" w:rsidRDefault="004430FC" w:rsidP="001E0F0A">
      <w:pPr>
        <w:rPr>
          <w:b/>
          <w:sz w:val="24"/>
        </w:rPr>
      </w:pPr>
      <w:r w:rsidRPr="004430FC">
        <w:rPr>
          <w:b/>
          <w:sz w:val="24"/>
        </w:rPr>
        <w:t>Abgabetermin Freitag 16:00</w:t>
      </w:r>
    </w:p>
    <w:sectPr w:rsidR="004430FC" w:rsidRPr="004430F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56F" w:rsidRDefault="009D756F" w:rsidP="006C2FBD">
      <w:pPr>
        <w:spacing w:after="0" w:line="240" w:lineRule="auto"/>
      </w:pPr>
      <w:r>
        <w:separator/>
      </w:r>
    </w:p>
  </w:endnote>
  <w:endnote w:type="continuationSeparator" w:id="0">
    <w:p w:rsidR="009D756F" w:rsidRDefault="009D756F" w:rsidP="006C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56F" w:rsidRDefault="009D756F" w:rsidP="006C2FBD">
      <w:pPr>
        <w:spacing w:after="0" w:line="240" w:lineRule="auto"/>
      </w:pPr>
      <w:r>
        <w:separator/>
      </w:r>
    </w:p>
  </w:footnote>
  <w:footnote w:type="continuationSeparator" w:id="0">
    <w:p w:rsidR="009D756F" w:rsidRDefault="009D756F" w:rsidP="006C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BD" w:rsidRDefault="006C2FBD">
    <w:pPr>
      <w:pStyle w:val="Kopfzeile"/>
    </w:pPr>
    <w:r>
      <w:tab/>
    </w:r>
    <w:r>
      <w:tab/>
      <w:t>Abächerli Alyssa</w:t>
    </w:r>
  </w:p>
  <w:p w:rsidR="006C2FBD" w:rsidRDefault="006C2FBD">
    <w:pPr>
      <w:pStyle w:val="Kopfzeile"/>
    </w:pPr>
    <w:r>
      <w:tab/>
    </w:r>
    <w:r>
      <w:tab/>
    </w:r>
    <w:r w:rsidR="00FB18AD">
      <w:t>03.05.2019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6DC"/>
    <w:multiLevelType w:val="hybridMultilevel"/>
    <w:tmpl w:val="F38C02BC"/>
    <w:lvl w:ilvl="0" w:tplc="8BB66D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32E9A"/>
    <w:multiLevelType w:val="hybridMultilevel"/>
    <w:tmpl w:val="A94A2322"/>
    <w:lvl w:ilvl="0" w:tplc="E554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51AC"/>
    <w:multiLevelType w:val="hybridMultilevel"/>
    <w:tmpl w:val="85B4C09E"/>
    <w:lvl w:ilvl="0" w:tplc="78B2B0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172CE"/>
    <w:multiLevelType w:val="hybridMultilevel"/>
    <w:tmpl w:val="C0C002E2"/>
    <w:lvl w:ilvl="0" w:tplc="ADD094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34BB5"/>
    <w:multiLevelType w:val="hybridMultilevel"/>
    <w:tmpl w:val="7808273E"/>
    <w:lvl w:ilvl="0" w:tplc="6BE82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35292"/>
    <w:multiLevelType w:val="hybridMultilevel"/>
    <w:tmpl w:val="1366A0B2"/>
    <w:lvl w:ilvl="0" w:tplc="0E38C4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BD"/>
    <w:rsid w:val="00045725"/>
    <w:rsid w:val="00045E28"/>
    <w:rsid w:val="00053735"/>
    <w:rsid w:val="000B5ED3"/>
    <w:rsid w:val="000E27FC"/>
    <w:rsid w:val="00153BE7"/>
    <w:rsid w:val="0016141F"/>
    <w:rsid w:val="001953FC"/>
    <w:rsid w:val="001E0F0A"/>
    <w:rsid w:val="0021248F"/>
    <w:rsid w:val="002516B3"/>
    <w:rsid w:val="002A16BB"/>
    <w:rsid w:val="002C53CF"/>
    <w:rsid w:val="00340F94"/>
    <w:rsid w:val="003539AC"/>
    <w:rsid w:val="00411FE8"/>
    <w:rsid w:val="00412198"/>
    <w:rsid w:val="004360CA"/>
    <w:rsid w:val="004430FC"/>
    <w:rsid w:val="00445464"/>
    <w:rsid w:val="004962F3"/>
    <w:rsid w:val="004C37F0"/>
    <w:rsid w:val="00511E25"/>
    <w:rsid w:val="00562694"/>
    <w:rsid w:val="005929BF"/>
    <w:rsid w:val="005E3641"/>
    <w:rsid w:val="00627585"/>
    <w:rsid w:val="00627EC0"/>
    <w:rsid w:val="0063703D"/>
    <w:rsid w:val="0064227B"/>
    <w:rsid w:val="006A7BF2"/>
    <w:rsid w:val="006C2FBD"/>
    <w:rsid w:val="007B67D9"/>
    <w:rsid w:val="007E6020"/>
    <w:rsid w:val="00800C78"/>
    <w:rsid w:val="00825C43"/>
    <w:rsid w:val="00825E77"/>
    <w:rsid w:val="00830EC7"/>
    <w:rsid w:val="00836F78"/>
    <w:rsid w:val="00861F6E"/>
    <w:rsid w:val="008F57FF"/>
    <w:rsid w:val="00947260"/>
    <w:rsid w:val="00967A22"/>
    <w:rsid w:val="00996E20"/>
    <w:rsid w:val="009C034F"/>
    <w:rsid w:val="009D756F"/>
    <w:rsid w:val="009F357E"/>
    <w:rsid w:val="00AA7241"/>
    <w:rsid w:val="00AA726C"/>
    <w:rsid w:val="00AB4101"/>
    <w:rsid w:val="00AE40FD"/>
    <w:rsid w:val="00B00E30"/>
    <w:rsid w:val="00B54BAD"/>
    <w:rsid w:val="00B63A59"/>
    <w:rsid w:val="00C3086A"/>
    <w:rsid w:val="00C7138D"/>
    <w:rsid w:val="00C8255F"/>
    <w:rsid w:val="00CA4E3A"/>
    <w:rsid w:val="00CB683D"/>
    <w:rsid w:val="00CD50CC"/>
    <w:rsid w:val="00CE392F"/>
    <w:rsid w:val="00D73539"/>
    <w:rsid w:val="00D7486F"/>
    <w:rsid w:val="00D879C2"/>
    <w:rsid w:val="00DA2B21"/>
    <w:rsid w:val="00E100EF"/>
    <w:rsid w:val="00EA1F11"/>
    <w:rsid w:val="00F938F2"/>
    <w:rsid w:val="00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FBF55"/>
  <w15:chartTrackingRefBased/>
  <w15:docId w15:val="{ADB86BEE-A73E-434D-A04C-899D8BE6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A1"/>
    <w:basedOn w:val="Standard"/>
    <w:next w:val="Standard"/>
    <w:link w:val="berschrift1Zchn"/>
    <w:autoRedefine/>
    <w:uiPriority w:val="9"/>
    <w:qFormat/>
    <w:rsid w:val="00511E25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berschrift2">
    <w:name w:val="heading 2"/>
    <w:aliases w:val="A2"/>
    <w:basedOn w:val="Standard"/>
    <w:next w:val="Standard"/>
    <w:link w:val="berschrift2Zchn"/>
    <w:autoRedefine/>
    <w:uiPriority w:val="9"/>
    <w:unhideWhenUsed/>
    <w:qFormat/>
    <w:rsid w:val="00C3086A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paragraph" w:styleId="berschrift3">
    <w:name w:val="heading 3"/>
    <w:aliases w:val="A3"/>
    <w:basedOn w:val="Standard"/>
    <w:next w:val="Standard"/>
    <w:link w:val="berschrift3Zchn"/>
    <w:autoRedefine/>
    <w:uiPriority w:val="9"/>
    <w:unhideWhenUsed/>
    <w:qFormat/>
    <w:rsid w:val="00C3086A"/>
    <w:pPr>
      <w:keepNext/>
      <w:keepLines/>
      <w:spacing w:before="40" w:after="0"/>
      <w:outlineLvl w:val="2"/>
    </w:pPr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berschrift4">
    <w:name w:val="heading 4"/>
    <w:aliases w:val="A4"/>
    <w:basedOn w:val="Standard"/>
    <w:next w:val="Standard"/>
    <w:link w:val="berschrift4Zchn"/>
    <w:autoRedefine/>
    <w:uiPriority w:val="9"/>
    <w:unhideWhenUsed/>
    <w:qFormat/>
    <w:rsid w:val="00C3086A"/>
    <w:pPr>
      <w:keepNext/>
      <w:keepLines/>
      <w:spacing w:before="40" w:after="0"/>
      <w:outlineLvl w:val="3"/>
    </w:pPr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berschrift5">
    <w:name w:val="heading 5"/>
    <w:aliases w:val="A5"/>
    <w:basedOn w:val="Standard"/>
    <w:next w:val="Standard"/>
    <w:link w:val="berschrift5Zchn"/>
    <w:autoRedefine/>
    <w:uiPriority w:val="9"/>
    <w:unhideWhenUsed/>
    <w:qFormat/>
    <w:rsid w:val="00C3086A"/>
    <w:pPr>
      <w:keepNext/>
      <w:keepLines/>
      <w:spacing w:before="40" w:after="0"/>
      <w:outlineLvl w:val="4"/>
    </w:pPr>
    <w:rPr>
      <w:rFonts w:ascii="Berlin Sans FB" w:eastAsiaTheme="majorEastAsia" w:hAnsi="Berlin Sans FB" w:cstheme="majorBidi"/>
      <w:color w:val="44546A" w:themeColor="text2"/>
    </w:rPr>
  </w:style>
  <w:style w:type="paragraph" w:styleId="berschrift6">
    <w:name w:val="heading 6"/>
    <w:aliases w:val="A6"/>
    <w:basedOn w:val="Standard"/>
    <w:next w:val="Standard"/>
    <w:link w:val="berschrift6Zchn"/>
    <w:autoRedefine/>
    <w:uiPriority w:val="9"/>
    <w:semiHidden/>
    <w:unhideWhenUsed/>
    <w:qFormat/>
    <w:rsid w:val="00C3086A"/>
    <w:pPr>
      <w:keepNext/>
      <w:keepLines/>
      <w:spacing w:before="40" w:after="0"/>
      <w:outlineLvl w:val="5"/>
    </w:pPr>
    <w:rPr>
      <w:rFonts w:ascii="Berlin Sans FB" w:eastAsiaTheme="majorEastAsia" w:hAnsi="Berlin Sans FB" w:cstheme="majorBidi"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D"/>
  </w:style>
  <w:style w:type="paragraph" w:styleId="Fuzeile">
    <w:name w:val="footer"/>
    <w:basedOn w:val="Standard"/>
    <w:link w:val="Fu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2FBD"/>
  </w:style>
  <w:style w:type="character" w:customStyle="1" w:styleId="berschrift1Zchn">
    <w:name w:val="Überschrift 1 Zchn"/>
    <w:aliases w:val="A1 Zchn"/>
    <w:basedOn w:val="Absatz-Standardschriftart"/>
    <w:link w:val="berschrift1"/>
    <w:uiPriority w:val="9"/>
    <w:rsid w:val="00511E25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FBD"/>
    <w:pPr>
      <w:outlineLvl w:val="9"/>
    </w:pPr>
    <w:rPr>
      <w:lang w:eastAsia="de-CH"/>
    </w:rPr>
  </w:style>
  <w:style w:type="character" w:customStyle="1" w:styleId="berschrift2Zchn">
    <w:name w:val="Überschrift 2 Zchn"/>
    <w:aliases w:val="A2 Zchn"/>
    <w:basedOn w:val="Absatz-Standardschriftart"/>
    <w:link w:val="berschrift2"/>
    <w:uiPriority w:val="9"/>
    <w:rsid w:val="00C3086A"/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character" w:customStyle="1" w:styleId="berschrift3Zchn">
    <w:name w:val="Überschrift 3 Zchn"/>
    <w:aliases w:val="A3 Zchn"/>
    <w:basedOn w:val="Absatz-Standardschriftart"/>
    <w:link w:val="berschrift3"/>
    <w:uiPriority w:val="9"/>
    <w:rsid w:val="00C3086A"/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C2FB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C2FB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C2FB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0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0F0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6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aliases w:val="A4 Zchn"/>
    <w:basedOn w:val="Absatz-Standardschriftart"/>
    <w:link w:val="berschrift4"/>
    <w:uiPriority w:val="9"/>
    <w:rsid w:val="00C3086A"/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Listenabsatz">
    <w:name w:val="List Paragraph"/>
    <w:basedOn w:val="Standard"/>
    <w:uiPriority w:val="34"/>
    <w:qFormat/>
    <w:rsid w:val="002516B3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3086A"/>
    <w:rPr>
      <w:color w:val="954F72" w:themeColor="followedHyperlink"/>
      <w:u w:val="single"/>
    </w:rPr>
  </w:style>
  <w:style w:type="paragraph" w:customStyle="1" w:styleId="Formatvorlage1">
    <w:name w:val="Formatvorlage1"/>
    <w:basedOn w:val="berschrift1"/>
    <w:link w:val="Formatvorlage1Zchn"/>
    <w:autoRedefine/>
    <w:qFormat/>
    <w:rsid w:val="00C3086A"/>
  </w:style>
  <w:style w:type="character" w:customStyle="1" w:styleId="berschrift5Zchn">
    <w:name w:val="Überschrift 5 Zchn"/>
    <w:aliases w:val="A5 Zchn"/>
    <w:basedOn w:val="Absatz-Standardschriftart"/>
    <w:link w:val="berschrift5"/>
    <w:uiPriority w:val="9"/>
    <w:rsid w:val="00C3086A"/>
    <w:rPr>
      <w:rFonts w:ascii="Berlin Sans FB" w:eastAsiaTheme="majorEastAsia" w:hAnsi="Berlin Sans FB" w:cstheme="majorBidi"/>
      <w:color w:val="44546A" w:themeColor="text2"/>
    </w:rPr>
  </w:style>
  <w:style w:type="character" w:customStyle="1" w:styleId="Formatvorlage1Zchn">
    <w:name w:val="Formatvorlage1 Zchn"/>
    <w:basedOn w:val="berschrift1Zchn"/>
    <w:link w:val="Formatvorlage1"/>
    <w:rsid w:val="00C3086A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character" w:customStyle="1" w:styleId="berschrift6Zchn">
    <w:name w:val="Überschrift 6 Zchn"/>
    <w:aliases w:val="A6 Zchn"/>
    <w:basedOn w:val="Absatz-Standardschriftart"/>
    <w:link w:val="berschrift6"/>
    <w:uiPriority w:val="9"/>
    <w:semiHidden/>
    <w:rsid w:val="00C3086A"/>
    <w:rPr>
      <w:rFonts w:ascii="Berlin Sans FB" w:eastAsiaTheme="majorEastAsia" w:hAnsi="Berlin Sans FB" w:cstheme="majorBidi"/>
      <w:color w:val="44546A" w:themeColor="text2"/>
    </w:rPr>
  </w:style>
  <w:style w:type="character" w:styleId="SchwacherVerweis">
    <w:name w:val="Subtle Reference"/>
    <w:basedOn w:val="Absatz-Standardschriftart"/>
    <w:uiPriority w:val="31"/>
    <w:qFormat/>
    <w:rsid w:val="00511E2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Abaecherli Alyssa</dc:creator>
  <cp:keywords/>
  <dc:description/>
  <cp:lastModifiedBy>BBZW-Sursee;FMZ; Abaecherli Alyssa</cp:lastModifiedBy>
  <cp:revision>40</cp:revision>
  <dcterms:created xsi:type="dcterms:W3CDTF">2019-04-30T09:53:00Z</dcterms:created>
  <dcterms:modified xsi:type="dcterms:W3CDTF">2019-05-03T10:00:00Z</dcterms:modified>
</cp:coreProperties>
</file>