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Alyssa Schaefer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CS 3380: Introduction to Databases &amp; Information Systems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Dr. Praveen Rao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February 28, 2024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Final Project: Phase 1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Problem Statement: I plan to build a database system that contains user information for a website. The website will serve as a virtual planner and will include a calendar feature, but it will be designed specifically for students. Therefore, it will include attributes such as the classes a student is taking and the assignments they have. The database for this project is essential because there will be a large amount of data that will dynamically alter the page depending on who the user is and what their schedule looks like. A database system is a much better alternative to storing user information in a file, as it is extremely efficient in comparison and efficiency is important to make sure the page does not take a long time to render.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Conceptual Database Design: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This design stores information about students, the schools they go to, their courses and assignments for those courses, and the professors that teach them. 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Assumptions:</w:t>
        <w:br/>
        <w:t>1. All classes are taught by exactly one professor.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2. Not all student users have added courses to their schedule. 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3. All student users go to exactly one school. </w:t>
      </w:r>
    </w:p>
    <w:p>
      <w:pPr>
        <w:pStyle w:val="ListParagraph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2899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Database Functions: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Add a class to a student’s schedule: This would involve checking if the course exists already in the table, and if not adding a new tuple. This would also involve the student entity that stores the student information, as well as the professor entity because the database requires that the course must have a professor. The assignment entity may also be involved, but it is not required like the others.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Mark an assignment as finished: Along with the assignment entity, this would involve the student entity because the assignment is a weak entity type defined by the student. 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Adding a new student user: This would of course involve the Student entity. It would also involve the school entity because a student must go to a school in order to be in the database. The course entity might also be involved if the student immediately adds courses, but this is not required like the other two.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3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54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54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54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54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54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54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54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54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54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e354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e354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e354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e354d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e354d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e354d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e354d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e354d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e354d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e354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e354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e354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e354d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e354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e354d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e354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54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54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e354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e3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Application>LibreOffice/7.6.4.1$Linux_X86_64 LibreOffice_project/60$Build-1</Application>
  <AppVersion>15.0000</AppVersion>
  <Pages>2</Pages>
  <Words>369</Words>
  <Characters>1794</Characters>
  <CharactersWithSpaces>2150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2024-02-19T22:31:00Z</dcterms:created>
  <dc:creator>Schaefer, Alyssa (UMSL-Student)</dc:creator>
  <dc:description/>
  <dc:language>en-US</dc:language>
  <cp:lastModifiedBy/>
  <dcterms:modified xsi:type="dcterms:W3CDTF">2024-02-27T20:54:36Z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