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C1EE"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1. Technical Preparation</w:t>
      </w:r>
    </w:p>
    <w:p w14:paraId="5E0E92FD"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App Development:</w:t>
      </w:r>
    </w:p>
    <w:p w14:paraId="7029D158" w14:textId="77777777" w:rsidR="00CD33DD" w:rsidRPr="00CD33DD" w:rsidRDefault="00CD33DD" w:rsidP="00CD33DD">
      <w:pPr>
        <w:rPr>
          <w:rFonts w:ascii="Times New Roman" w:hAnsi="Times New Roman" w:cs="Times New Roman"/>
          <w:sz w:val="24"/>
          <w:szCs w:val="24"/>
        </w:rPr>
      </w:pPr>
    </w:p>
    <w:p w14:paraId="0F510A38"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User Authentication: I will create a login system to authenticate users using usernames and passwords. This system will also support new users in registering and creating their accounts.</w:t>
      </w:r>
    </w:p>
    <w:p w14:paraId="3301B387"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Database Management: I plan to use SQLite for data storage, including tables for daily weight entries and user credentials. The app will feature Create, Read, Update, and Delete (CRUD) operations to manage user data.</w:t>
      </w:r>
    </w:p>
    <w:p w14:paraId="635109D3"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SMS Permissions: The app will request SMS permissions for sending notifications, such as goal achievements or reminders. It will also function without this feature if permissions are denied, using in-app notifications instead.</w:t>
      </w:r>
    </w:p>
    <w:p w14:paraId="36F2BDF1"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Testing: I will thoroughly test the app on the Android Emulator to ensure it works seamlessly across different Android versions and device types, focusing on user interface smoothness and data integrity.</w:t>
      </w:r>
    </w:p>
    <w:p w14:paraId="196D9BAC"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Compatibility:</w:t>
      </w:r>
    </w:p>
    <w:p w14:paraId="1CF9D626" w14:textId="77777777" w:rsidR="00CD33DD" w:rsidRPr="00CD33DD" w:rsidRDefault="00CD33DD" w:rsidP="00CD33DD">
      <w:pPr>
        <w:rPr>
          <w:rFonts w:ascii="Times New Roman" w:hAnsi="Times New Roman" w:cs="Times New Roman"/>
          <w:sz w:val="24"/>
          <w:szCs w:val="24"/>
        </w:rPr>
      </w:pPr>
    </w:p>
    <w:p w14:paraId="37994047"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The app will support Android versions from 8.0 (Oreo) up to the most current version, utilizing features from newer versions while ensuring backward compatibility.</w:t>
      </w:r>
    </w:p>
    <w:p w14:paraId="0D43C0C8"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2. Market Preparation</w:t>
      </w:r>
    </w:p>
    <w:p w14:paraId="7B477C17"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App Description and Icon:</w:t>
      </w:r>
    </w:p>
    <w:p w14:paraId="00706A7B" w14:textId="77777777" w:rsidR="00CD33DD" w:rsidRPr="00CD33DD" w:rsidRDefault="00CD33DD" w:rsidP="00CD33DD">
      <w:pPr>
        <w:rPr>
          <w:rFonts w:ascii="Times New Roman" w:hAnsi="Times New Roman" w:cs="Times New Roman"/>
          <w:sz w:val="24"/>
          <w:szCs w:val="24"/>
        </w:rPr>
      </w:pPr>
    </w:p>
    <w:p w14:paraId="73B1A85A"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Description: My app store description will highlight key features like calorie and exercise tracking, weight progress tracking, and nutritional insights. I will emphasize motivational tools and, if applicable, community engagement features.</w:t>
      </w:r>
    </w:p>
    <w:p w14:paraId="01948354"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Icon: I will design an icon that reflects weight management themes, such as a scale or a fit silhouette, using colors that convey health and vitality.</w:t>
      </w:r>
    </w:p>
    <w:p w14:paraId="397EEB7B"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Permissions Justification:</w:t>
      </w:r>
    </w:p>
    <w:p w14:paraId="551CAFD7" w14:textId="77777777" w:rsidR="00CD33DD" w:rsidRPr="00CD33DD" w:rsidRDefault="00CD33DD" w:rsidP="00CD33DD">
      <w:pPr>
        <w:rPr>
          <w:rFonts w:ascii="Times New Roman" w:hAnsi="Times New Roman" w:cs="Times New Roman"/>
          <w:sz w:val="24"/>
          <w:szCs w:val="24"/>
        </w:rPr>
      </w:pPr>
    </w:p>
    <w:p w14:paraId="4892AE76"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will clearly explain why each permission is needed, such as network access for data syncing, in both the app description and within the app at the point of permission request.</w:t>
      </w:r>
    </w:p>
    <w:p w14:paraId="3E3BB929"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3. Monetization Strategy</w:t>
      </w:r>
    </w:p>
    <w:p w14:paraId="143B4100"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Freemium Model: The core app will be free, with a premium upgrade available for advanced features like personalized diets or ad removal.</w:t>
      </w:r>
    </w:p>
    <w:p w14:paraId="40394E14"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lastRenderedPageBreak/>
        <w:t>In-App Advertising: I will integrate advertisements non-intrusively within the free version.</w:t>
      </w:r>
    </w:p>
    <w:p w14:paraId="71752E21"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In-App Purchases: Users can purchase specific features, such as exclusive diet plans.</w:t>
      </w:r>
    </w:p>
    <w:p w14:paraId="3777922A"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Subscription: A subscription option will offer comprehensive features, including regular content updates and special member benefits.</w:t>
      </w:r>
    </w:p>
    <w:p w14:paraId="012F1793"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4. Launch and Marketing Strategy</w:t>
      </w:r>
    </w:p>
    <w:p w14:paraId="06A80C5E"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Pre-Launch:</w:t>
      </w:r>
    </w:p>
    <w:p w14:paraId="77EF1AD5" w14:textId="77777777" w:rsidR="00CD33DD" w:rsidRPr="00CD33DD" w:rsidRDefault="00CD33DD" w:rsidP="00CD33DD">
      <w:pPr>
        <w:rPr>
          <w:rFonts w:ascii="Times New Roman" w:hAnsi="Times New Roman" w:cs="Times New Roman"/>
          <w:sz w:val="24"/>
          <w:szCs w:val="24"/>
        </w:rPr>
      </w:pPr>
    </w:p>
    <w:p w14:paraId="2AE55AEB"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will conduct a beta testing phase to collect early user feedback and adjust the app accordingly.</w:t>
      </w:r>
    </w:p>
    <w:p w14:paraId="3BDDB56D"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plan to build anticipation and interest through social media, blog posts, and teaser videos.</w:t>
      </w:r>
    </w:p>
    <w:p w14:paraId="4385D816"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Launch:</w:t>
      </w:r>
    </w:p>
    <w:p w14:paraId="00BF9465" w14:textId="77777777" w:rsidR="00CD33DD" w:rsidRPr="00CD33DD" w:rsidRDefault="00CD33DD" w:rsidP="00CD33DD">
      <w:pPr>
        <w:rPr>
          <w:rFonts w:ascii="Times New Roman" w:hAnsi="Times New Roman" w:cs="Times New Roman"/>
          <w:sz w:val="24"/>
          <w:szCs w:val="24"/>
        </w:rPr>
      </w:pPr>
    </w:p>
    <w:p w14:paraId="50AC9658"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Upon release on the Google Play Store, I will ensure that all listing elements are optimized to attract users.</w:t>
      </w:r>
    </w:p>
    <w:p w14:paraId="08109BE5"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will use App Store Optimization (ASO) strategies to improve the app’s visibility and download rate.</w:t>
      </w:r>
    </w:p>
    <w:p w14:paraId="00394AAE"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Post-Launch:</w:t>
      </w:r>
    </w:p>
    <w:p w14:paraId="30F2A850" w14:textId="77777777" w:rsidR="00CD33DD" w:rsidRPr="00CD33DD" w:rsidRDefault="00CD33DD" w:rsidP="00CD33DD">
      <w:pPr>
        <w:rPr>
          <w:rFonts w:ascii="Times New Roman" w:hAnsi="Times New Roman" w:cs="Times New Roman"/>
          <w:sz w:val="24"/>
          <w:szCs w:val="24"/>
        </w:rPr>
      </w:pPr>
    </w:p>
    <w:p w14:paraId="682FDA41"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will continuously collect and analyze user feedback and app performance metrics.</w:t>
      </w:r>
    </w:p>
    <w:p w14:paraId="0ED4EBFF"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Regular updates will be planned to address user feedback, refine features, and add new content.</w:t>
      </w:r>
    </w:p>
    <w:p w14:paraId="196E5D32"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 will run promotional campaigns and offer incentives for referrals to increase user base.</w:t>
      </w:r>
    </w:p>
    <w:p w14:paraId="39FA0C8C"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5. Monitoring and Iteration</w:t>
      </w:r>
    </w:p>
    <w:p w14:paraId="48C03857"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Performance Monitoring: I will regularly review app performance metrics and user feedback.</w:t>
      </w:r>
    </w:p>
    <w:p w14:paraId="113E4783"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Iterative Updates: Based on user feedback and technological advancements, I will periodically release updates to enhance functionality and user experience.</w:t>
      </w:r>
    </w:p>
    <w:p w14:paraId="1D4A2144" w14:textId="77777777" w:rsidR="00CD33DD" w:rsidRPr="00CD33DD" w:rsidRDefault="00CD33DD" w:rsidP="00CD33DD">
      <w:pPr>
        <w:rPr>
          <w:rFonts w:ascii="Times New Roman" w:hAnsi="Times New Roman" w:cs="Times New Roman"/>
          <w:sz w:val="24"/>
          <w:szCs w:val="24"/>
        </w:rPr>
      </w:pPr>
      <w:r w:rsidRPr="00CD33DD">
        <w:rPr>
          <w:rFonts w:ascii="Times New Roman" w:hAnsi="Times New Roman" w:cs="Times New Roman"/>
          <w:sz w:val="24"/>
          <w:szCs w:val="24"/>
        </w:rPr>
        <w:t>This plan is designed to ensure that the weight management app not only meets the technical requirements but also effectively engages with the target market, setting the stage for a successful launch and sustained growth.</w:t>
      </w:r>
    </w:p>
    <w:p w14:paraId="3FEAFBC7" w14:textId="77777777" w:rsidR="00CD33DD" w:rsidRPr="00CD33DD" w:rsidRDefault="00CD33DD" w:rsidP="00CD33DD">
      <w:pPr>
        <w:rPr>
          <w:rFonts w:ascii="Times New Roman" w:hAnsi="Times New Roman" w:cs="Times New Roman"/>
          <w:sz w:val="24"/>
          <w:szCs w:val="24"/>
        </w:rPr>
      </w:pPr>
    </w:p>
    <w:p w14:paraId="34C9E579" w14:textId="77777777" w:rsidR="00CD33DD" w:rsidRPr="00CD33DD" w:rsidRDefault="00CD33DD" w:rsidP="00CD33DD">
      <w:pPr>
        <w:rPr>
          <w:rFonts w:ascii="Times New Roman" w:hAnsi="Times New Roman" w:cs="Times New Roman"/>
          <w:sz w:val="24"/>
          <w:szCs w:val="24"/>
        </w:rPr>
      </w:pPr>
    </w:p>
    <w:p w14:paraId="07A599A3" w14:textId="6CD8D847" w:rsidR="00AE76FC" w:rsidRPr="00CD33DD" w:rsidRDefault="00AE76FC" w:rsidP="00CD33DD">
      <w:pPr>
        <w:rPr>
          <w:rFonts w:ascii="Times New Roman" w:hAnsi="Times New Roman" w:cs="Times New Roman"/>
          <w:sz w:val="24"/>
          <w:szCs w:val="24"/>
        </w:rPr>
      </w:pPr>
    </w:p>
    <w:sectPr w:rsidR="00AE76FC" w:rsidRPr="00CD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DD"/>
    <w:rsid w:val="004F6592"/>
    <w:rsid w:val="00AE76FC"/>
    <w:rsid w:val="00CD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B46"/>
  <w15:chartTrackingRefBased/>
  <w15:docId w15:val="{0C030E4B-504D-40F4-AB59-024DDFCF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3DD"/>
    <w:rPr>
      <w:rFonts w:eastAsiaTheme="majorEastAsia" w:cstheme="majorBidi"/>
      <w:color w:val="272727" w:themeColor="text1" w:themeTint="D8"/>
    </w:rPr>
  </w:style>
  <w:style w:type="paragraph" w:styleId="Title">
    <w:name w:val="Title"/>
    <w:basedOn w:val="Normal"/>
    <w:next w:val="Normal"/>
    <w:link w:val="TitleChar"/>
    <w:uiPriority w:val="10"/>
    <w:qFormat/>
    <w:rsid w:val="00CD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3DD"/>
    <w:pPr>
      <w:spacing w:before="160"/>
      <w:jc w:val="center"/>
    </w:pPr>
    <w:rPr>
      <w:i/>
      <w:iCs/>
      <w:color w:val="404040" w:themeColor="text1" w:themeTint="BF"/>
    </w:rPr>
  </w:style>
  <w:style w:type="character" w:customStyle="1" w:styleId="QuoteChar">
    <w:name w:val="Quote Char"/>
    <w:basedOn w:val="DefaultParagraphFont"/>
    <w:link w:val="Quote"/>
    <w:uiPriority w:val="29"/>
    <w:rsid w:val="00CD33DD"/>
    <w:rPr>
      <w:i/>
      <w:iCs/>
      <w:color w:val="404040" w:themeColor="text1" w:themeTint="BF"/>
    </w:rPr>
  </w:style>
  <w:style w:type="paragraph" w:styleId="ListParagraph">
    <w:name w:val="List Paragraph"/>
    <w:basedOn w:val="Normal"/>
    <w:uiPriority w:val="34"/>
    <w:qFormat/>
    <w:rsid w:val="00CD33DD"/>
    <w:pPr>
      <w:ind w:left="720"/>
      <w:contextualSpacing/>
    </w:pPr>
  </w:style>
  <w:style w:type="character" w:styleId="IntenseEmphasis">
    <w:name w:val="Intense Emphasis"/>
    <w:basedOn w:val="DefaultParagraphFont"/>
    <w:uiPriority w:val="21"/>
    <w:qFormat/>
    <w:rsid w:val="00CD33DD"/>
    <w:rPr>
      <w:i/>
      <w:iCs/>
      <w:color w:val="0F4761" w:themeColor="accent1" w:themeShade="BF"/>
    </w:rPr>
  </w:style>
  <w:style w:type="paragraph" w:styleId="IntenseQuote">
    <w:name w:val="Intense Quote"/>
    <w:basedOn w:val="Normal"/>
    <w:next w:val="Normal"/>
    <w:link w:val="IntenseQuoteChar"/>
    <w:uiPriority w:val="30"/>
    <w:qFormat/>
    <w:rsid w:val="00CD3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3DD"/>
    <w:rPr>
      <w:i/>
      <w:iCs/>
      <w:color w:val="0F4761" w:themeColor="accent1" w:themeShade="BF"/>
    </w:rPr>
  </w:style>
  <w:style w:type="character" w:styleId="IntenseReference">
    <w:name w:val="Intense Reference"/>
    <w:basedOn w:val="DefaultParagraphFont"/>
    <w:uiPriority w:val="32"/>
    <w:qFormat/>
    <w:rsid w:val="00CD3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Minor</dc:creator>
  <cp:keywords/>
  <dc:description/>
  <cp:lastModifiedBy>Alyssa Minor</cp:lastModifiedBy>
  <cp:revision>3</cp:revision>
  <dcterms:created xsi:type="dcterms:W3CDTF">2024-04-22T16:57:00Z</dcterms:created>
  <dcterms:modified xsi:type="dcterms:W3CDTF">2024-04-22T16:58:00Z</dcterms:modified>
</cp:coreProperties>
</file>