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82E73" w:rsidRPr="00EF39C7" w:rsidRDefault="00EF39C7">
      <w:pPr>
        <w:rPr>
          <w:color w:val="E7E6E6" w:themeColor="background2"/>
          <w:sz w:val="36"/>
          <w:szCs w:val="36"/>
        </w:rPr>
      </w:pPr>
      <w:r w:rsidRPr="00EF39C7">
        <w:rPr>
          <w:color w:val="E7E6E6" w:themeColor="background2"/>
          <w:sz w:val="56"/>
          <w:szCs w:val="56"/>
          <w:highlight w:val="black"/>
        </w:rPr>
        <w:t>Photographic Essay: Water Scarcity among African Communities</w:t>
      </w:r>
    </w:p>
    <w:p w:rsidR="00E216BB" w:rsidRPr="00E216BB" w:rsidRDefault="00EF39C7">
      <w:pPr>
        <w:rPr>
          <w:b/>
          <w:bCs/>
          <w:color w:val="000000" w:themeColor="text1"/>
          <w:sz w:val="40"/>
          <w:szCs w:val="40"/>
        </w:rPr>
      </w:pPr>
      <w:r w:rsidRPr="00E216BB">
        <w:rPr>
          <w:b/>
          <w:bCs/>
          <w:color w:val="000000" w:themeColor="text1"/>
          <w:sz w:val="40"/>
          <w:szCs w:val="40"/>
        </w:rPr>
        <w:t xml:space="preserve">                                </w:t>
      </w:r>
      <w:r w:rsidR="00E216BB" w:rsidRPr="00E216BB">
        <w:rPr>
          <w:b/>
          <w:bCs/>
          <w:color w:val="000000" w:themeColor="text1"/>
          <w:sz w:val="40"/>
          <w:szCs w:val="40"/>
        </w:rPr>
        <w:t>1.</w:t>
      </w:r>
      <w:r w:rsidR="00E216BB">
        <w:rPr>
          <w:b/>
          <w:bCs/>
          <w:color w:val="000000" w:themeColor="text1"/>
          <w:sz w:val="40"/>
          <w:szCs w:val="40"/>
        </w:rPr>
        <w:t>The daily struggles for water</w:t>
      </w:r>
    </w:p>
    <w:p w:rsidR="00E216BB" w:rsidRDefault="00E216BB" w:rsidP="00E216BB">
      <w:pPr>
        <w:rPr>
          <w:b/>
          <w:bCs/>
          <w:color w:val="E7E6E6" w:themeColor="background2"/>
          <w:sz w:val="72"/>
          <w:szCs w:val="72"/>
        </w:rPr>
      </w:pPr>
      <w:r>
        <w:rPr>
          <w:b/>
          <w:bCs/>
          <w:color w:val="E7E6E6" w:themeColor="background2"/>
          <w:sz w:val="40"/>
          <w:szCs w:val="40"/>
        </w:rPr>
        <w:t xml:space="preserve">                     </w:t>
      </w:r>
      <w:r w:rsidRPr="00E216BB">
        <w:rPr>
          <w:b/>
          <w:bCs/>
          <w:color w:val="E7E6E6" w:themeColor="background2"/>
          <w:sz w:val="72"/>
          <w:szCs w:val="72"/>
        </w:rPr>
        <w:t xml:space="preserve">     </w:t>
      </w:r>
      <w:r>
        <w:rPr>
          <w:b/>
          <w:bCs/>
          <w:color w:val="E7E6E6" w:themeColor="background2"/>
          <w:sz w:val="40"/>
          <w:szCs w:val="40"/>
        </w:rPr>
        <w:t xml:space="preserve">                      </w:t>
      </w:r>
      <w:r>
        <w:rPr>
          <w:b/>
          <w:bCs/>
          <w:noProof/>
          <w:sz w:val="40"/>
          <w:szCs w:val="40"/>
        </w:rPr>
        <w:drawing>
          <wp:inline distT="0" distB="0" distL="0" distR="0">
            <wp:extent cx="2107400" cy="2268000"/>
            <wp:effectExtent l="0" t="0" r="7620" b="0"/>
            <wp:docPr id="196943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39542" name="Picture 19694395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4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BB" w:rsidRPr="00E216BB" w:rsidRDefault="00E216BB" w:rsidP="00E216BB">
      <w:pPr>
        <w:rPr>
          <w:i/>
          <w:iCs/>
          <w:color w:val="E7E6E6" w:themeColor="background2"/>
          <w:sz w:val="72"/>
          <w:szCs w:val="72"/>
        </w:rPr>
      </w:pPr>
      <w:r w:rsidRPr="00E216BB">
        <w:rPr>
          <w:i/>
          <w:iCs/>
          <w:color w:val="000000" w:themeColor="text1"/>
          <w:sz w:val="24"/>
          <w:szCs w:val="24"/>
        </w:rPr>
        <w:t>Women and children frequently walk for long distances to fetch water from a distant source due to scarcity of water supply points.</w:t>
      </w:r>
    </w:p>
    <w:p w:rsidR="00E216BB" w:rsidRDefault="00E216BB" w:rsidP="00E216B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</w:t>
      </w:r>
    </w:p>
    <w:p w:rsidR="00E216BB" w:rsidRPr="00E216BB" w:rsidRDefault="00E216BB" w:rsidP="00E216BB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  </w:t>
      </w:r>
      <w:r w:rsidRPr="00E216BB">
        <w:rPr>
          <w:b/>
          <w:bCs/>
          <w:sz w:val="40"/>
          <w:szCs w:val="40"/>
        </w:rPr>
        <w:t>2.Contaminated water sources</w:t>
      </w:r>
    </w:p>
    <w:p w:rsidR="00E216BB" w:rsidRDefault="005A4EDD" w:rsidP="00E216BB">
      <w:pPr>
        <w:rPr>
          <w:sz w:val="40"/>
          <w:szCs w:val="40"/>
        </w:rPr>
      </w:pPr>
      <w:r>
        <w:rPr>
          <w:noProof/>
          <w:sz w:val="40"/>
          <w:szCs w:val="40"/>
        </w:rPr>
        <w:t xml:space="preserve">                              </w:t>
      </w:r>
      <w:r>
        <w:rPr>
          <w:noProof/>
          <w:sz w:val="40"/>
          <w:szCs w:val="40"/>
        </w:rPr>
        <w:drawing>
          <wp:inline distT="0" distB="0" distL="0" distR="0" wp14:anchorId="4B390D0B" wp14:editId="66B64280">
            <wp:extent cx="3708000" cy="1639736"/>
            <wp:effectExtent l="0" t="0" r="6985" b="0"/>
            <wp:docPr id="1828747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47082" name="Picture 18287470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6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6BB" w:rsidRPr="005A4EDD" w:rsidRDefault="005A4EDD" w:rsidP="00E216BB">
      <w:pPr>
        <w:rPr>
          <w:i/>
          <w:iCs/>
          <w:sz w:val="24"/>
          <w:szCs w:val="24"/>
        </w:rPr>
      </w:pPr>
      <w:r w:rsidRPr="005A4EDD">
        <w:rPr>
          <w:i/>
          <w:iCs/>
          <w:sz w:val="24"/>
          <w:szCs w:val="24"/>
        </w:rPr>
        <w:t>African community members engage in collecting water from a contaminated source which contributes to various health issues.</w:t>
      </w:r>
    </w:p>
    <w:p w:rsidR="00E216BB" w:rsidRDefault="005A4EDD" w:rsidP="00E216B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</w:p>
    <w:p w:rsidR="00E216BB" w:rsidRPr="005A4EDD" w:rsidRDefault="005A4EDD" w:rsidP="00E216BB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r w:rsidRPr="005A4EDD">
        <w:rPr>
          <w:b/>
          <w:bCs/>
          <w:sz w:val="40"/>
          <w:szCs w:val="40"/>
        </w:rPr>
        <w:t>3.Impact of Contaminated water on health</w:t>
      </w:r>
    </w:p>
    <w:p w:rsidR="005A4EDD" w:rsidRDefault="005A4EDD" w:rsidP="00E216BB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                                     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20C1B645" wp14:editId="427A4BD5">
            <wp:extent cx="3420000" cy="1888206"/>
            <wp:effectExtent l="0" t="0" r="0" b="0"/>
            <wp:docPr id="2053838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38892" name="Picture 20538388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88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</w:rPr>
        <w:t xml:space="preserve">    </w:t>
      </w:r>
    </w:p>
    <w:p w:rsidR="00E216BB" w:rsidRPr="005A4EDD" w:rsidRDefault="005A4EDD" w:rsidP="00E216B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E216BB">
        <w:rPr>
          <w:sz w:val="40"/>
          <w:szCs w:val="40"/>
        </w:rPr>
        <w:t xml:space="preserve"> </w:t>
      </w:r>
      <w:r w:rsidRPr="005A4EDD">
        <w:rPr>
          <w:i/>
          <w:iCs/>
          <w:sz w:val="24"/>
          <w:szCs w:val="24"/>
        </w:rPr>
        <w:t>Children suffering from waterborne diseases after taking contaminated water due to lack of access to clean water.</w:t>
      </w:r>
      <w:r w:rsidR="00E216BB" w:rsidRPr="005A4EDD">
        <w:rPr>
          <w:i/>
          <w:iCs/>
          <w:sz w:val="24"/>
          <w:szCs w:val="24"/>
        </w:rPr>
        <w:t xml:space="preserve">        </w:t>
      </w:r>
    </w:p>
    <w:p w:rsidR="00E216BB" w:rsidRDefault="005A4EDD" w:rsidP="00E216B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</w:p>
    <w:p w:rsidR="00E216BB" w:rsidRPr="005A4EDD" w:rsidRDefault="005A4EDD" w:rsidP="00E216BB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Pr="005A4EDD">
        <w:rPr>
          <w:b/>
          <w:bCs/>
          <w:sz w:val="40"/>
          <w:szCs w:val="40"/>
        </w:rPr>
        <w:t>4.Innovative solutions towards scarcity of water</w:t>
      </w:r>
    </w:p>
    <w:p w:rsidR="005A4EDD" w:rsidRDefault="005A4EDD" w:rsidP="00E216BB">
      <w:pPr>
        <w:rPr>
          <w:sz w:val="40"/>
          <w:szCs w:val="40"/>
        </w:rPr>
      </w:pPr>
      <w:r>
        <w:rPr>
          <w:noProof/>
          <w:sz w:val="40"/>
          <w:szCs w:val="40"/>
        </w:rPr>
        <w:t xml:space="preserve">                                      </w:t>
      </w:r>
      <w:r>
        <w:rPr>
          <w:noProof/>
          <w:sz w:val="40"/>
          <w:szCs w:val="40"/>
        </w:rPr>
        <w:drawing>
          <wp:inline distT="0" distB="0" distL="0" distR="0">
            <wp:extent cx="2988000" cy="1870240"/>
            <wp:effectExtent l="0" t="0" r="3175" b="0"/>
            <wp:docPr id="1952501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01858" name="Picture 19525018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18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DD" w:rsidRPr="00A3651C" w:rsidRDefault="005A4EDD" w:rsidP="00E216BB">
      <w:pPr>
        <w:rPr>
          <w:i/>
          <w:iCs/>
          <w:sz w:val="24"/>
          <w:szCs w:val="24"/>
        </w:rPr>
      </w:pPr>
      <w:r w:rsidRPr="00A3651C">
        <w:rPr>
          <w:i/>
          <w:iCs/>
          <w:sz w:val="24"/>
          <w:szCs w:val="24"/>
        </w:rPr>
        <w:t>Community-driven initiatives such as rainwater harvesting and well construction helping alleviate water scarcity.</w:t>
      </w:r>
    </w:p>
    <w:p w:rsidR="005A4EDD" w:rsidRDefault="005A4EDD" w:rsidP="00E216BB">
      <w:pPr>
        <w:rPr>
          <w:sz w:val="40"/>
          <w:szCs w:val="40"/>
        </w:rPr>
      </w:pPr>
    </w:p>
    <w:p w:rsidR="005A4EDD" w:rsidRPr="00A3651C" w:rsidRDefault="00A3651C" w:rsidP="00E216BB">
      <w:pPr>
        <w:rPr>
          <w:b/>
          <w:bCs/>
          <w:sz w:val="40"/>
          <w:szCs w:val="40"/>
        </w:rPr>
      </w:pPr>
      <w:r w:rsidRPr="00A3651C">
        <w:rPr>
          <w:b/>
          <w:bCs/>
          <w:sz w:val="40"/>
          <w:szCs w:val="40"/>
        </w:rPr>
        <w:t xml:space="preserve">                       5.Creating awareness towards water solution</w:t>
      </w:r>
    </w:p>
    <w:p w:rsidR="00A3651C" w:rsidRDefault="00A3651C" w:rsidP="00E216BB">
      <w:pPr>
        <w:rPr>
          <w:sz w:val="40"/>
          <w:szCs w:val="40"/>
        </w:rPr>
      </w:pPr>
      <w:r>
        <w:rPr>
          <w:noProof/>
          <w:sz w:val="40"/>
          <w:szCs w:val="40"/>
        </w:rPr>
        <w:t xml:space="preserve">                                        </w:t>
      </w:r>
      <w:r>
        <w:rPr>
          <w:noProof/>
          <w:sz w:val="40"/>
          <w:szCs w:val="40"/>
        </w:rPr>
        <w:drawing>
          <wp:inline distT="0" distB="0" distL="0" distR="0">
            <wp:extent cx="3420000" cy="1760510"/>
            <wp:effectExtent l="0" t="0" r="0" b="0"/>
            <wp:docPr id="12691460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46034" name="Picture 12691460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76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1C" w:rsidRPr="00A3651C" w:rsidRDefault="00A3651C" w:rsidP="00E216BB">
      <w:pPr>
        <w:rPr>
          <w:i/>
          <w:iCs/>
          <w:sz w:val="24"/>
          <w:szCs w:val="24"/>
        </w:rPr>
      </w:pPr>
      <w:r w:rsidRPr="00A3651C">
        <w:rPr>
          <w:i/>
          <w:iCs/>
          <w:sz w:val="24"/>
          <w:szCs w:val="24"/>
        </w:rPr>
        <w:t>Local activists raising awareness and advocating for clean water access as a basic human right to the African community members.</w:t>
      </w:r>
    </w:p>
    <w:p w:rsidR="00A3651C" w:rsidRDefault="00A3651C" w:rsidP="00E216BB">
      <w:pPr>
        <w:rPr>
          <w:sz w:val="40"/>
          <w:szCs w:val="40"/>
        </w:rPr>
      </w:pPr>
    </w:p>
    <w:p w:rsidR="00A3651C" w:rsidRDefault="00A3651C" w:rsidP="00E216BB">
      <w:pPr>
        <w:rPr>
          <w:sz w:val="40"/>
          <w:szCs w:val="40"/>
        </w:rPr>
      </w:pPr>
    </w:p>
    <w:p w:rsidR="00A3651C" w:rsidRDefault="00A3651C" w:rsidP="00E216BB">
      <w:pPr>
        <w:rPr>
          <w:sz w:val="40"/>
          <w:szCs w:val="40"/>
        </w:rPr>
      </w:pPr>
    </w:p>
    <w:p w:rsidR="00A3651C" w:rsidRDefault="00A3651C" w:rsidP="00E216BB">
      <w:pPr>
        <w:rPr>
          <w:sz w:val="40"/>
          <w:szCs w:val="40"/>
        </w:rPr>
      </w:pPr>
    </w:p>
    <w:p w:rsidR="00A3651C" w:rsidRPr="00E216BB" w:rsidRDefault="00A3651C" w:rsidP="00E216BB">
      <w:pPr>
        <w:rPr>
          <w:sz w:val="40"/>
          <w:szCs w:val="40"/>
        </w:rPr>
      </w:pPr>
    </w:p>
    <w:sectPr w:rsidR="00A3651C" w:rsidRPr="00E21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C7"/>
    <w:rsid w:val="00425BF9"/>
    <w:rsid w:val="00582E73"/>
    <w:rsid w:val="005A4EDD"/>
    <w:rsid w:val="00A3651C"/>
    <w:rsid w:val="00E216BB"/>
    <w:rsid w:val="00EB19F1"/>
    <w:rsid w:val="00E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19FB"/>
  <w15:chartTrackingRefBased/>
  <w15:docId w15:val="{0880EFED-3E62-495A-A37B-C62676B4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5A97B-A3BA-43A9-9FC5-30CACFA5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kitonga</dc:creator>
  <cp:keywords/>
  <dc:description/>
  <cp:lastModifiedBy>doris kitonga</cp:lastModifiedBy>
  <cp:revision>1</cp:revision>
  <dcterms:created xsi:type="dcterms:W3CDTF">2024-05-21T07:37:00Z</dcterms:created>
  <dcterms:modified xsi:type="dcterms:W3CDTF">2024-05-21T08:13:00Z</dcterms:modified>
</cp:coreProperties>
</file>