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3117C" w14:textId="28AD6827" w:rsidR="001E7861" w:rsidRDefault="00674050" w:rsidP="00674050">
      <w:pPr>
        <w:pStyle w:val="Titel"/>
        <w:rPr>
          <w:lang w:val="nl-NL"/>
        </w:rPr>
      </w:pPr>
      <w:r w:rsidRPr="00674050">
        <w:t>Ideation</w:t>
      </w:r>
      <w:r w:rsidR="00533EA4">
        <w:t xml:space="preserve"> documentation</w:t>
      </w:r>
    </w:p>
    <w:p w14:paraId="525630E9" w14:textId="11CACBEC" w:rsidR="00674050" w:rsidRDefault="00674050" w:rsidP="00674050">
      <w:pPr>
        <w:rPr>
          <w:lang w:val="nl-NL"/>
        </w:rPr>
      </w:pPr>
    </w:p>
    <w:p w14:paraId="26CEC829" w14:textId="73128C40" w:rsidR="00674050" w:rsidRDefault="00674050" w:rsidP="00674050">
      <w:pPr>
        <w:pStyle w:val="Kop1"/>
        <w:rPr>
          <w:rFonts w:eastAsia="Times New Roman"/>
          <w:lang w:eastAsia="en-AU"/>
        </w:rPr>
      </w:pPr>
      <w:r>
        <w:rPr>
          <w:rFonts w:eastAsia="Times New Roman"/>
          <w:lang w:eastAsia="en-AU"/>
        </w:rPr>
        <w:t>Git repository</w:t>
      </w:r>
    </w:p>
    <w:p w14:paraId="299B6B36" w14:textId="13A8D74F" w:rsidR="00674050" w:rsidRDefault="00EB5E21" w:rsidP="00674050">
      <w:pPr>
        <w:rPr>
          <w:lang w:eastAsia="en-AU"/>
        </w:rPr>
      </w:pPr>
      <w:hyperlink r:id="rId5" w:history="1">
        <w:r w:rsidR="002E1203" w:rsidRPr="00BC7346">
          <w:rPr>
            <w:rStyle w:val="Hyperlink"/>
            <w:lang w:eastAsia="en-AU"/>
          </w:rPr>
          <w:t>https://git.fhict.nl/I479450/s2-cb02_library.git</w:t>
        </w:r>
      </w:hyperlink>
      <w:r w:rsidR="002E1203">
        <w:rPr>
          <w:lang w:eastAsia="en-AU"/>
        </w:rPr>
        <w:t xml:space="preserve"> </w:t>
      </w:r>
    </w:p>
    <w:p w14:paraId="2896B10F" w14:textId="29CF69C8" w:rsidR="00674050" w:rsidRDefault="00674050" w:rsidP="00674050">
      <w:pPr>
        <w:pStyle w:val="Kop1"/>
        <w:rPr>
          <w:lang w:eastAsia="en-AU"/>
        </w:rPr>
      </w:pPr>
      <w:r>
        <w:rPr>
          <w:lang w:eastAsia="en-AU"/>
        </w:rPr>
        <w:t xml:space="preserve">Description </w:t>
      </w:r>
    </w:p>
    <w:p w14:paraId="5A3F8274" w14:textId="1F816182" w:rsidR="00674050" w:rsidRDefault="002E1203" w:rsidP="00674050">
      <w:pPr>
        <w:rPr>
          <w:rFonts w:ascii="Segoe UI" w:hAnsi="Segoe UI" w:cs="Segoe UI"/>
          <w:color w:val="303030"/>
          <w:shd w:val="clear" w:color="auto" w:fill="FFFFFF"/>
        </w:rPr>
      </w:pPr>
      <w:r>
        <w:rPr>
          <w:rFonts w:ascii="Segoe UI" w:hAnsi="Segoe UI" w:cs="Segoe UI"/>
          <w:color w:val="303030"/>
          <w:shd w:val="clear" w:color="auto" w:fill="FFFFFF"/>
        </w:rPr>
        <w:t>In this project I want to make an application for a library where you can rent movies and books but also If the library doesn't need the book anymore it can be bought by somebody.</w:t>
      </w:r>
    </w:p>
    <w:p w14:paraId="41867AB0" w14:textId="77777777" w:rsidR="00533EA4" w:rsidRDefault="00533EA4" w:rsidP="00674050">
      <w:pPr>
        <w:rPr>
          <w:lang w:eastAsia="en-AU"/>
        </w:rPr>
      </w:pPr>
    </w:p>
    <w:p w14:paraId="4A6C36D9" w14:textId="2D9FF847" w:rsidR="00674050" w:rsidRDefault="00674050" w:rsidP="00674050">
      <w:pPr>
        <w:pStyle w:val="Kop1"/>
        <w:rPr>
          <w:lang w:eastAsia="en-AU"/>
        </w:rPr>
      </w:pPr>
      <w:r>
        <w:rPr>
          <w:lang w:eastAsia="en-AU"/>
        </w:rPr>
        <w:t xml:space="preserve">Sitemap </w:t>
      </w:r>
    </w:p>
    <w:p w14:paraId="5E63D336" w14:textId="242593D6" w:rsidR="00EB1AC8" w:rsidRDefault="00EB1AC8" w:rsidP="00C15EBF">
      <w:pPr>
        <w:rPr>
          <w:lang w:eastAsia="en-AU"/>
        </w:rPr>
      </w:pPr>
      <w:r>
        <w:rPr>
          <w:lang w:eastAsia="en-AU"/>
        </w:rPr>
        <w:t>Website used/ view</w:t>
      </w:r>
    </w:p>
    <w:p w14:paraId="50A52C71" w14:textId="4FC04A9C" w:rsidR="00EB1AC8" w:rsidRDefault="00EB5E21" w:rsidP="00C15EBF">
      <w:pPr>
        <w:rPr>
          <w:lang w:eastAsia="en-AU"/>
        </w:rPr>
      </w:pPr>
      <w:hyperlink r:id="rId6" w:history="1">
        <w:r w:rsidR="0030467E" w:rsidRPr="007E689C">
          <w:rPr>
            <w:rStyle w:val="Hyperlink"/>
            <w:lang w:eastAsia="en-AU"/>
          </w:rPr>
          <w:t>https://octopus.do/st3jm8txx9f</w:t>
        </w:r>
      </w:hyperlink>
      <w:r w:rsidR="0030467E">
        <w:rPr>
          <w:lang w:eastAsia="en-AU"/>
        </w:rPr>
        <w:t xml:space="preserve"> </w:t>
      </w:r>
      <w:r w:rsidR="00EB1AC8">
        <w:rPr>
          <w:lang w:eastAsia="en-AU"/>
        </w:rPr>
        <w:t xml:space="preserve"> </w:t>
      </w:r>
      <w:r w:rsidR="00143052">
        <w:rPr>
          <w:lang w:eastAsia="en-AU"/>
        </w:rPr>
        <w:t>(used a different email to save this)</w:t>
      </w:r>
    </w:p>
    <w:p w14:paraId="3186992D" w14:textId="516B131A" w:rsidR="0030467E" w:rsidRDefault="00EB5E21" w:rsidP="00C15EBF">
      <w:pPr>
        <w:rPr>
          <w:lang w:eastAsia="en-AU"/>
        </w:rPr>
      </w:pPr>
      <w:hyperlink r:id="rId7" w:history="1">
        <w:r w:rsidR="0030467E" w:rsidRPr="007E689C">
          <w:rPr>
            <w:rStyle w:val="Hyperlink"/>
            <w:lang w:eastAsia="en-AU"/>
          </w:rPr>
          <w:t>https://www.gloomaps.com/abxXGrsfhe</w:t>
        </w:r>
      </w:hyperlink>
      <w:r w:rsidR="0030467E">
        <w:rPr>
          <w:lang w:eastAsia="en-AU"/>
        </w:rPr>
        <w:t xml:space="preserve"> </w:t>
      </w:r>
      <w:r w:rsidR="00143052">
        <w:rPr>
          <w:lang w:eastAsia="en-AU"/>
        </w:rPr>
        <w:t>(will hold for 28 days till reloaded and then 28 days again)</w:t>
      </w:r>
    </w:p>
    <w:p w14:paraId="0F8D82B6" w14:textId="3025B467" w:rsidR="00C15EBF" w:rsidRDefault="00C15EBF" w:rsidP="00C15EBF">
      <w:pPr>
        <w:rPr>
          <w:lang w:eastAsia="en-AU"/>
        </w:rPr>
      </w:pPr>
      <w:r>
        <w:rPr>
          <w:lang w:eastAsia="en-AU"/>
        </w:rPr>
        <w:t>Extra notes:</w:t>
      </w:r>
    </w:p>
    <w:p w14:paraId="15CA5AB5" w14:textId="6F1DAB52" w:rsidR="00C15EBF" w:rsidRDefault="00C15EBF" w:rsidP="00C15EBF">
      <w:pPr>
        <w:pStyle w:val="Lijstalinea"/>
        <w:numPr>
          <w:ilvl w:val="0"/>
          <w:numId w:val="2"/>
        </w:numPr>
        <w:rPr>
          <w:lang w:eastAsia="en-AU"/>
        </w:rPr>
      </w:pPr>
      <w:r>
        <w:rPr>
          <w:lang w:eastAsia="en-AU"/>
        </w:rPr>
        <w:t>For toddlers, children, youth, adults, and seniors they use the same pages just with different titles and there will be different things that will be shown. Also, the book page uses the same page “info book” and the “reservation” page of it. It’s the same with movies.</w:t>
      </w:r>
    </w:p>
    <w:p w14:paraId="2D9F40D3" w14:textId="77777777" w:rsidR="004734BE" w:rsidRDefault="00C15EBF" w:rsidP="00C15EBF">
      <w:pPr>
        <w:pStyle w:val="Lijstalinea"/>
        <w:numPr>
          <w:ilvl w:val="0"/>
          <w:numId w:val="2"/>
        </w:numPr>
        <w:rPr>
          <w:lang w:eastAsia="en-AU"/>
        </w:rPr>
      </w:pPr>
      <w:r>
        <w:rPr>
          <w:lang w:eastAsia="en-AU"/>
        </w:rPr>
        <w:t xml:space="preserve">In work for us I have </w:t>
      </w:r>
      <w:r w:rsidR="004734BE">
        <w:rPr>
          <w:lang w:eastAsia="en-AU"/>
        </w:rPr>
        <w:t>employment</w:t>
      </w:r>
      <w:r>
        <w:rPr>
          <w:lang w:eastAsia="en-AU"/>
        </w:rPr>
        <w:t xml:space="preserve"> and volunteers </w:t>
      </w:r>
      <w:r w:rsidR="004734BE">
        <w:rPr>
          <w:lang w:eastAsia="en-AU"/>
        </w:rPr>
        <w:t>the pages under employment is also used for the volunteers</w:t>
      </w:r>
    </w:p>
    <w:p w14:paraId="60426325" w14:textId="3A6F6C51" w:rsidR="00C15EBF" w:rsidRDefault="004734BE" w:rsidP="00C15EBF">
      <w:pPr>
        <w:pStyle w:val="Lijstalinea"/>
        <w:numPr>
          <w:ilvl w:val="0"/>
          <w:numId w:val="2"/>
        </w:numPr>
        <w:rPr>
          <w:lang w:eastAsia="en-AU"/>
        </w:rPr>
      </w:pPr>
      <w:r>
        <w:rPr>
          <w:lang w:eastAsia="en-AU"/>
        </w:rPr>
        <w:t>At management Employment, employees</w:t>
      </w:r>
      <w:r w:rsidR="00C15EBF">
        <w:rPr>
          <w:lang w:eastAsia="en-AU"/>
        </w:rPr>
        <w:t xml:space="preserve"> </w:t>
      </w:r>
      <w:r>
        <w:rPr>
          <w:lang w:eastAsia="en-AU"/>
        </w:rPr>
        <w:t>and volunteers use the same pages but with different content that will be shown.</w:t>
      </w:r>
    </w:p>
    <w:p w14:paraId="5F9B3B10" w14:textId="430374FF" w:rsidR="004734BE" w:rsidRPr="00C15EBF" w:rsidRDefault="00EB1AC8" w:rsidP="00C15EBF">
      <w:pPr>
        <w:pStyle w:val="Lijstalinea"/>
        <w:numPr>
          <w:ilvl w:val="0"/>
          <w:numId w:val="2"/>
        </w:numPr>
        <w:rPr>
          <w:lang w:eastAsia="en-AU"/>
        </w:rPr>
      </w:pPr>
      <w:r>
        <w:rPr>
          <w:lang w:eastAsia="en-AU"/>
        </w:rPr>
        <w:t xml:space="preserve">Workshops and events are 2 separate pages because I think a library can have events of a different nature and if somebody is only interested in the workshops then I think it’s more user friendly to make it separate </w:t>
      </w:r>
    </w:p>
    <w:p w14:paraId="789065E8" w14:textId="2A8A72B1" w:rsidR="00674050" w:rsidRDefault="006B5EAD" w:rsidP="00674050">
      <w:pPr>
        <w:rPr>
          <w:lang w:eastAsia="en-AU"/>
        </w:rPr>
      </w:pPr>
      <w:r>
        <w:rPr>
          <w:noProof/>
          <w:lang w:eastAsia="en-AU"/>
        </w:rPr>
        <w:lastRenderedPageBreak/>
        <w:drawing>
          <wp:inline distT="0" distB="0" distL="0" distR="0" wp14:anchorId="1C5EC38C" wp14:editId="5126F275">
            <wp:extent cx="5760720" cy="7261860"/>
            <wp:effectExtent l="0" t="0" r="0" b="0"/>
            <wp:docPr id="2" name="Afbeelding 2"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afel&#10;&#10;Automatisch gegenereerde beschrijvi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7261860"/>
                    </a:xfrm>
                    <a:prstGeom prst="rect">
                      <a:avLst/>
                    </a:prstGeom>
                  </pic:spPr>
                </pic:pic>
              </a:graphicData>
            </a:graphic>
          </wp:inline>
        </w:drawing>
      </w:r>
    </w:p>
    <w:p w14:paraId="30963266" w14:textId="0D184C13" w:rsidR="00674050" w:rsidRDefault="00674050" w:rsidP="00674050">
      <w:pPr>
        <w:rPr>
          <w:lang w:eastAsia="en-AU"/>
        </w:rPr>
      </w:pPr>
    </w:p>
    <w:p w14:paraId="782B2048" w14:textId="6EACCEFB" w:rsidR="00674050" w:rsidRDefault="00674050" w:rsidP="00674050">
      <w:pPr>
        <w:pStyle w:val="Kop1"/>
        <w:rPr>
          <w:lang w:eastAsia="en-AU"/>
        </w:rPr>
      </w:pPr>
      <w:r>
        <w:rPr>
          <w:lang w:eastAsia="en-AU"/>
        </w:rPr>
        <w:t>Wireframes</w:t>
      </w:r>
    </w:p>
    <w:p w14:paraId="7810557E" w14:textId="1FE39327" w:rsidR="00674050" w:rsidRDefault="00B33A70" w:rsidP="00674050">
      <w:pPr>
        <w:rPr>
          <w:lang w:eastAsia="en-AU"/>
        </w:rPr>
      </w:pPr>
      <w:r>
        <w:rPr>
          <w:lang w:eastAsia="en-AU"/>
        </w:rPr>
        <w:t>Homepage:</w:t>
      </w:r>
    </w:p>
    <w:p w14:paraId="789100BA" w14:textId="32C9EAE4" w:rsidR="00B33A70" w:rsidRDefault="00B33A70" w:rsidP="00674050">
      <w:pPr>
        <w:rPr>
          <w:lang w:eastAsia="en-AU"/>
        </w:rPr>
      </w:pPr>
      <w:r w:rsidRPr="00B33A70">
        <w:rPr>
          <w:noProof/>
          <w:lang w:eastAsia="en-AU"/>
        </w:rPr>
        <w:drawing>
          <wp:inline distT="0" distB="0" distL="0" distR="0" wp14:anchorId="30E604EE" wp14:editId="6F33D6F2">
            <wp:extent cx="5760720" cy="393319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933190"/>
                    </a:xfrm>
                    <a:prstGeom prst="rect">
                      <a:avLst/>
                    </a:prstGeom>
                  </pic:spPr>
                </pic:pic>
              </a:graphicData>
            </a:graphic>
          </wp:inline>
        </w:drawing>
      </w:r>
    </w:p>
    <w:p w14:paraId="0744F2BD" w14:textId="696DF2FD" w:rsidR="00B33A70" w:rsidRDefault="00945D0B" w:rsidP="00674050">
      <w:pPr>
        <w:rPr>
          <w:lang w:eastAsia="en-AU"/>
        </w:rPr>
      </w:pPr>
      <w:r>
        <w:rPr>
          <w:lang w:eastAsia="en-AU"/>
        </w:rPr>
        <w:t>Book info page</w:t>
      </w:r>
    </w:p>
    <w:p w14:paraId="3A0FBE9C" w14:textId="21C4EF33" w:rsidR="00945D0B" w:rsidRDefault="00945D0B" w:rsidP="00674050">
      <w:pPr>
        <w:rPr>
          <w:lang w:eastAsia="en-AU"/>
        </w:rPr>
      </w:pPr>
      <w:r w:rsidRPr="00945D0B">
        <w:rPr>
          <w:noProof/>
          <w:lang w:eastAsia="en-AU"/>
        </w:rPr>
        <w:drawing>
          <wp:inline distT="0" distB="0" distL="0" distR="0" wp14:anchorId="6D2008F7" wp14:editId="34259B56">
            <wp:extent cx="5760720" cy="3991610"/>
            <wp:effectExtent l="0" t="0" r="0" b="889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991610"/>
                    </a:xfrm>
                    <a:prstGeom prst="rect">
                      <a:avLst/>
                    </a:prstGeom>
                  </pic:spPr>
                </pic:pic>
              </a:graphicData>
            </a:graphic>
          </wp:inline>
        </w:drawing>
      </w:r>
    </w:p>
    <w:p w14:paraId="1B193529" w14:textId="25AA5511" w:rsidR="00945D0B" w:rsidRDefault="00945D0B" w:rsidP="00674050">
      <w:pPr>
        <w:rPr>
          <w:lang w:eastAsia="en-AU"/>
        </w:rPr>
      </w:pPr>
      <w:r>
        <w:rPr>
          <w:lang w:eastAsia="en-AU"/>
        </w:rPr>
        <w:t>Movies page</w:t>
      </w:r>
    </w:p>
    <w:p w14:paraId="128E3449" w14:textId="40CEA505" w:rsidR="00945D0B" w:rsidRDefault="00945D0B" w:rsidP="00674050">
      <w:pPr>
        <w:rPr>
          <w:lang w:eastAsia="en-AU"/>
        </w:rPr>
      </w:pPr>
      <w:r w:rsidRPr="00945D0B">
        <w:rPr>
          <w:noProof/>
          <w:lang w:eastAsia="en-AU"/>
        </w:rPr>
        <w:drawing>
          <wp:inline distT="0" distB="0" distL="0" distR="0" wp14:anchorId="7DF862C1" wp14:editId="514435BE">
            <wp:extent cx="5760720" cy="3996690"/>
            <wp:effectExtent l="0" t="0" r="0" b="381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996690"/>
                    </a:xfrm>
                    <a:prstGeom prst="rect">
                      <a:avLst/>
                    </a:prstGeom>
                  </pic:spPr>
                </pic:pic>
              </a:graphicData>
            </a:graphic>
          </wp:inline>
        </w:drawing>
      </w:r>
    </w:p>
    <w:p w14:paraId="529D9957" w14:textId="52485CFB" w:rsidR="00945D0B" w:rsidRDefault="00945D0B" w:rsidP="00674050">
      <w:pPr>
        <w:rPr>
          <w:lang w:eastAsia="en-AU"/>
        </w:rPr>
      </w:pPr>
      <w:r>
        <w:rPr>
          <w:lang w:eastAsia="en-AU"/>
        </w:rPr>
        <w:t>Adding Employee</w:t>
      </w:r>
    </w:p>
    <w:p w14:paraId="3D23ECEA" w14:textId="76FEA20A" w:rsidR="00945D0B" w:rsidRDefault="00945D0B" w:rsidP="00674050">
      <w:pPr>
        <w:rPr>
          <w:lang w:eastAsia="en-AU"/>
        </w:rPr>
      </w:pPr>
      <w:r w:rsidRPr="00945D0B">
        <w:rPr>
          <w:noProof/>
          <w:lang w:eastAsia="en-AU"/>
        </w:rPr>
        <w:drawing>
          <wp:inline distT="0" distB="0" distL="0" distR="0" wp14:anchorId="0E790266" wp14:editId="5EB8EA3A">
            <wp:extent cx="5760720" cy="4050030"/>
            <wp:effectExtent l="0" t="0" r="0" b="7620"/>
            <wp:docPr id="6" name="Afbeelding 6"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afel&#10;&#10;Automatisch gegenereerde beschrijving"/>
                    <pic:cNvPicPr/>
                  </pic:nvPicPr>
                  <pic:blipFill>
                    <a:blip r:embed="rId12"/>
                    <a:stretch>
                      <a:fillRect/>
                    </a:stretch>
                  </pic:blipFill>
                  <pic:spPr>
                    <a:xfrm>
                      <a:off x="0" y="0"/>
                      <a:ext cx="5760720" cy="4050030"/>
                    </a:xfrm>
                    <a:prstGeom prst="rect">
                      <a:avLst/>
                    </a:prstGeom>
                  </pic:spPr>
                </pic:pic>
              </a:graphicData>
            </a:graphic>
          </wp:inline>
        </w:drawing>
      </w:r>
    </w:p>
    <w:p w14:paraId="219B4ADA" w14:textId="48AF7A9C" w:rsidR="00945D0B" w:rsidRDefault="00945D0B" w:rsidP="00674050">
      <w:pPr>
        <w:rPr>
          <w:lang w:eastAsia="en-AU"/>
        </w:rPr>
      </w:pPr>
      <w:r>
        <w:rPr>
          <w:lang w:eastAsia="en-AU"/>
        </w:rPr>
        <w:t>Account info</w:t>
      </w:r>
    </w:p>
    <w:p w14:paraId="0EFF85C5" w14:textId="4651C17B" w:rsidR="00945D0B" w:rsidRDefault="00945D0B" w:rsidP="00674050">
      <w:pPr>
        <w:rPr>
          <w:lang w:eastAsia="en-AU"/>
        </w:rPr>
      </w:pPr>
      <w:r w:rsidRPr="00945D0B">
        <w:rPr>
          <w:noProof/>
          <w:lang w:eastAsia="en-AU"/>
        </w:rPr>
        <w:drawing>
          <wp:inline distT="0" distB="0" distL="0" distR="0" wp14:anchorId="364FE636" wp14:editId="6FD4807A">
            <wp:extent cx="5760720" cy="3947795"/>
            <wp:effectExtent l="0" t="0" r="0" b="0"/>
            <wp:docPr id="7" name="Afbeelding 7"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afel&#10;&#10;Automatisch gegenereerde beschrijving"/>
                    <pic:cNvPicPr/>
                  </pic:nvPicPr>
                  <pic:blipFill>
                    <a:blip r:embed="rId13"/>
                    <a:stretch>
                      <a:fillRect/>
                    </a:stretch>
                  </pic:blipFill>
                  <pic:spPr>
                    <a:xfrm>
                      <a:off x="0" y="0"/>
                      <a:ext cx="5760720" cy="3947795"/>
                    </a:xfrm>
                    <a:prstGeom prst="rect">
                      <a:avLst/>
                    </a:prstGeom>
                  </pic:spPr>
                </pic:pic>
              </a:graphicData>
            </a:graphic>
          </wp:inline>
        </w:drawing>
      </w:r>
    </w:p>
    <w:p w14:paraId="49785A95" w14:textId="3972D7B1" w:rsidR="00945D0B" w:rsidRDefault="00D97233" w:rsidP="00674050">
      <w:pPr>
        <w:rPr>
          <w:lang w:eastAsia="en-AU"/>
        </w:rPr>
      </w:pPr>
      <w:r>
        <w:rPr>
          <w:lang w:eastAsia="en-AU"/>
        </w:rPr>
        <w:t>Agenda page</w:t>
      </w:r>
    </w:p>
    <w:p w14:paraId="05C969D6" w14:textId="70D3536E" w:rsidR="00D97233" w:rsidRPr="00674050" w:rsidRDefault="00D97233" w:rsidP="00674050">
      <w:pPr>
        <w:rPr>
          <w:lang w:eastAsia="en-AU"/>
        </w:rPr>
      </w:pPr>
      <w:r w:rsidRPr="00D97233">
        <w:rPr>
          <w:noProof/>
          <w:lang w:eastAsia="en-AU"/>
        </w:rPr>
        <w:drawing>
          <wp:inline distT="0" distB="0" distL="0" distR="0" wp14:anchorId="7634A82E" wp14:editId="6A2AD227">
            <wp:extent cx="5760720" cy="4029710"/>
            <wp:effectExtent l="0" t="0" r="0" b="889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029710"/>
                    </a:xfrm>
                    <a:prstGeom prst="rect">
                      <a:avLst/>
                    </a:prstGeom>
                  </pic:spPr>
                </pic:pic>
              </a:graphicData>
            </a:graphic>
          </wp:inline>
        </w:drawing>
      </w:r>
    </w:p>
    <w:p w14:paraId="2BFDD77B" w14:textId="77777777" w:rsidR="00674050" w:rsidRPr="00674050" w:rsidRDefault="00674050" w:rsidP="00674050">
      <w:pPr>
        <w:rPr>
          <w:lang w:val="nl-NL"/>
        </w:rPr>
      </w:pPr>
    </w:p>
    <w:sectPr w:rsidR="00674050" w:rsidRPr="00674050" w:rsidSect="000167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C0534"/>
    <w:multiLevelType w:val="multilevel"/>
    <w:tmpl w:val="9602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60A11"/>
    <w:multiLevelType w:val="hybridMultilevel"/>
    <w:tmpl w:val="E084E7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2FB"/>
    <w:rsid w:val="00016705"/>
    <w:rsid w:val="00143052"/>
    <w:rsid w:val="001E7861"/>
    <w:rsid w:val="002E1203"/>
    <w:rsid w:val="0030467E"/>
    <w:rsid w:val="004734BE"/>
    <w:rsid w:val="00533EA4"/>
    <w:rsid w:val="00674050"/>
    <w:rsid w:val="006B5EAD"/>
    <w:rsid w:val="00945D0B"/>
    <w:rsid w:val="00B33A70"/>
    <w:rsid w:val="00C15EBF"/>
    <w:rsid w:val="00D97233"/>
    <w:rsid w:val="00E561FA"/>
    <w:rsid w:val="00EB128F"/>
    <w:rsid w:val="00EB1AC8"/>
    <w:rsid w:val="00EB5E21"/>
    <w:rsid w:val="00F252F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2231B"/>
  <w15:chartTrackingRefBased/>
  <w15:docId w15:val="{B23314A2-E983-465D-969B-17592499E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740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740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74050"/>
    <w:rPr>
      <w:rFonts w:asciiTheme="majorHAnsi" w:eastAsiaTheme="majorEastAsia" w:hAnsiTheme="majorHAnsi" w:cstheme="majorBidi"/>
      <w:spacing w:val="-10"/>
      <w:kern w:val="28"/>
      <w:sz w:val="56"/>
      <w:szCs w:val="56"/>
    </w:rPr>
  </w:style>
  <w:style w:type="character" w:styleId="Nadruk">
    <w:name w:val="Emphasis"/>
    <w:basedOn w:val="Standaardalinea-lettertype"/>
    <w:uiPriority w:val="20"/>
    <w:qFormat/>
    <w:rsid w:val="00674050"/>
    <w:rPr>
      <w:i/>
      <w:iCs/>
    </w:rPr>
  </w:style>
  <w:style w:type="character" w:customStyle="1" w:styleId="Kop1Char">
    <w:name w:val="Kop 1 Char"/>
    <w:basedOn w:val="Standaardalinea-lettertype"/>
    <w:link w:val="Kop1"/>
    <w:uiPriority w:val="9"/>
    <w:rsid w:val="00674050"/>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2E1203"/>
    <w:rPr>
      <w:color w:val="0563C1" w:themeColor="hyperlink"/>
      <w:u w:val="single"/>
    </w:rPr>
  </w:style>
  <w:style w:type="character" w:styleId="Onopgelostemelding">
    <w:name w:val="Unresolved Mention"/>
    <w:basedOn w:val="Standaardalinea-lettertype"/>
    <w:uiPriority w:val="99"/>
    <w:semiHidden/>
    <w:unhideWhenUsed/>
    <w:rsid w:val="002E1203"/>
    <w:rPr>
      <w:color w:val="605E5C"/>
      <w:shd w:val="clear" w:color="auto" w:fill="E1DFDD"/>
    </w:rPr>
  </w:style>
  <w:style w:type="paragraph" w:styleId="Lijstalinea">
    <w:name w:val="List Paragraph"/>
    <w:basedOn w:val="Standaard"/>
    <w:uiPriority w:val="34"/>
    <w:qFormat/>
    <w:rsid w:val="00C15E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11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gloomaps.com/abxXGrsfhe"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ctopus.do/st3jm8txx9f" TargetMode="External"/><Relationship Id="rId11" Type="http://schemas.openxmlformats.org/officeDocument/2006/relationships/image" Target="media/image4.png"/><Relationship Id="rId5" Type="http://schemas.openxmlformats.org/officeDocument/2006/relationships/hyperlink" Target="https://git.fhict.nl/I479450/s2-cb02_library.git"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219</Words>
  <Characters>1250</Characters>
  <Application>Microsoft Office Word</Application>
  <DocSecurity>0</DocSecurity>
  <Lines>10</Lines>
  <Paragraphs>2</Paragraphs>
  <ScaleCrop>false</ScaleCrop>
  <HeadingPairs>
    <vt:vector size="4" baseType="variant">
      <vt:variant>
        <vt:lpstr>Titel</vt:lpstr>
      </vt:variant>
      <vt:variant>
        <vt:i4>1</vt:i4>
      </vt:variant>
      <vt:variant>
        <vt:lpstr>Koppen</vt:lpstr>
      </vt:variant>
      <vt:variant>
        <vt:i4>4</vt:i4>
      </vt:variant>
    </vt:vector>
  </HeadingPairs>
  <TitlesOfParts>
    <vt:vector size="5" baseType="lpstr">
      <vt:lpstr/>
      <vt:lpstr>Git repository</vt:lpstr>
      <vt:lpstr>Description </vt:lpstr>
      <vt:lpstr>Sitemap </vt:lpstr>
      <vt:lpstr>Wireframes</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Meevissen,Arenco A.R.T.C.</dc:creator>
  <cp:keywords/>
  <dc:description/>
  <cp:lastModifiedBy>Meevissen,Arenco A.R.T.C.</cp:lastModifiedBy>
  <cp:revision>11</cp:revision>
  <dcterms:created xsi:type="dcterms:W3CDTF">2022-02-08T22:41:00Z</dcterms:created>
  <dcterms:modified xsi:type="dcterms:W3CDTF">2022-02-11T13:02:00Z</dcterms:modified>
</cp:coreProperties>
</file>