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C756" w14:textId="61A3A801" w:rsidR="00FF537F" w:rsidRPr="00FF537F" w:rsidRDefault="00FF537F" w:rsidP="00FF537F">
      <w:pPr>
        <w:jc w:val="center"/>
        <w:rPr>
          <w:rFonts w:ascii="Times New Roman" w:hAnsi="Times New Roman" w:cs="Times New Roman"/>
          <w:b/>
          <w:sz w:val="24"/>
          <w:szCs w:val="24"/>
        </w:rPr>
      </w:pPr>
      <w:r w:rsidRPr="00FF537F">
        <w:rPr>
          <w:rFonts w:ascii="Times New Roman" w:eastAsia="Times New Roman" w:hAnsi="Times New Roman" w:cs="Times New Roman"/>
          <w:b/>
          <w:bCs/>
          <w:kern w:val="36"/>
          <w:sz w:val="44"/>
          <w:szCs w:val="44"/>
        </w:rPr>
        <w:t>INTRODUCTION TO ETHICS</w:t>
      </w:r>
    </w:p>
    <w:p w14:paraId="2EC7EEAF" w14:textId="77777777" w:rsidR="00FF537F" w:rsidRPr="00FF537F" w:rsidRDefault="00FF537F" w:rsidP="00FF537F">
      <w:pPr>
        <w:spacing w:before="100" w:beforeAutospacing="1" w:after="100" w:afterAutospacing="1" w:line="240" w:lineRule="auto"/>
        <w:outlineLvl w:val="1"/>
        <w:rPr>
          <w:rFonts w:ascii="Times New Roman" w:eastAsia="Times New Roman" w:hAnsi="Times New Roman" w:cs="Times New Roman"/>
          <w:b/>
          <w:bCs/>
          <w:sz w:val="36"/>
          <w:szCs w:val="36"/>
        </w:rPr>
      </w:pPr>
      <w:r w:rsidRPr="00FF537F">
        <w:rPr>
          <w:rFonts w:ascii="Times New Roman" w:eastAsia="Times New Roman" w:hAnsi="Times New Roman" w:cs="Times New Roman"/>
          <w:b/>
          <w:bCs/>
          <w:sz w:val="36"/>
          <w:szCs w:val="36"/>
        </w:rPr>
        <w:t xml:space="preserve">1. </w:t>
      </w:r>
      <w:r w:rsidRPr="00FF537F">
        <w:rPr>
          <w:rFonts w:ascii="Times New Roman" w:eastAsia="Times New Roman" w:hAnsi="Times New Roman" w:cs="Times New Roman"/>
          <w:b/>
          <w:bCs/>
          <w:sz w:val="32"/>
          <w:szCs w:val="32"/>
        </w:rPr>
        <w:t>The Meaning of Ethics</w:t>
      </w:r>
    </w:p>
    <w:p w14:paraId="471C6B24"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The term </w:t>
      </w:r>
      <w:r w:rsidRPr="00FF537F">
        <w:rPr>
          <w:rFonts w:ascii="Times New Roman" w:eastAsia="Times New Roman" w:hAnsi="Times New Roman" w:cs="Times New Roman"/>
          <w:i/>
          <w:iCs/>
          <w:sz w:val="24"/>
          <w:szCs w:val="24"/>
        </w:rPr>
        <w:t>ethics</w:t>
      </w:r>
      <w:r w:rsidRPr="00FF537F">
        <w:rPr>
          <w:rFonts w:ascii="Times New Roman" w:eastAsia="Times New Roman" w:hAnsi="Times New Roman" w:cs="Times New Roman"/>
          <w:sz w:val="24"/>
          <w:szCs w:val="24"/>
        </w:rPr>
        <w:t xml:space="preserve"> comes from the Greek word </w:t>
      </w:r>
      <w:r w:rsidRPr="00FF537F">
        <w:rPr>
          <w:rFonts w:ascii="Times New Roman" w:eastAsia="Times New Roman" w:hAnsi="Times New Roman" w:cs="Times New Roman"/>
          <w:b/>
          <w:bCs/>
          <w:sz w:val="24"/>
          <w:szCs w:val="24"/>
        </w:rPr>
        <w:t>ethos</w:t>
      </w:r>
      <w:r w:rsidRPr="00FF537F">
        <w:rPr>
          <w:rFonts w:ascii="Times New Roman" w:eastAsia="Times New Roman" w:hAnsi="Times New Roman" w:cs="Times New Roman"/>
          <w:sz w:val="24"/>
          <w:szCs w:val="24"/>
        </w:rPr>
        <w:t xml:space="preserve">, meaning </w:t>
      </w:r>
      <w:r w:rsidRPr="00FF537F">
        <w:rPr>
          <w:rFonts w:ascii="Times New Roman" w:eastAsia="Times New Roman" w:hAnsi="Times New Roman" w:cs="Times New Roman"/>
          <w:i/>
          <w:iCs/>
          <w:sz w:val="24"/>
          <w:szCs w:val="24"/>
        </w:rPr>
        <w:t>habit, custom, or law</w:t>
      </w:r>
      <w:r w:rsidRPr="00FF537F">
        <w:rPr>
          <w:rFonts w:ascii="Times New Roman" w:eastAsia="Times New Roman" w:hAnsi="Times New Roman" w:cs="Times New Roman"/>
          <w:sz w:val="24"/>
          <w:szCs w:val="24"/>
        </w:rPr>
        <w:t xml:space="preserve">. In the New Testament, the word is used in the sense of custom and established practice. The Latin equivalent of </w:t>
      </w:r>
      <w:r w:rsidRPr="00FF537F">
        <w:rPr>
          <w:rFonts w:ascii="Times New Roman" w:eastAsia="Times New Roman" w:hAnsi="Times New Roman" w:cs="Times New Roman"/>
          <w:i/>
          <w:iCs/>
          <w:sz w:val="24"/>
          <w:szCs w:val="24"/>
        </w:rPr>
        <w:t>ethos</w:t>
      </w:r>
      <w:r w:rsidRPr="00FF537F">
        <w:rPr>
          <w:rFonts w:ascii="Times New Roman" w:eastAsia="Times New Roman" w:hAnsi="Times New Roman" w:cs="Times New Roman"/>
          <w:sz w:val="24"/>
          <w:szCs w:val="24"/>
        </w:rPr>
        <w:t xml:space="preserve"> is </w:t>
      </w:r>
      <w:proofErr w:type="spellStart"/>
      <w:r w:rsidRPr="00FF537F">
        <w:rPr>
          <w:rFonts w:ascii="Times New Roman" w:eastAsia="Times New Roman" w:hAnsi="Times New Roman" w:cs="Times New Roman"/>
          <w:b/>
          <w:bCs/>
          <w:sz w:val="24"/>
          <w:szCs w:val="24"/>
        </w:rPr>
        <w:t>mos</w:t>
      </w:r>
      <w:proofErr w:type="spellEnd"/>
      <w:r w:rsidRPr="00FF537F">
        <w:rPr>
          <w:rFonts w:ascii="Times New Roman" w:eastAsia="Times New Roman" w:hAnsi="Times New Roman" w:cs="Times New Roman"/>
          <w:sz w:val="24"/>
          <w:szCs w:val="24"/>
        </w:rPr>
        <w:t xml:space="preserve"> (plural: </w:t>
      </w:r>
      <w:r w:rsidRPr="00FF537F">
        <w:rPr>
          <w:rFonts w:ascii="Times New Roman" w:eastAsia="Times New Roman" w:hAnsi="Times New Roman" w:cs="Times New Roman"/>
          <w:i/>
          <w:iCs/>
          <w:sz w:val="24"/>
          <w:szCs w:val="24"/>
        </w:rPr>
        <w:t>mores</w:t>
      </w:r>
      <w:r w:rsidRPr="00FF537F">
        <w:rPr>
          <w:rFonts w:ascii="Times New Roman" w:eastAsia="Times New Roman" w:hAnsi="Times New Roman" w:cs="Times New Roman"/>
          <w:sz w:val="24"/>
          <w:szCs w:val="24"/>
        </w:rPr>
        <w:t xml:space="preserve">), from which we derive the English word </w:t>
      </w:r>
      <w:r w:rsidRPr="00FF537F">
        <w:rPr>
          <w:rFonts w:ascii="Times New Roman" w:eastAsia="Times New Roman" w:hAnsi="Times New Roman" w:cs="Times New Roman"/>
          <w:i/>
          <w:iCs/>
          <w:sz w:val="24"/>
          <w:szCs w:val="24"/>
        </w:rPr>
        <w:t>morality</w:t>
      </w:r>
      <w:r w:rsidRPr="00FF537F">
        <w:rPr>
          <w:rFonts w:ascii="Times New Roman" w:eastAsia="Times New Roman" w:hAnsi="Times New Roman" w:cs="Times New Roman"/>
          <w:sz w:val="24"/>
          <w:szCs w:val="24"/>
        </w:rPr>
        <w:t>.</w:t>
      </w:r>
    </w:p>
    <w:p w14:paraId="28472D6E"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Originally, </w:t>
      </w:r>
      <w:r w:rsidRPr="00FF537F">
        <w:rPr>
          <w:rFonts w:ascii="Times New Roman" w:eastAsia="Times New Roman" w:hAnsi="Times New Roman" w:cs="Times New Roman"/>
          <w:i/>
          <w:iCs/>
          <w:sz w:val="24"/>
          <w:szCs w:val="24"/>
        </w:rPr>
        <w:t>ethos</w:t>
      </w:r>
      <w:r w:rsidRPr="00FF537F">
        <w:rPr>
          <w:rFonts w:ascii="Times New Roman" w:eastAsia="Times New Roman" w:hAnsi="Times New Roman" w:cs="Times New Roman"/>
          <w:sz w:val="24"/>
          <w:szCs w:val="24"/>
        </w:rPr>
        <w:t xml:space="preserve"> referred to the customary rules that defined and regulated human conduct within society. These regulations provided stability, order, and security. People did things because “that is the way it has always been done.” Morality was rooted in tradition.</w:t>
      </w:r>
    </w:p>
    <w:p w14:paraId="4DA69746"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However, as societies evolved and began questioning inherited customs, deeper reflection emerged. People began to ask:</w:t>
      </w:r>
    </w:p>
    <w:p w14:paraId="0B0628C2" w14:textId="77777777" w:rsidR="00FF537F" w:rsidRPr="00FF537F" w:rsidRDefault="00FF537F" w:rsidP="00FF53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Why do we follow certain customs?</w:t>
      </w:r>
    </w:p>
    <w:p w14:paraId="0656432B" w14:textId="77777777" w:rsidR="00FF537F" w:rsidRPr="00FF537F" w:rsidRDefault="00FF537F" w:rsidP="00FF53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Are these practices </w:t>
      </w:r>
      <w:proofErr w:type="gramStart"/>
      <w:r w:rsidRPr="00FF537F">
        <w:rPr>
          <w:rFonts w:ascii="Times New Roman" w:eastAsia="Times New Roman" w:hAnsi="Times New Roman" w:cs="Times New Roman"/>
          <w:sz w:val="24"/>
          <w:szCs w:val="24"/>
        </w:rPr>
        <w:t>always</w:t>
      </w:r>
      <w:proofErr w:type="gramEnd"/>
      <w:r w:rsidRPr="00FF537F">
        <w:rPr>
          <w:rFonts w:ascii="Times New Roman" w:eastAsia="Times New Roman" w:hAnsi="Times New Roman" w:cs="Times New Roman"/>
          <w:sz w:val="24"/>
          <w:szCs w:val="24"/>
        </w:rPr>
        <w:t xml:space="preserve"> right?</w:t>
      </w:r>
    </w:p>
    <w:p w14:paraId="365B6DF0" w14:textId="77777777" w:rsidR="00FF537F" w:rsidRPr="00FF537F" w:rsidRDefault="00FF537F" w:rsidP="00FF537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Can traditions be wrong?</w:t>
      </w:r>
    </w:p>
    <w:p w14:paraId="6C955532"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These questions shifted ethics from mere customary practice to critical reflection.</w:t>
      </w:r>
    </w:p>
    <w:p w14:paraId="37F2442B"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Thus, </w:t>
      </w:r>
      <w:r w:rsidRPr="00FF537F">
        <w:rPr>
          <w:rFonts w:ascii="Times New Roman" w:eastAsia="Times New Roman" w:hAnsi="Times New Roman" w:cs="Times New Roman"/>
          <w:b/>
          <w:bCs/>
          <w:sz w:val="24"/>
          <w:szCs w:val="24"/>
        </w:rPr>
        <w:t>ethics became a branch of philosophy</w:t>
      </w:r>
      <w:r w:rsidRPr="00FF537F">
        <w:rPr>
          <w:rFonts w:ascii="Times New Roman" w:eastAsia="Times New Roman" w:hAnsi="Times New Roman" w:cs="Times New Roman"/>
          <w:sz w:val="24"/>
          <w:szCs w:val="24"/>
        </w:rPr>
        <w:t xml:space="preserve"> — specifically, </w:t>
      </w:r>
      <w:r w:rsidRPr="00FF537F">
        <w:rPr>
          <w:rFonts w:ascii="Times New Roman" w:eastAsia="Times New Roman" w:hAnsi="Times New Roman" w:cs="Times New Roman"/>
          <w:i/>
          <w:iCs/>
          <w:sz w:val="24"/>
          <w:szCs w:val="24"/>
        </w:rPr>
        <w:t>moral philosophy</w:t>
      </w:r>
      <w:r w:rsidRPr="00FF537F">
        <w:rPr>
          <w:rFonts w:ascii="Times New Roman" w:eastAsia="Times New Roman" w:hAnsi="Times New Roman" w:cs="Times New Roman"/>
          <w:sz w:val="24"/>
          <w:szCs w:val="24"/>
        </w:rPr>
        <w:t>. It is systematic thinking about morality, moral problems, and moral judgments.</w:t>
      </w:r>
    </w:p>
    <w:p w14:paraId="642DF9C4"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Ethics, therefore, is </w:t>
      </w:r>
      <w:r w:rsidRPr="00FF537F">
        <w:rPr>
          <w:rFonts w:ascii="Times New Roman" w:eastAsia="Times New Roman" w:hAnsi="Times New Roman" w:cs="Times New Roman"/>
          <w:b/>
          <w:bCs/>
          <w:sz w:val="24"/>
          <w:szCs w:val="24"/>
        </w:rPr>
        <w:t xml:space="preserve">the study of moral </w:t>
      </w:r>
      <w:proofErr w:type="spellStart"/>
      <w:r w:rsidRPr="00FF537F">
        <w:rPr>
          <w:rFonts w:ascii="Times New Roman" w:eastAsia="Times New Roman" w:hAnsi="Times New Roman" w:cs="Times New Roman"/>
          <w:b/>
          <w:bCs/>
          <w:sz w:val="24"/>
          <w:szCs w:val="24"/>
        </w:rPr>
        <w:t>behaviour</w:t>
      </w:r>
      <w:proofErr w:type="spellEnd"/>
      <w:r w:rsidRPr="00FF537F">
        <w:rPr>
          <w:rFonts w:ascii="Times New Roman" w:eastAsia="Times New Roman" w:hAnsi="Times New Roman" w:cs="Times New Roman"/>
          <w:sz w:val="24"/>
          <w:szCs w:val="24"/>
        </w:rPr>
        <w:t>.</w:t>
      </w:r>
    </w:p>
    <w:p w14:paraId="52D3AD5E"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It is important to clarify that morality is often narrowly associated with sexual </w:t>
      </w:r>
      <w:proofErr w:type="spellStart"/>
      <w:r w:rsidRPr="00FF537F">
        <w:rPr>
          <w:rFonts w:ascii="Times New Roman" w:eastAsia="Times New Roman" w:hAnsi="Times New Roman" w:cs="Times New Roman"/>
          <w:sz w:val="24"/>
          <w:szCs w:val="24"/>
        </w:rPr>
        <w:t>behaviour</w:t>
      </w:r>
      <w:proofErr w:type="spellEnd"/>
      <w:r w:rsidRPr="00FF537F">
        <w:rPr>
          <w:rFonts w:ascii="Times New Roman" w:eastAsia="Times New Roman" w:hAnsi="Times New Roman" w:cs="Times New Roman"/>
          <w:sz w:val="24"/>
          <w:szCs w:val="24"/>
        </w:rPr>
        <w:t xml:space="preserve">. However, in ethical studies, morality refers broadly to </w:t>
      </w:r>
      <w:r w:rsidRPr="00FF537F">
        <w:rPr>
          <w:rFonts w:ascii="Times New Roman" w:eastAsia="Times New Roman" w:hAnsi="Times New Roman" w:cs="Times New Roman"/>
          <w:i/>
          <w:iCs/>
          <w:sz w:val="24"/>
          <w:szCs w:val="24"/>
        </w:rPr>
        <w:t>believing and doing what is right and good</w:t>
      </w:r>
      <w:r w:rsidRPr="00FF537F">
        <w:rPr>
          <w:rFonts w:ascii="Times New Roman" w:eastAsia="Times New Roman" w:hAnsi="Times New Roman" w:cs="Times New Roman"/>
          <w:sz w:val="24"/>
          <w:szCs w:val="24"/>
        </w:rPr>
        <w:t xml:space="preserve"> in all aspects of life.</w:t>
      </w:r>
    </w:p>
    <w:p w14:paraId="5641997E" w14:textId="77777777" w:rsidR="00FF537F" w:rsidRPr="00FF537F" w:rsidRDefault="00FF537F" w:rsidP="00FF537F">
      <w:pPr>
        <w:spacing w:before="100" w:beforeAutospacing="1" w:after="100" w:afterAutospacing="1" w:line="240" w:lineRule="auto"/>
        <w:outlineLvl w:val="1"/>
        <w:rPr>
          <w:rFonts w:ascii="Times New Roman" w:eastAsia="Times New Roman" w:hAnsi="Times New Roman" w:cs="Times New Roman"/>
          <w:b/>
          <w:bCs/>
          <w:sz w:val="36"/>
          <w:szCs w:val="36"/>
        </w:rPr>
      </w:pPr>
      <w:r w:rsidRPr="00FF537F">
        <w:rPr>
          <w:rFonts w:ascii="Times New Roman" w:eastAsia="Times New Roman" w:hAnsi="Times New Roman" w:cs="Times New Roman"/>
          <w:b/>
          <w:bCs/>
          <w:sz w:val="36"/>
          <w:szCs w:val="36"/>
        </w:rPr>
        <w:t>2. Central Questions in Ethics</w:t>
      </w:r>
    </w:p>
    <w:p w14:paraId="2DAA67FE"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Ethics seeks to answer foundational questions such as:</w:t>
      </w:r>
    </w:p>
    <w:p w14:paraId="7D64405B" w14:textId="77777777" w:rsidR="00FF537F" w:rsidRPr="00FF537F" w:rsidRDefault="00FF537F" w:rsidP="00FF53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Why should we be moral persons?</w:t>
      </w:r>
      <w:r w:rsidRPr="00FF537F">
        <w:rPr>
          <w:rFonts w:ascii="Times New Roman" w:eastAsia="Times New Roman" w:hAnsi="Times New Roman" w:cs="Times New Roman"/>
          <w:sz w:val="24"/>
          <w:szCs w:val="24"/>
        </w:rPr>
        <w:br/>
        <w:t xml:space="preserve">(What are the reasons for moral </w:t>
      </w:r>
      <w:proofErr w:type="spellStart"/>
      <w:r w:rsidRPr="00FF537F">
        <w:rPr>
          <w:rFonts w:ascii="Times New Roman" w:eastAsia="Times New Roman" w:hAnsi="Times New Roman" w:cs="Times New Roman"/>
          <w:sz w:val="24"/>
          <w:szCs w:val="24"/>
        </w:rPr>
        <w:t>behaviour</w:t>
      </w:r>
      <w:proofErr w:type="spellEnd"/>
      <w:r w:rsidRPr="00FF537F">
        <w:rPr>
          <w:rFonts w:ascii="Times New Roman" w:eastAsia="Times New Roman" w:hAnsi="Times New Roman" w:cs="Times New Roman"/>
          <w:sz w:val="24"/>
          <w:szCs w:val="24"/>
        </w:rPr>
        <w:t>?)</w:t>
      </w:r>
    </w:p>
    <w:p w14:paraId="0A05CF09" w14:textId="77777777" w:rsidR="00FF537F" w:rsidRPr="00FF537F" w:rsidRDefault="00FF537F" w:rsidP="00FF53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Where do we find moral principles?</w:t>
      </w:r>
      <w:r w:rsidRPr="00FF537F">
        <w:rPr>
          <w:rFonts w:ascii="Times New Roman" w:eastAsia="Times New Roman" w:hAnsi="Times New Roman" w:cs="Times New Roman"/>
          <w:sz w:val="24"/>
          <w:szCs w:val="24"/>
        </w:rPr>
        <w:br/>
        <w:t xml:space="preserve">(What are the sources of proper moral </w:t>
      </w:r>
      <w:proofErr w:type="spellStart"/>
      <w:r w:rsidRPr="00FF537F">
        <w:rPr>
          <w:rFonts w:ascii="Times New Roman" w:eastAsia="Times New Roman" w:hAnsi="Times New Roman" w:cs="Times New Roman"/>
          <w:sz w:val="24"/>
          <w:szCs w:val="24"/>
        </w:rPr>
        <w:t>behaviour</w:t>
      </w:r>
      <w:proofErr w:type="spellEnd"/>
      <w:r w:rsidRPr="00FF537F">
        <w:rPr>
          <w:rFonts w:ascii="Times New Roman" w:eastAsia="Times New Roman" w:hAnsi="Times New Roman" w:cs="Times New Roman"/>
          <w:sz w:val="24"/>
          <w:szCs w:val="24"/>
        </w:rPr>
        <w:t>?)</w:t>
      </w:r>
    </w:p>
    <w:p w14:paraId="1BE43602" w14:textId="77777777" w:rsidR="00FF537F" w:rsidRPr="00FF537F" w:rsidRDefault="00FF537F" w:rsidP="00FF53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What do we mean by justice, love, goodness, and rightness?</w:t>
      </w:r>
      <w:r w:rsidRPr="00FF537F">
        <w:rPr>
          <w:rFonts w:ascii="Times New Roman" w:eastAsia="Times New Roman" w:hAnsi="Times New Roman" w:cs="Times New Roman"/>
          <w:sz w:val="24"/>
          <w:szCs w:val="24"/>
        </w:rPr>
        <w:br/>
        <w:t>(How do we define moral principles?)</w:t>
      </w:r>
    </w:p>
    <w:p w14:paraId="1CF8A4E0" w14:textId="77777777" w:rsidR="00FF537F" w:rsidRPr="00FF537F" w:rsidRDefault="00FF537F" w:rsidP="00FF537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How should people behave?</w:t>
      </w:r>
      <w:r w:rsidRPr="00FF537F">
        <w:rPr>
          <w:rFonts w:ascii="Times New Roman" w:eastAsia="Times New Roman" w:hAnsi="Times New Roman" w:cs="Times New Roman"/>
          <w:sz w:val="24"/>
          <w:szCs w:val="24"/>
        </w:rPr>
        <w:br/>
        <w:t>(How do we determine appropriate action in specific situations?)</w:t>
      </w:r>
    </w:p>
    <w:p w14:paraId="09D9D70E"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Ethics is not merely theoretical; it is practical and directional. It guides action.</w:t>
      </w:r>
    </w:p>
    <w:p w14:paraId="14360299" w14:textId="77777777" w:rsidR="00FF537F" w:rsidRDefault="00FF537F" w:rsidP="00FF53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D04D4AA" w14:textId="69845176" w:rsidR="00FF537F" w:rsidRPr="00FF537F" w:rsidRDefault="00FF537F" w:rsidP="00FF537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F537F">
        <w:rPr>
          <w:rFonts w:ascii="Times New Roman" w:eastAsia="Times New Roman" w:hAnsi="Times New Roman" w:cs="Times New Roman"/>
          <w:b/>
          <w:bCs/>
          <w:kern w:val="36"/>
          <w:sz w:val="36"/>
          <w:szCs w:val="36"/>
        </w:rPr>
        <w:lastRenderedPageBreak/>
        <w:t>THE IMPORTANCE OF ETHICS</w:t>
      </w:r>
    </w:p>
    <w:p w14:paraId="5D5F42FD"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Ethics is not optional. It is foundational to human existence.</w:t>
      </w:r>
    </w:p>
    <w:p w14:paraId="2A99DDD2" w14:textId="77777777" w:rsidR="00FF537F" w:rsidRPr="00FF537F" w:rsidRDefault="00FF537F" w:rsidP="00FF53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Ethics is a requirement for human life.</w:t>
      </w:r>
      <w:r w:rsidRPr="00FF537F">
        <w:rPr>
          <w:rFonts w:ascii="Times New Roman" w:eastAsia="Times New Roman" w:hAnsi="Times New Roman" w:cs="Times New Roman"/>
          <w:sz w:val="24"/>
          <w:szCs w:val="24"/>
        </w:rPr>
        <w:br/>
        <w:t>It provides a framework for deciding a course of action.</w:t>
      </w:r>
    </w:p>
    <w:p w14:paraId="6BDF8911" w14:textId="77777777" w:rsidR="00FF537F" w:rsidRPr="00FF537F" w:rsidRDefault="00FF537F" w:rsidP="00FF53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Without ethics, our actions would be random and aimless.</w:t>
      </w:r>
    </w:p>
    <w:p w14:paraId="799A51D3" w14:textId="77777777" w:rsidR="00FF537F" w:rsidRPr="00FF537F" w:rsidRDefault="00FF537F" w:rsidP="00FF53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Without ethical guidance, we could not prioritize goals.</w:t>
      </w:r>
      <w:r w:rsidRPr="00FF537F">
        <w:rPr>
          <w:rFonts w:ascii="Times New Roman" w:eastAsia="Times New Roman" w:hAnsi="Times New Roman" w:cs="Times New Roman"/>
          <w:sz w:val="24"/>
          <w:szCs w:val="24"/>
        </w:rPr>
        <w:br/>
        <w:t>There would be no rational basis for choosing between competing desires.</w:t>
      </w:r>
    </w:p>
    <w:p w14:paraId="30420736" w14:textId="77777777" w:rsidR="00FF537F" w:rsidRPr="00FF537F" w:rsidRDefault="00FF537F" w:rsidP="00FF537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b/>
          <w:bCs/>
          <w:sz w:val="24"/>
          <w:szCs w:val="24"/>
        </w:rPr>
        <w:t>Ethics helps us organize our values and actions.</w:t>
      </w:r>
      <w:r w:rsidRPr="00FF537F">
        <w:rPr>
          <w:rFonts w:ascii="Times New Roman" w:eastAsia="Times New Roman" w:hAnsi="Times New Roman" w:cs="Times New Roman"/>
          <w:sz w:val="24"/>
          <w:szCs w:val="24"/>
        </w:rPr>
        <w:br/>
        <w:t>It enables us to pursue what is most important in a coherent way.</w:t>
      </w:r>
    </w:p>
    <w:p w14:paraId="701B6A52"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Any flaw in our ethical framework weakens our ability to succeed in life and undermines social stability.</w:t>
      </w:r>
    </w:p>
    <w:p w14:paraId="66CAC578" w14:textId="77777777" w:rsidR="00FF537F" w:rsidRPr="00FF537F" w:rsidRDefault="00FF537F" w:rsidP="00FF537F">
      <w:pPr>
        <w:spacing w:after="0"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pict w14:anchorId="5E5F6C6F">
          <v:rect id="_x0000_i1028" style="width:0;height:1.5pt" o:hralign="center" o:hrstd="t" o:hr="t" fillcolor="#a0a0a0" stroked="f"/>
        </w:pict>
      </w:r>
    </w:p>
    <w:p w14:paraId="0C068C33" w14:textId="77777777" w:rsidR="00FF537F" w:rsidRPr="00FF537F" w:rsidRDefault="00FF537F" w:rsidP="00FF537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FF537F">
        <w:rPr>
          <w:rFonts w:ascii="Times New Roman" w:eastAsia="Times New Roman" w:hAnsi="Times New Roman" w:cs="Times New Roman"/>
          <w:b/>
          <w:bCs/>
          <w:kern w:val="36"/>
          <w:sz w:val="36"/>
          <w:szCs w:val="36"/>
        </w:rPr>
        <w:t>HISTORICAL REFLECTIONS ON ETHICS</w:t>
      </w:r>
    </w:p>
    <w:p w14:paraId="723D40D0"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Although reflection on morality existed from the earliest days of human civilization, </w:t>
      </w:r>
      <w:r w:rsidRPr="00FF537F">
        <w:rPr>
          <w:rFonts w:ascii="Times New Roman" w:eastAsia="Times New Roman" w:hAnsi="Times New Roman" w:cs="Times New Roman"/>
          <w:b/>
          <w:bCs/>
          <w:sz w:val="24"/>
          <w:szCs w:val="24"/>
        </w:rPr>
        <w:t>Aristotle</w:t>
      </w:r>
      <w:r w:rsidRPr="00FF537F">
        <w:rPr>
          <w:rFonts w:ascii="Times New Roman" w:eastAsia="Times New Roman" w:hAnsi="Times New Roman" w:cs="Times New Roman"/>
          <w:sz w:val="24"/>
          <w:szCs w:val="24"/>
        </w:rPr>
        <w:t xml:space="preserve"> was among the first to formally use the concept in the title of his work </w:t>
      </w:r>
      <w:r w:rsidRPr="00FF537F">
        <w:rPr>
          <w:rFonts w:ascii="Times New Roman" w:eastAsia="Times New Roman" w:hAnsi="Times New Roman" w:cs="Times New Roman"/>
          <w:i/>
          <w:iCs/>
          <w:sz w:val="24"/>
          <w:szCs w:val="24"/>
        </w:rPr>
        <w:t>Nicomachean Ethics</w:t>
      </w:r>
      <w:r w:rsidRPr="00FF537F">
        <w:rPr>
          <w:rFonts w:ascii="Times New Roman" w:eastAsia="Times New Roman" w:hAnsi="Times New Roman" w:cs="Times New Roman"/>
          <w:sz w:val="24"/>
          <w:szCs w:val="24"/>
        </w:rPr>
        <w:t>.</w:t>
      </w:r>
    </w:p>
    <w:p w14:paraId="32EC65EC"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However, ethical reflection predates Aristotle:</w:t>
      </w:r>
    </w:p>
    <w:p w14:paraId="320EDA0A" w14:textId="77777777" w:rsidR="00FF537F" w:rsidRPr="00FF537F" w:rsidRDefault="00FF537F" w:rsidP="00FF537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The Jewish people received the </w:t>
      </w:r>
      <w:r w:rsidRPr="00FF537F">
        <w:rPr>
          <w:rFonts w:ascii="Times New Roman" w:eastAsia="Times New Roman" w:hAnsi="Times New Roman" w:cs="Times New Roman"/>
          <w:b/>
          <w:bCs/>
          <w:sz w:val="24"/>
          <w:szCs w:val="24"/>
        </w:rPr>
        <w:t>Ten Commandments</w:t>
      </w:r>
      <w:r w:rsidRPr="00FF537F">
        <w:rPr>
          <w:rFonts w:ascii="Times New Roman" w:eastAsia="Times New Roman" w:hAnsi="Times New Roman" w:cs="Times New Roman"/>
          <w:sz w:val="24"/>
          <w:szCs w:val="24"/>
        </w:rPr>
        <w:t xml:space="preserve"> as divine moral law.</w:t>
      </w:r>
    </w:p>
    <w:p w14:paraId="7ECF7A29" w14:textId="77777777" w:rsidR="00FF537F" w:rsidRPr="00FF537F" w:rsidRDefault="00FF537F" w:rsidP="00FF537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Ancient Babylon had </w:t>
      </w:r>
      <w:r w:rsidRPr="00FF537F">
        <w:rPr>
          <w:rFonts w:ascii="Times New Roman" w:eastAsia="Times New Roman" w:hAnsi="Times New Roman" w:cs="Times New Roman"/>
          <w:b/>
          <w:bCs/>
          <w:sz w:val="24"/>
          <w:szCs w:val="24"/>
        </w:rPr>
        <w:t>Hammurabi’s Code</w:t>
      </w:r>
      <w:r w:rsidRPr="00FF537F">
        <w:rPr>
          <w:rFonts w:ascii="Times New Roman" w:eastAsia="Times New Roman" w:hAnsi="Times New Roman" w:cs="Times New Roman"/>
          <w:sz w:val="24"/>
          <w:szCs w:val="24"/>
        </w:rPr>
        <w:t>.</w:t>
      </w:r>
    </w:p>
    <w:p w14:paraId="788E7080" w14:textId="77777777" w:rsidR="00FF537F" w:rsidRPr="00FF537F" w:rsidRDefault="00FF537F" w:rsidP="00FF537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 xml:space="preserve">Ancient India had the </w:t>
      </w:r>
      <w:r w:rsidRPr="00FF537F">
        <w:rPr>
          <w:rFonts w:ascii="Times New Roman" w:eastAsia="Times New Roman" w:hAnsi="Times New Roman" w:cs="Times New Roman"/>
          <w:b/>
          <w:bCs/>
          <w:sz w:val="24"/>
          <w:szCs w:val="24"/>
        </w:rPr>
        <w:t>Laws of Manu</w:t>
      </w:r>
      <w:r w:rsidRPr="00FF537F">
        <w:rPr>
          <w:rFonts w:ascii="Times New Roman" w:eastAsia="Times New Roman" w:hAnsi="Times New Roman" w:cs="Times New Roman"/>
          <w:sz w:val="24"/>
          <w:szCs w:val="24"/>
        </w:rPr>
        <w:t>.</w:t>
      </w:r>
    </w:p>
    <w:p w14:paraId="0B7ED737"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Human beings have always wrestled with the question of right and wrong.</w:t>
      </w:r>
    </w:p>
    <w:p w14:paraId="1C12FE13" w14:textId="77777777" w:rsidR="00FF537F" w:rsidRPr="00FF537F" w:rsidRDefault="00FF537F" w:rsidP="00FF537F">
      <w:pPr>
        <w:spacing w:after="0"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pict w14:anchorId="0DCFB552">
          <v:rect id="_x0000_i1029" style="width:0;height:1.5pt" o:hralign="center" o:hrstd="t" o:hr="t" fillcolor="#a0a0a0" stroked="f"/>
        </w:pict>
      </w:r>
    </w:p>
    <w:p w14:paraId="1FA9CF02" w14:textId="77777777" w:rsidR="00FF537F" w:rsidRPr="00FF537F" w:rsidRDefault="00FF537F" w:rsidP="00FF537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FF537F">
        <w:rPr>
          <w:rFonts w:ascii="Times New Roman" w:eastAsia="Times New Roman" w:hAnsi="Times New Roman" w:cs="Times New Roman"/>
          <w:b/>
          <w:bCs/>
          <w:kern w:val="36"/>
          <w:sz w:val="40"/>
          <w:szCs w:val="40"/>
        </w:rPr>
        <w:t>ETHICS AND COMMUNITY LIFE</w:t>
      </w:r>
    </w:p>
    <w:p w14:paraId="50774ABB"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Human beings live in social communities. Within these communities:</w:t>
      </w:r>
    </w:p>
    <w:p w14:paraId="0B7ABAF5" w14:textId="77777777" w:rsidR="00FF537F" w:rsidRPr="00FF537F" w:rsidRDefault="00FF537F" w:rsidP="00FF537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We find security.</w:t>
      </w:r>
    </w:p>
    <w:p w14:paraId="7E63065E" w14:textId="77777777" w:rsidR="00FF537F" w:rsidRPr="00FF537F" w:rsidRDefault="00FF537F" w:rsidP="00FF537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We develop identity.</w:t>
      </w:r>
    </w:p>
    <w:p w14:paraId="37F83B49" w14:textId="77777777" w:rsidR="00FF537F" w:rsidRPr="00FF537F" w:rsidRDefault="00FF537F" w:rsidP="00FF537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We experience emotional, psychological, and social demands.</w:t>
      </w:r>
    </w:p>
    <w:p w14:paraId="4907322A"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Living with others requires learning:</w:t>
      </w:r>
    </w:p>
    <w:p w14:paraId="341C5C83" w14:textId="77777777" w:rsidR="00FF537F" w:rsidRPr="00FF537F" w:rsidRDefault="00FF537F" w:rsidP="00FF537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 limits of personal freedom.</w:t>
      </w:r>
    </w:p>
    <w:p w14:paraId="3F15CC9B" w14:textId="77777777" w:rsidR="00FF537F" w:rsidRPr="00FF537F" w:rsidRDefault="00FF537F" w:rsidP="00FF537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 responsibilities we share.</w:t>
      </w:r>
    </w:p>
    <w:p w14:paraId="425726EE" w14:textId="77777777" w:rsidR="00FF537F" w:rsidRPr="00FF537F" w:rsidRDefault="00FF537F" w:rsidP="00FF537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 privileges of communal life.</w:t>
      </w:r>
    </w:p>
    <w:p w14:paraId="247D6363"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lastRenderedPageBreak/>
        <w:t xml:space="preserve">The study of ethics is fundamentally about </w:t>
      </w:r>
      <w:r w:rsidRPr="00FF537F">
        <w:rPr>
          <w:rFonts w:ascii="Times New Roman" w:eastAsia="Times New Roman" w:hAnsi="Times New Roman" w:cs="Times New Roman"/>
          <w:b/>
          <w:bCs/>
          <w:sz w:val="24"/>
          <w:szCs w:val="24"/>
        </w:rPr>
        <w:t>learning how to coexist peacefully while pursuing the common good</w:t>
      </w:r>
      <w:r w:rsidRPr="00FF537F">
        <w:rPr>
          <w:rFonts w:ascii="Times New Roman" w:eastAsia="Times New Roman" w:hAnsi="Times New Roman" w:cs="Times New Roman"/>
          <w:sz w:val="24"/>
          <w:szCs w:val="24"/>
        </w:rPr>
        <w:t>.</w:t>
      </w:r>
    </w:p>
    <w:p w14:paraId="795A8828"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When the moral fabric of society weakens, society deteriorates. Corruption among government officials, politicians, business leaders, and even religious leaders results fundamentally from abandoning the moral principles they were entrusted to uphold.</w:t>
      </w:r>
    </w:p>
    <w:p w14:paraId="21265367"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There is therefore an urgent need for individuals who will establish for themselves high ethical and moral standards, contributing to a healthier and more stable society.</w:t>
      </w:r>
    </w:p>
    <w:p w14:paraId="565A6D69" w14:textId="77777777" w:rsidR="00FF537F" w:rsidRDefault="00FF537F" w:rsidP="00FF537F">
      <w:pPr>
        <w:spacing w:after="0"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pict w14:anchorId="746BB9D7">
          <v:rect id="_x0000_i1030" style="width:0;height:1.5pt" o:hralign="center" o:hrstd="t" o:hr="t" fillcolor="#a0a0a0" stroked="f"/>
        </w:pict>
      </w:r>
    </w:p>
    <w:p w14:paraId="6EAB279D" w14:textId="77777777" w:rsidR="00D63970" w:rsidRDefault="00D63970" w:rsidP="00FF537F">
      <w:pPr>
        <w:spacing w:after="0" w:line="240" w:lineRule="auto"/>
        <w:rPr>
          <w:rFonts w:ascii="Times New Roman" w:eastAsia="Times New Roman" w:hAnsi="Times New Roman" w:cs="Times New Roman"/>
          <w:sz w:val="24"/>
          <w:szCs w:val="24"/>
        </w:rPr>
      </w:pPr>
    </w:p>
    <w:p w14:paraId="66242A90" w14:textId="7E4CEB99" w:rsidR="00FF537F" w:rsidRPr="00FF537F" w:rsidRDefault="00FF537F" w:rsidP="00FF537F">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FF537F">
        <w:rPr>
          <w:rFonts w:ascii="Times New Roman" w:eastAsia="Times New Roman" w:hAnsi="Times New Roman" w:cs="Times New Roman"/>
          <w:b/>
          <w:bCs/>
          <w:kern w:val="36"/>
          <w:sz w:val="44"/>
          <w:szCs w:val="44"/>
        </w:rPr>
        <w:t>APPROACHES TO THE STUDY OF ETHICS</w:t>
      </w:r>
    </w:p>
    <w:p w14:paraId="1481B2DA"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There are at least three major approaches to the study of ethics:</w:t>
      </w:r>
    </w:p>
    <w:p w14:paraId="4EB7152F" w14:textId="77777777" w:rsidR="00FF537F" w:rsidRPr="00FF537F" w:rsidRDefault="00FF537F" w:rsidP="00FF53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Theological or Religious Ethics</w:t>
      </w:r>
    </w:p>
    <w:p w14:paraId="60B48A8F" w14:textId="77777777" w:rsidR="00FF537F" w:rsidRPr="00FF537F" w:rsidRDefault="00FF537F" w:rsidP="00FF53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Philosophical Ethics</w:t>
      </w:r>
    </w:p>
    <w:p w14:paraId="09346BAA" w14:textId="77777777" w:rsidR="00FF537F" w:rsidRPr="00FF537F" w:rsidRDefault="00FF537F" w:rsidP="00FF537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Christian Ethics</w:t>
      </w:r>
    </w:p>
    <w:p w14:paraId="3B1318D2"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Although these approaches share similarities, they differ significantly in motivation, sources, and structure.</w:t>
      </w:r>
    </w:p>
    <w:p w14:paraId="66AC15BD" w14:textId="77777777" w:rsidR="00FF537F" w:rsidRPr="00FF537F" w:rsidRDefault="00FF537F" w:rsidP="00FF537F">
      <w:pPr>
        <w:spacing w:after="0"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pict w14:anchorId="63C57001">
          <v:rect id="_x0000_i1031" style="width:0;height:1.5pt" o:hralign="center" o:hrstd="t" o:hr="t" fillcolor="#a0a0a0" stroked="f"/>
        </w:pict>
      </w:r>
    </w:p>
    <w:p w14:paraId="72CAF19D" w14:textId="77777777" w:rsidR="00FF537F" w:rsidRPr="00FF537F" w:rsidRDefault="00FF537F" w:rsidP="00FF537F">
      <w:pPr>
        <w:spacing w:before="100" w:beforeAutospacing="1" w:after="100" w:afterAutospacing="1" w:line="240" w:lineRule="auto"/>
        <w:outlineLvl w:val="1"/>
        <w:rPr>
          <w:rFonts w:ascii="Times New Roman" w:eastAsia="Times New Roman" w:hAnsi="Times New Roman" w:cs="Times New Roman"/>
          <w:b/>
          <w:bCs/>
          <w:sz w:val="36"/>
          <w:szCs w:val="36"/>
        </w:rPr>
      </w:pPr>
      <w:r w:rsidRPr="00FF537F">
        <w:rPr>
          <w:rFonts w:ascii="Times New Roman" w:eastAsia="Times New Roman" w:hAnsi="Times New Roman" w:cs="Times New Roman"/>
          <w:b/>
          <w:bCs/>
          <w:sz w:val="36"/>
          <w:szCs w:val="36"/>
        </w:rPr>
        <w:t>1. Theological or Religious Ethics</w:t>
      </w:r>
    </w:p>
    <w:p w14:paraId="6EA3FAD6"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This approach refers to the ethical system of a particular religion, usually non-Christian traditions.</w:t>
      </w:r>
    </w:p>
    <w:p w14:paraId="23DAC5AD"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Examples include:</w:t>
      </w:r>
    </w:p>
    <w:p w14:paraId="1ADE40E9" w14:textId="77777777" w:rsidR="00FF537F" w:rsidRPr="00FF537F" w:rsidRDefault="00FF537F" w:rsidP="00FF53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Hindu ethics</w:t>
      </w:r>
    </w:p>
    <w:p w14:paraId="5B6CF3EC" w14:textId="77777777" w:rsidR="00FF537F" w:rsidRPr="00FF537F" w:rsidRDefault="00FF537F" w:rsidP="00FF53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Islamic ethics</w:t>
      </w:r>
    </w:p>
    <w:p w14:paraId="7DD6974C" w14:textId="77777777" w:rsidR="00FF537F" w:rsidRPr="00FF537F" w:rsidRDefault="00FF537F" w:rsidP="00FF537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Traditional religious ethics</w:t>
      </w:r>
    </w:p>
    <w:p w14:paraId="2C773466"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Each system is grounded in that religion’s understanding of God, reality, and human responsibility.</w:t>
      </w:r>
    </w:p>
    <w:p w14:paraId="7421F535" w14:textId="77777777" w:rsidR="00FF537F" w:rsidRPr="00FF537F" w:rsidRDefault="00FF537F" w:rsidP="00FF537F">
      <w:pPr>
        <w:spacing w:after="0"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pict w14:anchorId="2866BCCB">
          <v:rect id="_x0000_i1032" style="width:0;height:1.5pt" o:hralign="center" o:hrstd="t" o:hr="t" fillcolor="#a0a0a0" stroked="f"/>
        </w:pict>
      </w:r>
    </w:p>
    <w:p w14:paraId="55C8EF62" w14:textId="77777777" w:rsidR="00FF537F" w:rsidRPr="00FF537F" w:rsidRDefault="00FF537F" w:rsidP="00FF537F">
      <w:pPr>
        <w:spacing w:before="100" w:beforeAutospacing="1" w:after="100" w:afterAutospacing="1" w:line="240" w:lineRule="auto"/>
        <w:outlineLvl w:val="1"/>
        <w:rPr>
          <w:rFonts w:ascii="Times New Roman" w:eastAsia="Times New Roman" w:hAnsi="Times New Roman" w:cs="Times New Roman"/>
          <w:b/>
          <w:bCs/>
          <w:sz w:val="36"/>
          <w:szCs w:val="36"/>
        </w:rPr>
      </w:pPr>
      <w:r w:rsidRPr="00FF537F">
        <w:rPr>
          <w:rFonts w:ascii="Times New Roman" w:eastAsia="Times New Roman" w:hAnsi="Times New Roman" w:cs="Times New Roman"/>
          <w:b/>
          <w:bCs/>
          <w:sz w:val="36"/>
          <w:szCs w:val="36"/>
        </w:rPr>
        <w:t>2. Philosophical Ethics</w:t>
      </w:r>
    </w:p>
    <w:p w14:paraId="189469A1"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Philosophical ethics emerged prominently in Greek philosophy when thinkers began questioning traditional customs in light of new circumstances.</w:t>
      </w:r>
    </w:p>
    <w:p w14:paraId="10A515F7"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Key questions raised included:</w:t>
      </w:r>
    </w:p>
    <w:p w14:paraId="28485B5B" w14:textId="77777777" w:rsidR="00FF537F" w:rsidRPr="00FF537F" w:rsidRDefault="00FF537F" w:rsidP="00FF537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lastRenderedPageBreak/>
        <w:t>On what basis should one perform a particular action?</w:t>
      </w:r>
    </w:p>
    <w:p w14:paraId="7AE5757E" w14:textId="77777777" w:rsidR="00FF537F" w:rsidRPr="00FF537F" w:rsidRDefault="00FF537F" w:rsidP="00FF537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Are there absolute moral norms?</w:t>
      </w:r>
    </w:p>
    <w:p w14:paraId="4FD94EE5" w14:textId="77777777" w:rsidR="00FF537F" w:rsidRPr="00FF537F" w:rsidRDefault="00FF537F" w:rsidP="00FF537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Or are moral norms relative and dependent on circumstances?</w:t>
      </w:r>
    </w:p>
    <w:p w14:paraId="5EB4853A"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Philosophical ethics seeks rational justification for moral claims without necessarily appealing to divine revelation.</w:t>
      </w:r>
    </w:p>
    <w:p w14:paraId="4E67DA56" w14:textId="77777777" w:rsidR="00FF537F" w:rsidRPr="00FF537F" w:rsidRDefault="00FF537F" w:rsidP="00FF537F">
      <w:pPr>
        <w:spacing w:after="0"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pict w14:anchorId="086576D7">
          <v:rect id="_x0000_i1033" style="width:0;height:1.5pt" o:hralign="center" o:hrstd="t" o:hr="t" fillcolor="#a0a0a0" stroked="f"/>
        </w:pict>
      </w:r>
    </w:p>
    <w:p w14:paraId="012FEE09" w14:textId="77777777" w:rsidR="00FF537F" w:rsidRPr="00FF537F" w:rsidRDefault="00FF537F" w:rsidP="00FF537F">
      <w:pPr>
        <w:spacing w:before="100" w:beforeAutospacing="1" w:after="100" w:afterAutospacing="1" w:line="240" w:lineRule="auto"/>
        <w:outlineLvl w:val="1"/>
        <w:rPr>
          <w:rFonts w:ascii="Times New Roman" w:eastAsia="Times New Roman" w:hAnsi="Times New Roman" w:cs="Times New Roman"/>
          <w:b/>
          <w:bCs/>
          <w:sz w:val="36"/>
          <w:szCs w:val="36"/>
        </w:rPr>
      </w:pPr>
      <w:r w:rsidRPr="00FF537F">
        <w:rPr>
          <w:rFonts w:ascii="Times New Roman" w:eastAsia="Times New Roman" w:hAnsi="Times New Roman" w:cs="Times New Roman"/>
          <w:b/>
          <w:bCs/>
          <w:sz w:val="36"/>
          <w:szCs w:val="36"/>
        </w:rPr>
        <w:t>3. Christian Ethics</w:t>
      </w:r>
    </w:p>
    <w:p w14:paraId="26CB8C1D"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Christian ethics differs fundamentally from philosophical ethics because it begins with different presuppositions.</w:t>
      </w:r>
    </w:p>
    <w:p w14:paraId="69CAFAE4"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Christian ethics is:</w:t>
      </w:r>
    </w:p>
    <w:p w14:paraId="2B07F7AD" w14:textId="77777777" w:rsidR="00FF537F" w:rsidRPr="00FF537F" w:rsidRDefault="00FF537F" w:rsidP="00FF53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A revelational ethic.</w:t>
      </w:r>
    </w:p>
    <w:p w14:paraId="6BB566C9" w14:textId="77777777" w:rsidR="00FF537F" w:rsidRPr="00FF537F" w:rsidRDefault="00FF537F" w:rsidP="00FF53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A theological discipline.</w:t>
      </w:r>
    </w:p>
    <w:p w14:paraId="29351D0A" w14:textId="77777777" w:rsidR="00FF537F" w:rsidRPr="00FF537F" w:rsidRDefault="00FF537F" w:rsidP="00FF537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God-centered in orientation.</w:t>
      </w:r>
    </w:p>
    <w:p w14:paraId="75A7D163"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It places God at the center of moral reflection and asks:</w:t>
      </w:r>
    </w:p>
    <w:p w14:paraId="4218AB1E"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“If I am a believer in Jesus Christ and a member of His church, how then should I live in every aspect of my life?”</w:t>
      </w:r>
    </w:p>
    <w:p w14:paraId="476963F5"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Christian ethics seeks to answer that question.</w:t>
      </w:r>
    </w:p>
    <w:p w14:paraId="312C817A"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It examines the implications of Christian faith for:</w:t>
      </w:r>
    </w:p>
    <w:p w14:paraId="136FE623" w14:textId="77777777" w:rsidR="00FF537F" w:rsidRPr="00FF537F" w:rsidRDefault="00FF537F" w:rsidP="00FF53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Personal life</w:t>
      </w:r>
    </w:p>
    <w:p w14:paraId="46DC84C3" w14:textId="77777777" w:rsidR="00FF537F" w:rsidRPr="00FF537F" w:rsidRDefault="00FF537F" w:rsidP="00FF53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Social relationships</w:t>
      </w:r>
    </w:p>
    <w:p w14:paraId="14DE0196" w14:textId="77777777" w:rsidR="00FF537F" w:rsidRPr="00FF537F" w:rsidRDefault="00FF537F" w:rsidP="00FF53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Professional conduct</w:t>
      </w:r>
    </w:p>
    <w:p w14:paraId="23EF9BAE" w14:textId="77777777" w:rsidR="00FF537F" w:rsidRPr="00FF537F" w:rsidRDefault="00FF537F" w:rsidP="00FF53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Public responsibility</w:t>
      </w:r>
    </w:p>
    <w:p w14:paraId="3A3420ED" w14:textId="77777777" w:rsidR="00FF537F" w:rsidRPr="00FF537F" w:rsidRDefault="00FF537F" w:rsidP="00FF537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Religious devotion</w:t>
      </w:r>
    </w:p>
    <w:p w14:paraId="7CDFFF35" w14:textId="77777777" w:rsidR="00FF537F" w:rsidRPr="00FF537F" w:rsidRDefault="00FF537F" w:rsidP="00FF537F">
      <w:pPr>
        <w:spacing w:before="100" w:beforeAutospacing="1" w:after="100" w:afterAutospacing="1" w:line="240" w:lineRule="auto"/>
        <w:rPr>
          <w:rFonts w:ascii="Times New Roman" w:eastAsia="Times New Roman" w:hAnsi="Times New Roman" w:cs="Times New Roman"/>
          <w:sz w:val="24"/>
          <w:szCs w:val="24"/>
        </w:rPr>
      </w:pPr>
      <w:r w:rsidRPr="00FF537F">
        <w:rPr>
          <w:rFonts w:ascii="Times New Roman" w:eastAsia="Times New Roman" w:hAnsi="Times New Roman" w:cs="Times New Roman"/>
          <w:sz w:val="24"/>
          <w:szCs w:val="24"/>
        </w:rPr>
        <w:t>In Christian ethics, moral reflection is not abstract speculation. It is a response to God’s revelation and a commitment to live consistently with one’s faith.</w:t>
      </w:r>
    </w:p>
    <w:p w14:paraId="56AA2A17" w14:textId="77777777" w:rsidR="00D63435" w:rsidRPr="00460300" w:rsidRDefault="00D63435" w:rsidP="00460300">
      <w:pPr>
        <w:rPr>
          <w:rFonts w:ascii="Times New Roman" w:hAnsi="Times New Roman" w:cs="Times New Roman"/>
          <w:sz w:val="28"/>
          <w:szCs w:val="28"/>
          <w:lang w:val="en-IE"/>
        </w:rPr>
      </w:pPr>
    </w:p>
    <w:p w14:paraId="0C724E43"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30644CFC"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3B24A51E"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19E0A312"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0199FBF2"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75320298"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330C5D66" w14:textId="77777777" w:rsidR="005611ED" w:rsidRDefault="005611ED" w:rsidP="00D63435">
      <w:pPr>
        <w:autoSpaceDE w:val="0"/>
        <w:autoSpaceDN w:val="0"/>
        <w:adjustRightInd w:val="0"/>
        <w:spacing w:after="0" w:line="240" w:lineRule="auto"/>
        <w:rPr>
          <w:rFonts w:ascii="Times New Roman" w:hAnsi="Times New Roman" w:cs="Times New Roman"/>
          <w:sz w:val="28"/>
          <w:szCs w:val="24"/>
        </w:rPr>
      </w:pPr>
    </w:p>
    <w:p w14:paraId="658ADCE4" w14:textId="1A9A7878" w:rsidR="00D63435" w:rsidRDefault="00D63435" w:rsidP="00D63435">
      <w:pPr>
        <w:autoSpaceDE w:val="0"/>
        <w:autoSpaceDN w:val="0"/>
        <w:adjustRightInd w:val="0"/>
        <w:spacing w:after="0" w:line="240" w:lineRule="auto"/>
        <w:rPr>
          <w:rFonts w:ascii="Times New Roman" w:hAnsi="Times New Roman" w:cs="Times New Roman"/>
          <w:sz w:val="28"/>
          <w:szCs w:val="24"/>
        </w:rPr>
      </w:pPr>
      <w:r>
        <w:rPr>
          <w:rFonts w:ascii="Times New Roman" w:hAnsi="Times New Roman" w:cs="Times New Roman"/>
          <w:sz w:val="28"/>
          <w:szCs w:val="24"/>
        </w:rPr>
        <w:lastRenderedPageBreak/>
        <w:t>Many non-Christian thinkers have offered definitions of moral "right" and "wrong." All fall short of an adequate basis for making ethical decisions. But each offers the occasion for insight into the true nature of ethics.</w:t>
      </w:r>
    </w:p>
    <w:p w14:paraId="1B48F3AB"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58B89C9E"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3D5D4DC3" w14:textId="77777777" w:rsidR="00D63435" w:rsidRDefault="00D63435" w:rsidP="00D63435">
      <w:pPr>
        <w:autoSpaceDE w:val="0"/>
        <w:autoSpaceDN w:val="0"/>
        <w:adjustRightInd w:val="0"/>
        <w:spacing w:after="0" w:line="240" w:lineRule="auto"/>
        <w:rPr>
          <w:rFonts w:ascii="Times New Roman" w:hAnsi="Times New Roman" w:cs="Times New Roman"/>
          <w:b/>
          <w:bCs/>
          <w:sz w:val="28"/>
          <w:szCs w:val="24"/>
        </w:rPr>
      </w:pPr>
      <w:r>
        <w:rPr>
          <w:rFonts w:ascii="Times New Roman" w:hAnsi="Times New Roman" w:cs="Times New Roman"/>
          <w:b/>
          <w:bCs/>
          <w:sz w:val="28"/>
          <w:szCs w:val="24"/>
        </w:rPr>
        <w:t>Might Is Right</w:t>
      </w:r>
    </w:p>
    <w:p w14:paraId="3F7D0F0D" w14:textId="77777777" w:rsidR="00D63435" w:rsidRDefault="00D63435" w:rsidP="00D63435">
      <w:pPr>
        <w:autoSpaceDE w:val="0"/>
        <w:autoSpaceDN w:val="0"/>
        <w:adjustRightInd w:val="0"/>
        <w:spacing w:after="0" w:line="240" w:lineRule="auto"/>
        <w:rPr>
          <w:rFonts w:ascii="Times New Roman" w:hAnsi="Times New Roman" w:cs="Times New Roman"/>
          <w:b/>
          <w:bCs/>
          <w:sz w:val="28"/>
          <w:szCs w:val="24"/>
        </w:rPr>
      </w:pPr>
    </w:p>
    <w:p w14:paraId="2B13B614" w14:textId="77777777" w:rsidR="00454BBB" w:rsidRDefault="00454BBB" w:rsidP="00454BBB">
      <w:pPr>
        <w:pStyle w:val="NormalWeb"/>
      </w:pPr>
      <w:r>
        <w:t xml:space="preserve">The ethical position commonly summarized as </w:t>
      </w:r>
      <w:r>
        <w:rPr>
          <w:rStyle w:val="Emphasis"/>
          <w:rFonts w:eastAsiaTheme="majorEastAsia"/>
        </w:rPr>
        <w:t>“might is right”</w:t>
      </w:r>
      <w:r>
        <w:t xml:space="preserve"> holds that moral rightness is determined by power. What is just or right is not grounded in any objective moral standard but in the ability to impose one’s will. This view is classically expressed by </w:t>
      </w:r>
      <w:r>
        <w:rPr>
          <w:rStyle w:val="Strong"/>
          <w:rFonts w:eastAsiaTheme="majorEastAsia"/>
        </w:rPr>
        <w:t>Thrasymachus</w:t>
      </w:r>
      <w:r>
        <w:t xml:space="preserve"> in Plato’s </w:t>
      </w:r>
      <w:r>
        <w:rPr>
          <w:rStyle w:val="Emphasis"/>
          <w:rFonts w:eastAsiaTheme="majorEastAsia"/>
        </w:rPr>
        <w:t>Republic</w:t>
      </w:r>
      <w:r>
        <w:t xml:space="preserve">, where he argues that </w:t>
      </w:r>
      <w:r>
        <w:rPr>
          <w:rStyle w:val="Emphasis"/>
          <w:rFonts w:eastAsiaTheme="majorEastAsia"/>
        </w:rPr>
        <w:t>“justice is nothing other than the advantage of the stronger.”</w:t>
      </w:r>
      <w:r>
        <w:t xml:space="preserve"> In this framework, those who hold power define what is right, and obedience to that power becomes synonymous with justice.</w:t>
      </w:r>
    </w:p>
    <w:p w14:paraId="2E3CF934" w14:textId="77777777" w:rsidR="00454BBB" w:rsidRDefault="00454BBB" w:rsidP="00454BBB">
      <w:pPr>
        <w:pStyle w:val="NormalWeb"/>
      </w:pPr>
      <w:r>
        <w:t xml:space="preserve">Power in this theory is not limited to brute physical force. It may take political form (as in authoritarian states), economic form (control of resources), psychological form (manipulation or coercion), or institutional form (law, bureaucracy, or ideology). Thinkers such as </w:t>
      </w:r>
      <w:r>
        <w:rPr>
          <w:rStyle w:val="Strong"/>
          <w:rFonts w:eastAsiaTheme="majorEastAsia"/>
        </w:rPr>
        <w:t>Machiavelli</w:t>
      </w:r>
      <w:r>
        <w:t xml:space="preserve"> are often associated with this outlook, not because they explicitly defined morality as power, but because they treated power and effectiveness—rather than moral goodness—as the decisive criteria in political life.</w:t>
      </w:r>
    </w:p>
    <w:p w14:paraId="743114DB" w14:textId="77777777" w:rsidR="00454BBB" w:rsidRDefault="00454BBB" w:rsidP="00454BBB">
      <w:pPr>
        <w:pStyle w:val="NormalWeb"/>
      </w:pPr>
      <w:r>
        <w:t>The attraction of the might-is-right position lies in its realism. It appears to describe how the world actually operates rather than how it ought to operate. Throughout history, laws have often reflected the interests of ruling elites, and moral language has frequently been used to justify domination, conquest, and exploitation. In this sense, the theory exposes the uncomfortable link between morality and power in human societies.</w:t>
      </w:r>
    </w:p>
    <w:p w14:paraId="19FA1504" w14:textId="77777777" w:rsidR="00454BBB" w:rsidRDefault="00454BBB" w:rsidP="00454BBB">
      <w:pPr>
        <w:pStyle w:val="NormalWeb"/>
      </w:pPr>
      <w:r>
        <w:t xml:space="preserve">However, the theory collapses under critical examination. Its fundamental flaw is the </w:t>
      </w:r>
      <w:r>
        <w:rPr>
          <w:rStyle w:val="Strong"/>
          <w:rFonts w:eastAsiaTheme="majorEastAsia"/>
        </w:rPr>
        <w:t>confusion of power with moral goodness</w:t>
      </w:r>
      <w:r>
        <w:t xml:space="preserve">. The fact that a person or group can enforce </w:t>
      </w:r>
      <w:proofErr w:type="gramStart"/>
      <w:r>
        <w:t>its</w:t>
      </w:r>
      <w:proofErr w:type="gramEnd"/>
      <w:r>
        <w:t xml:space="preserve"> will does not make that will morally right. History offers overwhelming counterexamples: tyrants such as </w:t>
      </w:r>
      <w:r>
        <w:rPr>
          <w:rStyle w:val="Strong"/>
          <w:rFonts w:eastAsiaTheme="majorEastAsia"/>
        </w:rPr>
        <w:t>Nero, Hitler, or Stalin</w:t>
      </w:r>
      <w:r>
        <w:t xml:space="preserve"> possessed immense power, yet their actions are almost universally judged as morally evil. Conversely, individuals who lacked power—such as moral reformers, dissidents, and victims of injustice—are often later recognized as morally right.</w:t>
      </w:r>
    </w:p>
    <w:p w14:paraId="2A04ECE2" w14:textId="77777777" w:rsidR="00454BBB" w:rsidRDefault="00454BBB" w:rsidP="00454BBB">
      <w:pPr>
        <w:pStyle w:val="NormalWeb"/>
      </w:pPr>
      <w:r>
        <w:t xml:space="preserve">If might truly made right, then resistance to oppression would always be immoral, and injustice could never be condemned—only overthrown. Moral criticism itself would become meaningless, reduced to a contest of strength rather than a judgment of right and wrong. For this reason, while </w:t>
      </w:r>
      <w:r>
        <w:rPr>
          <w:rStyle w:val="Emphasis"/>
          <w:rFonts w:eastAsiaTheme="majorEastAsia"/>
        </w:rPr>
        <w:t>might is right</w:t>
      </w:r>
      <w:r>
        <w:t xml:space="preserve"> may describe how power operates, it fails as a foundation for ethics because it destroys the very idea of moral accountability.</w:t>
      </w:r>
    </w:p>
    <w:p w14:paraId="5E24F1EF" w14:textId="77777777" w:rsidR="00274AFF" w:rsidRPr="00274AFF" w:rsidRDefault="00274AFF" w:rsidP="00274AFF">
      <w:pPr>
        <w:spacing w:before="100" w:beforeAutospacing="1" w:after="100" w:afterAutospacing="1" w:line="240" w:lineRule="auto"/>
        <w:outlineLvl w:val="2"/>
        <w:rPr>
          <w:rFonts w:ascii="Times New Roman" w:eastAsia="Times New Roman" w:hAnsi="Times New Roman" w:cs="Times New Roman"/>
          <w:b/>
          <w:bCs/>
          <w:sz w:val="27"/>
          <w:szCs w:val="27"/>
        </w:rPr>
      </w:pPr>
      <w:r w:rsidRPr="00274AFF">
        <w:rPr>
          <w:rFonts w:ascii="Times New Roman" w:eastAsia="Times New Roman" w:hAnsi="Times New Roman" w:cs="Times New Roman"/>
          <w:b/>
          <w:bCs/>
          <w:sz w:val="27"/>
          <w:szCs w:val="27"/>
        </w:rPr>
        <w:t>Morals Are Mores (Cultural Relativism)</w:t>
      </w:r>
    </w:p>
    <w:p w14:paraId="4A62374A" w14:textId="77777777" w:rsidR="00274AFF" w:rsidRPr="00274AFF" w:rsidRDefault="00274AFF" w:rsidP="00274AFF">
      <w:pPr>
        <w:spacing w:before="100" w:beforeAutospacing="1" w:after="100" w:afterAutospacing="1" w:line="240" w:lineRule="auto"/>
        <w:rPr>
          <w:rFonts w:ascii="Times New Roman" w:eastAsia="Times New Roman" w:hAnsi="Times New Roman" w:cs="Times New Roman"/>
          <w:sz w:val="24"/>
          <w:szCs w:val="24"/>
        </w:rPr>
      </w:pPr>
      <w:r w:rsidRPr="00274AFF">
        <w:rPr>
          <w:rFonts w:ascii="Times New Roman" w:eastAsia="Times New Roman" w:hAnsi="Times New Roman" w:cs="Times New Roman"/>
          <w:sz w:val="24"/>
          <w:szCs w:val="24"/>
        </w:rPr>
        <w:t xml:space="preserve">The ethical position often summarized as </w:t>
      </w:r>
      <w:r w:rsidRPr="00274AFF">
        <w:rPr>
          <w:rFonts w:ascii="Times New Roman" w:eastAsia="Times New Roman" w:hAnsi="Times New Roman" w:cs="Times New Roman"/>
          <w:i/>
          <w:iCs/>
          <w:sz w:val="24"/>
          <w:szCs w:val="24"/>
        </w:rPr>
        <w:t>“morals are mores”</w:t>
      </w:r>
      <w:r w:rsidRPr="00274AFF">
        <w:rPr>
          <w:rFonts w:ascii="Times New Roman" w:eastAsia="Times New Roman" w:hAnsi="Times New Roman" w:cs="Times New Roman"/>
          <w:sz w:val="24"/>
          <w:szCs w:val="24"/>
        </w:rPr>
        <w:t xml:space="preserve"> holds that moral rightness is determined by the cultural group to which one belongs. According to this view, ethical standards are socially constructed: what a society approves becomes morally right for its members, and what it disapproves becomes morally wrong. There are no universal moral truths; morality is defined entirely by a community’s customs, traditions, and shared </w:t>
      </w:r>
      <w:r w:rsidRPr="00274AFF">
        <w:rPr>
          <w:rFonts w:ascii="Times New Roman" w:eastAsia="Times New Roman" w:hAnsi="Times New Roman" w:cs="Times New Roman"/>
          <w:sz w:val="24"/>
          <w:szCs w:val="24"/>
        </w:rPr>
        <w:lastRenderedPageBreak/>
        <w:t>practices. Any similarities between moral codes across cultures are explained not by objective moral principles, but by common human needs, social pressures, or practical concerns.</w:t>
      </w:r>
    </w:p>
    <w:p w14:paraId="34EFE714" w14:textId="77777777" w:rsidR="00274AFF" w:rsidRPr="00274AFF" w:rsidRDefault="00274AFF" w:rsidP="00274AFF">
      <w:pPr>
        <w:spacing w:before="100" w:beforeAutospacing="1" w:after="100" w:afterAutospacing="1" w:line="240" w:lineRule="auto"/>
        <w:rPr>
          <w:rFonts w:ascii="Times New Roman" w:eastAsia="Times New Roman" w:hAnsi="Times New Roman" w:cs="Times New Roman"/>
          <w:sz w:val="24"/>
          <w:szCs w:val="24"/>
        </w:rPr>
      </w:pPr>
      <w:r w:rsidRPr="00274AFF">
        <w:rPr>
          <w:rFonts w:ascii="Times New Roman" w:eastAsia="Times New Roman" w:hAnsi="Times New Roman" w:cs="Times New Roman"/>
          <w:sz w:val="24"/>
          <w:szCs w:val="24"/>
        </w:rPr>
        <w:t>This theory is commonly defended on the grounds of cultural sensitivity and tolerance. It seeks to respect diversity and avoid imposing one culture’s moral standards on another. From this perspective, moral disagreement between societies is not a matter of one being right and the other wrong, but simply a reflection of different cultural frameworks.</w:t>
      </w:r>
    </w:p>
    <w:p w14:paraId="7280B1E5" w14:textId="77777777" w:rsidR="00274AFF" w:rsidRPr="00274AFF" w:rsidRDefault="00274AFF" w:rsidP="00274AFF">
      <w:pPr>
        <w:spacing w:before="100" w:beforeAutospacing="1" w:after="100" w:afterAutospacing="1" w:line="240" w:lineRule="auto"/>
        <w:rPr>
          <w:rFonts w:ascii="Times New Roman" w:eastAsia="Times New Roman" w:hAnsi="Times New Roman" w:cs="Times New Roman"/>
          <w:sz w:val="24"/>
          <w:szCs w:val="24"/>
        </w:rPr>
      </w:pPr>
      <w:r w:rsidRPr="00274AFF">
        <w:rPr>
          <w:rFonts w:ascii="Times New Roman" w:eastAsia="Times New Roman" w:hAnsi="Times New Roman" w:cs="Times New Roman"/>
          <w:sz w:val="24"/>
          <w:szCs w:val="24"/>
        </w:rPr>
        <w:t xml:space="preserve">Despite its appeal, cultural relativism faces serious philosophical difficulties. The first is the </w:t>
      </w:r>
      <w:r w:rsidRPr="00274AFF">
        <w:rPr>
          <w:rFonts w:ascii="Times New Roman" w:eastAsia="Times New Roman" w:hAnsi="Times New Roman" w:cs="Times New Roman"/>
          <w:b/>
          <w:bCs/>
          <w:sz w:val="24"/>
          <w:szCs w:val="24"/>
        </w:rPr>
        <w:t>“is–ought” fallacy</w:t>
      </w:r>
      <w:r w:rsidRPr="00274AFF">
        <w:rPr>
          <w:rFonts w:ascii="Times New Roman" w:eastAsia="Times New Roman" w:hAnsi="Times New Roman" w:cs="Times New Roman"/>
          <w:sz w:val="24"/>
          <w:szCs w:val="24"/>
        </w:rPr>
        <w:t xml:space="preserve">: the mistaken assumption that because a practice </w:t>
      </w:r>
      <w:r w:rsidRPr="00274AFF">
        <w:rPr>
          <w:rFonts w:ascii="Times New Roman" w:eastAsia="Times New Roman" w:hAnsi="Times New Roman" w:cs="Times New Roman"/>
          <w:i/>
          <w:iCs/>
          <w:sz w:val="24"/>
          <w:szCs w:val="24"/>
        </w:rPr>
        <w:t>exists</w:t>
      </w:r>
      <w:r w:rsidRPr="00274AFF">
        <w:rPr>
          <w:rFonts w:ascii="Times New Roman" w:eastAsia="Times New Roman" w:hAnsi="Times New Roman" w:cs="Times New Roman"/>
          <w:sz w:val="24"/>
          <w:szCs w:val="24"/>
        </w:rPr>
        <w:t xml:space="preserve"> within a culture, it </w:t>
      </w:r>
      <w:r w:rsidRPr="00274AFF">
        <w:rPr>
          <w:rFonts w:ascii="Times New Roman" w:eastAsia="Times New Roman" w:hAnsi="Times New Roman" w:cs="Times New Roman"/>
          <w:i/>
          <w:iCs/>
          <w:sz w:val="24"/>
          <w:szCs w:val="24"/>
        </w:rPr>
        <w:t>ought</w:t>
      </w:r>
      <w:r w:rsidRPr="00274AFF">
        <w:rPr>
          <w:rFonts w:ascii="Times New Roman" w:eastAsia="Times New Roman" w:hAnsi="Times New Roman" w:cs="Times New Roman"/>
          <w:sz w:val="24"/>
          <w:szCs w:val="24"/>
        </w:rPr>
        <w:t xml:space="preserve"> to be morally approved. The mere fact that a society practices slavery, racism, rape, cruelty, or oppression does not establish that such practices are morally right. Describing what a culture does is not the same as justifying what it should do.</w:t>
      </w:r>
    </w:p>
    <w:p w14:paraId="4E3590E8" w14:textId="77777777" w:rsidR="00274AFF" w:rsidRPr="00274AFF" w:rsidRDefault="00274AFF" w:rsidP="00274AFF">
      <w:pPr>
        <w:spacing w:before="100" w:beforeAutospacing="1" w:after="100" w:afterAutospacing="1" w:line="240" w:lineRule="auto"/>
        <w:rPr>
          <w:rFonts w:ascii="Times New Roman" w:eastAsia="Times New Roman" w:hAnsi="Times New Roman" w:cs="Times New Roman"/>
          <w:sz w:val="24"/>
          <w:szCs w:val="24"/>
        </w:rPr>
      </w:pPr>
      <w:r w:rsidRPr="00274AFF">
        <w:rPr>
          <w:rFonts w:ascii="Times New Roman" w:eastAsia="Times New Roman" w:hAnsi="Times New Roman" w:cs="Times New Roman"/>
          <w:sz w:val="24"/>
          <w:szCs w:val="24"/>
        </w:rPr>
        <w:t>A second problem concerns moral conflict between cultures. If each society’s moral code is equally valid, then there is no higher moral standard by which to evaluate or resolve disagreements between communities. Practices such as genocide, human sacrifice, or systemic oppression could not be meaningfully criticized from outside the culture that endorses them. Moral judgment would be reduced to cultural preference, leaving no rational basis for condemning injustice beyond one’s own society.</w:t>
      </w:r>
    </w:p>
    <w:p w14:paraId="7804F1B7" w14:textId="77777777" w:rsidR="00274AFF" w:rsidRPr="00274AFF" w:rsidRDefault="00274AFF" w:rsidP="00274AFF">
      <w:pPr>
        <w:spacing w:before="100" w:beforeAutospacing="1" w:after="100" w:afterAutospacing="1" w:line="240" w:lineRule="auto"/>
        <w:rPr>
          <w:rFonts w:ascii="Times New Roman" w:eastAsia="Times New Roman" w:hAnsi="Times New Roman" w:cs="Times New Roman"/>
          <w:sz w:val="24"/>
          <w:szCs w:val="24"/>
        </w:rPr>
      </w:pPr>
      <w:r w:rsidRPr="00274AFF">
        <w:rPr>
          <w:rFonts w:ascii="Times New Roman" w:eastAsia="Times New Roman" w:hAnsi="Times New Roman" w:cs="Times New Roman"/>
          <w:sz w:val="24"/>
          <w:szCs w:val="24"/>
        </w:rPr>
        <w:t xml:space="preserve">Finally, cultural relativism permits </w:t>
      </w:r>
      <w:r w:rsidRPr="00274AFF">
        <w:rPr>
          <w:rFonts w:ascii="Times New Roman" w:eastAsia="Times New Roman" w:hAnsi="Times New Roman" w:cs="Times New Roman"/>
          <w:b/>
          <w:bCs/>
          <w:sz w:val="24"/>
          <w:szCs w:val="24"/>
        </w:rPr>
        <w:t>mutually contradictory moral imperatives</w:t>
      </w:r>
      <w:r w:rsidRPr="00274AFF">
        <w:rPr>
          <w:rFonts w:ascii="Times New Roman" w:eastAsia="Times New Roman" w:hAnsi="Times New Roman" w:cs="Times New Roman"/>
          <w:sz w:val="24"/>
          <w:szCs w:val="24"/>
        </w:rPr>
        <w:t xml:space="preserve"> to be equally right. If one culture holds that an action is morally obligatory and another holds that the same action is morally forbidden, both judgments would be considered correct within their respective contexts. Yet contradictory moral claims cannot both be true in any meaningful sense. If everything is right somewhere, then the concept of moral rightness itself loses coherence.</w:t>
      </w:r>
    </w:p>
    <w:p w14:paraId="70B9E6B9" w14:textId="77777777" w:rsidR="00274AFF" w:rsidRPr="00274AFF" w:rsidRDefault="00274AFF" w:rsidP="00274AFF">
      <w:pPr>
        <w:spacing w:before="100" w:beforeAutospacing="1" w:after="100" w:afterAutospacing="1" w:line="240" w:lineRule="auto"/>
        <w:rPr>
          <w:rFonts w:ascii="Times New Roman" w:eastAsia="Times New Roman" w:hAnsi="Times New Roman" w:cs="Times New Roman"/>
          <w:sz w:val="24"/>
          <w:szCs w:val="24"/>
        </w:rPr>
      </w:pPr>
      <w:r w:rsidRPr="00274AFF">
        <w:rPr>
          <w:rFonts w:ascii="Times New Roman" w:eastAsia="Times New Roman" w:hAnsi="Times New Roman" w:cs="Times New Roman"/>
          <w:sz w:val="24"/>
          <w:szCs w:val="24"/>
        </w:rPr>
        <w:t>For these reasons, while cultural relativism rightly draws attention to the social dimension of moral life, it ultimately fails to provide a stable or rational foundation for ethics.</w:t>
      </w:r>
    </w:p>
    <w:p w14:paraId="4A93FEC2" w14:textId="77777777" w:rsidR="00007245" w:rsidRPr="00007245" w:rsidRDefault="00007245" w:rsidP="00007245">
      <w:pPr>
        <w:spacing w:before="100" w:beforeAutospacing="1" w:after="100" w:afterAutospacing="1" w:line="240" w:lineRule="auto"/>
        <w:outlineLvl w:val="2"/>
        <w:rPr>
          <w:rFonts w:ascii="Times New Roman" w:eastAsia="Times New Roman" w:hAnsi="Times New Roman" w:cs="Times New Roman"/>
          <w:b/>
          <w:bCs/>
          <w:sz w:val="27"/>
          <w:szCs w:val="27"/>
        </w:rPr>
      </w:pPr>
      <w:r w:rsidRPr="00007245">
        <w:rPr>
          <w:rFonts w:ascii="Times New Roman" w:eastAsia="Times New Roman" w:hAnsi="Times New Roman" w:cs="Times New Roman"/>
          <w:b/>
          <w:bCs/>
          <w:sz w:val="27"/>
          <w:szCs w:val="27"/>
        </w:rPr>
        <w:t>Man Is the Measure (Individual Moral Subjectivism)</w:t>
      </w:r>
    </w:p>
    <w:p w14:paraId="2AA138C3"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The ancient Greek philosopher </w:t>
      </w:r>
      <w:r w:rsidRPr="00007245">
        <w:rPr>
          <w:rFonts w:ascii="Times New Roman" w:eastAsia="Times New Roman" w:hAnsi="Times New Roman" w:cs="Times New Roman"/>
          <w:b/>
          <w:bCs/>
          <w:sz w:val="24"/>
          <w:szCs w:val="24"/>
        </w:rPr>
        <w:t>Protagoras</w:t>
      </w:r>
      <w:r w:rsidRPr="00007245">
        <w:rPr>
          <w:rFonts w:ascii="Times New Roman" w:eastAsia="Times New Roman" w:hAnsi="Times New Roman" w:cs="Times New Roman"/>
          <w:sz w:val="24"/>
          <w:szCs w:val="24"/>
        </w:rPr>
        <w:t xml:space="preserve"> famously declared that </w:t>
      </w:r>
      <w:r w:rsidRPr="00007245">
        <w:rPr>
          <w:rFonts w:ascii="Times New Roman" w:eastAsia="Times New Roman" w:hAnsi="Times New Roman" w:cs="Times New Roman"/>
          <w:i/>
          <w:iCs/>
          <w:sz w:val="24"/>
          <w:szCs w:val="24"/>
        </w:rPr>
        <w:t>“man is the measure of all things.”</w:t>
      </w:r>
      <w:r w:rsidRPr="00007245">
        <w:rPr>
          <w:rFonts w:ascii="Times New Roman" w:eastAsia="Times New Roman" w:hAnsi="Times New Roman" w:cs="Times New Roman"/>
          <w:sz w:val="24"/>
          <w:szCs w:val="24"/>
        </w:rPr>
        <w:t xml:space="preserve"> When interpreted at the individual level, this claim implies that each person is the final authority in matters of right and wrong. Moral judgments are grounded in personal perception, preference, or conviction: what is morally right is what is right </w:t>
      </w:r>
      <w:r w:rsidRPr="00007245">
        <w:rPr>
          <w:rFonts w:ascii="Times New Roman" w:eastAsia="Times New Roman" w:hAnsi="Times New Roman" w:cs="Times New Roman"/>
          <w:i/>
          <w:iCs/>
          <w:sz w:val="24"/>
          <w:szCs w:val="24"/>
        </w:rPr>
        <w:t>for me</w:t>
      </w:r>
      <w:r w:rsidRPr="00007245">
        <w:rPr>
          <w:rFonts w:ascii="Times New Roman" w:eastAsia="Times New Roman" w:hAnsi="Times New Roman" w:cs="Times New Roman"/>
          <w:sz w:val="24"/>
          <w:szCs w:val="24"/>
        </w:rPr>
        <w:t>, and what is right for one individual may be wrong for another. There is no moral standard beyond the individual self.</w:t>
      </w:r>
    </w:p>
    <w:p w14:paraId="060B53FB"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This position is ethically untenable because it allows any action to be morally justified so long as the individual approves of it. Acts of cruelty, hatred, or tyranny could be considered morally right for those who commit them, provided they sincerely believe them to be so. Moral evaluation thus collapses into personal approval, and wrongdoing loses any objective meaning.</w:t>
      </w:r>
    </w:p>
    <w:p w14:paraId="7BA16E11"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Moreover, if consistently practiced, individual moral subjectivism would make social life impossible. A functioning society requires at least a minimal shared moral framework—basic agreements about justice, rights, obligations, and limits. If each person were free to define </w:t>
      </w:r>
      <w:r w:rsidRPr="00007245">
        <w:rPr>
          <w:rFonts w:ascii="Times New Roman" w:eastAsia="Times New Roman" w:hAnsi="Times New Roman" w:cs="Times New Roman"/>
          <w:sz w:val="24"/>
          <w:szCs w:val="24"/>
        </w:rPr>
        <w:lastRenderedPageBreak/>
        <w:t>morality entirely on personal terms, there would be no stable basis for law, cooperation, or mutual trust. The result would not be freedom but moral fragmentation and social chaos.</w:t>
      </w:r>
    </w:p>
    <w:p w14:paraId="7B08709E"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A further weakness of this theory is its failure to specify </w:t>
      </w:r>
      <w:r w:rsidRPr="00007245">
        <w:rPr>
          <w:rFonts w:ascii="Times New Roman" w:eastAsia="Times New Roman" w:hAnsi="Times New Roman" w:cs="Times New Roman"/>
          <w:b/>
          <w:bCs/>
          <w:sz w:val="24"/>
          <w:szCs w:val="24"/>
        </w:rPr>
        <w:t>which aspect of human nature</w:t>
      </w:r>
      <w:r w:rsidRPr="00007245">
        <w:rPr>
          <w:rFonts w:ascii="Times New Roman" w:eastAsia="Times New Roman" w:hAnsi="Times New Roman" w:cs="Times New Roman"/>
          <w:sz w:val="24"/>
          <w:szCs w:val="24"/>
        </w:rPr>
        <w:t xml:space="preserve"> is to serve as the moral measure. Human beings exhibit both altruistic and destructive impulses. One cannot simply appeal to the “good” aspects of human nature without circular reasoning, for this already presupposes a standard of goodness that exists beyond the individual. To distinguish between what is morally admirable and what is morally corrupt in human behavior requires a criterion that transcends personal preference.</w:t>
      </w:r>
    </w:p>
    <w:p w14:paraId="0DD553B7"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For these reasons, while Protagoras’s claim highlights the role of human perception in moral judgment, taken as an ethical foundation it dissolves moral authority into individual subjectivity and fails to sustain either moral critique or social order.</w:t>
      </w:r>
    </w:p>
    <w:p w14:paraId="1B0BE86F" w14:textId="312D4752" w:rsidR="00007245" w:rsidRPr="00007245" w:rsidRDefault="00007245" w:rsidP="00007245">
      <w:pPr>
        <w:spacing w:before="100" w:beforeAutospacing="1" w:after="100" w:afterAutospacing="1" w:line="240" w:lineRule="auto"/>
        <w:outlineLvl w:val="2"/>
        <w:rPr>
          <w:rFonts w:ascii="Times New Roman" w:eastAsia="Times New Roman" w:hAnsi="Times New Roman" w:cs="Times New Roman"/>
          <w:b/>
          <w:bCs/>
          <w:sz w:val="27"/>
          <w:szCs w:val="27"/>
        </w:rPr>
      </w:pPr>
      <w:r w:rsidRPr="00007245">
        <w:rPr>
          <w:rFonts w:ascii="Times New Roman" w:eastAsia="Times New Roman" w:hAnsi="Times New Roman" w:cs="Times New Roman"/>
          <w:b/>
          <w:bCs/>
          <w:sz w:val="27"/>
          <w:szCs w:val="27"/>
        </w:rPr>
        <w:t>The Human Race Is the Measure (Collective Humanism)</w:t>
      </w:r>
    </w:p>
    <w:p w14:paraId="32E0A84B"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In an effort to avoid the radical individualism and ethical solipsism of the previous position, some ethical theories propose that </w:t>
      </w:r>
      <w:r w:rsidRPr="00007245">
        <w:rPr>
          <w:rFonts w:ascii="Times New Roman" w:eastAsia="Times New Roman" w:hAnsi="Times New Roman" w:cs="Times New Roman"/>
          <w:b/>
          <w:bCs/>
          <w:sz w:val="24"/>
          <w:szCs w:val="24"/>
        </w:rPr>
        <w:t>humanity as a whole</w:t>
      </w:r>
      <w:r w:rsidRPr="00007245">
        <w:rPr>
          <w:rFonts w:ascii="Times New Roman" w:eastAsia="Times New Roman" w:hAnsi="Times New Roman" w:cs="Times New Roman"/>
          <w:sz w:val="24"/>
          <w:szCs w:val="24"/>
        </w:rPr>
        <w:t xml:space="preserve"> is the standard of moral rightness. On this view, moral authority does not reside in the individual but in the collective judgment of the human race. What is morally right is determined not by the preferences of a part, but by what humanity, taken as a whole, comes to regard as good. In short, humankind becomes the measure of all things.</w:t>
      </w:r>
    </w:p>
    <w:p w14:paraId="6FA50109"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This position initially appears more stable than individual subjectivism. It allows for shared norms, collective reasoning, and the possibility of moral consensus. However, it remains deeply problematic. The most basic difficulty is that </w:t>
      </w:r>
      <w:r w:rsidRPr="00007245">
        <w:rPr>
          <w:rFonts w:ascii="Times New Roman" w:eastAsia="Times New Roman" w:hAnsi="Times New Roman" w:cs="Times New Roman"/>
          <w:b/>
          <w:bCs/>
          <w:sz w:val="24"/>
          <w:szCs w:val="24"/>
        </w:rPr>
        <w:t>the whole can be wrong</w:t>
      </w:r>
      <w:r w:rsidRPr="00007245">
        <w:rPr>
          <w:rFonts w:ascii="Times New Roman" w:eastAsia="Times New Roman" w:hAnsi="Times New Roman" w:cs="Times New Roman"/>
          <w:sz w:val="24"/>
          <w:szCs w:val="24"/>
        </w:rPr>
        <w:t xml:space="preserve">, just as individuals can be wrong. History offers sobering examples of collective moral failure. Entire communities, such as the members of </w:t>
      </w:r>
      <w:r w:rsidRPr="00007245">
        <w:rPr>
          <w:rFonts w:ascii="Times New Roman" w:eastAsia="Times New Roman" w:hAnsi="Times New Roman" w:cs="Times New Roman"/>
          <w:b/>
          <w:bCs/>
          <w:sz w:val="24"/>
          <w:szCs w:val="24"/>
        </w:rPr>
        <w:t>Jonestown</w:t>
      </w:r>
      <w:r w:rsidRPr="00007245">
        <w:rPr>
          <w:rFonts w:ascii="Times New Roman" w:eastAsia="Times New Roman" w:hAnsi="Times New Roman" w:cs="Times New Roman"/>
          <w:sz w:val="24"/>
          <w:szCs w:val="24"/>
        </w:rPr>
        <w:t>, have embraced beliefs and practices that resulted in mass self-destruction. The mere fact that a belief or action is widely accepted does not guarantee its moral rightness.</w:t>
      </w:r>
    </w:p>
    <w:p w14:paraId="2825B487"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This raises a further question: if the majority of the human race were to conclude that suicide, genocide, or coercive population control were the best solutions to global problems, would dissenters be morally obligated to comply? If humanity itself is the highest moral authority, there would be no moral basis on which to resist collective error or injustice.</w:t>
      </w:r>
    </w:p>
    <w:p w14:paraId="498B5511"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Moreover, the moral standards of the human race are not fixed but historically fluid. Practices once widely approved—such as </w:t>
      </w:r>
      <w:r w:rsidRPr="00007245">
        <w:rPr>
          <w:rFonts w:ascii="Times New Roman" w:eastAsia="Times New Roman" w:hAnsi="Times New Roman" w:cs="Times New Roman"/>
          <w:b/>
          <w:bCs/>
          <w:sz w:val="24"/>
          <w:szCs w:val="24"/>
        </w:rPr>
        <w:t>child sacrifice, slavery, and systemic oppression</w:t>
      </w:r>
      <w:r w:rsidRPr="00007245">
        <w:rPr>
          <w:rFonts w:ascii="Times New Roman" w:eastAsia="Times New Roman" w:hAnsi="Times New Roman" w:cs="Times New Roman"/>
          <w:sz w:val="24"/>
          <w:szCs w:val="24"/>
        </w:rPr>
        <w:t xml:space="preserve">—are now widely condemned. Contemporary societies often describe this shift as moral “progress.” Yet the very notion of progress presupposes a </w:t>
      </w:r>
      <w:r w:rsidRPr="00007245">
        <w:rPr>
          <w:rFonts w:ascii="Times New Roman" w:eastAsia="Times New Roman" w:hAnsi="Times New Roman" w:cs="Times New Roman"/>
          <w:b/>
          <w:bCs/>
          <w:sz w:val="24"/>
          <w:szCs w:val="24"/>
        </w:rPr>
        <w:t>standard by which improvement can be measured</w:t>
      </w:r>
      <w:r w:rsidRPr="00007245">
        <w:rPr>
          <w:rFonts w:ascii="Times New Roman" w:eastAsia="Times New Roman" w:hAnsi="Times New Roman" w:cs="Times New Roman"/>
          <w:sz w:val="24"/>
          <w:szCs w:val="24"/>
        </w:rPr>
        <w:t>. To say that humanity is morally better now than before implies the existence of an objective moral benchmark that transcends humanity itself.</w:t>
      </w:r>
    </w:p>
    <w:p w14:paraId="014B4598"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The central problem, therefore, is that the human race cannot serve as its own ultimate moral standard. Without a fixed and perfect reference point beyond humanity, there is no coherent way to assess whether collective moral judgments represent genuine moral advancement or merely changing social preferences. As a result, collective humanism, like individual subjectivism, fails to provide a secure foundation for ethics.</w:t>
      </w:r>
    </w:p>
    <w:p w14:paraId="4D3A63B9" w14:textId="77777777" w:rsidR="00007245" w:rsidRPr="00007245" w:rsidRDefault="00007245" w:rsidP="00007245">
      <w:pPr>
        <w:spacing w:before="100" w:beforeAutospacing="1" w:after="100" w:afterAutospacing="1" w:line="240" w:lineRule="auto"/>
        <w:outlineLvl w:val="2"/>
        <w:rPr>
          <w:rFonts w:ascii="Times New Roman" w:eastAsia="Times New Roman" w:hAnsi="Times New Roman" w:cs="Times New Roman"/>
          <w:b/>
          <w:bCs/>
          <w:sz w:val="27"/>
          <w:szCs w:val="27"/>
        </w:rPr>
      </w:pPr>
      <w:r w:rsidRPr="00007245">
        <w:rPr>
          <w:rFonts w:ascii="Times New Roman" w:eastAsia="Times New Roman" w:hAnsi="Times New Roman" w:cs="Times New Roman"/>
          <w:b/>
          <w:bCs/>
          <w:sz w:val="27"/>
          <w:szCs w:val="27"/>
        </w:rPr>
        <w:t>Right Is What Brings Pleasure (Hedonism)</w:t>
      </w:r>
    </w:p>
    <w:p w14:paraId="54109D14"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lastRenderedPageBreak/>
        <w:t xml:space="preserve">Although </w:t>
      </w:r>
      <w:r w:rsidRPr="00007245">
        <w:rPr>
          <w:rFonts w:ascii="Times New Roman" w:eastAsia="Times New Roman" w:hAnsi="Times New Roman" w:cs="Times New Roman"/>
          <w:b/>
          <w:bCs/>
          <w:sz w:val="24"/>
          <w:szCs w:val="24"/>
        </w:rPr>
        <w:t>Epicurus</w:t>
      </w:r>
      <w:r w:rsidRPr="00007245">
        <w:rPr>
          <w:rFonts w:ascii="Times New Roman" w:eastAsia="Times New Roman" w:hAnsi="Times New Roman" w:cs="Times New Roman"/>
          <w:sz w:val="24"/>
          <w:szCs w:val="24"/>
        </w:rPr>
        <w:t xml:space="preserve"> himself advocated a relatively moderate and reflective pursuit of pleasure, later </w:t>
      </w:r>
      <w:r w:rsidRPr="00007245">
        <w:rPr>
          <w:rFonts w:ascii="Times New Roman" w:eastAsia="Times New Roman" w:hAnsi="Times New Roman" w:cs="Times New Roman"/>
          <w:b/>
          <w:bCs/>
          <w:sz w:val="24"/>
          <w:szCs w:val="24"/>
        </w:rPr>
        <w:t>Epicurean thinkers</w:t>
      </w:r>
      <w:r w:rsidRPr="00007245">
        <w:rPr>
          <w:rFonts w:ascii="Times New Roman" w:eastAsia="Times New Roman" w:hAnsi="Times New Roman" w:cs="Times New Roman"/>
          <w:sz w:val="24"/>
          <w:szCs w:val="24"/>
        </w:rPr>
        <w:t xml:space="preserve"> developed a more explicit form of </w:t>
      </w:r>
      <w:r w:rsidRPr="00007245">
        <w:rPr>
          <w:rFonts w:ascii="Times New Roman" w:eastAsia="Times New Roman" w:hAnsi="Times New Roman" w:cs="Times New Roman"/>
          <w:b/>
          <w:bCs/>
          <w:sz w:val="24"/>
          <w:szCs w:val="24"/>
        </w:rPr>
        <w:t>hedonism</w:t>
      </w:r>
      <w:r w:rsidRPr="00007245">
        <w:rPr>
          <w:rFonts w:ascii="Times New Roman" w:eastAsia="Times New Roman" w:hAnsi="Times New Roman" w:cs="Times New Roman"/>
          <w:sz w:val="24"/>
          <w:szCs w:val="24"/>
        </w:rPr>
        <w:t>, the view that what brings pleasure is morally right and what brings pain is morally wrong. Pleasure and pain thus become the fundamental criteria for moral evaluation. Because few actions produce only pleasure or only pain, moral reasoning within this framework requires weighing outcomes: the morally right action is taken to be the one that produces the greatest balance of pleasure over pain.</w:t>
      </w:r>
    </w:p>
    <w:p w14:paraId="1C66DF2F"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This approach initially appears intuitive, since human beings naturally seek pleasure and avoid suffering. It also provides a seemingly practical method for ethical decision-making by appealing to observable human experience rather than abstract moral principles. For this reason, hedonism has exercised a lasting influence on later ethical theories.</w:t>
      </w:r>
    </w:p>
    <w:p w14:paraId="318CDC86" w14:textId="028F8A5D"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Nevertheless, the theory encounters serious difficulties. First, </w:t>
      </w:r>
      <w:r w:rsidRPr="00007245">
        <w:rPr>
          <w:rFonts w:ascii="Times New Roman" w:eastAsia="Times New Roman" w:hAnsi="Times New Roman" w:cs="Times New Roman"/>
          <w:b/>
          <w:bCs/>
          <w:sz w:val="24"/>
          <w:szCs w:val="24"/>
        </w:rPr>
        <w:t>not all pleasures are morally good</w:t>
      </w:r>
      <w:r w:rsidRPr="00007245">
        <w:rPr>
          <w:rFonts w:ascii="Times New Roman" w:eastAsia="Times New Roman" w:hAnsi="Times New Roman" w:cs="Times New Roman"/>
          <w:sz w:val="24"/>
          <w:szCs w:val="24"/>
        </w:rPr>
        <w:t xml:space="preserve">, and </w:t>
      </w:r>
      <w:r w:rsidRPr="00007245">
        <w:rPr>
          <w:rFonts w:ascii="Times New Roman" w:eastAsia="Times New Roman" w:hAnsi="Times New Roman" w:cs="Times New Roman"/>
          <w:b/>
          <w:bCs/>
          <w:sz w:val="24"/>
          <w:szCs w:val="24"/>
        </w:rPr>
        <w:t>not all pains are morally bad</w:t>
      </w:r>
      <w:r w:rsidRPr="00007245">
        <w:rPr>
          <w:rFonts w:ascii="Times New Roman" w:eastAsia="Times New Roman" w:hAnsi="Times New Roman" w:cs="Times New Roman"/>
          <w:sz w:val="24"/>
          <w:szCs w:val="24"/>
        </w:rPr>
        <w:t>. Sadistic pleasure, for example, cannot be morally justified simply because it is pleasurable, while certain forms of pain</w:t>
      </w:r>
      <w:r>
        <w:rPr>
          <w:rFonts w:ascii="Times New Roman" w:eastAsia="Times New Roman" w:hAnsi="Times New Roman" w:cs="Times New Roman"/>
          <w:sz w:val="24"/>
          <w:szCs w:val="24"/>
        </w:rPr>
        <w:t xml:space="preserve">, </w:t>
      </w:r>
      <w:r w:rsidRPr="00007245">
        <w:rPr>
          <w:rFonts w:ascii="Times New Roman" w:eastAsia="Times New Roman" w:hAnsi="Times New Roman" w:cs="Times New Roman"/>
          <w:sz w:val="24"/>
          <w:szCs w:val="24"/>
        </w:rPr>
        <w:t>such as warning pain, discipline, or sacrifice</w:t>
      </w:r>
      <w:r>
        <w:rPr>
          <w:rFonts w:ascii="Times New Roman" w:eastAsia="Times New Roman" w:hAnsi="Times New Roman" w:cs="Times New Roman"/>
          <w:sz w:val="24"/>
          <w:szCs w:val="24"/>
        </w:rPr>
        <w:t xml:space="preserve">, </w:t>
      </w:r>
      <w:r w:rsidRPr="00007245">
        <w:rPr>
          <w:rFonts w:ascii="Times New Roman" w:eastAsia="Times New Roman" w:hAnsi="Times New Roman" w:cs="Times New Roman"/>
          <w:sz w:val="24"/>
          <w:szCs w:val="24"/>
        </w:rPr>
        <w:t>may be morally valuable or even necessary. Pleasure, therefore, cannot serve as a reliable indicator of moral rightness.</w:t>
      </w:r>
    </w:p>
    <w:p w14:paraId="03F4E157" w14:textId="77777777" w:rsidR="0000724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Second, hedonism fails to specify </w:t>
      </w:r>
      <w:r w:rsidRPr="00007245">
        <w:rPr>
          <w:rFonts w:ascii="Times New Roman" w:eastAsia="Times New Roman" w:hAnsi="Times New Roman" w:cs="Times New Roman"/>
          <w:b/>
          <w:bCs/>
          <w:sz w:val="24"/>
          <w:szCs w:val="24"/>
        </w:rPr>
        <w:t>which kinds of pleasure</w:t>
      </w:r>
      <w:r w:rsidRPr="00007245">
        <w:rPr>
          <w:rFonts w:ascii="Times New Roman" w:eastAsia="Times New Roman" w:hAnsi="Times New Roman" w:cs="Times New Roman"/>
          <w:sz w:val="24"/>
          <w:szCs w:val="24"/>
        </w:rPr>
        <w:t xml:space="preserve"> should count in moral evaluation. Human experience includes physical, emotional, intellectual, aesthetic, and so-called spiritual pleasures. Without a principled way to rank these, moral judgment becomes arbitrary. Closely related is the problem of </w:t>
      </w:r>
      <w:r w:rsidRPr="00007245">
        <w:rPr>
          <w:rFonts w:ascii="Times New Roman" w:eastAsia="Times New Roman" w:hAnsi="Times New Roman" w:cs="Times New Roman"/>
          <w:b/>
          <w:bCs/>
          <w:sz w:val="24"/>
          <w:szCs w:val="24"/>
        </w:rPr>
        <w:t>time</w:t>
      </w:r>
      <w:r w:rsidRPr="00007245">
        <w:rPr>
          <w:rFonts w:ascii="Times New Roman" w:eastAsia="Times New Roman" w:hAnsi="Times New Roman" w:cs="Times New Roman"/>
          <w:sz w:val="24"/>
          <w:szCs w:val="24"/>
        </w:rPr>
        <w:t>: should moral decisions be guided by immediate pleasure or by long-term consequences, possibly extending beyond this life?</w:t>
      </w:r>
    </w:p>
    <w:p w14:paraId="56900E49" w14:textId="689A2B5B" w:rsidR="00D63435" w:rsidRPr="00007245" w:rsidRDefault="00007245" w:rsidP="00007245">
      <w:pPr>
        <w:spacing w:before="100" w:beforeAutospacing="1" w:after="100" w:afterAutospacing="1" w:line="240" w:lineRule="auto"/>
        <w:rPr>
          <w:rFonts w:ascii="Times New Roman" w:eastAsia="Times New Roman" w:hAnsi="Times New Roman" w:cs="Times New Roman"/>
          <w:sz w:val="24"/>
          <w:szCs w:val="24"/>
        </w:rPr>
      </w:pPr>
      <w:r w:rsidRPr="00007245">
        <w:rPr>
          <w:rFonts w:ascii="Times New Roman" w:eastAsia="Times New Roman" w:hAnsi="Times New Roman" w:cs="Times New Roman"/>
          <w:sz w:val="24"/>
          <w:szCs w:val="24"/>
        </w:rPr>
        <w:t xml:space="preserve">Finally, the theory remains unclear about </w:t>
      </w:r>
      <w:r w:rsidRPr="00007245">
        <w:rPr>
          <w:rFonts w:ascii="Times New Roman" w:eastAsia="Times New Roman" w:hAnsi="Times New Roman" w:cs="Times New Roman"/>
          <w:b/>
          <w:bCs/>
          <w:sz w:val="24"/>
          <w:szCs w:val="24"/>
        </w:rPr>
        <w:t>whose pleasure</w:t>
      </w:r>
      <w:r w:rsidRPr="00007245">
        <w:rPr>
          <w:rFonts w:ascii="Times New Roman" w:eastAsia="Times New Roman" w:hAnsi="Times New Roman" w:cs="Times New Roman"/>
          <w:sz w:val="24"/>
          <w:szCs w:val="24"/>
        </w:rPr>
        <w:t xml:space="preserve"> should be decisive. Is the standard the pleasure of the individual, a particular group, or humanity as a whole? Each option leads to different and often conflicting moral conclusions. As a result, rather than providing a clear ethical foundation, hedonism multiplies unresolved questions and proves inadequate as a comprehensive account of moral rightness.</w:t>
      </w:r>
    </w:p>
    <w:p w14:paraId="060AF7B0" w14:textId="77777777" w:rsidR="00007245" w:rsidRDefault="00007245" w:rsidP="00007245">
      <w:pPr>
        <w:autoSpaceDE w:val="0"/>
        <w:autoSpaceDN w:val="0"/>
        <w:adjustRightInd w:val="0"/>
        <w:spacing w:after="0" w:line="240" w:lineRule="auto"/>
        <w:rPr>
          <w:rFonts w:ascii="Times New Roman" w:hAnsi="Times New Roman" w:cs="Times New Roman"/>
          <w:b/>
          <w:bCs/>
          <w:sz w:val="28"/>
          <w:szCs w:val="24"/>
        </w:rPr>
      </w:pPr>
      <w:r>
        <w:rPr>
          <w:rFonts w:ascii="Times New Roman" w:hAnsi="Times New Roman" w:cs="Times New Roman"/>
          <w:b/>
          <w:bCs/>
          <w:sz w:val="28"/>
          <w:szCs w:val="24"/>
        </w:rPr>
        <w:t>Right Is the Greatest Good for the Greatest Number</w:t>
      </w:r>
    </w:p>
    <w:p w14:paraId="7B5E2AF6"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In response to the difficulties inherent in simple hedonism, </w:t>
      </w:r>
      <w:r w:rsidRPr="009259EE">
        <w:rPr>
          <w:rFonts w:ascii="Times New Roman" w:eastAsia="Times New Roman" w:hAnsi="Times New Roman" w:cs="Times New Roman"/>
          <w:b/>
          <w:bCs/>
          <w:sz w:val="24"/>
          <w:szCs w:val="24"/>
        </w:rPr>
        <w:t>utilitarianism</w:t>
      </w:r>
      <w:r w:rsidRPr="009259EE">
        <w:rPr>
          <w:rFonts w:ascii="Times New Roman" w:eastAsia="Times New Roman" w:hAnsi="Times New Roman" w:cs="Times New Roman"/>
          <w:sz w:val="24"/>
          <w:szCs w:val="24"/>
        </w:rPr>
        <w:t xml:space="preserve"> defines moral rightness in terms of what produces the </w:t>
      </w:r>
      <w:r w:rsidRPr="009259EE">
        <w:rPr>
          <w:rFonts w:ascii="Times New Roman" w:eastAsia="Times New Roman" w:hAnsi="Times New Roman" w:cs="Times New Roman"/>
          <w:b/>
          <w:bCs/>
          <w:sz w:val="24"/>
          <w:szCs w:val="24"/>
        </w:rPr>
        <w:t>greatest good in the long run</w:t>
      </w:r>
      <w:r w:rsidRPr="009259EE">
        <w:rPr>
          <w:rFonts w:ascii="Times New Roman" w:eastAsia="Times New Roman" w:hAnsi="Times New Roman" w:cs="Times New Roman"/>
          <w:sz w:val="24"/>
          <w:szCs w:val="24"/>
        </w:rPr>
        <w:t xml:space="preserve"> for the greatest number of people. Rather than focusing on immediate pleasure or pain, utilitarian ethics seeks to evaluate actions by their overall consequences. The morally right action is the one that maximizes beneficial outcomes when all affected parties are considered.</w:t>
      </w:r>
    </w:p>
    <w:p w14:paraId="66A30C9C"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Utilitarians have differed over how the “good” should be understood. Some, such as </w:t>
      </w:r>
      <w:r w:rsidRPr="009259EE">
        <w:rPr>
          <w:rFonts w:ascii="Times New Roman" w:eastAsia="Times New Roman" w:hAnsi="Times New Roman" w:cs="Times New Roman"/>
          <w:b/>
          <w:bCs/>
          <w:sz w:val="24"/>
          <w:szCs w:val="24"/>
        </w:rPr>
        <w:t>Jeremy Bentham</w:t>
      </w:r>
      <w:r w:rsidRPr="009259EE">
        <w:rPr>
          <w:rFonts w:ascii="Times New Roman" w:eastAsia="Times New Roman" w:hAnsi="Times New Roman" w:cs="Times New Roman"/>
          <w:sz w:val="24"/>
          <w:szCs w:val="24"/>
        </w:rPr>
        <w:t xml:space="preserve"> (1748–1832), interpreted good </w:t>
      </w:r>
      <w:r w:rsidRPr="009259EE">
        <w:rPr>
          <w:rFonts w:ascii="Times New Roman" w:eastAsia="Times New Roman" w:hAnsi="Times New Roman" w:cs="Times New Roman"/>
          <w:b/>
          <w:bCs/>
          <w:sz w:val="24"/>
          <w:szCs w:val="24"/>
        </w:rPr>
        <w:t>quantitatively</w:t>
      </w:r>
      <w:r w:rsidRPr="009259EE">
        <w:rPr>
          <w:rFonts w:ascii="Times New Roman" w:eastAsia="Times New Roman" w:hAnsi="Times New Roman" w:cs="Times New Roman"/>
          <w:sz w:val="24"/>
          <w:szCs w:val="24"/>
        </w:rPr>
        <w:t xml:space="preserve">, equating it with the greatest total amount of pleasure. On this view, pleasures can be measured, compared, and aggregated, regardless of their kind. Others, most notably </w:t>
      </w:r>
      <w:r w:rsidRPr="009259EE">
        <w:rPr>
          <w:rFonts w:ascii="Times New Roman" w:eastAsia="Times New Roman" w:hAnsi="Times New Roman" w:cs="Times New Roman"/>
          <w:b/>
          <w:bCs/>
          <w:sz w:val="24"/>
          <w:szCs w:val="24"/>
        </w:rPr>
        <w:t>John Stuart Mill</w:t>
      </w:r>
      <w:r w:rsidRPr="009259EE">
        <w:rPr>
          <w:rFonts w:ascii="Times New Roman" w:eastAsia="Times New Roman" w:hAnsi="Times New Roman" w:cs="Times New Roman"/>
          <w:sz w:val="24"/>
          <w:szCs w:val="24"/>
        </w:rPr>
        <w:t xml:space="preserve"> (1806–1873), argued for a </w:t>
      </w:r>
      <w:r w:rsidRPr="009259EE">
        <w:rPr>
          <w:rFonts w:ascii="Times New Roman" w:eastAsia="Times New Roman" w:hAnsi="Times New Roman" w:cs="Times New Roman"/>
          <w:b/>
          <w:bCs/>
          <w:sz w:val="24"/>
          <w:szCs w:val="24"/>
        </w:rPr>
        <w:t>qualitative</w:t>
      </w:r>
      <w:r w:rsidRPr="009259EE">
        <w:rPr>
          <w:rFonts w:ascii="Times New Roman" w:eastAsia="Times New Roman" w:hAnsi="Times New Roman" w:cs="Times New Roman"/>
          <w:sz w:val="24"/>
          <w:szCs w:val="24"/>
        </w:rPr>
        <w:t xml:space="preserve"> understanding of pleasure, maintaining that certain kinds of pleasure (such as intellectual or moral pleasures) are intrinsically superior to others and should therefore carry greater moral weight.</w:t>
      </w:r>
    </w:p>
    <w:p w14:paraId="1827B695"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Despite its sophistication, utilitarianism faces significant philosophical problems. One central difficulty concerns the very meaning of </w:t>
      </w:r>
      <w:r w:rsidRPr="009259EE">
        <w:rPr>
          <w:rFonts w:ascii="Times New Roman" w:eastAsia="Times New Roman" w:hAnsi="Times New Roman" w:cs="Times New Roman"/>
          <w:b/>
          <w:bCs/>
          <w:sz w:val="24"/>
          <w:szCs w:val="24"/>
        </w:rPr>
        <w:t>“good.”</w:t>
      </w:r>
      <w:r w:rsidRPr="009259EE">
        <w:rPr>
          <w:rFonts w:ascii="Times New Roman" w:eastAsia="Times New Roman" w:hAnsi="Times New Roman" w:cs="Times New Roman"/>
          <w:sz w:val="24"/>
          <w:szCs w:val="24"/>
        </w:rPr>
        <w:t xml:space="preserve"> To claim that the morally right action is the one that produces the greatest good immediately raises the question of how “good” itself is to </w:t>
      </w:r>
      <w:r w:rsidRPr="009259EE">
        <w:rPr>
          <w:rFonts w:ascii="Times New Roman" w:eastAsia="Times New Roman" w:hAnsi="Times New Roman" w:cs="Times New Roman"/>
          <w:sz w:val="24"/>
          <w:szCs w:val="24"/>
        </w:rPr>
        <w:lastRenderedPageBreak/>
        <w:t xml:space="preserve">be defined. If right is defined in terms of good and good in terms of right, the theory collapses into </w:t>
      </w:r>
      <w:r w:rsidRPr="009259EE">
        <w:rPr>
          <w:rFonts w:ascii="Times New Roman" w:eastAsia="Times New Roman" w:hAnsi="Times New Roman" w:cs="Times New Roman"/>
          <w:b/>
          <w:bCs/>
          <w:sz w:val="24"/>
          <w:szCs w:val="24"/>
        </w:rPr>
        <w:t>circular reasoning</w:t>
      </w:r>
      <w:r w:rsidRPr="009259EE">
        <w:rPr>
          <w:rFonts w:ascii="Times New Roman" w:eastAsia="Times New Roman" w:hAnsi="Times New Roman" w:cs="Times New Roman"/>
          <w:sz w:val="24"/>
          <w:szCs w:val="24"/>
        </w:rPr>
        <w:t>. Alternatively, if “good” is defined by some independent standard, then utilitarianism is no longer the ultimate basis of morality but is dependent on a moral criterion beyond itself.</w:t>
      </w:r>
    </w:p>
    <w:p w14:paraId="469439E9"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A further problem lies in the appeal to </w:t>
      </w:r>
      <w:r w:rsidRPr="009259EE">
        <w:rPr>
          <w:rFonts w:ascii="Times New Roman" w:eastAsia="Times New Roman" w:hAnsi="Times New Roman" w:cs="Times New Roman"/>
          <w:b/>
          <w:bCs/>
          <w:sz w:val="24"/>
          <w:szCs w:val="24"/>
        </w:rPr>
        <w:t>long-term consequences</w:t>
      </w:r>
      <w:r w:rsidRPr="009259EE">
        <w:rPr>
          <w:rFonts w:ascii="Times New Roman" w:eastAsia="Times New Roman" w:hAnsi="Times New Roman" w:cs="Times New Roman"/>
          <w:sz w:val="24"/>
          <w:szCs w:val="24"/>
        </w:rPr>
        <w:t xml:space="preserve">. In practice, no one can reliably predict all the effects of an action over time, especially when complex social and historical factors are involved. Moral agents must act in the present with limited knowledge, making precise utilitarian calculations impossible. Consequently, utilitarianism offers little practical guidance for determining what ought to be done </w:t>
      </w:r>
      <w:r w:rsidRPr="009259EE">
        <w:rPr>
          <w:rFonts w:ascii="Times New Roman" w:eastAsia="Times New Roman" w:hAnsi="Times New Roman" w:cs="Times New Roman"/>
          <w:i/>
          <w:iCs/>
          <w:sz w:val="24"/>
          <w:szCs w:val="24"/>
        </w:rPr>
        <w:t>now</w:t>
      </w:r>
      <w:r w:rsidRPr="009259EE">
        <w:rPr>
          <w:rFonts w:ascii="Times New Roman" w:eastAsia="Times New Roman" w:hAnsi="Times New Roman" w:cs="Times New Roman"/>
          <w:sz w:val="24"/>
          <w:szCs w:val="24"/>
        </w:rPr>
        <w:t xml:space="preserve"> and must implicitly rely on some other standard to make immediate moral judgments.</w:t>
      </w:r>
    </w:p>
    <w:p w14:paraId="3F7E79EF"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For these reasons, while utilitarianism represents one of the most influential and systematic secular ethical theories, it ultimately fails to provide a self-sufficient or workable foundation for moral decision-making.</w:t>
      </w:r>
    </w:p>
    <w:p w14:paraId="10E84CA7" w14:textId="77777777" w:rsidR="009259EE" w:rsidRPr="009259EE" w:rsidRDefault="009259EE" w:rsidP="009259EE">
      <w:pPr>
        <w:spacing w:before="100" w:beforeAutospacing="1" w:after="100" w:afterAutospacing="1" w:line="240" w:lineRule="auto"/>
        <w:outlineLvl w:val="2"/>
        <w:rPr>
          <w:rFonts w:ascii="Times New Roman" w:eastAsia="Times New Roman" w:hAnsi="Times New Roman" w:cs="Times New Roman"/>
          <w:b/>
          <w:bCs/>
          <w:sz w:val="27"/>
          <w:szCs w:val="27"/>
        </w:rPr>
      </w:pPr>
      <w:r w:rsidRPr="009259EE">
        <w:rPr>
          <w:rFonts w:ascii="Times New Roman" w:eastAsia="Times New Roman" w:hAnsi="Times New Roman" w:cs="Times New Roman"/>
          <w:b/>
          <w:bCs/>
          <w:sz w:val="27"/>
          <w:szCs w:val="27"/>
        </w:rPr>
        <w:t>Right Is Moderation (Virtue Ethics and the Golden Mean)</w:t>
      </w:r>
    </w:p>
    <w:p w14:paraId="3AD14A28"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The Greek philosopher </w:t>
      </w:r>
      <w:r w:rsidRPr="009259EE">
        <w:rPr>
          <w:rFonts w:ascii="Times New Roman" w:eastAsia="Times New Roman" w:hAnsi="Times New Roman" w:cs="Times New Roman"/>
          <w:b/>
          <w:bCs/>
          <w:sz w:val="24"/>
          <w:szCs w:val="24"/>
        </w:rPr>
        <w:t>Aristotle</w:t>
      </w:r>
      <w:r w:rsidRPr="009259EE">
        <w:rPr>
          <w:rFonts w:ascii="Times New Roman" w:eastAsia="Times New Roman" w:hAnsi="Times New Roman" w:cs="Times New Roman"/>
          <w:sz w:val="24"/>
          <w:szCs w:val="24"/>
        </w:rPr>
        <w:t xml:space="preserve"> located moral goodness in </w:t>
      </w:r>
      <w:r w:rsidRPr="009259EE">
        <w:rPr>
          <w:rFonts w:ascii="Times New Roman" w:eastAsia="Times New Roman" w:hAnsi="Times New Roman" w:cs="Times New Roman"/>
          <w:b/>
          <w:bCs/>
          <w:sz w:val="24"/>
          <w:szCs w:val="24"/>
        </w:rPr>
        <w:t>moderation</w:t>
      </w:r>
      <w:r w:rsidRPr="009259EE">
        <w:rPr>
          <w:rFonts w:ascii="Times New Roman" w:eastAsia="Times New Roman" w:hAnsi="Times New Roman" w:cs="Times New Roman"/>
          <w:sz w:val="24"/>
          <w:szCs w:val="24"/>
        </w:rPr>
        <w:t xml:space="preserve">, arguing that the right course of action lies in the </w:t>
      </w:r>
      <w:r w:rsidRPr="009259EE">
        <w:rPr>
          <w:rFonts w:ascii="Times New Roman" w:eastAsia="Times New Roman" w:hAnsi="Times New Roman" w:cs="Times New Roman"/>
          <w:i/>
          <w:iCs/>
          <w:sz w:val="24"/>
          <w:szCs w:val="24"/>
        </w:rPr>
        <w:t>“golden mean”</w:t>
      </w:r>
      <w:r w:rsidRPr="009259EE">
        <w:rPr>
          <w:rFonts w:ascii="Times New Roman" w:eastAsia="Times New Roman" w:hAnsi="Times New Roman" w:cs="Times New Roman"/>
          <w:sz w:val="24"/>
          <w:szCs w:val="24"/>
        </w:rPr>
        <w:t xml:space="preserve"> between two extremes. According to this view, virtue is a balanced disposition, avoiding both excess and deficiency. </w:t>
      </w:r>
      <w:r w:rsidRPr="009259EE">
        <w:rPr>
          <w:rFonts w:ascii="Times New Roman" w:eastAsia="Times New Roman" w:hAnsi="Times New Roman" w:cs="Times New Roman"/>
          <w:b/>
          <w:bCs/>
          <w:sz w:val="24"/>
          <w:szCs w:val="24"/>
        </w:rPr>
        <w:t>Temperance</w:t>
      </w:r>
      <w:r w:rsidRPr="009259EE">
        <w:rPr>
          <w:rFonts w:ascii="Times New Roman" w:eastAsia="Times New Roman" w:hAnsi="Times New Roman" w:cs="Times New Roman"/>
          <w:sz w:val="24"/>
          <w:szCs w:val="24"/>
        </w:rPr>
        <w:t xml:space="preserve">, for example, is the mean between indulgence and insensibility; </w:t>
      </w:r>
      <w:r w:rsidRPr="009259EE">
        <w:rPr>
          <w:rFonts w:ascii="Times New Roman" w:eastAsia="Times New Roman" w:hAnsi="Times New Roman" w:cs="Times New Roman"/>
          <w:b/>
          <w:bCs/>
          <w:sz w:val="24"/>
          <w:szCs w:val="24"/>
        </w:rPr>
        <w:t>courage</w:t>
      </w:r>
      <w:r w:rsidRPr="009259EE">
        <w:rPr>
          <w:rFonts w:ascii="Times New Roman" w:eastAsia="Times New Roman" w:hAnsi="Times New Roman" w:cs="Times New Roman"/>
          <w:sz w:val="24"/>
          <w:szCs w:val="24"/>
        </w:rPr>
        <w:t xml:space="preserve"> lies between cowardice and recklessness; and </w:t>
      </w:r>
      <w:r w:rsidRPr="009259EE">
        <w:rPr>
          <w:rFonts w:ascii="Times New Roman" w:eastAsia="Times New Roman" w:hAnsi="Times New Roman" w:cs="Times New Roman"/>
          <w:b/>
          <w:bCs/>
          <w:sz w:val="24"/>
          <w:szCs w:val="24"/>
        </w:rPr>
        <w:t>proper self-respect</w:t>
      </w:r>
      <w:r w:rsidRPr="009259EE">
        <w:rPr>
          <w:rFonts w:ascii="Times New Roman" w:eastAsia="Times New Roman" w:hAnsi="Times New Roman" w:cs="Times New Roman"/>
          <w:sz w:val="24"/>
          <w:szCs w:val="24"/>
        </w:rPr>
        <w:t xml:space="preserve"> stands between vanity and self-abasement. Moral excellence, on this account, consists in the cultivation of stable character traits that incline a person toward appropriate balance in action and emotion.</w:t>
      </w:r>
    </w:p>
    <w:p w14:paraId="0A16AFCF"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There is no doubt that moderation often reflects practical wisdom. Even Scripture affirms its value: </w:t>
      </w:r>
      <w:r w:rsidRPr="009259EE">
        <w:rPr>
          <w:rFonts w:ascii="Times New Roman" w:eastAsia="Times New Roman" w:hAnsi="Times New Roman" w:cs="Times New Roman"/>
          <w:i/>
          <w:iCs/>
          <w:sz w:val="24"/>
          <w:szCs w:val="24"/>
        </w:rPr>
        <w:t>“Let your moderation be known to all men”</w:t>
      </w:r>
      <w:r w:rsidRPr="009259EE">
        <w:rPr>
          <w:rFonts w:ascii="Times New Roman" w:eastAsia="Times New Roman" w:hAnsi="Times New Roman" w:cs="Times New Roman"/>
          <w:sz w:val="24"/>
          <w:szCs w:val="24"/>
        </w:rPr>
        <w:t xml:space="preserve"> (Phil. 4:5). The issue, however, is not whether moderation is frequently a wise expression of morality, but whether it can serve as the </w:t>
      </w:r>
      <w:r w:rsidRPr="009259EE">
        <w:rPr>
          <w:rFonts w:ascii="Times New Roman" w:eastAsia="Times New Roman" w:hAnsi="Times New Roman" w:cs="Times New Roman"/>
          <w:b/>
          <w:bCs/>
          <w:sz w:val="24"/>
          <w:szCs w:val="24"/>
        </w:rPr>
        <w:t>definition or essence of moral rightness</w:t>
      </w:r>
      <w:r w:rsidRPr="009259EE">
        <w:rPr>
          <w:rFonts w:ascii="Times New Roman" w:eastAsia="Times New Roman" w:hAnsi="Times New Roman" w:cs="Times New Roman"/>
          <w:sz w:val="24"/>
          <w:szCs w:val="24"/>
        </w:rPr>
        <w:t xml:space="preserve"> itself.</w:t>
      </w:r>
    </w:p>
    <w:p w14:paraId="2363526C"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Several considerations suggest that it cannot. First, there are situations in which the morally right action is not moderate but </w:t>
      </w:r>
      <w:r w:rsidRPr="009259EE">
        <w:rPr>
          <w:rFonts w:ascii="Times New Roman" w:eastAsia="Times New Roman" w:hAnsi="Times New Roman" w:cs="Times New Roman"/>
          <w:b/>
          <w:bCs/>
          <w:sz w:val="24"/>
          <w:szCs w:val="24"/>
        </w:rPr>
        <w:t>decisive or extreme</w:t>
      </w:r>
      <w:r w:rsidRPr="009259EE">
        <w:rPr>
          <w:rFonts w:ascii="Times New Roman" w:eastAsia="Times New Roman" w:hAnsi="Times New Roman" w:cs="Times New Roman"/>
          <w:sz w:val="24"/>
          <w:szCs w:val="24"/>
        </w:rPr>
        <w:t>. Emergencies, acts of self-defense, and resistance to unjust aggression often require decisive action rather than balance. In such cases, moderation may be morally inadequate or even dangerous.</w:t>
      </w:r>
    </w:p>
    <w:p w14:paraId="345DB1E2"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Second, certain moral virtues do not admit of moderation without distortion. One should not love, be truthful, or show gratitude only to a moderate degree. To speak of moderate justice, moderate honesty, or moderate faithfulness risks undermining the very nature of these virtues. Some moral goods demand </w:t>
      </w:r>
      <w:r w:rsidRPr="009259EE">
        <w:rPr>
          <w:rFonts w:ascii="Times New Roman" w:eastAsia="Times New Roman" w:hAnsi="Times New Roman" w:cs="Times New Roman"/>
          <w:b/>
          <w:bCs/>
          <w:sz w:val="24"/>
          <w:szCs w:val="24"/>
        </w:rPr>
        <w:t>full commitment</w:t>
      </w:r>
      <w:r w:rsidRPr="009259EE">
        <w:rPr>
          <w:rFonts w:ascii="Times New Roman" w:eastAsia="Times New Roman" w:hAnsi="Times New Roman" w:cs="Times New Roman"/>
          <w:sz w:val="24"/>
          <w:szCs w:val="24"/>
        </w:rPr>
        <w:t>, not measured restraint.</w:t>
      </w:r>
    </w:p>
    <w:p w14:paraId="097DEADF"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Finally, moderation itself lacks a clear and universal standard. What counts as “moderate” varies widely across cultures, contexts, and philosophical traditions. Aristotle himself regarded </w:t>
      </w:r>
      <w:r w:rsidRPr="009259EE">
        <w:rPr>
          <w:rFonts w:ascii="Times New Roman" w:eastAsia="Times New Roman" w:hAnsi="Times New Roman" w:cs="Times New Roman"/>
          <w:b/>
          <w:bCs/>
          <w:sz w:val="24"/>
          <w:szCs w:val="24"/>
        </w:rPr>
        <w:t>humility</w:t>
      </w:r>
      <w:r w:rsidRPr="009259EE">
        <w:rPr>
          <w:rFonts w:ascii="Times New Roman" w:eastAsia="Times New Roman" w:hAnsi="Times New Roman" w:cs="Times New Roman"/>
          <w:sz w:val="24"/>
          <w:szCs w:val="24"/>
        </w:rPr>
        <w:t xml:space="preserve"> as a vice, seeing it as an excessive lowering of self-worth, whereas Christian ethics regards humility as a central virtue. Without an objective standard by which to determine the proper mean, moderation becomes subjective and culturally dependent.</w:t>
      </w:r>
    </w:p>
    <w:p w14:paraId="3EA8103A"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For these reasons, moderation functions best as a </w:t>
      </w:r>
      <w:r w:rsidRPr="009259EE">
        <w:rPr>
          <w:rFonts w:ascii="Times New Roman" w:eastAsia="Times New Roman" w:hAnsi="Times New Roman" w:cs="Times New Roman"/>
          <w:b/>
          <w:bCs/>
          <w:sz w:val="24"/>
          <w:szCs w:val="24"/>
        </w:rPr>
        <w:t>general guideline for moral behavior</w:t>
      </w:r>
      <w:r w:rsidRPr="009259EE">
        <w:rPr>
          <w:rFonts w:ascii="Times New Roman" w:eastAsia="Times New Roman" w:hAnsi="Times New Roman" w:cs="Times New Roman"/>
          <w:sz w:val="24"/>
          <w:szCs w:val="24"/>
        </w:rPr>
        <w:t>, not as a comprehensive or ultimate definition of what is morally right.</w:t>
      </w:r>
    </w:p>
    <w:p w14:paraId="4EF2AB32" w14:textId="77777777" w:rsidR="009259EE" w:rsidRPr="009259EE" w:rsidRDefault="009259EE" w:rsidP="009259EE">
      <w:pPr>
        <w:spacing w:before="100" w:beforeAutospacing="1" w:after="100" w:afterAutospacing="1" w:line="240" w:lineRule="auto"/>
        <w:outlineLvl w:val="2"/>
        <w:rPr>
          <w:rFonts w:ascii="Times New Roman" w:eastAsia="Times New Roman" w:hAnsi="Times New Roman" w:cs="Times New Roman"/>
          <w:b/>
          <w:bCs/>
          <w:sz w:val="27"/>
          <w:szCs w:val="27"/>
        </w:rPr>
      </w:pPr>
      <w:r w:rsidRPr="009259EE">
        <w:rPr>
          <w:rFonts w:ascii="Times New Roman" w:eastAsia="Times New Roman" w:hAnsi="Times New Roman" w:cs="Times New Roman"/>
          <w:b/>
          <w:bCs/>
          <w:sz w:val="27"/>
          <w:szCs w:val="27"/>
        </w:rPr>
        <w:lastRenderedPageBreak/>
        <w:t>Right Is What Is Desirable for Its Own Sake (Intrinsic-Value Ethics)</w:t>
      </w:r>
    </w:p>
    <w:p w14:paraId="4E9E7B20"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Some ethicists have defined moral good as that which is </w:t>
      </w:r>
      <w:r w:rsidRPr="009259EE">
        <w:rPr>
          <w:rFonts w:ascii="Times New Roman" w:eastAsia="Times New Roman" w:hAnsi="Times New Roman" w:cs="Times New Roman"/>
          <w:b/>
          <w:bCs/>
          <w:sz w:val="24"/>
          <w:szCs w:val="24"/>
        </w:rPr>
        <w:t>desirable for its own sake</w:t>
      </w:r>
      <w:r w:rsidRPr="009259EE">
        <w:rPr>
          <w:rFonts w:ascii="Times New Roman" w:eastAsia="Times New Roman" w:hAnsi="Times New Roman" w:cs="Times New Roman"/>
          <w:sz w:val="24"/>
          <w:szCs w:val="24"/>
        </w:rPr>
        <w:t xml:space="preserve">, apart from any further ends it might serve. On this view, moral value is intrinsic rather than instrumental: what is truly good is not a means to something else but an end in itself. </w:t>
      </w:r>
      <w:r w:rsidRPr="009259EE">
        <w:rPr>
          <w:rFonts w:ascii="Times New Roman" w:eastAsia="Times New Roman" w:hAnsi="Times New Roman" w:cs="Times New Roman"/>
          <w:b/>
          <w:bCs/>
          <w:sz w:val="24"/>
          <w:szCs w:val="24"/>
        </w:rPr>
        <w:t>Virtue</w:t>
      </w:r>
      <w:r w:rsidRPr="009259EE">
        <w:rPr>
          <w:rFonts w:ascii="Times New Roman" w:eastAsia="Times New Roman" w:hAnsi="Times New Roman" w:cs="Times New Roman"/>
          <w:sz w:val="24"/>
          <w:szCs w:val="24"/>
        </w:rPr>
        <w:t>, for example, ought not to be pursued as a means to wealth, social approval, or success, but because it is good in and of itself.</w:t>
      </w:r>
    </w:p>
    <w:p w14:paraId="30E64BEC"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This position has genuine philosophical merit. It rightly resists reducing morality to usefulness, pleasure, or social advantage and affirms that some things are worthy of pursuit regardless of external rewards. In doing so, it preserves the intuition that moral goodness has a kind of dignity or worth that cannot be traded off for other benefits.</w:t>
      </w:r>
    </w:p>
    <w:p w14:paraId="0DFB79A6"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Nevertheless, the theory raises several serious difficulties. First, it does not clearly specify the </w:t>
      </w:r>
      <w:r w:rsidRPr="009259EE">
        <w:rPr>
          <w:rFonts w:ascii="Times New Roman" w:eastAsia="Times New Roman" w:hAnsi="Times New Roman" w:cs="Times New Roman"/>
          <w:b/>
          <w:bCs/>
          <w:sz w:val="24"/>
          <w:szCs w:val="24"/>
        </w:rPr>
        <w:t>content</w:t>
      </w:r>
      <w:r w:rsidRPr="009259EE">
        <w:rPr>
          <w:rFonts w:ascii="Times New Roman" w:eastAsia="Times New Roman" w:hAnsi="Times New Roman" w:cs="Times New Roman"/>
          <w:sz w:val="24"/>
          <w:szCs w:val="24"/>
        </w:rPr>
        <w:t xml:space="preserve"> of moral goodness. To say that the good is what is desirable for its own sake explains the </w:t>
      </w:r>
      <w:r w:rsidRPr="009259EE">
        <w:rPr>
          <w:rFonts w:ascii="Times New Roman" w:eastAsia="Times New Roman" w:hAnsi="Times New Roman" w:cs="Times New Roman"/>
          <w:i/>
          <w:iCs/>
          <w:sz w:val="24"/>
          <w:szCs w:val="24"/>
        </w:rPr>
        <w:t>direction</w:t>
      </w:r>
      <w:r w:rsidRPr="009259EE">
        <w:rPr>
          <w:rFonts w:ascii="Times New Roman" w:eastAsia="Times New Roman" w:hAnsi="Times New Roman" w:cs="Times New Roman"/>
          <w:sz w:val="24"/>
          <w:szCs w:val="24"/>
        </w:rPr>
        <w:t xml:space="preserve"> of moral value (toward ends rather than means) but not </w:t>
      </w:r>
      <w:r w:rsidRPr="009259EE">
        <w:rPr>
          <w:rFonts w:ascii="Times New Roman" w:eastAsia="Times New Roman" w:hAnsi="Times New Roman" w:cs="Times New Roman"/>
          <w:i/>
          <w:iCs/>
          <w:sz w:val="24"/>
          <w:szCs w:val="24"/>
        </w:rPr>
        <w:t>which</w:t>
      </w:r>
      <w:r w:rsidRPr="009259EE">
        <w:rPr>
          <w:rFonts w:ascii="Times New Roman" w:eastAsia="Times New Roman" w:hAnsi="Times New Roman" w:cs="Times New Roman"/>
          <w:sz w:val="24"/>
          <w:szCs w:val="24"/>
        </w:rPr>
        <w:t xml:space="preserve"> ends are in fact morally good. The theory tells us how good should be valued, but not what good actually is.</w:t>
      </w:r>
    </w:p>
    <w:p w14:paraId="037691C7"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Second, the view easily confuses </w:t>
      </w:r>
      <w:r w:rsidRPr="009259EE">
        <w:rPr>
          <w:rFonts w:ascii="Times New Roman" w:eastAsia="Times New Roman" w:hAnsi="Times New Roman" w:cs="Times New Roman"/>
          <w:b/>
          <w:bCs/>
          <w:sz w:val="24"/>
          <w:szCs w:val="24"/>
        </w:rPr>
        <w:t>what is desired</w:t>
      </w:r>
      <w:r w:rsidRPr="009259EE">
        <w:rPr>
          <w:rFonts w:ascii="Times New Roman" w:eastAsia="Times New Roman" w:hAnsi="Times New Roman" w:cs="Times New Roman"/>
          <w:sz w:val="24"/>
          <w:szCs w:val="24"/>
        </w:rPr>
        <w:t xml:space="preserve"> with </w:t>
      </w:r>
      <w:r w:rsidRPr="009259EE">
        <w:rPr>
          <w:rFonts w:ascii="Times New Roman" w:eastAsia="Times New Roman" w:hAnsi="Times New Roman" w:cs="Times New Roman"/>
          <w:b/>
          <w:bCs/>
          <w:sz w:val="24"/>
          <w:szCs w:val="24"/>
        </w:rPr>
        <w:t>what is truly desirable</w:t>
      </w:r>
      <w:r w:rsidRPr="009259EE">
        <w:rPr>
          <w:rFonts w:ascii="Times New Roman" w:eastAsia="Times New Roman" w:hAnsi="Times New Roman" w:cs="Times New Roman"/>
          <w:sz w:val="24"/>
          <w:szCs w:val="24"/>
        </w:rPr>
        <w:t xml:space="preserve">, that is, what </w:t>
      </w:r>
      <w:r w:rsidRPr="009259EE">
        <w:rPr>
          <w:rFonts w:ascii="Times New Roman" w:eastAsia="Times New Roman" w:hAnsi="Times New Roman" w:cs="Times New Roman"/>
          <w:i/>
          <w:iCs/>
          <w:sz w:val="24"/>
          <w:szCs w:val="24"/>
        </w:rPr>
        <w:t>ought</w:t>
      </w:r>
      <w:r w:rsidRPr="009259EE">
        <w:rPr>
          <w:rFonts w:ascii="Times New Roman" w:eastAsia="Times New Roman" w:hAnsi="Times New Roman" w:cs="Times New Roman"/>
          <w:sz w:val="24"/>
          <w:szCs w:val="24"/>
        </w:rPr>
        <w:t xml:space="preserve"> to be desired. Human beings often desire things that are harmful, unjust, or destructive. Desire alone, therefore, cannot serve as a reliable indicator of moral value.</w:t>
      </w:r>
    </w:p>
    <w:p w14:paraId="76C322CE"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Finally, what appears to be good </w:t>
      </w:r>
      <w:r w:rsidRPr="009259EE">
        <w:rPr>
          <w:rFonts w:ascii="Times New Roman" w:eastAsia="Times New Roman" w:hAnsi="Times New Roman" w:cs="Times New Roman"/>
          <w:i/>
          <w:iCs/>
          <w:sz w:val="24"/>
          <w:szCs w:val="24"/>
        </w:rPr>
        <w:t>in itself</w:t>
      </w:r>
      <w:r w:rsidRPr="009259EE">
        <w:rPr>
          <w:rFonts w:ascii="Times New Roman" w:eastAsia="Times New Roman" w:hAnsi="Times New Roman" w:cs="Times New Roman"/>
          <w:sz w:val="24"/>
          <w:szCs w:val="24"/>
        </w:rPr>
        <w:t xml:space="preserve"> is not always genuinely good upon closer examination. In moments of severe distress, an action may seem desirable because it promises escape or relief, yet in reality it fails to address the underlying problem and undermines the very goods that morality seeks to protect. Appearance of intrinsic goodness, therefore, cannot substitute for a sound moral standard.</w:t>
      </w:r>
    </w:p>
    <w:p w14:paraId="371B3CC9"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For these reasons, while the appeal to intrinsic value highlights an important dimension of moral life, it ultimately falls short as a comprehensive definition of moral rightness.</w:t>
      </w:r>
    </w:p>
    <w:p w14:paraId="27652784" w14:textId="77777777" w:rsidR="009259EE" w:rsidRPr="009259EE" w:rsidRDefault="009259EE" w:rsidP="009259EE">
      <w:pPr>
        <w:spacing w:before="100" w:beforeAutospacing="1" w:after="100" w:afterAutospacing="1" w:line="240" w:lineRule="auto"/>
        <w:outlineLvl w:val="2"/>
        <w:rPr>
          <w:rFonts w:ascii="Times New Roman" w:eastAsia="Times New Roman" w:hAnsi="Times New Roman" w:cs="Times New Roman"/>
          <w:b/>
          <w:bCs/>
          <w:sz w:val="27"/>
          <w:szCs w:val="27"/>
        </w:rPr>
      </w:pPr>
      <w:r w:rsidRPr="009259EE">
        <w:rPr>
          <w:rFonts w:ascii="Times New Roman" w:eastAsia="Times New Roman" w:hAnsi="Times New Roman" w:cs="Times New Roman"/>
          <w:b/>
          <w:bCs/>
          <w:sz w:val="27"/>
          <w:szCs w:val="27"/>
        </w:rPr>
        <w:t>Right Is Indefinable (Intuitionism and Moral Non-Naturalism)</w:t>
      </w:r>
    </w:p>
    <w:p w14:paraId="6EA9AE85"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In despair of finding any satisfactory definition of moral rightness, some philosophers have concluded that </w:t>
      </w:r>
      <w:r w:rsidRPr="009259EE">
        <w:rPr>
          <w:rFonts w:ascii="Times New Roman" w:eastAsia="Times New Roman" w:hAnsi="Times New Roman" w:cs="Times New Roman"/>
          <w:b/>
          <w:bCs/>
          <w:sz w:val="24"/>
          <w:szCs w:val="24"/>
        </w:rPr>
        <w:t>good is indefinable</w:t>
      </w:r>
      <w:r w:rsidRPr="009259EE">
        <w:rPr>
          <w:rFonts w:ascii="Times New Roman" w:eastAsia="Times New Roman" w:hAnsi="Times New Roman" w:cs="Times New Roman"/>
          <w:sz w:val="24"/>
          <w:szCs w:val="24"/>
        </w:rPr>
        <w:t xml:space="preserve">. A leading proponent of this view was </w:t>
      </w:r>
      <w:r w:rsidRPr="009259EE">
        <w:rPr>
          <w:rFonts w:ascii="Times New Roman" w:eastAsia="Times New Roman" w:hAnsi="Times New Roman" w:cs="Times New Roman"/>
          <w:b/>
          <w:bCs/>
          <w:sz w:val="24"/>
          <w:szCs w:val="24"/>
        </w:rPr>
        <w:t>G. E. Moore</w:t>
      </w:r>
      <w:r w:rsidRPr="009259EE">
        <w:rPr>
          <w:rFonts w:ascii="Times New Roman" w:eastAsia="Times New Roman" w:hAnsi="Times New Roman" w:cs="Times New Roman"/>
          <w:sz w:val="24"/>
          <w:szCs w:val="24"/>
        </w:rPr>
        <w:t xml:space="preserve"> (1873–1958), who argued that all attempts to define good commit what he called the </w:t>
      </w:r>
      <w:r w:rsidRPr="009259EE">
        <w:rPr>
          <w:rFonts w:ascii="Times New Roman" w:eastAsia="Times New Roman" w:hAnsi="Times New Roman" w:cs="Times New Roman"/>
          <w:b/>
          <w:bCs/>
          <w:sz w:val="24"/>
          <w:szCs w:val="24"/>
        </w:rPr>
        <w:t>naturalistic fallacy</w:t>
      </w:r>
      <w:r w:rsidRPr="009259EE">
        <w:rPr>
          <w:rFonts w:ascii="Times New Roman" w:eastAsia="Times New Roman" w:hAnsi="Times New Roman" w:cs="Times New Roman"/>
          <w:sz w:val="24"/>
          <w:szCs w:val="24"/>
        </w:rPr>
        <w:t>. This fallacy occurs when goodness is identified with some natural property—such as pleasure, usefulness, or desirability—simply because good things often possess those qualities. Moore insisted that while pleasure may accompany what is good, it is not identical with goodness itself.</w:t>
      </w:r>
    </w:p>
    <w:p w14:paraId="7E990DA9"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According to Moore, good is a simple, non-natural property that cannot be analyzed or reduced to anything more basic. Just as one cannot define the color yellow but only recognize it, so too, Moore argued, one cannot define good but only intuit it. At most, one can say that </w:t>
      </w:r>
      <w:r w:rsidRPr="009259EE">
        <w:rPr>
          <w:rFonts w:ascii="Times New Roman" w:eastAsia="Times New Roman" w:hAnsi="Times New Roman" w:cs="Times New Roman"/>
          <w:i/>
          <w:iCs/>
          <w:sz w:val="24"/>
          <w:szCs w:val="24"/>
        </w:rPr>
        <w:t>“good is good,”</w:t>
      </w:r>
      <w:r w:rsidRPr="009259EE">
        <w:rPr>
          <w:rFonts w:ascii="Times New Roman" w:eastAsia="Times New Roman" w:hAnsi="Times New Roman" w:cs="Times New Roman"/>
          <w:sz w:val="24"/>
          <w:szCs w:val="24"/>
        </w:rPr>
        <w:t xml:space="preserve"> and any attempt to define it in terms of something else merely replaces goodness with that other thing as the true intrinsic value.</w:t>
      </w:r>
    </w:p>
    <w:p w14:paraId="50AE1B95"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There is a measure of insight in this position. If there is an ultimate moral good, then it cannot be defined in terms of something more fundamental, since nothing more fundamental exists. </w:t>
      </w:r>
      <w:r w:rsidRPr="009259EE">
        <w:rPr>
          <w:rFonts w:ascii="Times New Roman" w:eastAsia="Times New Roman" w:hAnsi="Times New Roman" w:cs="Times New Roman"/>
          <w:sz w:val="24"/>
          <w:szCs w:val="24"/>
        </w:rPr>
        <w:lastRenderedPageBreak/>
        <w:t>In that sense, Moore rightly resists reducing morality to pleasure, power, social consensus, or utility.</w:t>
      </w:r>
    </w:p>
    <w:p w14:paraId="42650177"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However, the view remains inadequate as a foundation for ethics. First, it provides </w:t>
      </w:r>
      <w:r w:rsidRPr="009259EE">
        <w:rPr>
          <w:rFonts w:ascii="Times New Roman" w:eastAsia="Times New Roman" w:hAnsi="Times New Roman" w:cs="Times New Roman"/>
          <w:b/>
          <w:bCs/>
          <w:sz w:val="24"/>
          <w:szCs w:val="24"/>
        </w:rPr>
        <w:t>no substantive content</w:t>
      </w:r>
      <w:r w:rsidRPr="009259EE">
        <w:rPr>
          <w:rFonts w:ascii="Times New Roman" w:eastAsia="Times New Roman" w:hAnsi="Times New Roman" w:cs="Times New Roman"/>
          <w:sz w:val="24"/>
          <w:szCs w:val="24"/>
        </w:rPr>
        <w:t xml:space="preserve"> to moral goodness. If good has no describable features, then there is no rational way to distinguish between good and evil actions. Moral judgment becomes a matter of subjective intuition rather than reasoned evaluation, and ethical disagreement cannot be meaningfully resolved.</w:t>
      </w:r>
    </w:p>
    <w:p w14:paraId="37F60002"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 xml:space="preserve">Second, the claim that good cannot be defined in terms of something </w:t>
      </w:r>
      <w:r w:rsidRPr="009259EE">
        <w:rPr>
          <w:rFonts w:ascii="Times New Roman" w:eastAsia="Times New Roman" w:hAnsi="Times New Roman" w:cs="Times New Roman"/>
          <w:i/>
          <w:iCs/>
          <w:sz w:val="24"/>
          <w:szCs w:val="24"/>
        </w:rPr>
        <w:t>more ultimate</w:t>
      </w:r>
      <w:r w:rsidRPr="009259EE">
        <w:rPr>
          <w:rFonts w:ascii="Times New Roman" w:eastAsia="Times New Roman" w:hAnsi="Times New Roman" w:cs="Times New Roman"/>
          <w:sz w:val="24"/>
          <w:szCs w:val="24"/>
        </w:rPr>
        <w:t xml:space="preserve"> does not entail that it cannot be </w:t>
      </w:r>
      <w:r w:rsidRPr="009259EE">
        <w:rPr>
          <w:rFonts w:ascii="Times New Roman" w:eastAsia="Times New Roman" w:hAnsi="Times New Roman" w:cs="Times New Roman"/>
          <w:b/>
          <w:bCs/>
          <w:sz w:val="24"/>
          <w:szCs w:val="24"/>
        </w:rPr>
        <w:t>defined at all</w:t>
      </w:r>
      <w:r w:rsidRPr="009259EE">
        <w:rPr>
          <w:rFonts w:ascii="Times New Roman" w:eastAsia="Times New Roman" w:hAnsi="Times New Roman" w:cs="Times New Roman"/>
          <w:sz w:val="24"/>
          <w:szCs w:val="24"/>
        </w:rPr>
        <w:t>. Some realities can be ultimate and yet intelligible through their expressions or effects. For example, if a morally perfect God were to create morally good beings in His image, His goodness—though ultimate—could still be meaningfully understood by observing the moral qualities reflected in those creatures. Ultimate status does not require complete unintelligibility.</w:t>
      </w:r>
    </w:p>
    <w:p w14:paraId="736B1508" w14:textId="77777777" w:rsidR="009259EE" w:rsidRPr="009259EE" w:rsidRDefault="009259EE" w:rsidP="009259EE">
      <w:pPr>
        <w:spacing w:before="100" w:beforeAutospacing="1" w:after="100" w:afterAutospacing="1" w:line="240" w:lineRule="auto"/>
        <w:rPr>
          <w:rFonts w:ascii="Times New Roman" w:eastAsia="Times New Roman" w:hAnsi="Times New Roman" w:cs="Times New Roman"/>
          <w:sz w:val="24"/>
          <w:szCs w:val="24"/>
        </w:rPr>
      </w:pPr>
      <w:r w:rsidRPr="009259EE">
        <w:rPr>
          <w:rFonts w:ascii="Times New Roman" w:eastAsia="Times New Roman" w:hAnsi="Times New Roman" w:cs="Times New Roman"/>
          <w:sz w:val="24"/>
          <w:szCs w:val="24"/>
        </w:rPr>
        <w:t>Thus, while Moore’s intuitionism highlights the limits of reductionist definitions of morality, it ultimately abandons the task of ethical explanation altogether. By refusing to specify what goodness is in any meaningful sense, it renders moral reasoning thin, indeterminate, and practically unhelpful.</w:t>
      </w:r>
    </w:p>
    <w:p w14:paraId="549308EA" w14:textId="77777777" w:rsidR="00D63435" w:rsidRDefault="00D63435" w:rsidP="00D63435">
      <w:pPr>
        <w:ind w:left="720"/>
        <w:rPr>
          <w:rFonts w:ascii="Times New Roman" w:hAnsi="Times New Roman" w:cs="Times New Roman"/>
          <w:bCs/>
          <w:iCs/>
          <w:sz w:val="28"/>
          <w:szCs w:val="28"/>
          <w:lang w:val="en-GB"/>
        </w:rPr>
      </w:pPr>
    </w:p>
    <w:p w14:paraId="3955E76D" w14:textId="77777777" w:rsidR="005611ED" w:rsidRDefault="005611ED" w:rsidP="00D63435">
      <w:pPr>
        <w:spacing w:line="240" w:lineRule="auto"/>
        <w:ind w:left="720"/>
        <w:rPr>
          <w:rFonts w:ascii="Times New Roman" w:hAnsi="Times New Roman" w:cs="Times New Roman"/>
          <w:sz w:val="28"/>
          <w:szCs w:val="28"/>
        </w:rPr>
      </w:pPr>
    </w:p>
    <w:p w14:paraId="1070263A" w14:textId="77777777" w:rsidR="005611ED" w:rsidRDefault="005611ED" w:rsidP="00D63435">
      <w:pPr>
        <w:spacing w:line="240" w:lineRule="auto"/>
        <w:ind w:left="720"/>
        <w:rPr>
          <w:rFonts w:ascii="Times New Roman" w:hAnsi="Times New Roman" w:cs="Times New Roman"/>
          <w:sz w:val="28"/>
          <w:szCs w:val="28"/>
        </w:rPr>
      </w:pPr>
    </w:p>
    <w:p w14:paraId="2F92973C" w14:textId="77777777" w:rsidR="005611ED" w:rsidRDefault="005611ED" w:rsidP="00D63435">
      <w:pPr>
        <w:spacing w:line="240" w:lineRule="auto"/>
        <w:ind w:left="720"/>
        <w:rPr>
          <w:rFonts w:ascii="Times New Roman" w:hAnsi="Times New Roman" w:cs="Times New Roman"/>
          <w:sz w:val="28"/>
          <w:szCs w:val="28"/>
        </w:rPr>
      </w:pPr>
    </w:p>
    <w:p w14:paraId="6C866967" w14:textId="77777777" w:rsidR="005611ED" w:rsidRDefault="005611ED" w:rsidP="00D63435">
      <w:pPr>
        <w:spacing w:line="240" w:lineRule="auto"/>
        <w:ind w:left="720"/>
        <w:rPr>
          <w:rFonts w:ascii="Times New Roman" w:hAnsi="Times New Roman" w:cs="Times New Roman"/>
          <w:sz w:val="28"/>
          <w:szCs w:val="28"/>
        </w:rPr>
      </w:pPr>
    </w:p>
    <w:p w14:paraId="71A7D00B" w14:textId="77777777" w:rsidR="005611ED" w:rsidRDefault="005611ED" w:rsidP="00D63435">
      <w:pPr>
        <w:spacing w:line="240" w:lineRule="auto"/>
        <w:ind w:left="720"/>
        <w:rPr>
          <w:rFonts w:ascii="Times New Roman" w:hAnsi="Times New Roman" w:cs="Times New Roman"/>
          <w:sz w:val="28"/>
          <w:szCs w:val="28"/>
        </w:rPr>
      </w:pPr>
    </w:p>
    <w:p w14:paraId="6E6B481D" w14:textId="77777777" w:rsidR="005611ED" w:rsidRDefault="005611ED" w:rsidP="00D63435">
      <w:pPr>
        <w:spacing w:line="240" w:lineRule="auto"/>
        <w:ind w:left="720"/>
        <w:rPr>
          <w:rFonts w:ascii="Times New Roman" w:hAnsi="Times New Roman" w:cs="Times New Roman"/>
          <w:sz w:val="28"/>
          <w:szCs w:val="28"/>
        </w:rPr>
      </w:pPr>
    </w:p>
    <w:p w14:paraId="2253FF8D" w14:textId="77777777" w:rsidR="005611ED" w:rsidRDefault="005611ED" w:rsidP="00D63435">
      <w:pPr>
        <w:spacing w:line="240" w:lineRule="auto"/>
        <w:ind w:left="720"/>
        <w:rPr>
          <w:rFonts w:ascii="Times New Roman" w:hAnsi="Times New Roman" w:cs="Times New Roman"/>
          <w:sz w:val="28"/>
          <w:szCs w:val="28"/>
        </w:rPr>
      </w:pPr>
    </w:p>
    <w:p w14:paraId="3433FECC" w14:textId="77777777" w:rsidR="005611ED" w:rsidRDefault="005611ED" w:rsidP="00D63435">
      <w:pPr>
        <w:spacing w:line="240" w:lineRule="auto"/>
        <w:ind w:left="720"/>
        <w:rPr>
          <w:rFonts w:ascii="Times New Roman" w:hAnsi="Times New Roman" w:cs="Times New Roman"/>
          <w:sz w:val="28"/>
          <w:szCs w:val="28"/>
        </w:rPr>
      </w:pPr>
    </w:p>
    <w:p w14:paraId="48CD9B84" w14:textId="77777777" w:rsidR="005611ED" w:rsidRDefault="005611ED" w:rsidP="00D63435">
      <w:pPr>
        <w:spacing w:line="240" w:lineRule="auto"/>
        <w:ind w:left="720"/>
        <w:rPr>
          <w:rFonts w:ascii="Times New Roman" w:hAnsi="Times New Roman" w:cs="Times New Roman"/>
          <w:sz w:val="28"/>
          <w:szCs w:val="28"/>
        </w:rPr>
      </w:pPr>
    </w:p>
    <w:p w14:paraId="67BB0E10" w14:textId="77777777" w:rsidR="005611ED" w:rsidRDefault="005611ED" w:rsidP="00D63435">
      <w:pPr>
        <w:spacing w:line="240" w:lineRule="auto"/>
        <w:ind w:left="720"/>
        <w:rPr>
          <w:rFonts w:ascii="Times New Roman" w:hAnsi="Times New Roman" w:cs="Times New Roman"/>
          <w:sz w:val="28"/>
          <w:szCs w:val="28"/>
        </w:rPr>
      </w:pPr>
    </w:p>
    <w:p w14:paraId="3342F68D" w14:textId="77777777" w:rsidR="005611ED" w:rsidRDefault="005611ED" w:rsidP="00D63435">
      <w:pPr>
        <w:spacing w:line="240" w:lineRule="auto"/>
        <w:ind w:left="720"/>
        <w:rPr>
          <w:rFonts w:ascii="Times New Roman" w:hAnsi="Times New Roman" w:cs="Times New Roman"/>
          <w:sz w:val="28"/>
          <w:szCs w:val="28"/>
        </w:rPr>
      </w:pPr>
    </w:p>
    <w:p w14:paraId="3B61A668" w14:textId="77777777" w:rsidR="005611ED" w:rsidRDefault="005611ED" w:rsidP="00D63435">
      <w:pPr>
        <w:spacing w:line="240" w:lineRule="auto"/>
        <w:ind w:left="720"/>
        <w:rPr>
          <w:rFonts w:ascii="Times New Roman" w:hAnsi="Times New Roman" w:cs="Times New Roman"/>
          <w:sz w:val="28"/>
          <w:szCs w:val="28"/>
        </w:rPr>
      </w:pPr>
    </w:p>
    <w:p w14:paraId="3DD33271" w14:textId="77777777" w:rsidR="005611ED" w:rsidRDefault="005611ED" w:rsidP="00D63435">
      <w:pPr>
        <w:spacing w:line="240" w:lineRule="auto"/>
        <w:ind w:left="720"/>
        <w:rPr>
          <w:rFonts w:ascii="Times New Roman" w:hAnsi="Times New Roman" w:cs="Times New Roman"/>
          <w:sz w:val="28"/>
          <w:szCs w:val="28"/>
        </w:rPr>
      </w:pPr>
    </w:p>
    <w:p w14:paraId="2741716C" w14:textId="77777777" w:rsidR="005611ED" w:rsidRDefault="005611ED" w:rsidP="00D63435">
      <w:pPr>
        <w:spacing w:line="240" w:lineRule="auto"/>
        <w:ind w:left="720"/>
        <w:rPr>
          <w:rFonts w:ascii="Times New Roman" w:hAnsi="Times New Roman" w:cs="Times New Roman"/>
          <w:sz w:val="28"/>
          <w:szCs w:val="28"/>
        </w:rPr>
      </w:pPr>
    </w:p>
    <w:p w14:paraId="27C9DA57" w14:textId="6A42FF1A" w:rsidR="00D63435" w:rsidRDefault="00D63435" w:rsidP="00D63435">
      <w:pPr>
        <w:spacing w:line="240" w:lineRule="auto"/>
        <w:ind w:left="720"/>
        <w:rPr>
          <w:rFonts w:ascii="Times New Roman" w:hAnsi="Times New Roman" w:cs="Times New Roman"/>
          <w:sz w:val="28"/>
          <w:szCs w:val="28"/>
        </w:rPr>
      </w:pPr>
      <w:r>
        <w:rPr>
          <w:rFonts w:ascii="Times New Roman" w:hAnsi="Times New Roman" w:cs="Times New Roman"/>
          <w:sz w:val="28"/>
          <w:szCs w:val="28"/>
        </w:rPr>
        <w:lastRenderedPageBreak/>
        <w:t>CHRISTIAN ETHICS</w:t>
      </w:r>
    </w:p>
    <w:p w14:paraId="21FBE15E" w14:textId="77777777" w:rsidR="001057F9" w:rsidRPr="001057F9" w:rsidRDefault="001057F9" w:rsidP="001057F9">
      <w:pPr>
        <w:spacing w:before="100" w:beforeAutospacing="1" w:after="100" w:afterAutospacing="1" w:line="240" w:lineRule="auto"/>
        <w:outlineLvl w:val="2"/>
        <w:rPr>
          <w:rFonts w:ascii="Times New Roman" w:eastAsia="Times New Roman" w:hAnsi="Times New Roman" w:cs="Times New Roman"/>
          <w:b/>
          <w:bCs/>
          <w:sz w:val="27"/>
          <w:szCs w:val="27"/>
        </w:rPr>
      </w:pPr>
      <w:r w:rsidRPr="001057F9">
        <w:rPr>
          <w:rFonts w:ascii="Times New Roman" w:eastAsia="Times New Roman" w:hAnsi="Times New Roman" w:cs="Times New Roman"/>
          <w:b/>
          <w:bCs/>
          <w:sz w:val="27"/>
          <w:szCs w:val="27"/>
        </w:rPr>
        <w:t>Good Is What God Wills (Divine Command Ethics)</w:t>
      </w:r>
    </w:p>
    <w:p w14:paraId="57018B58" w14:textId="77777777" w:rsidR="001057F9" w:rsidRPr="001057F9" w:rsidRDefault="001057F9" w:rsidP="001057F9">
      <w:pPr>
        <w:spacing w:before="100" w:beforeAutospacing="1" w:after="100" w:afterAutospacing="1" w:line="240" w:lineRule="auto"/>
        <w:rPr>
          <w:rFonts w:ascii="Times New Roman" w:eastAsia="Times New Roman" w:hAnsi="Times New Roman" w:cs="Times New Roman"/>
          <w:sz w:val="24"/>
          <w:szCs w:val="24"/>
        </w:rPr>
      </w:pPr>
      <w:r w:rsidRPr="001057F9">
        <w:rPr>
          <w:rFonts w:ascii="Times New Roman" w:eastAsia="Times New Roman" w:hAnsi="Times New Roman" w:cs="Times New Roman"/>
          <w:sz w:val="24"/>
          <w:szCs w:val="24"/>
        </w:rPr>
        <w:t xml:space="preserve">A final alternative to secular ethical theories defines moral goodness in terms of </w:t>
      </w:r>
      <w:r w:rsidRPr="001057F9">
        <w:rPr>
          <w:rFonts w:ascii="Times New Roman" w:eastAsia="Times New Roman" w:hAnsi="Times New Roman" w:cs="Times New Roman"/>
          <w:b/>
          <w:bCs/>
          <w:sz w:val="24"/>
          <w:szCs w:val="24"/>
        </w:rPr>
        <w:t>what God wills</w:t>
      </w:r>
      <w:r w:rsidRPr="001057F9">
        <w:rPr>
          <w:rFonts w:ascii="Times New Roman" w:eastAsia="Times New Roman" w:hAnsi="Times New Roman" w:cs="Times New Roman"/>
          <w:sz w:val="24"/>
          <w:szCs w:val="24"/>
        </w:rPr>
        <w:t xml:space="preserve">. This position is commonly known as the </w:t>
      </w:r>
      <w:r w:rsidRPr="001057F9">
        <w:rPr>
          <w:rFonts w:ascii="Times New Roman" w:eastAsia="Times New Roman" w:hAnsi="Times New Roman" w:cs="Times New Roman"/>
          <w:b/>
          <w:bCs/>
          <w:sz w:val="24"/>
          <w:szCs w:val="24"/>
        </w:rPr>
        <w:t>divine command theory of ethics</w:t>
      </w:r>
      <w:r w:rsidRPr="001057F9">
        <w:rPr>
          <w:rFonts w:ascii="Times New Roman" w:eastAsia="Times New Roman" w:hAnsi="Times New Roman" w:cs="Times New Roman"/>
          <w:sz w:val="24"/>
          <w:szCs w:val="24"/>
        </w:rPr>
        <w:t>. According to this view, an action is morally right because God commands or wills it, and an action is morally wrong because God forbids it. Moral goodness, therefore, is neither grounded in power, culture, pleasure, utility, nor human consensus, but in the will of God Himself.</w:t>
      </w:r>
    </w:p>
    <w:p w14:paraId="714B91A6" w14:textId="77777777" w:rsidR="001057F9" w:rsidRPr="001057F9" w:rsidRDefault="001057F9" w:rsidP="001057F9">
      <w:pPr>
        <w:spacing w:before="100" w:beforeAutospacing="1" w:after="100" w:afterAutospacing="1" w:line="240" w:lineRule="auto"/>
        <w:rPr>
          <w:rFonts w:ascii="Times New Roman" w:eastAsia="Times New Roman" w:hAnsi="Times New Roman" w:cs="Times New Roman"/>
          <w:sz w:val="24"/>
          <w:szCs w:val="24"/>
        </w:rPr>
      </w:pPr>
      <w:r w:rsidRPr="001057F9">
        <w:rPr>
          <w:rFonts w:ascii="Times New Roman" w:eastAsia="Times New Roman" w:hAnsi="Times New Roman" w:cs="Times New Roman"/>
          <w:sz w:val="24"/>
          <w:szCs w:val="24"/>
        </w:rPr>
        <w:t xml:space="preserve">In this framework, moral good is both </w:t>
      </w:r>
      <w:r w:rsidRPr="001057F9">
        <w:rPr>
          <w:rFonts w:ascii="Times New Roman" w:eastAsia="Times New Roman" w:hAnsi="Times New Roman" w:cs="Times New Roman"/>
          <w:b/>
          <w:bCs/>
          <w:sz w:val="24"/>
          <w:szCs w:val="24"/>
        </w:rPr>
        <w:t>ultimate</w:t>
      </w:r>
      <w:r w:rsidRPr="001057F9">
        <w:rPr>
          <w:rFonts w:ascii="Times New Roman" w:eastAsia="Times New Roman" w:hAnsi="Times New Roman" w:cs="Times New Roman"/>
          <w:sz w:val="24"/>
          <w:szCs w:val="24"/>
        </w:rPr>
        <w:t xml:space="preserve"> and </w:t>
      </w:r>
      <w:r w:rsidRPr="001057F9">
        <w:rPr>
          <w:rFonts w:ascii="Times New Roman" w:eastAsia="Times New Roman" w:hAnsi="Times New Roman" w:cs="Times New Roman"/>
          <w:b/>
          <w:bCs/>
          <w:sz w:val="24"/>
          <w:szCs w:val="24"/>
        </w:rPr>
        <w:t>specifiable</w:t>
      </w:r>
      <w:r w:rsidRPr="001057F9">
        <w:rPr>
          <w:rFonts w:ascii="Times New Roman" w:eastAsia="Times New Roman" w:hAnsi="Times New Roman" w:cs="Times New Roman"/>
          <w:sz w:val="24"/>
          <w:szCs w:val="24"/>
        </w:rPr>
        <w:t>. It is ultimate because it derives from God, who stands as the highest moral authority. At the same time, it is specifiable because God has revealed His will to humanity through divine revelation. Moral obligations are not left to human speculation alone but are disclosed through God’s commands, purposes, and character.</w:t>
      </w:r>
    </w:p>
    <w:p w14:paraId="7B1F6F9B" w14:textId="77777777" w:rsidR="001057F9" w:rsidRPr="001057F9" w:rsidRDefault="001057F9" w:rsidP="001057F9">
      <w:pPr>
        <w:spacing w:before="100" w:beforeAutospacing="1" w:after="100" w:afterAutospacing="1" w:line="240" w:lineRule="auto"/>
        <w:rPr>
          <w:rFonts w:ascii="Times New Roman" w:eastAsia="Times New Roman" w:hAnsi="Times New Roman" w:cs="Times New Roman"/>
          <w:sz w:val="24"/>
          <w:szCs w:val="24"/>
        </w:rPr>
      </w:pPr>
      <w:r w:rsidRPr="001057F9">
        <w:rPr>
          <w:rFonts w:ascii="Times New Roman" w:eastAsia="Times New Roman" w:hAnsi="Times New Roman" w:cs="Times New Roman"/>
          <w:sz w:val="24"/>
          <w:szCs w:val="24"/>
        </w:rPr>
        <w:t xml:space="preserve">Two major objections are commonly raised against this view. The first is that it reduces ethics to </w:t>
      </w:r>
      <w:r w:rsidRPr="001057F9">
        <w:rPr>
          <w:rFonts w:ascii="Times New Roman" w:eastAsia="Times New Roman" w:hAnsi="Times New Roman" w:cs="Times New Roman"/>
          <w:b/>
          <w:bCs/>
          <w:sz w:val="24"/>
          <w:szCs w:val="24"/>
        </w:rPr>
        <w:t>authoritarianism</w:t>
      </w:r>
      <w:r w:rsidRPr="001057F9">
        <w:rPr>
          <w:rFonts w:ascii="Times New Roman" w:eastAsia="Times New Roman" w:hAnsi="Times New Roman" w:cs="Times New Roman"/>
          <w:sz w:val="24"/>
          <w:szCs w:val="24"/>
        </w:rPr>
        <w:t xml:space="preserve">. This objection, however, holds only if the authority in question is finite, fallible, or morally deficient. If a human ruler or institution were to claim ultimate moral authority, such a claim would indeed be oppressive and illegitimate. But if an </w:t>
      </w:r>
      <w:r w:rsidRPr="001057F9">
        <w:rPr>
          <w:rFonts w:ascii="Times New Roman" w:eastAsia="Times New Roman" w:hAnsi="Times New Roman" w:cs="Times New Roman"/>
          <w:b/>
          <w:bCs/>
          <w:sz w:val="24"/>
          <w:szCs w:val="24"/>
        </w:rPr>
        <w:t>absolutely perfect God</w:t>
      </w:r>
      <w:r w:rsidRPr="001057F9">
        <w:rPr>
          <w:rFonts w:ascii="Times New Roman" w:eastAsia="Times New Roman" w:hAnsi="Times New Roman" w:cs="Times New Roman"/>
          <w:sz w:val="24"/>
          <w:szCs w:val="24"/>
        </w:rPr>
        <w:t xml:space="preserve"> exists, then acknowledging His moral authority is not authoritarianism but a recognition of rightful authority. Ultimate moral authority properly belongs to the Ultimate Being.</w:t>
      </w:r>
    </w:p>
    <w:p w14:paraId="00099981" w14:textId="77777777" w:rsidR="001057F9" w:rsidRPr="001057F9" w:rsidRDefault="001057F9" w:rsidP="001057F9">
      <w:pPr>
        <w:spacing w:before="100" w:beforeAutospacing="1" w:after="100" w:afterAutospacing="1" w:line="240" w:lineRule="auto"/>
        <w:rPr>
          <w:rFonts w:ascii="Times New Roman" w:eastAsia="Times New Roman" w:hAnsi="Times New Roman" w:cs="Times New Roman"/>
          <w:sz w:val="24"/>
          <w:szCs w:val="24"/>
        </w:rPr>
      </w:pPr>
      <w:r w:rsidRPr="001057F9">
        <w:rPr>
          <w:rFonts w:ascii="Times New Roman" w:eastAsia="Times New Roman" w:hAnsi="Times New Roman" w:cs="Times New Roman"/>
          <w:sz w:val="24"/>
          <w:szCs w:val="24"/>
        </w:rPr>
        <w:t xml:space="preserve">The second objection claims that divine command ethics makes morality </w:t>
      </w:r>
      <w:r w:rsidRPr="001057F9">
        <w:rPr>
          <w:rFonts w:ascii="Times New Roman" w:eastAsia="Times New Roman" w:hAnsi="Times New Roman" w:cs="Times New Roman"/>
          <w:b/>
          <w:bCs/>
          <w:sz w:val="24"/>
          <w:szCs w:val="24"/>
        </w:rPr>
        <w:t>arbitrary</w:t>
      </w:r>
      <w:r w:rsidRPr="001057F9">
        <w:rPr>
          <w:rFonts w:ascii="Times New Roman" w:eastAsia="Times New Roman" w:hAnsi="Times New Roman" w:cs="Times New Roman"/>
          <w:sz w:val="24"/>
          <w:szCs w:val="24"/>
        </w:rPr>
        <w:t xml:space="preserve">, suggesting that actions are good merely because God chooses to </w:t>
      </w:r>
      <w:proofErr w:type="spellStart"/>
      <w:r w:rsidRPr="001057F9">
        <w:rPr>
          <w:rFonts w:ascii="Times New Roman" w:eastAsia="Times New Roman" w:hAnsi="Times New Roman" w:cs="Times New Roman"/>
          <w:sz w:val="24"/>
          <w:szCs w:val="24"/>
        </w:rPr>
        <w:t>will</w:t>
      </w:r>
      <w:proofErr w:type="spellEnd"/>
      <w:r w:rsidRPr="001057F9">
        <w:rPr>
          <w:rFonts w:ascii="Times New Roman" w:eastAsia="Times New Roman" w:hAnsi="Times New Roman" w:cs="Times New Roman"/>
          <w:sz w:val="24"/>
          <w:szCs w:val="24"/>
        </w:rPr>
        <w:t xml:space="preserve"> them, and could just as easily have willed the opposite. This criticism applies only to a </w:t>
      </w:r>
      <w:r w:rsidRPr="001057F9">
        <w:rPr>
          <w:rFonts w:ascii="Times New Roman" w:eastAsia="Times New Roman" w:hAnsi="Times New Roman" w:cs="Times New Roman"/>
          <w:b/>
          <w:bCs/>
          <w:sz w:val="24"/>
          <w:szCs w:val="24"/>
        </w:rPr>
        <w:t>voluntaristic</w:t>
      </w:r>
      <w:r w:rsidRPr="001057F9">
        <w:rPr>
          <w:rFonts w:ascii="Times New Roman" w:eastAsia="Times New Roman" w:hAnsi="Times New Roman" w:cs="Times New Roman"/>
          <w:sz w:val="24"/>
          <w:szCs w:val="24"/>
        </w:rPr>
        <w:t xml:space="preserve"> version of the theory, in which God’s will </w:t>
      </w:r>
      <w:proofErr w:type="gramStart"/>
      <w:r w:rsidRPr="001057F9">
        <w:rPr>
          <w:rFonts w:ascii="Times New Roman" w:eastAsia="Times New Roman" w:hAnsi="Times New Roman" w:cs="Times New Roman"/>
          <w:sz w:val="24"/>
          <w:szCs w:val="24"/>
        </w:rPr>
        <w:t>is</w:t>
      </w:r>
      <w:proofErr w:type="gramEnd"/>
      <w:r w:rsidRPr="001057F9">
        <w:rPr>
          <w:rFonts w:ascii="Times New Roman" w:eastAsia="Times New Roman" w:hAnsi="Times New Roman" w:cs="Times New Roman"/>
          <w:sz w:val="24"/>
          <w:szCs w:val="24"/>
        </w:rPr>
        <w:t xml:space="preserve"> detached from His nature. In contrast, an </w:t>
      </w:r>
      <w:r w:rsidRPr="001057F9">
        <w:rPr>
          <w:rFonts w:ascii="Times New Roman" w:eastAsia="Times New Roman" w:hAnsi="Times New Roman" w:cs="Times New Roman"/>
          <w:b/>
          <w:bCs/>
          <w:sz w:val="24"/>
          <w:szCs w:val="24"/>
        </w:rPr>
        <w:t>essentialist</w:t>
      </w:r>
      <w:r w:rsidRPr="001057F9">
        <w:rPr>
          <w:rFonts w:ascii="Times New Roman" w:eastAsia="Times New Roman" w:hAnsi="Times New Roman" w:cs="Times New Roman"/>
          <w:sz w:val="24"/>
          <w:szCs w:val="24"/>
        </w:rPr>
        <w:t xml:space="preserve"> view maintains that God wills what He wills because it accords with His own perfectly good nature. God does not arbitrarily decree goodness; rather, His will consistently expresses who He is.</w:t>
      </w:r>
    </w:p>
    <w:p w14:paraId="0B5297A6" w14:textId="77777777" w:rsidR="001057F9" w:rsidRPr="001057F9" w:rsidRDefault="001057F9" w:rsidP="001057F9">
      <w:pPr>
        <w:spacing w:before="100" w:beforeAutospacing="1" w:after="100" w:afterAutospacing="1" w:line="240" w:lineRule="auto"/>
        <w:rPr>
          <w:rFonts w:ascii="Times New Roman" w:eastAsia="Times New Roman" w:hAnsi="Times New Roman" w:cs="Times New Roman"/>
          <w:sz w:val="24"/>
          <w:szCs w:val="24"/>
        </w:rPr>
      </w:pPr>
      <w:r w:rsidRPr="001057F9">
        <w:rPr>
          <w:rFonts w:ascii="Times New Roman" w:eastAsia="Times New Roman" w:hAnsi="Times New Roman" w:cs="Times New Roman"/>
          <w:sz w:val="24"/>
          <w:szCs w:val="24"/>
        </w:rPr>
        <w:t xml:space="preserve">Under this essentialist understanding, moral goodness is neither independent of God nor the product of sheer divine fiat. It is grounded in God’s unchanging nature and made known through His will. This formulation avoids the charge of arbitrariness and provides a coherent foundation for </w:t>
      </w:r>
      <w:r w:rsidRPr="001057F9">
        <w:rPr>
          <w:rFonts w:ascii="Times New Roman" w:eastAsia="Times New Roman" w:hAnsi="Times New Roman" w:cs="Times New Roman"/>
          <w:b/>
          <w:bCs/>
          <w:sz w:val="24"/>
          <w:szCs w:val="24"/>
        </w:rPr>
        <w:t>Christian ethics</w:t>
      </w:r>
      <w:r w:rsidRPr="001057F9">
        <w:rPr>
          <w:rFonts w:ascii="Times New Roman" w:eastAsia="Times New Roman" w:hAnsi="Times New Roman" w:cs="Times New Roman"/>
          <w:sz w:val="24"/>
          <w:szCs w:val="24"/>
        </w:rPr>
        <w:t>, in which moral obligation flows from a personal, perfect, and morally intelligible God.</w:t>
      </w:r>
    </w:p>
    <w:p w14:paraId="569A3AAE"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2A8F9057" w14:textId="77777777" w:rsidR="0035669B" w:rsidRPr="0035669B" w:rsidRDefault="0035669B" w:rsidP="0035669B">
      <w:pPr>
        <w:spacing w:before="100" w:beforeAutospacing="1" w:after="100" w:afterAutospacing="1" w:line="240" w:lineRule="auto"/>
        <w:outlineLvl w:val="2"/>
        <w:rPr>
          <w:rFonts w:ascii="Times New Roman" w:eastAsia="Times New Roman" w:hAnsi="Times New Roman" w:cs="Times New Roman"/>
          <w:b/>
          <w:bCs/>
          <w:sz w:val="27"/>
          <w:szCs w:val="27"/>
        </w:rPr>
      </w:pPr>
      <w:r w:rsidRPr="0035669B">
        <w:rPr>
          <w:rFonts w:ascii="Times New Roman" w:eastAsia="Times New Roman" w:hAnsi="Times New Roman" w:cs="Times New Roman"/>
          <w:b/>
          <w:bCs/>
          <w:sz w:val="27"/>
          <w:szCs w:val="27"/>
        </w:rPr>
        <w:t>1. Definition</w:t>
      </w:r>
    </w:p>
    <w:p w14:paraId="60A11E50" w14:textId="77777777" w:rsidR="0035669B" w:rsidRPr="0035669B" w:rsidRDefault="0035669B" w:rsidP="0035669B">
      <w:p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sz w:val="24"/>
          <w:szCs w:val="24"/>
        </w:rPr>
        <w:t xml:space="preserve">Christian ethics refers to the moral principles derived from the Christian faith that guide human conduct. It is a branch of Christian theology concerned with defining what is morally right (virtuous) and morally wrong (sinful) from a Christian perspective. At its core, Christian ethics seeks to shape behavior in accordance with God’s will as </w:t>
      </w:r>
      <w:proofErr w:type="gramStart"/>
      <w:r w:rsidRPr="0035669B">
        <w:rPr>
          <w:rFonts w:ascii="Times New Roman" w:eastAsia="Times New Roman" w:hAnsi="Times New Roman" w:cs="Times New Roman"/>
          <w:sz w:val="24"/>
          <w:szCs w:val="24"/>
        </w:rPr>
        <w:t>revealed</w:t>
      </w:r>
      <w:proofErr w:type="gramEnd"/>
      <w:r w:rsidRPr="0035669B">
        <w:rPr>
          <w:rFonts w:ascii="Times New Roman" w:eastAsia="Times New Roman" w:hAnsi="Times New Roman" w:cs="Times New Roman"/>
          <w:sz w:val="24"/>
          <w:szCs w:val="24"/>
        </w:rPr>
        <w:t xml:space="preserve"> in Scripture.</w:t>
      </w:r>
    </w:p>
    <w:p w14:paraId="2014D28F" w14:textId="77777777" w:rsidR="0035669B" w:rsidRPr="0035669B" w:rsidRDefault="0035669B" w:rsidP="0035669B">
      <w:pPr>
        <w:spacing w:before="100" w:beforeAutospacing="1" w:after="100" w:afterAutospacing="1" w:line="240" w:lineRule="auto"/>
        <w:outlineLvl w:val="2"/>
        <w:rPr>
          <w:rFonts w:ascii="Times New Roman" w:eastAsia="Times New Roman" w:hAnsi="Times New Roman" w:cs="Times New Roman"/>
          <w:b/>
          <w:bCs/>
          <w:sz w:val="27"/>
          <w:szCs w:val="27"/>
        </w:rPr>
      </w:pPr>
      <w:r w:rsidRPr="0035669B">
        <w:rPr>
          <w:rFonts w:ascii="Times New Roman" w:eastAsia="Times New Roman" w:hAnsi="Times New Roman" w:cs="Times New Roman"/>
          <w:b/>
          <w:bCs/>
          <w:sz w:val="27"/>
          <w:szCs w:val="27"/>
        </w:rPr>
        <w:t>2. Source and Authority</w:t>
      </w:r>
    </w:p>
    <w:p w14:paraId="59DE7637" w14:textId="77777777" w:rsidR="0035669B" w:rsidRPr="0035669B" w:rsidRDefault="0035669B" w:rsidP="0035669B">
      <w:p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sz w:val="24"/>
          <w:szCs w:val="24"/>
        </w:rPr>
        <w:lastRenderedPageBreak/>
        <w:t>The ultimate source of Christian ethics is God Himself. Moral norms are not grounded in human preference, cultural consensus, or pragmatic outcomes, but in God’s revealed character and will. Scripture functions as the primary moral authority, providing binding ethical guidance for believers.</w:t>
      </w:r>
    </w:p>
    <w:p w14:paraId="4669F3A6" w14:textId="77777777" w:rsidR="0035669B" w:rsidRPr="0035669B" w:rsidRDefault="0035669B" w:rsidP="0035669B">
      <w:pPr>
        <w:spacing w:before="100" w:beforeAutospacing="1" w:after="100" w:afterAutospacing="1" w:line="240" w:lineRule="auto"/>
        <w:outlineLvl w:val="2"/>
        <w:rPr>
          <w:rFonts w:ascii="Times New Roman" w:eastAsia="Times New Roman" w:hAnsi="Times New Roman" w:cs="Times New Roman"/>
          <w:b/>
          <w:bCs/>
          <w:sz w:val="27"/>
          <w:szCs w:val="27"/>
        </w:rPr>
      </w:pPr>
      <w:r w:rsidRPr="0035669B">
        <w:rPr>
          <w:rFonts w:ascii="Times New Roman" w:eastAsia="Times New Roman" w:hAnsi="Times New Roman" w:cs="Times New Roman"/>
          <w:b/>
          <w:bCs/>
          <w:sz w:val="27"/>
          <w:szCs w:val="27"/>
        </w:rPr>
        <w:t>3. Scope and Application</w:t>
      </w:r>
    </w:p>
    <w:p w14:paraId="69B4EEB6" w14:textId="77777777" w:rsidR="0035669B" w:rsidRPr="0035669B" w:rsidRDefault="0035669B" w:rsidP="0035669B">
      <w:p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sz w:val="24"/>
          <w:szCs w:val="24"/>
        </w:rPr>
        <w:t>Although Scripture does not give explicit instructions for every conceivable situation, it supplies enduring moral principles that apply across contexts. These principles equip Christians to make faithful ethical decisions even in situations where no direct biblical command exists. Christian ethics, therefore, is not merely a list of rules but a principled framework for moral reasoning.</w:t>
      </w:r>
    </w:p>
    <w:p w14:paraId="5D3699ED" w14:textId="77777777" w:rsidR="0035669B" w:rsidRPr="0035669B" w:rsidRDefault="0035669B" w:rsidP="0035669B">
      <w:pPr>
        <w:spacing w:before="100" w:beforeAutospacing="1" w:after="100" w:afterAutospacing="1" w:line="240" w:lineRule="auto"/>
        <w:outlineLvl w:val="2"/>
        <w:rPr>
          <w:rFonts w:ascii="Times New Roman" w:eastAsia="Times New Roman" w:hAnsi="Times New Roman" w:cs="Times New Roman"/>
          <w:b/>
          <w:bCs/>
          <w:sz w:val="27"/>
          <w:szCs w:val="27"/>
        </w:rPr>
      </w:pPr>
      <w:r w:rsidRPr="0035669B">
        <w:rPr>
          <w:rFonts w:ascii="Times New Roman" w:eastAsia="Times New Roman" w:hAnsi="Times New Roman" w:cs="Times New Roman"/>
          <w:b/>
          <w:bCs/>
          <w:sz w:val="27"/>
          <w:szCs w:val="27"/>
        </w:rPr>
        <w:t>4. Theological Foundation</w:t>
      </w:r>
    </w:p>
    <w:p w14:paraId="12BC02D3" w14:textId="77777777" w:rsidR="0035669B" w:rsidRPr="0035669B" w:rsidRDefault="0035669B" w:rsidP="0035669B">
      <w:p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sz w:val="24"/>
          <w:szCs w:val="24"/>
        </w:rPr>
        <w:t>Christian ethics is rooted in the believer’s union with Christ. Ethical behavior flows from spiritual transformation rather than mere external compliance. Moral action is a response to redemption, not a means of earning it.</w:t>
      </w:r>
    </w:p>
    <w:p w14:paraId="51C51771" w14:textId="77777777" w:rsidR="0035669B" w:rsidRPr="0035669B" w:rsidRDefault="0035669B" w:rsidP="0035669B">
      <w:p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sz w:val="24"/>
          <w:szCs w:val="24"/>
        </w:rPr>
        <w:t xml:space="preserve">This ethical orientation is well summarized in </w:t>
      </w:r>
      <w:r w:rsidRPr="0035669B">
        <w:rPr>
          <w:rFonts w:ascii="Times New Roman" w:eastAsia="Times New Roman" w:hAnsi="Times New Roman" w:cs="Times New Roman"/>
          <w:b/>
          <w:bCs/>
          <w:sz w:val="24"/>
          <w:szCs w:val="24"/>
        </w:rPr>
        <w:t>Colossians 3:1–6</w:t>
      </w:r>
      <w:r w:rsidRPr="0035669B">
        <w:rPr>
          <w:rFonts w:ascii="Times New Roman" w:eastAsia="Times New Roman" w:hAnsi="Times New Roman" w:cs="Times New Roman"/>
          <w:sz w:val="24"/>
          <w:szCs w:val="24"/>
        </w:rPr>
        <w:t>, where Paul grounds moral instruction in theological reality:</w:t>
      </w:r>
    </w:p>
    <w:p w14:paraId="11212C23" w14:textId="77777777" w:rsidR="0035669B" w:rsidRPr="0035669B" w:rsidRDefault="0035669B" w:rsidP="00356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b/>
          <w:bCs/>
          <w:sz w:val="24"/>
          <w:szCs w:val="24"/>
        </w:rPr>
        <w:t>New Identity</w:t>
      </w:r>
      <w:r w:rsidRPr="0035669B">
        <w:rPr>
          <w:rFonts w:ascii="Times New Roman" w:eastAsia="Times New Roman" w:hAnsi="Times New Roman" w:cs="Times New Roman"/>
          <w:sz w:val="24"/>
          <w:szCs w:val="24"/>
        </w:rPr>
        <w:t>: Believers have been raised with Christ and share in His life.</w:t>
      </w:r>
    </w:p>
    <w:p w14:paraId="40A6E546" w14:textId="77777777" w:rsidR="0035669B" w:rsidRPr="0035669B" w:rsidRDefault="0035669B" w:rsidP="00356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b/>
          <w:bCs/>
          <w:sz w:val="24"/>
          <w:szCs w:val="24"/>
        </w:rPr>
        <w:t>Moral Orientation</w:t>
      </w:r>
      <w:r w:rsidRPr="0035669B">
        <w:rPr>
          <w:rFonts w:ascii="Times New Roman" w:eastAsia="Times New Roman" w:hAnsi="Times New Roman" w:cs="Times New Roman"/>
          <w:sz w:val="24"/>
          <w:szCs w:val="24"/>
        </w:rPr>
        <w:t>: Hearts and minds are to be set on heavenly realities rather than earthly values.</w:t>
      </w:r>
    </w:p>
    <w:p w14:paraId="5DB68EDC" w14:textId="77777777" w:rsidR="0035669B" w:rsidRPr="0035669B" w:rsidRDefault="0035669B" w:rsidP="00356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b/>
          <w:bCs/>
          <w:sz w:val="24"/>
          <w:szCs w:val="24"/>
        </w:rPr>
        <w:t>Moral Motivation</w:t>
      </w:r>
      <w:r w:rsidRPr="0035669B">
        <w:rPr>
          <w:rFonts w:ascii="Times New Roman" w:eastAsia="Times New Roman" w:hAnsi="Times New Roman" w:cs="Times New Roman"/>
          <w:sz w:val="24"/>
          <w:szCs w:val="24"/>
        </w:rPr>
        <w:t>: Ethical living flows from being “hidden with Christ in God.”</w:t>
      </w:r>
    </w:p>
    <w:p w14:paraId="3F93855C" w14:textId="77777777" w:rsidR="0035669B" w:rsidRPr="0035669B" w:rsidRDefault="0035669B" w:rsidP="00356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b/>
          <w:bCs/>
          <w:sz w:val="24"/>
          <w:szCs w:val="24"/>
        </w:rPr>
        <w:t>Moral Demand</w:t>
      </w:r>
      <w:r w:rsidRPr="0035669B">
        <w:rPr>
          <w:rFonts w:ascii="Times New Roman" w:eastAsia="Times New Roman" w:hAnsi="Times New Roman" w:cs="Times New Roman"/>
          <w:sz w:val="24"/>
          <w:szCs w:val="24"/>
        </w:rPr>
        <w:t>: Christians are commanded to put to death sinful practices such as sexual immorality, impurity, lust, evil desires, and greed.</w:t>
      </w:r>
    </w:p>
    <w:p w14:paraId="196FE26E" w14:textId="77777777" w:rsidR="0035669B" w:rsidRPr="0035669B" w:rsidRDefault="0035669B" w:rsidP="003566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b/>
          <w:bCs/>
          <w:sz w:val="24"/>
          <w:szCs w:val="24"/>
        </w:rPr>
        <w:t>Moral Seriousness</w:t>
      </w:r>
      <w:r w:rsidRPr="0035669B">
        <w:rPr>
          <w:rFonts w:ascii="Times New Roman" w:eastAsia="Times New Roman" w:hAnsi="Times New Roman" w:cs="Times New Roman"/>
          <w:sz w:val="24"/>
          <w:szCs w:val="24"/>
        </w:rPr>
        <w:t>: These sins provoke divine judgment and are incompatible with the new life in Christ.</w:t>
      </w:r>
    </w:p>
    <w:p w14:paraId="744E5ECA" w14:textId="77777777" w:rsidR="0035669B" w:rsidRPr="0035669B" w:rsidRDefault="0035669B" w:rsidP="0035669B">
      <w:pPr>
        <w:spacing w:before="100" w:beforeAutospacing="1" w:after="100" w:afterAutospacing="1" w:line="240" w:lineRule="auto"/>
        <w:outlineLvl w:val="2"/>
        <w:rPr>
          <w:rFonts w:ascii="Times New Roman" w:eastAsia="Times New Roman" w:hAnsi="Times New Roman" w:cs="Times New Roman"/>
          <w:b/>
          <w:bCs/>
          <w:sz w:val="27"/>
          <w:szCs w:val="27"/>
        </w:rPr>
      </w:pPr>
      <w:r w:rsidRPr="0035669B">
        <w:rPr>
          <w:rFonts w:ascii="Times New Roman" w:eastAsia="Times New Roman" w:hAnsi="Times New Roman" w:cs="Times New Roman"/>
          <w:b/>
          <w:bCs/>
          <w:sz w:val="27"/>
          <w:szCs w:val="27"/>
        </w:rPr>
        <w:t>5. Summary</w:t>
      </w:r>
    </w:p>
    <w:p w14:paraId="7D975A7F" w14:textId="77777777" w:rsidR="0035669B" w:rsidRPr="0035669B" w:rsidRDefault="0035669B" w:rsidP="0035669B">
      <w:pPr>
        <w:spacing w:before="100" w:beforeAutospacing="1" w:after="100" w:afterAutospacing="1" w:line="240" w:lineRule="auto"/>
        <w:rPr>
          <w:rFonts w:ascii="Times New Roman" w:eastAsia="Times New Roman" w:hAnsi="Times New Roman" w:cs="Times New Roman"/>
          <w:sz w:val="24"/>
          <w:szCs w:val="24"/>
        </w:rPr>
      </w:pPr>
      <w:r w:rsidRPr="0035669B">
        <w:rPr>
          <w:rFonts w:ascii="Times New Roman" w:eastAsia="Times New Roman" w:hAnsi="Times New Roman" w:cs="Times New Roman"/>
          <w:sz w:val="24"/>
          <w:szCs w:val="24"/>
        </w:rPr>
        <w:t>In summary, Christian ethics is a God-centered, Scripture-based, and Christ-shaped moral system. It calls believers to live consistently with their redeemed identity, applying biblical principles to every area of life, even in complex and ambiguous situations.</w:t>
      </w:r>
    </w:p>
    <w:p w14:paraId="6CC7F82D" w14:textId="77777777" w:rsidR="00390B3B" w:rsidRPr="00390B3B" w:rsidRDefault="00390B3B" w:rsidP="00390B3B">
      <w:pPr>
        <w:spacing w:before="100" w:beforeAutospacing="1" w:after="100" w:afterAutospacing="1" w:line="240" w:lineRule="auto"/>
        <w:outlineLvl w:val="1"/>
        <w:rPr>
          <w:rFonts w:ascii="Times New Roman" w:eastAsia="Times New Roman" w:hAnsi="Times New Roman" w:cs="Times New Roman"/>
          <w:b/>
          <w:bCs/>
          <w:sz w:val="36"/>
          <w:szCs w:val="36"/>
        </w:rPr>
      </w:pPr>
      <w:r w:rsidRPr="00390B3B">
        <w:rPr>
          <w:rFonts w:ascii="Times New Roman" w:eastAsia="Times New Roman" w:hAnsi="Times New Roman" w:cs="Times New Roman"/>
          <w:b/>
          <w:bCs/>
          <w:sz w:val="36"/>
          <w:szCs w:val="36"/>
        </w:rPr>
        <w:t>Sources of Christian Ethics</w:t>
      </w:r>
    </w:p>
    <w:p w14:paraId="4E88B97A" w14:textId="77777777" w:rsidR="00390B3B" w:rsidRPr="00390B3B" w:rsidRDefault="00390B3B" w:rsidP="00390B3B">
      <w:p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sz w:val="24"/>
          <w:szCs w:val="24"/>
        </w:rPr>
        <w:t xml:space="preserve">Christian ethics draws on multiple sources that inform moral reasoning and decision-making. Comprehensive ethical writings identify </w:t>
      </w:r>
      <w:r w:rsidRPr="00390B3B">
        <w:rPr>
          <w:rFonts w:ascii="Times New Roman" w:eastAsia="Times New Roman" w:hAnsi="Times New Roman" w:cs="Times New Roman"/>
          <w:b/>
          <w:bCs/>
          <w:sz w:val="24"/>
          <w:szCs w:val="24"/>
        </w:rPr>
        <w:t>four primary sources</w:t>
      </w:r>
      <w:r w:rsidRPr="00390B3B">
        <w:rPr>
          <w:rFonts w:ascii="Times New Roman" w:eastAsia="Times New Roman" w:hAnsi="Times New Roman" w:cs="Times New Roman"/>
          <w:sz w:val="24"/>
          <w:szCs w:val="24"/>
        </w:rPr>
        <w:t>:</w:t>
      </w:r>
    </w:p>
    <w:p w14:paraId="6E406325" w14:textId="77777777" w:rsidR="00390B3B" w:rsidRPr="00390B3B" w:rsidRDefault="00390B3B" w:rsidP="00390B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b/>
          <w:bCs/>
          <w:sz w:val="24"/>
          <w:szCs w:val="24"/>
        </w:rPr>
        <w:t>The Bible and Christian Tradition</w:t>
      </w:r>
      <w:r w:rsidRPr="00390B3B">
        <w:rPr>
          <w:rFonts w:ascii="Times New Roman" w:eastAsia="Times New Roman" w:hAnsi="Times New Roman" w:cs="Times New Roman"/>
          <w:sz w:val="24"/>
          <w:szCs w:val="24"/>
        </w:rPr>
        <w:t xml:space="preserve"> – The Scriptures, both Old and New Testaments, are the primary and foundational source of Christian ethics. Ethical norms are derived from God’s revealed word and the interpretive tradition of the church. As Long observes, “Christian ethics finds its source in diverse means, but it primarily emerges from the biblical narrative.” The </w:t>
      </w:r>
      <w:r w:rsidRPr="00390B3B">
        <w:rPr>
          <w:rFonts w:ascii="Times New Roman" w:eastAsia="Times New Roman" w:hAnsi="Times New Roman" w:cs="Times New Roman"/>
          <w:i/>
          <w:iCs/>
          <w:sz w:val="24"/>
          <w:szCs w:val="24"/>
        </w:rPr>
        <w:t>Westminster Dictionary of Christian Ethics</w:t>
      </w:r>
      <w:r w:rsidRPr="00390B3B">
        <w:rPr>
          <w:rFonts w:ascii="Times New Roman" w:eastAsia="Times New Roman" w:hAnsi="Times New Roman" w:cs="Times New Roman"/>
          <w:sz w:val="24"/>
          <w:szCs w:val="24"/>
        </w:rPr>
        <w:t xml:space="preserve"> similarly affirms, “The Bible is the universal and fundamental source of specifically Christian ethics.”</w:t>
      </w:r>
    </w:p>
    <w:p w14:paraId="37287CE0" w14:textId="77777777" w:rsidR="00390B3B" w:rsidRPr="00390B3B" w:rsidRDefault="00390B3B" w:rsidP="00390B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b/>
          <w:bCs/>
          <w:sz w:val="24"/>
          <w:szCs w:val="24"/>
        </w:rPr>
        <w:lastRenderedPageBreak/>
        <w:t>Philosophical Principles and Methods</w:t>
      </w:r>
      <w:r w:rsidRPr="00390B3B">
        <w:rPr>
          <w:rFonts w:ascii="Times New Roman" w:eastAsia="Times New Roman" w:hAnsi="Times New Roman" w:cs="Times New Roman"/>
          <w:sz w:val="24"/>
          <w:szCs w:val="24"/>
        </w:rPr>
        <w:t xml:space="preserve"> – Reason, logic, and philosophical analysis help Christians interpret moral truths, clarify ethical dilemmas, and apply biblical principles to contemporary issues.</w:t>
      </w:r>
    </w:p>
    <w:p w14:paraId="274B6FB9" w14:textId="77777777" w:rsidR="00390B3B" w:rsidRPr="00390B3B" w:rsidRDefault="00390B3B" w:rsidP="00390B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b/>
          <w:bCs/>
          <w:sz w:val="24"/>
          <w:szCs w:val="24"/>
        </w:rPr>
        <w:t>Science and Other Knowledge of the World</w:t>
      </w:r>
      <w:r w:rsidRPr="00390B3B">
        <w:rPr>
          <w:rFonts w:ascii="Times New Roman" w:eastAsia="Times New Roman" w:hAnsi="Times New Roman" w:cs="Times New Roman"/>
          <w:sz w:val="24"/>
          <w:szCs w:val="24"/>
        </w:rPr>
        <w:t xml:space="preserve"> – Observations about human nature, society, and the physical universe inform ethical decision-making, especially when practical questions about human flourishing, health, or justice arise.</w:t>
      </w:r>
    </w:p>
    <w:p w14:paraId="1409D797" w14:textId="77777777" w:rsidR="00390B3B" w:rsidRPr="00390B3B" w:rsidRDefault="00390B3B" w:rsidP="00390B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b/>
          <w:bCs/>
          <w:sz w:val="24"/>
          <w:szCs w:val="24"/>
        </w:rPr>
        <w:t>Human Experience</w:t>
      </w:r>
      <w:r w:rsidRPr="00390B3B">
        <w:rPr>
          <w:rFonts w:ascii="Times New Roman" w:eastAsia="Times New Roman" w:hAnsi="Times New Roman" w:cs="Times New Roman"/>
          <w:sz w:val="24"/>
          <w:szCs w:val="24"/>
        </w:rPr>
        <w:t xml:space="preserve"> – Personal and communal experiences provide insight into moral practice, helping believers discern how to live faithfully in real-world contexts.</w:t>
      </w:r>
    </w:p>
    <w:p w14:paraId="58A064FD" w14:textId="77777777" w:rsidR="00390B3B" w:rsidRPr="00390B3B" w:rsidRDefault="00390B3B" w:rsidP="00390B3B">
      <w:p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sz w:val="24"/>
          <w:szCs w:val="24"/>
        </w:rPr>
        <w:t xml:space="preserve">While all these sources contribute to Christian ethical reflection, </w:t>
      </w:r>
      <w:r w:rsidRPr="00390B3B">
        <w:rPr>
          <w:rFonts w:ascii="Times New Roman" w:eastAsia="Times New Roman" w:hAnsi="Times New Roman" w:cs="Times New Roman"/>
          <w:b/>
          <w:bCs/>
          <w:sz w:val="24"/>
          <w:szCs w:val="24"/>
        </w:rPr>
        <w:t>the Bible remains preeminent</w:t>
      </w:r>
      <w:r w:rsidRPr="00390B3B">
        <w:rPr>
          <w:rFonts w:ascii="Times New Roman" w:eastAsia="Times New Roman" w:hAnsi="Times New Roman" w:cs="Times New Roman"/>
          <w:sz w:val="24"/>
          <w:szCs w:val="24"/>
        </w:rPr>
        <w:t>, providing the authoritative standard by which all other insights are measured.</w:t>
      </w:r>
    </w:p>
    <w:p w14:paraId="1C4F3366" w14:textId="77777777" w:rsidR="00390B3B" w:rsidRPr="00390B3B" w:rsidRDefault="00390B3B" w:rsidP="00390B3B">
      <w:pPr>
        <w:spacing w:after="0"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sz w:val="24"/>
          <w:szCs w:val="24"/>
        </w:rPr>
        <w:pict w14:anchorId="4E068FD0">
          <v:rect id="_x0000_i1025" style="width:0;height:1.5pt" o:hralign="center" o:hrstd="t" o:hr="t" fillcolor="#a0a0a0" stroked="f"/>
        </w:pict>
      </w:r>
    </w:p>
    <w:p w14:paraId="2573A2B4" w14:textId="77777777" w:rsidR="00390B3B" w:rsidRPr="00390B3B" w:rsidRDefault="00390B3B" w:rsidP="00390B3B">
      <w:pPr>
        <w:spacing w:before="100" w:beforeAutospacing="1" w:after="100" w:afterAutospacing="1" w:line="240" w:lineRule="auto"/>
        <w:outlineLvl w:val="1"/>
        <w:rPr>
          <w:rFonts w:ascii="Times New Roman" w:eastAsia="Times New Roman" w:hAnsi="Times New Roman" w:cs="Times New Roman"/>
          <w:b/>
          <w:bCs/>
          <w:sz w:val="36"/>
          <w:szCs w:val="36"/>
        </w:rPr>
      </w:pPr>
      <w:r w:rsidRPr="00390B3B">
        <w:rPr>
          <w:rFonts w:ascii="Times New Roman" w:eastAsia="Times New Roman" w:hAnsi="Times New Roman" w:cs="Times New Roman"/>
          <w:b/>
          <w:bCs/>
          <w:sz w:val="36"/>
          <w:szCs w:val="36"/>
        </w:rPr>
        <w:t>The Challenge of Christian Ethics</w:t>
      </w:r>
    </w:p>
    <w:p w14:paraId="60359447" w14:textId="77777777" w:rsidR="00390B3B" w:rsidRPr="00390B3B" w:rsidRDefault="00390B3B" w:rsidP="00390B3B">
      <w:p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sz w:val="24"/>
          <w:szCs w:val="24"/>
        </w:rPr>
        <w:t>Christian ethics faces challenges from competing moral frameworks that arise in modern and postmodern thought:</w:t>
      </w:r>
    </w:p>
    <w:p w14:paraId="02864D2D" w14:textId="77777777" w:rsidR="00390B3B" w:rsidRPr="00390B3B" w:rsidRDefault="00390B3B" w:rsidP="00390B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b/>
          <w:bCs/>
          <w:sz w:val="24"/>
          <w:szCs w:val="24"/>
        </w:rPr>
        <w:t>Postmodern Community Ethics</w:t>
      </w:r>
      <w:r w:rsidRPr="00390B3B">
        <w:rPr>
          <w:rFonts w:ascii="Times New Roman" w:eastAsia="Times New Roman" w:hAnsi="Times New Roman" w:cs="Times New Roman"/>
          <w:sz w:val="24"/>
          <w:szCs w:val="24"/>
        </w:rPr>
        <w:t xml:space="preserve"> – Some argue that morality is determined by shared societal or communal values, which are inherently fluid and relative.</w:t>
      </w:r>
    </w:p>
    <w:p w14:paraId="754B619B" w14:textId="77777777" w:rsidR="00390B3B" w:rsidRPr="00390B3B" w:rsidRDefault="00390B3B" w:rsidP="00390B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b/>
          <w:bCs/>
          <w:sz w:val="24"/>
          <w:szCs w:val="24"/>
        </w:rPr>
        <w:t>Cosmic Humanism</w:t>
      </w:r>
      <w:r w:rsidRPr="00390B3B">
        <w:rPr>
          <w:rFonts w:ascii="Times New Roman" w:eastAsia="Times New Roman" w:hAnsi="Times New Roman" w:cs="Times New Roman"/>
          <w:sz w:val="24"/>
          <w:szCs w:val="24"/>
        </w:rPr>
        <w:t xml:space="preserve"> – Others suggest that individuals can determine morality by following their own inner sense of truth, independent of divine guidance or objective standards.</w:t>
      </w:r>
    </w:p>
    <w:p w14:paraId="67EC623B" w14:textId="77777777" w:rsidR="00390B3B" w:rsidRPr="00390B3B" w:rsidRDefault="00390B3B" w:rsidP="00390B3B">
      <w:p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sz w:val="24"/>
          <w:szCs w:val="24"/>
        </w:rPr>
        <w:t xml:space="preserve">Christians, however, hold that moral norms </w:t>
      </w:r>
      <w:r w:rsidRPr="00390B3B">
        <w:rPr>
          <w:rFonts w:ascii="Times New Roman" w:eastAsia="Times New Roman" w:hAnsi="Times New Roman" w:cs="Times New Roman"/>
          <w:b/>
          <w:bCs/>
          <w:sz w:val="24"/>
          <w:szCs w:val="24"/>
        </w:rPr>
        <w:t>originate in God’s unchanging nature</w:t>
      </w:r>
      <w:r w:rsidRPr="00390B3B">
        <w:rPr>
          <w:rFonts w:ascii="Times New Roman" w:eastAsia="Times New Roman" w:hAnsi="Times New Roman" w:cs="Times New Roman"/>
          <w:sz w:val="24"/>
          <w:szCs w:val="24"/>
        </w:rPr>
        <w:t xml:space="preserve">. Ethical truth is not contingent upon societal opinion or personal preference; it is </w:t>
      </w:r>
      <w:r w:rsidRPr="00390B3B">
        <w:rPr>
          <w:rFonts w:ascii="Times New Roman" w:eastAsia="Times New Roman" w:hAnsi="Times New Roman" w:cs="Times New Roman"/>
          <w:b/>
          <w:bCs/>
          <w:sz w:val="24"/>
          <w:szCs w:val="24"/>
        </w:rPr>
        <w:t>rooted in an eternal moral order revealed through both general and special revelation</w:t>
      </w:r>
      <w:r w:rsidRPr="00390B3B">
        <w:rPr>
          <w:rFonts w:ascii="Times New Roman" w:eastAsia="Times New Roman" w:hAnsi="Times New Roman" w:cs="Times New Roman"/>
          <w:sz w:val="24"/>
          <w:szCs w:val="24"/>
        </w:rPr>
        <w:t>.</w:t>
      </w:r>
    </w:p>
    <w:p w14:paraId="728169FE" w14:textId="77777777" w:rsidR="00390B3B" w:rsidRPr="00390B3B" w:rsidRDefault="00390B3B" w:rsidP="00390B3B">
      <w:pPr>
        <w:spacing w:before="100" w:beforeAutospacing="1" w:after="100" w:afterAutospacing="1" w:line="240" w:lineRule="auto"/>
        <w:rPr>
          <w:rFonts w:ascii="Times New Roman" w:eastAsia="Times New Roman" w:hAnsi="Times New Roman" w:cs="Times New Roman"/>
          <w:sz w:val="24"/>
          <w:szCs w:val="24"/>
        </w:rPr>
      </w:pPr>
      <w:r w:rsidRPr="00390B3B">
        <w:rPr>
          <w:rFonts w:ascii="Times New Roman" w:eastAsia="Times New Roman" w:hAnsi="Times New Roman" w:cs="Times New Roman"/>
          <w:sz w:val="24"/>
          <w:szCs w:val="24"/>
        </w:rPr>
        <w:t xml:space="preserve">As C.S. Lewis insightfully notes, “The human mind has no more power of inventing a new value than of imagining a new primary color, or, indeed, of creating a new sun and a new sky for it to move in.” For Christians, the moral order is as real as the physical universe—arguably even more so. Paul contrasts the temporal physical order with the eternal moral order: “So we fix our eyes not on what is seen, but on what is unseen, since what is seen is temporary, but what is unseen is eternal” (2 Corinthians 4:18). This eternal moral order reflects the </w:t>
      </w:r>
      <w:r w:rsidRPr="00390B3B">
        <w:rPr>
          <w:rFonts w:ascii="Times New Roman" w:eastAsia="Times New Roman" w:hAnsi="Times New Roman" w:cs="Times New Roman"/>
          <w:b/>
          <w:bCs/>
          <w:sz w:val="24"/>
          <w:szCs w:val="24"/>
        </w:rPr>
        <w:t>character and nature of God Himself</w:t>
      </w:r>
      <w:r w:rsidRPr="00390B3B">
        <w:rPr>
          <w:rFonts w:ascii="Times New Roman" w:eastAsia="Times New Roman" w:hAnsi="Times New Roman" w:cs="Times New Roman"/>
          <w:sz w:val="24"/>
          <w:szCs w:val="24"/>
        </w:rPr>
        <w:t>, providing the objective foundation for all moral judgment.</w:t>
      </w:r>
    </w:p>
    <w:p w14:paraId="1B18863F" w14:textId="77777777" w:rsidR="0035669B" w:rsidRDefault="0035669B" w:rsidP="00D63435">
      <w:pPr>
        <w:autoSpaceDE w:val="0"/>
        <w:autoSpaceDN w:val="0"/>
        <w:adjustRightInd w:val="0"/>
        <w:spacing w:after="0" w:line="240" w:lineRule="auto"/>
        <w:rPr>
          <w:rFonts w:ascii="Times New Roman" w:hAnsi="Times New Roman" w:cs="Times New Roman"/>
          <w:b/>
          <w:bCs/>
          <w:sz w:val="28"/>
          <w:szCs w:val="24"/>
        </w:rPr>
      </w:pPr>
    </w:p>
    <w:p w14:paraId="13A00AAC"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33A743FD"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0CEF8E15"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3F207A0D"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32005020"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39074DED"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44ACA350"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1DAE81AE"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20A431C7" w14:textId="77777777" w:rsidR="00DF4326" w:rsidRDefault="00DF4326" w:rsidP="00D63435">
      <w:pPr>
        <w:autoSpaceDE w:val="0"/>
        <w:autoSpaceDN w:val="0"/>
        <w:adjustRightInd w:val="0"/>
        <w:spacing w:after="0" w:line="240" w:lineRule="auto"/>
        <w:rPr>
          <w:rFonts w:ascii="Times New Roman" w:hAnsi="Times New Roman" w:cs="Times New Roman"/>
          <w:b/>
          <w:bCs/>
          <w:sz w:val="28"/>
          <w:szCs w:val="24"/>
        </w:rPr>
      </w:pPr>
    </w:p>
    <w:p w14:paraId="33FBC403" w14:textId="063B84B6" w:rsidR="00DF4326" w:rsidRDefault="00DF4326" w:rsidP="00DF4326">
      <w:pPr>
        <w:autoSpaceDE w:val="0"/>
        <w:autoSpaceDN w:val="0"/>
        <w:adjustRightInd w:val="0"/>
        <w:spacing w:after="0" w:line="240" w:lineRule="auto"/>
        <w:jc w:val="center"/>
        <w:rPr>
          <w:rFonts w:ascii="Times New Roman" w:hAnsi="Times New Roman" w:cs="Times New Roman"/>
          <w:b/>
          <w:bCs/>
          <w:sz w:val="28"/>
          <w:szCs w:val="24"/>
        </w:rPr>
      </w:pPr>
      <w:r>
        <w:rPr>
          <w:rFonts w:ascii="Times New Roman" w:hAnsi="Times New Roman" w:cs="Times New Roman"/>
          <w:b/>
          <w:bCs/>
          <w:sz w:val="28"/>
          <w:szCs w:val="24"/>
        </w:rPr>
        <w:lastRenderedPageBreak/>
        <w:t>CHARACTERISTICS OF CHRISTIAN ETHICS</w:t>
      </w:r>
    </w:p>
    <w:p w14:paraId="3618F10F" w14:textId="77777777" w:rsidR="00DF4326" w:rsidRDefault="00DF4326" w:rsidP="00DF4326">
      <w:pPr>
        <w:autoSpaceDE w:val="0"/>
        <w:autoSpaceDN w:val="0"/>
        <w:adjustRightInd w:val="0"/>
        <w:spacing w:after="0" w:line="240" w:lineRule="auto"/>
        <w:jc w:val="center"/>
        <w:rPr>
          <w:rFonts w:ascii="Times New Roman" w:hAnsi="Times New Roman" w:cs="Times New Roman"/>
          <w:b/>
          <w:bCs/>
          <w:sz w:val="28"/>
          <w:szCs w:val="24"/>
        </w:rPr>
      </w:pPr>
    </w:p>
    <w:p w14:paraId="7CC76E23" w14:textId="77777777" w:rsidR="00DF4326" w:rsidRDefault="00DF4326" w:rsidP="00DF4326">
      <w:pPr>
        <w:autoSpaceDE w:val="0"/>
        <w:autoSpaceDN w:val="0"/>
        <w:adjustRightInd w:val="0"/>
        <w:spacing w:after="0" w:line="240" w:lineRule="auto"/>
        <w:jc w:val="both"/>
        <w:rPr>
          <w:rFonts w:ascii="Times New Roman" w:hAnsi="Times New Roman" w:cs="Times New Roman"/>
          <w:b/>
          <w:bCs/>
          <w:sz w:val="28"/>
          <w:szCs w:val="24"/>
        </w:rPr>
      </w:pPr>
    </w:p>
    <w:p w14:paraId="75CA002C" w14:textId="1501AFF1" w:rsidR="00D63435" w:rsidRDefault="00DF4326" w:rsidP="00DF4326">
      <w:pPr>
        <w:autoSpaceDE w:val="0"/>
        <w:autoSpaceDN w:val="0"/>
        <w:adjustRightInd w:val="0"/>
        <w:spacing w:after="0" w:line="240" w:lineRule="auto"/>
        <w:jc w:val="both"/>
        <w:rPr>
          <w:rFonts w:ascii="Times New Roman" w:hAnsi="Times New Roman" w:cs="Times New Roman"/>
          <w:b/>
          <w:bCs/>
          <w:sz w:val="28"/>
          <w:szCs w:val="24"/>
        </w:rPr>
      </w:pPr>
      <w:r>
        <w:rPr>
          <w:rFonts w:ascii="Times New Roman" w:hAnsi="Times New Roman" w:cs="Times New Roman"/>
          <w:b/>
          <w:bCs/>
          <w:sz w:val="28"/>
          <w:szCs w:val="24"/>
        </w:rPr>
        <w:t xml:space="preserve">Christian Ethics Is Rooted </w:t>
      </w:r>
      <w:proofErr w:type="gramStart"/>
      <w:r>
        <w:rPr>
          <w:rFonts w:ascii="Times New Roman" w:hAnsi="Times New Roman" w:cs="Times New Roman"/>
          <w:b/>
          <w:bCs/>
          <w:sz w:val="28"/>
          <w:szCs w:val="24"/>
        </w:rPr>
        <w:t>In</w:t>
      </w:r>
      <w:proofErr w:type="gramEnd"/>
      <w:r>
        <w:rPr>
          <w:rFonts w:ascii="Times New Roman" w:hAnsi="Times New Roman" w:cs="Times New Roman"/>
          <w:b/>
          <w:bCs/>
          <w:sz w:val="28"/>
          <w:szCs w:val="24"/>
        </w:rPr>
        <w:t xml:space="preserve"> God’s Unchanging Nature</w:t>
      </w:r>
    </w:p>
    <w:p w14:paraId="61758574" w14:textId="77777777" w:rsidR="00D63435" w:rsidRDefault="00D63435" w:rsidP="00DF4326">
      <w:pPr>
        <w:autoSpaceDE w:val="0"/>
        <w:autoSpaceDN w:val="0"/>
        <w:adjustRightInd w:val="0"/>
        <w:spacing w:after="0" w:line="240" w:lineRule="auto"/>
        <w:jc w:val="both"/>
        <w:rPr>
          <w:rFonts w:ascii="Times New Roman" w:hAnsi="Times New Roman" w:cs="Times New Roman"/>
          <w:b/>
          <w:bCs/>
          <w:sz w:val="28"/>
          <w:szCs w:val="24"/>
        </w:rPr>
      </w:pPr>
    </w:p>
    <w:p w14:paraId="748D9B83"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r>
        <w:rPr>
          <w:rFonts w:ascii="Times New Roman" w:hAnsi="Times New Roman" w:cs="Times New Roman"/>
          <w:sz w:val="28"/>
          <w:szCs w:val="24"/>
        </w:rPr>
        <w:t>The Christian view of right and wrong is neither arbitrary nor groundless. It is not arbitrary because what God wills is in accord with His nature as absolute good. It is not groundless because it is rooted in what never changes, namely, God’s immutable essence: "I the Lord change not" (Mal. 3:6); "There is no shadow of change" with God (James 1:17).</w:t>
      </w:r>
    </w:p>
    <w:p w14:paraId="7793F1C3"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01AECBBE"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r>
        <w:rPr>
          <w:rFonts w:ascii="Times New Roman" w:hAnsi="Times New Roman" w:cs="Times New Roman"/>
          <w:sz w:val="28"/>
          <w:szCs w:val="24"/>
        </w:rPr>
        <w:t>Even though the universe will change, "You [God] are the same," declared the psalmist (Ps. 102:27). Although God is free to act according to the dictates of His own essential goodness, He is not "free" to act contrary to it. Likewise, His commands will always be rooted in His immutable nature as the ultimate Good.</w:t>
      </w:r>
    </w:p>
    <w:p w14:paraId="29CADBEA"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193E1493" w14:textId="77777777" w:rsidR="00E0287E" w:rsidRPr="00E0287E" w:rsidRDefault="00E0287E" w:rsidP="00E0287E">
      <w:pPr>
        <w:spacing w:before="100" w:beforeAutospacing="1" w:after="100" w:afterAutospacing="1" w:line="240" w:lineRule="auto"/>
        <w:outlineLvl w:val="2"/>
        <w:rPr>
          <w:rFonts w:ascii="Times New Roman" w:eastAsia="Times New Roman" w:hAnsi="Times New Roman" w:cs="Times New Roman"/>
          <w:b/>
          <w:bCs/>
          <w:sz w:val="27"/>
          <w:szCs w:val="27"/>
        </w:rPr>
      </w:pPr>
      <w:r w:rsidRPr="00E0287E">
        <w:rPr>
          <w:rFonts w:ascii="Times New Roman" w:eastAsia="Times New Roman" w:hAnsi="Times New Roman" w:cs="Times New Roman"/>
          <w:b/>
          <w:bCs/>
          <w:sz w:val="27"/>
          <w:szCs w:val="27"/>
        </w:rPr>
        <w:t>Christian Ethics Is Expressed by God’s Will</w:t>
      </w:r>
    </w:p>
    <w:p w14:paraId="7DA80A0A" w14:textId="77777777" w:rsidR="00E0287E" w:rsidRPr="00E0287E" w:rsidRDefault="00E0287E" w:rsidP="00E0287E">
      <w:pPr>
        <w:spacing w:before="100" w:beforeAutospacing="1" w:after="100" w:afterAutospacing="1" w:line="240" w:lineRule="auto"/>
        <w:rPr>
          <w:rFonts w:ascii="Times New Roman" w:eastAsia="Times New Roman" w:hAnsi="Times New Roman" w:cs="Times New Roman"/>
          <w:sz w:val="24"/>
          <w:szCs w:val="24"/>
        </w:rPr>
      </w:pPr>
      <w:r w:rsidRPr="00E0287E">
        <w:rPr>
          <w:rFonts w:ascii="Times New Roman" w:eastAsia="Times New Roman" w:hAnsi="Times New Roman" w:cs="Times New Roman"/>
          <w:sz w:val="24"/>
          <w:szCs w:val="24"/>
        </w:rPr>
        <w:t xml:space="preserve">Christian ethics holds that moral obligations are grounded in </w:t>
      </w:r>
      <w:r w:rsidRPr="00E0287E">
        <w:rPr>
          <w:rFonts w:ascii="Times New Roman" w:eastAsia="Times New Roman" w:hAnsi="Times New Roman" w:cs="Times New Roman"/>
          <w:b/>
          <w:bCs/>
          <w:sz w:val="24"/>
          <w:szCs w:val="24"/>
        </w:rPr>
        <w:t>God’s will</w:t>
      </w:r>
      <w:r w:rsidRPr="00E0287E">
        <w:rPr>
          <w:rFonts w:ascii="Times New Roman" w:eastAsia="Times New Roman" w:hAnsi="Times New Roman" w:cs="Times New Roman"/>
          <w:sz w:val="24"/>
          <w:szCs w:val="24"/>
        </w:rPr>
        <w:t xml:space="preserve">, but not in an arbitrary or capricious sense. All ethical imperatives given by God flow consistently from His </w:t>
      </w:r>
      <w:r w:rsidRPr="00E0287E">
        <w:rPr>
          <w:rFonts w:ascii="Times New Roman" w:eastAsia="Times New Roman" w:hAnsi="Times New Roman" w:cs="Times New Roman"/>
          <w:b/>
          <w:bCs/>
          <w:sz w:val="24"/>
          <w:szCs w:val="24"/>
        </w:rPr>
        <w:t>unchangeable moral character</w:t>
      </w:r>
      <w:r w:rsidRPr="00E0287E">
        <w:rPr>
          <w:rFonts w:ascii="Times New Roman" w:eastAsia="Times New Roman" w:hAnsi="Times New Roman" w:cs="Times New Roman"/>
          <w:sz w:val="24"/>
          <w:szCs w:val="24"/>
        </w:rPr>
        <w:t>. God wills what is right because He is good by nature. Moral commands, therefore, are not external rules imposed upon humanity but expressions of who God eternally is.</w:t>
      </w:r>
    </w:p>
    <w:p w14:paraId="32961C24" w14:textId="77777777" w:rsidR="00E0287E" w:rsidRPr="00E0287E" w:rsidRDefault="00E0287E" w:rsidP="00E0287E">
      <w:pPr>
        <w:spacing w:before="100" w:beforeAutospacing="1" w:after="100" w:afterAutospacing="1" w:line="240" w:lineRule="auto"/>
        <w:rPr>
          <w:rFonts w:ascii="Times New Roman" w:eastAsia="Times New Roman" w:hAnsi="Times New Roman" w:cs="Times New Roman"/>
          <w:sz w:val="24"/>
          <w:szCs w:val="24"/>
        </w:rPr>
      </w:pPr>
      <w:r w:rsidRPr="00E0287E">
        <w:rPr>
          <w:rFonts w:ascii="Times New Roman" w:eastAsia="Times New Roman" w:hAnsi="Times New Roman" w:cs="Times New Roman"/>
          <w:sz w:val="24"/>
          <w:szCs w:val="24"/>
        </w:rPr>
        <w:t xml:space="preserve">Scripture repeatedly connects moral obligation to God’s own being. God commands Israel, </w:t>
      </w:r>
      <w:r w:rsidRPr="00E0287E">
        <w:rPr>
          <w:rFonts w:ascii="Times New Roman" w:eastAsia="Times New Roman" w:hAnsi="Times New Roman" w:cs="Times New Roman"/>
          <w:i/>
          <w:iCs/>
          <w:sz w:val="24"/>
          <w:szCs w:val="24"/>
        </w:rPr>
        <w:t>“Be holy, because I am holy”</w:t>
      </w:r>
      <w:r w:rsidRPr="00E0287E">
        <w:rPr>
          <w:rFonts w:ascii="Times New Roman" w:eastAsia="Times New Roman" w:hAnsi="Times New Roman" w:cs="Times New Roman"/>
          <w:sz w:val="24"/>
          <w:szCs w:val="24"/>
        </w:rPr>
        <w:t xml:space="preserve"> (Lev. 11:45), grounding ethical holiness in divine holiness. Jesus echoes this pattern when He instructs His disciples, </w:t>
      </w:r>
      <w:r w:rsidRPr="00E0287E">
        <w:rPr>
          <w:rFonts w:ascii="Times New Roman" w:eastAsia="Times New Roman" w:hAnsi="Times New Roman" w:cs="Times New Roman"/>
          <w:i/>
          <w:iCs/>
          <w:sz w:val="24"/>
          <w:szCs w:val="24"/>
        </w:rPr>
        <w:t>“Be perfect, therefore, as your heavenly Father is perfect”</w:t>
      </w:r>
      <w:r w:rsidRPr="00E0287E">
        <w:rPr>
          <w:rFonts w:ascii="Times New Roman" w:eastAsia="Times New Roman" w:hAnsi="Times New Roman" w:cs="Times New Roman"/>
          <w:sz w:val="24"/>
          <w:szCs w:val="24"/>
        </w:rPr>
        <w:t xml:space="preserve"> (Matt. 5:48), making God’s character the standard for moral life. Because </w:t>
      </w:r>
      <w:r w:rsidRPr="00E0287E">
        <w:rPr>
          <w:rFonts w:ascii="Times New Roman" w:eastAsia="Times New Roman" w:hAnsi="Times New Roman" w:cs="Times New Roman"/>
          <w:i/>
          <w:iCs/>
          <w:sz w:val="24"/>
          <w:szCs w:val="24"/>
        </w:rPr>
        <w:t>“it is impossible for God to lie”</w:t>
      </w:r>
      <w:r w:rsidRPr="00E0287E">
        <w:rPr>
          <w:rFonts w:ascii="Times New Roman" w:eastAsia="Times New Roman" w:hAnsi="Times New Roman" w:cs="Times New Roman"/>
          <w:sz w:val="24"/>
          <w:szCs w:val="24"/>
        </w:rPr>
        <w:t xml:space="preserve"> (Heb. 6:18), His people are commanded not to lie (Col. 3:9). Likewise, because </w:t>
      </w:r>
      <w:r w:rsidRPr="00E0287E">
        <w:rPr>
          <w:rFonts w:ascii="Times New Roman" w:eastAsia="Times New Roman" w:hAnsi="Times New Roman" w:cs="Times New Roman"/>
          <w:i/>
          <w:iCs/>
          <w:sz w:val="24"/>
          <w:szCs w:val="24"/>
        </w:rPr>
        <w:t>“God is love”</w:t>
      </w:r>
      <w:r w:rsidRPr="00E0287E">
        <w:rPr>
          <w:rFonts w:ascii="Times New Roman" w:eastAsia="Times New Roman" w:hAnsi="Times New Roman" w:cs="Times New Roman"/>
          <w:sz w:val="24"/>
          <w:szCs w:val="24"/>
        </w:rPr>
        <w:t xml:space="preserve"> (1 John 4:16), love of neighbor is not merely encouraged but morally required (Matt. 22:39).</w:t>
      </w:r>
    </w:p>
    <w:p w14:paraId="43C26A51" w14:textId="77777777" w:rsidR="00E0287E" w:rsidRPr="00E0287E" w:rsidRDefault="00E0287E" w:rsidP="00E0287E">
      <w:pPr>
        <w:spacing w:before="100" w:beforeAutospacing="1" w:after="100" w:afterAutospacing="1" w:line="240" w:lineRule="auto"/>
        <w:rPr>
          <w:rFonts w:ascii="Times New Roman" w:eastAsia="Times New Roman" w:hAnsi="Times New Roman" w:cs="Times New Roman"/>
          <w:sz w:val="24"/>
          <w:szCs w:val="24"/>
        </w:rPr>
      </w:pPr>
      <w:r w:rsidRPr="00E0287E">
        <w:rPr>
          <w:rFonts w:ascii="Times New Roman" w:eastAsia="Times New Roman" w:hAnsi="Times New Roman" w:cs="Times New Roman"/>
          <w:sz w:val="24"/>
          <w:szCs w:val="24"/>
        </w:rPr>
        <w:t xml:space="preserve">In this way, Christian ethics avoids both </w:t>
      </w:r>
      <w:r w:rsidRPr="00E0287E">
        <w:rPr>
          <w:rFonts w:ascii="Times New Roman" w:eastAsia="Times New Roman" w:hAnsi="Times New Roman" w:cs="Times New Roman"/>
          <w:b/>
          <w:bCs/>
          <w:sz w:val="24"/>
          <w:szCs w:val="24"/>
        </w:rPr>
        <w:t>arbitrariness</w:t>
      </w:r>
      <w:r w:rsidRPr="00E0287E">
        <w:rPr>
          <w:rFonts w:ascii="Times New Roman" w:eastAsia="Times New Roman" w:hAnsi="Times New Roman" w:cs="Times New Roman"/>
          <w:sz w:val="24"/>
          <w:szCs w:val="24"/>
        </w:rPr>
        <w:t xml:space="preserve"> and </w:t>
      </w:r>
      <w:r w:rsidRPr="00E0287E">
        <w:rPr>
          <w:rFonts w:ascii="Times New Roman" w:eastAsia="Times New Roman" w:hAnsi="Times New Roman" w:cs="Times New Roman"/>
          <w:b/>
          <w:bCs/>
          <w:sz w:val="24"/>
          <w:szCs w:val="24"/>
        </w:rPr>
        <w:t>subjectivism</w:t>
      </w:r>
      <w:r w:rsidRPr="00E0287E">
        <w:rPr>
          <w:rFonts w:ascii="Times New Roman" w:eastAsia="Times New Roman" w:hAnsi="Times New Roman" w:cs="Times New Roman"/>
          <w:sz w:val="24"/>
          <w:szCs w:val="24"/>
        </w:rPr>
        <w:t xml:space="preserve">. Moral norms are neither the product of divine whim nor human preference; they are expressions of a morally perfect and immutable God. Unlike secular systems that ground morality in power, pleasure, consensus, or calculation, Christian ethics grounds moral obligation in a </w:t>
      </w:r>
      <w:r w:rsidRPr="00E0287E">
        <w:rPr>
          <w:rFonts w:ascii="Times New Roman" w:eastAsia="Times New Roman" w:hAnsi="Times New Roman" w:cs="Times New Roman"/>
          <w:b/>
          <w:bCs/>
          <w:sz w:val="24"/>
          <w:szCs w:val="24"/>
        </w:rPr>
        <w:t>personal moral source</w:t>
      </w:r>
      <w:r w:rsidRPr="00E0287E">
        <w:rPr>
          <w:rFonts w:ascii="Times New Roman" w:eastAsia="Times New Roman" w:hAnsi="Times New Roman" w:cs="Times New Roman"/>
          <w:sz w:val="24"/>
          <w:szCs w:val="24"/>
        </w:rPr>
        <w:t xml:space="preserve"> whose character does not change with culture, circumstance, or historical development.</w:t>
      </w:r>
    </w:p>
    <w:p w14:paraId="14758C15" w14:textId="77777777" w:rsidR="00E0287E" w:rsidRPr="00E0287E" w:rsidRDefault="00E0287E" w:rsidP="00E0287E">
      <w:pPr>
        <w:spacing w:before="100" w:beforeAutospacing="1" w:after="100" w:afterAutospacing="1" w:line="240" w:lineRule="auto"/>
        <w:rPr>
          <w:rFonts w:ascii="Times New Roman" w:eastAsia="Times New Roman" w:hAnsi="Times New Roman" w:cs="Times New Roman"/>
          <w:sz w:val="24"/>
          <w:szCs w:val="24"/>
        </w:rPr>
      </w:pPr>
      <w:r w:rsidRPr="00E0287E">
        <w:rPr>
          <w:rFonts w:ascii="Times New Roman" w:eastAsia="Times New Roman" w:hAnsi="Times New Roman" w:cs="Times New Roman"/>
          <w:sz w:val="24"/>
          <w:szCs w:val="24"/>
        </w:rPr>
        <w:t xml:space="preserve">At the same time, Christian ethics is not left vague or inaccessible. While moral goodness is rooted in God’s nature, it is </w:t>
      </w:r>
      <w:r w:rsidRPr="00E0287E">
        <w:rPr>
          <w:rFonts w:ascii="Times New Roman" w:eastAsia="Times New Roman" w:hAnsi="Times New Roman" w:cs="Times New Roman"/>
          <w:b/>
          <w:bCs/>
          <w:sz w:val="24"/>
          <w:szCs w:val="24"/>
        </w:rPr>
        <w:t>expressed through God’s will</w:t>
      </w:r>
      <w:r w:rsidRPr="00E0287E">
        <w:rPr>
          <w:rFonts w:ascii="Times New Roman" w:eastAsia="Times New Roman" w:hAnsi="Times New Roman" w:cs="Times New Roman"/>
          <w:sz w:val="24"/>
          <w:szCs w:val="24"/>
        </w:rPr>
        <w:t xml:space="preserve">, made known in divine revelation. God’s commands translate moral perfection into concrete guidance for human conduct. Thus, Christian ethics unites moral </w:t>
      </w:r>
      <w:r w:rsidRPr="00E0287E">
        <w:rPr>
          <w:rFonts w:ascii="Times New Roman" w:eastAsia="Times New Roman" w:hAnsi="Times New Roman" w:cs="Times New Roman"/>
          <w:b/>
          <w:bCs/>
          <w:sz w:val="24"/>
          <w:szCs w:val="24"/>
        </w:rPr>
        <w:t>objectivity</w:t>
      </w:r>
      <w:r w:rsidRPr="00E0287E">
        <w:rPr>
          <w:rFonts w:ascii="Times New Roman" w:eastAsia="Times New Roman" w:hAnsi="Times New Roman" w:cs="Times New Roman"/>
          <w:sz w:val="24"/>
          <w:szCs w:val="24"/>
        </w:rPr>
        <w:t xml:space="preserve"> with moral </w:t>
      </w:r>
      <w:r w:rsidRPr="00E0287E">
        <w:rPr>
          <w:rFonts w:ascii="Times New Roman" w:eastAsia="Times New Roman" w:hAnsi="Times New Roman" w:cs="Times New Roman"/>
          <w:b/>
          <w:bCs/>
          <w:sz w:val="24"/>
          <w:szCs w:val="24"/>
        </w:rPr>
        <w:t>knowability</w:t>
      </w:r>
      <w:r w:rsidRPr="00E0287E">
        <w:rPr>
          <w:rFonts w:ascii="Times New Roman" w:eastAsia="Times New Roman" w:hAnsi="Times New Roman" w:cs="Times New Roman"/>
          <w:sz w:val="24"/>
          <w:szCs w:val="24"/>
        </w:rPr>
        <w:t>: what is right is fixed because God is unchanging, and what is right is knowable because God has spoken.</w:t>
      </w:r>
    </w:p>
    <w:p w14:paraId="6F8111E1" w14:textId="2CD2FD51" w:rsidR="00D63435" w:rsidRPr="001A35F9" w:rsidRDefault="00E0287E" w:rsidP="001A35F9">
      <w:pPr>
        <w:spacing w:before="100" w:beforeAutospacing="1" w:after="100" w:afterAutospacing="1" w:line="240" w:lineRule="auto"/>
        <w:rPr>
          <w:rFonts w:ascii="Times New Roman" w:eastAsia="Times New Roman" w:hAnsi="Times New Roman" w:cs="Times New Roman"/>
          <w:sz w:val="24"/>
          <w:szCs w:val="24"/>
        </w:rPr>
      </w:pPr>
      <w:r w:rsidRPr="00E0287E">
        <w:rPr>
          <w:rFonts w:ascii="Times New Roman" w:eastAsia="Times New Roman" w:hAnsi="Times New Roman" w:cs="Times New Roman"/>
          <w:sz w:val="24"/>
          <w:szCs w:val="24"/>
        </w:rPr>
        <w:lastRenderedPageBreak/>
        <w:t>In summary, Christian ethics is neither a system of abstract ideals nor a collection of humanly constructed norms. It is a moral framework grounded in God’s immutable nature and communicated through His will, providing a stable, authoritative, and intelligible foundation for moral life.</w:t>
      </w:r>
    </w:p>
    <w:p w14:paraId="17FDCB69" w14:textId="77777777" w:rsidR="00F856A7" w:rsidRPr="00F856A7" w:rsidRDefault="00F856A7" w:rsidP="00F856A7">
      <w:pPr>
        <w:spacing w:before="100" w:beforeAutospacing="1" w:after="100" w:afterAutospacing="1" w:line="240" w:lineRule="auto"/>
        <w:outlineLvl w:val="2"/>
        <w:rPr>
          <w:rFonts w:ascii="Times New Roman" w:eastAsia="Times New Roman" w:hAnsi="Times New Roman" w:cs="Times New Roman"/>
          <w:b/>
          <w:bCs/>
          <w:sz w:val="27"/>
          <w:szCs w:val="27"/>
        </w:rPr>
      </w:pPr>
      <w:r w:rsidRPr="00F856A7">
        <w:rPr>
          <w:rFonts w:ascii="Times New Roman" w:eastAsia="Times New Roman" w:hAnsi="Times New Roman" w:cs="Times New Roman"/>
          <w:b/>
          <w:bCs/>
          <w:sz w:val="27"/>
          <w:szCs w:val="27"/>
        </w:rPr>
        <w:t>Christian Ethics Is Absolute</w:t>
      </w:r>
    </w:p>
    <w:p w14:paraId="7E712FD1"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Because God’s moral character is immutable, the moral obligations that flow </w:t>
      </w:r>
      <w:r w:rsidRPr="00F856A7">
        <w:rPr>
          <w:rFonts w:ascii="Times New Roman" w:eastAsia="Times New Roman" w:hAnsi="Times New Roman" w:cs="Times New Roman"/>
          <w:i/>
          <w:iCs/>
          <w:sz w:val="24"/>
          <w:szCs w:val="24"/>
        </w:rPr>
        <w:t>necessarily</w:t>
      </w:r>
      <w:r w:rsidRPr="00F856A7">
        <w:rPr>
          <w:rFonts w:ascii="Times New Roman" w:eastAsia="Times New Roman" w:hAnsi="Times New Roman" w:cs="Times New Roman"/>
          <w:sz w:val="24"/>
          <w:szCs w:val="24"/>
        </w:rPr>
        <w:t xml:space="preserve"> from His nature are </w:t>
      </w:r>
      <w:r w:rsidRPr="00F856A7">
        <w:rPr>
          <w:rFonts w:ascii="Times New Roman" w:eastAsia="Times New Roman" w:hAnsi="Times New Roman" w:cs="Times New Roman"/>
          <w:b/>
          <w:bCs/>
          <w:sz w:val="24"/>
          <w:szCs w:val="24"/>
        </w:rPr>
        <w:t>absolute</w:t>
      </w:r>
      <w:r w:rsidRPr="00F856A7">
        <w:rPr>
          <w:rFonts w:ascii="Times New Roman" w:eastAsia="Times New Roman" w:hAnsi="Times New Roman" w:cs="Times New Roman"/>
          <w:sz w:val="24"/>
          <w:szCs w:val="24"/>
        </w:rPr>
        <w:t>. That is, they are universally binding—valid for all people, in all places, and at all times. Moral absoluteness in Christian ethics does not arise from human consensus, cultural continuity, or social utility, but from the unchanging nature of God Himself.</w:t>
      </w:r>
    </w:p>
    <w:p w14:paraId="5744595D"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However, an important distinction must be made between </w:t>
      </w:r>
      <w:r w:rsidRPr="00F856A7">
        <w:rPr>
          <w:rFonts w:ascii="Times New Roman" w:eastAsia="Times New Roman" w:hAnsi="Times New Roman" w:cs="Times New Roman"/>
          <w:b/>
          <w:bCs/>
          <w:sz w:val="24"/>
          <w:szCs w:val="24"/>
        </w:rPr>
        <w:t>what flows necessarily from God’s nature</w:t>
      </w:r>
      <w:r w:rsidRPr="00F856A7">
        <w:rPr>
          <w:rFonts w:ascii="Times New Roman" w:eastAsia="Times New Roman" w:hAnsi="Times New Roman" w:cs="Times New Roman"/>
          <w:sz w:val="24"/>
          <w:szCs w:val="24"/>
        </w:rPr>
        <w:t xml:space="preserve"> and </w:t>
      </w:r>
      <w:r w:rsidRPr="00F856A7">
        <w:rPr>
          <w:rFonts w:ascii="Times New Roman" w:eastAsia="Times New Roman" w:hAnsi="Times New Roman" w:cs="Times New Roman"/>
          <w:b/>
          <w:bCs/>
          <w:sz w:val="24"/>
          <w:szCs w:val="24"/>
        </w:rPr>
        <w:t>what flows freely from God’s will</w:t>
      </w:r>
      <w:r w:rsidRPr="00F856A7">
        <w:rPr>
          <w:rFonts w:ascii="Times New Roman" w:eastAsia="Times New Roman" w:hAnsi="Times New Roman" w:cs="Times New Roman"/>
          <w:sz w:val="24"/>
          <w:szCs w:val="24"/>
        </w:rPr>
        <w:t>. Not everything God commands is a moral absolute, even though everything God commands is morally binding.</w:t>
      </w:r>
    </w:p>
    <w:p w14:paraId="7425291C"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For example, God tested Adam and Eve’s obedience by forbidding them from eating the fruit of a specific tree (Gen. 2:16–17). Disobedience to that command was morally wrong (Rom. 5:12), yet that prohibition is not binding today. The command was </w:t>
      </w:r>
      <w:r w:rsidRPr="00F856A7">
        <w:rPr>
          <w:rFonts w:ascii="Times New Roman" w:eastAsia="Times New Roman" w:hAnsi="Times New Roman" w:cs="Times New Roman"/>
          <w:i/>
          <w:iCs/>
          <w:sz w:val="24"/>
          <w:szCs w:val="24"/>
        </w:rPr>
        <w:t>in accord with</w:t>
      </w:r>
      <w:r w:rsidRPr="00F856A7">
        <w:rPr>
          <w:rFonts w:ascii="Times New Roman" w:eastAsia="Times New Roman" w:hAnsi="Times New Roman" w:cs="Times New Roman"/>
          <w:sz w:val="24"/>
          <w:szCs w:val="24"/>
        </w:rPr>
        <w:t xml:space="preserve"> God’s moral nature—obedience is always good—but it did not </w:t>
      </w:r>
      <w:r w:rsidRPr="00F856A7">
        <w:rPr>
          <w:rFonts w:ascii="Times New Roman" w:eastAsia="Times New Roman" w:hAnsi="Times New Roman" w:cs="Times New Roman"/>
          <w:i/>
          <w:iCs/>
          <w:sz w:val="24"/>
          <w:szCs w:val="24"/>
        </w:rPr>
        <w:t>flow necessarily from</w:t>
      </w:r>
      <w:r w:rsidRPr="00F856A7">
        <w:rPr>
          <w:rFonts w:ascii="Times New Roman" w:eastAsia="Times New Roman" w:hAnsi="Times New Roman" w:cs="Times New Roman"/>
          <w:sz w:val="24"/>
          <w:szCs w:val="24"/>
        </w:rPr>
        <w:t xml:space="preserve"> His nature. It was a historically situated command with a specific purpose.</w:t>
      </w:r>
    </w:p>
    <w:p w14:paraId="50A71FB1"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By contrast, some moral commands are rooted directly in God’s unchanging character and therefore remain binding across all eras. The prohibition against murder illustrates this clearly. Murder is condemned before the Mosaic Law (Gen. 9:6), under the Law (Exod. 20:13), and in the New Testament era (Rom. 13:9). The reason for this continuity is theological rather than legal: human beings are created in the </w:t>
      </w:r>
      <w:r w:rsidRPr="00F856A7">
        <w:rPr>
          <w:rFonts w:ascii="Times New Roman" w:eastAsia="Times New Roman" w:hAnsi="Times New Roman" w:cs="Times New Roman"/>
          <w:i/>
          <w:iCs/>
          <w:sz w:val="24"/>
          <w:szCs w:val="24"/>
        </w:rPr>
        <w:t>image and likeness of God</w:t>
      </w:r>
      <w:r w:rsidRPr="00F856A7">
        <w:rPr>
          <w:rFonts w:ascii="Times New Roman" w:eastAsia="Times New Roman" w:hAnsi="Times New Roman" w:cs="Times New Roman"/>
          <w:sz w:val="24"/>
          <w:szCs w:val="24"/>
        </w:rPr>
        <w:t xml:space="preserve"> (Gen. 1:27; 9:6), which includes a moral likeness (Col. 3:10; James 3:9). To destroy human life unjustly is to assault something that reflects God Himself.</w:t>
      </w:r>
    </w:p>
    <w:p w14:paraId="3677A158"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Thus, whatever is directly traceable to God’s immutable moral nature constitutes a </w:t>
      </w:r>
      <w:r w:rsidRPr="00F856A7">
        <w:rPr>
          <w:rFonts w:ascii="Times New Roman" w:eastAsia="Times New Roman" w:hAnsi="Times New Roman" w:cs="Times New Roman"/>
          <w:b/>
          <w:bCs/>
          <w:sz w:val="24"/>
          <w:szCs w:val="24"/>
        </w:rPr>
        <w:t>moral absolute</w:t>
      </w:r>
      <w:r w:rsidRPr="00F856A7">
        <w:rPr>
          <w:rFonts w:ascii="Times New Roman" w:eastAsia="Times New Roman" w:hAnsi="Times New Roman" w:cs="Times New Roman"/>
          <w:sz w:val="24"/>
          <w:szCs w:val="24"/>
        </w:rPr>
        <w:t>. This includes obligations such as holiness, justice, love, truthfulness, faithfulness, and mercy. These are not culturally negotiated values but permanent moral realities grounded in who God is.</w:t>
      </w:r>
    </w:p>
    <w:p w14:paraId="267570DB"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Other commands—though fully authoritative—do not possess this absolute character. They are binding because God prescribed them, yet they are not universally binding across all times and contexts. Their authority lies in divine command rather than in moral necessity. Christian ethics, therefore, is neither rigid legalism nor moral relativism. It recognizes </w:t>
      </w:r>
      <w:r w:rsidRPr="00F856A7">
        <w:rPr>
          <w:rFonts w:ascii="Times New Roman" w:eastAsia="Times New Roman" w:hAnsi="Times New Roman" w:cs="Times New Roman"/>
          <w:b/>
          <w:bCs/>
          <w:sz w:val="24"/>
          <w:szCs w:val="24"/>
        </w:rPr>
        <w:t>absolute moral norms</w:t>
      </w:r>
      <w:r w:rsidRPr="00F856A7">
        <w:rPr>
          <w:rFonts w:ascii="Times New Roman" w:eastAsia="Times New Roman" w:hAnsi="Times New Roman" w:cs="Times New Roman"/>
          <w:sz w:val="24"/>
          <w:szCs w:val="24"/>
        </w:rPr>
        <w:t xml:space="preserve"> while allowing for </w:t>
      </w:r>
      <w:r w:rsidRPr="00F856A7">
        <w:rPr>
          <w:rFonts w:ascii="Times New Roman" w:eastAsia="Times New Roman" w:hAnsi="Times New Roman" w:cs="Times New Roman"/>
          <w:b/>
          <w:bCs/>
          <w:sz w:val="24"/>
          <w:szCs w:val="24"/>
        </w:rPr>
        <w:t>context-specific divine commands</w:t>
      </w:r>
      <w:r w:rsidRPr="00F856A7">
        <w:rPr>
          <w:rFonts w:ascii="Times New Roman" w:eastAsia="Times New Roman" w:hAnsi="Times New Roman" w:cs="Times New Roman"/>
          <w:sz w:val="24"/>
          <w:szCs w:val="24"/>
        </w:rPr>
        <w:t>.</w:t>
      </w:r>
    </w:p>
    <w:p w14:paraId="02774AC5" w14:textId="77777777" w:rsidR="00F856A7" w:rsidRPr="00F856A7" w:rsidRDefault="00F856A7" w:rsidP="00F856A7">
      <w:pPr>
        <w:spacing w:before="100" w:beforeAutospacing="1" w:after="100" w:afterAutospacing="1" w:line="240" w:lineRule="auto"/>
        <w:rPr>
          <w:rFonts w:ascii="Times New Roman" w:eastAsia="Times New Roman" w:hAnsi="Times New Roman" w:cs="Times New Roman"/>
          <w:sz w:val="24"/>
          <w:szCs w:val="24"/>
        </w:rPr>
      </w:pPr>
      <w:r w:rsidRPr="00F856A7">
        <w:rPr>
          <w:rFonts w:ascii="Times New Roman" w:eastAsia="Times New Roman" w:hAnsi="Times New Roman" w:cs="Times New Roman"/>
          <w:sz w:val="24"/>
          <w:szCs w:val="24"/>
        </w:rPr>
        <w:t xml:space="preserve">In contrast to secular ethical systems—which struggle either to justify moral absolutes or to avoid relativism—Christian ethics provides a coherent foundation for both </w:t>
      </w:r>
      <w:r w:rsidRPr="00F856A7">
        <w:rPr>
          <w:rFonts w:ascii="Times New Roman" w:eastAsia="Times New Roman" w:hAnsi="Times New Roman" w:cs="Times New Roman"/>
          <w:b/>
          <w:bCs/>
          <w:sz w:val="24"/>
          <w:szCs w:val="24"/>
        </w:rPr>
        <w:t>unchanging moral truth</w:t>
      </w:r>
      <w:r w:rsidRPr="00F856A7">
        <w:rPr>
          <w:rFonts w:ascii="Times New Roman" w:eastAsia="Times New Roman" w:hAnsi="Times New Roman" w:cs="Times New Roman"/>
          <w:sz w:val="24"/>
          <w:szCs w:val="24"/>
        </w:rPr>
        <w:t xml:space="preserve"> and </w:t>
      </w:r>
      <w:r w:rsidRPr="00F856A7">
        <w:rPr>
          <w:rFonts w:ascii="Times New Roman" w:eastAsia="Times New Roman" w:hAnsi="Times New Roman" w:cs="Times New Roman"/>
          <w:b/>
          <w:bCs/>
          <w:sz w:val="24"/>
          <w:szCs w:val="24"/>
        </w:rPr>
        <w:t>historical moral particularity</w:t>
      </w:r>
      <w:r w:rsidRPr="00F856A7">
        <w:rPr>
          <w:rFonts w:ascii="Times New Roman" w:eastAsia="Times New Roman" w:hAnsi="Times New Roman" w:cs="Times New Roman"/>
          <w:sz w:val="24"/>
          <w:szCs w:val="24"/>
        </w:rPr>
        <w:t>. Moral absolutes exist because God exists as a morally perfect and unchanging being. Without such a foundation, claims of universal moral obligation ultimately rest on preference, power, or pragmatism.</w:t>
      </w:r>
    </w:p>
    <w:p w14:paraId="1566F704" w14:textId="77777777" w:rsidR="00B1129B" w:rsidRPr="00B1129B" w:rsidRDefault="00B1129B" w:rsidP="00B1129B">
      <w:pPr>
        <w:spacing w:before="100" w:beforeAutospacing="1" w:after="100" w:afterAutospacing="1" w:line="240" w:lineRule="auto"/>
        <w:outlineLvl w:val="2"/>
        <w:rPr>
          <w:rFonts w:ascii="Times New Roman" w:eastAsia="Times New Roman" w:hAnsi="Times New Roman" w:cs="Times New Roman"/>
          <w:b/>
          <w:bCs/>
          <w:sz w:val="27"/>
          <w:szCs w:val="27"/>
        </w:rPr>
      </w:pPr>
      <w:r w:rsidRPr="00B1129B">
        <w:rPr>
          <w:rFonts w:ascii="Times New Roman" w:eastAsia="Times New Roman" w:hAnsi="Times New Roman" w:cs="Times New Roman"/>
          <w:b/>
          <w:bCs/>
          <w:sz w:val="27"/>
          <w:szCs w:val="27"/>
        </w:rPr>
        <w:t>Christian Ethics Is Based on God’s Revelation</w:t>
      </w:r>
    </w:p>
    <w:p w14:paraId="2A1F23A7"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lastRenderedPageBreak/>
        <w:t xml:space="preserve">Christian ethical obligations are expressions of God’s moral nature, and God has made that moral nature known through </w:t>
      </w:r>
      <w:r w:rsidRPr="00B1129B">
        <w:rPr>
          <w:rFonts w:ascii="Times New Roman" w:eastAsia="Times New Roman" w:hAnsi="Times New Roman" w:cs="Times New Roman"/>
          <w:b/>
          <w:bCs/>
          <w:sz w:val="24"/>
          <w:szCs w:val="24"/>
        </w:rPr>
        <w:t>revelation</w:t>
      </w:r>
      <w:r w:rsidRPr="00B1129B">
        <w:rPr>
          <w:rFonts w:ascii="Times New Roman" w:eastAsia="Times New Roman" w:hAnsi="Times New Roman" w:cs="Times New Roman"/>
          <w:sz w:val="24"/>
          <w:szCs w:val="24"/>
        </w:rPr>
        <w:t xml:space="preserve">. He has not left humanity without moral guidance, nor has He confined moral knowledge solely to Scripture. Rather, God has revealed Himself morally through both </w:t>
      </w:r>
      <w:r w:rsidRPr="00B1129B">
        <w:rPr>
          <w:rFonts w:ascii="Times New Roman" w:eastAsia="Times New Roman" w:hAnsi="Times New Roman" w:cs="Times New Roman"/>
          <w:b/>
          <w:bCs/>
          <w:sz w:val="24"/>
          <w:szCs w:val="24"/>
        </w:rPr>
        <w:t>general revelation</w:t>
      </w:r>
      <w:r w:rsidRPr="00B1129B">
        <w:rPr>
          <w:rFonts w:ascii="Times New Roman" w:eastAsia="Times New Roman" w:hAnsi="Times New Roman" w:cs="Times New Roman"/>
          <w:sz w:val="24"/>
          <w:szCs w:val="24"/>
        </w:rPr>
        <w:t xml:space="preserve"> and </w:t>
      </w:r>
      <w:r w:rsidRPr="00B1129B">
        <w:rPr>
          <w:rFonts w:ascii="Times New Roman" w:eastAsia="Times New Roman" w:hAnsi="Times New Roman" w:cs="Times New Roman"/>
          <w:b/>
          <w:bCs/>
          <w:sz w:val="24"/>
          <w:szCs w:val="24"/>
        </w:rPr>
        <w:t>special revelation</w:t>
      </w:r>
      <w:r w:rsidRPr="00B1129B">
        <w:rPr>
          <w:rFonts w:ascii="Times New Roman" w:eastAsia="Times New Roman" w:hAnsi="Times New Roman" w:cs="Times New Roman"/>
          <w:sz w:val="24"/>
          <w:szCs w:val="24"/>
        </w:rPr>
        <w:t>.</w:t>
      </w:r>
    </w:p>
    <w:p w14:paraId="07A79749"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General revelation refers to God’s self-disclosure in nature and human conscience. “The heavens declare the glory of God” (Ps. 19:1–6), and God’s invisible attributes are clearly perceived through what has been made (Rom. 1:19–20). Because God’s moral character is immutable, it should be expected that </w:t>
      </w:r>
      <w:proofErr w:type="gramStart"/>
      <w:r w:rsidRPr="00B1129B">
        <w:rPr>
          <w:rFonts w:ascii="Times New Roman" w:eastAsia="Times New Roman" w:hAnsi="Times New Roman" w:cs="Times New Roman"/>
          <w:sz w:val="24"/>
          <w:szCs w:val="24"/>
        </w:rPr>
        <w:t>His</w:t>
      </w:r>
      <w:proofErr w:type="gramEnd"/>
      <w:r w:rsidRPr="00B1129B">
        <w:rPr>
          <w:rFonts w:ascii="Times New Roman" w:eastAsia="Times New Roman" w:hAnsi="Times New Roman" w:cs="Times New Roman"/>
          <w:sz w:val="24"/>
          <w:szCs w:val="24"/>
        </w:rPr>
        <w:t xml:space="preserve"> moral expectations are reflected—however imperfectly—in the created order and in human moral awareness. This explains why moral concepts such as justice, fairness, honesty, and human dignity appear across cultures and civilizations.</w:t>
      </w:r>
    </w:p>
    <w:p w14:paraId="43638849"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Special revelation, on the other hand, is God’s explicit disclosure of His will through Scripture. Through this revelation, believers are instructed, corrected, and equipped for righteous living (Rom. 2:18; 3:2; 2 Tim. 3:16–17). While general revelation provides sufficient moral knowledge to render humanity accountable, special revelation provides </w:t>
      </w:r>
      <w:r w:rsidRPr="00B1129B">
        <w:rPr>
          <w:rFonts w:ascii="Times New Roman" w:eastAsia="Times New Roman" w:hAnsi="Times New Roman" w:cs="Times New Roman"/>
          <w:b/>
          <w:bCs/>
          <w:sz w:val="24"/>
          <w:szCs w:val="24"/>
        </w:rPr>
        <w:t>clarity, authority, and redemptive context</w:t>
      </w:r>
      <w:r w:rsidRPr="00B1129B">
        <w:rPr>
          <w:rFonts w:ascii="Times New Roman" w:eastAsia="Times New Roman" w:hAnsi="Times New Roman" w:cs="Times New Roman"/>
          <w:sz w:val="24"/>
          <w:szCs w:val="24"/>
        </w:rPr>
        <w:t xml:space="preserve"> for moral living.</w:t>
      </w:r>
    </w:p>
    <w:p w14:paraId="5C703E45"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There is therefore both </w:t>
      </w:r>
      <w:r w:rsidRPr="00B1129B">
        <w:rPr>
          <w:rFonts w:ascii="Times New Roman" w:eastAsia="Times New Roman" w:hAnsi="Times New Roman" w:cs="Times New Roman"/>
          <w:b/>
          <w:bCs/>
          <w:sz w:val="24"/>
          <w:szCs w:val="24"/>
        </w:rPr>
        <w:t>continuity and distinction</w:t>
      </w:r>
      <w:r w:rsidRPr="00B1129B">
        <w:rPr>
          <w:rFonts w:ascii="Times New Roman" w:eastAsia="Times New Roman" w:hAnsi="Times New Roman" w:cs="Times New Roman"/>
          <w:sz w:val="24"/>
          <w:szCs w:val="24"/>
        </w:rPr>
        <w:t xml:space="preserve"> between general and special revelation. General revelation contains God’s moral requirements for all humanity; special revelation articulates God’s will with greater precision and depth, particularly for those in covenant relationship with Him. In both cases, however, the </w:t>
      </w:r>
      <w:r w:rsidRPr="00B1129B">
        <w:rPr>
          <w:rFonts w:ascii="Times New Roman" w:eastAsia="Times New Roman" w:hAnsi="Times New Roman" w:cs="Times New Roman"/>
          <w:b/>
          <w:bCs/>
          <w:sz w:val="24"/>
          <w:szCs w:val="24"/>
        </w:rPr>
        <w:t>ultimate basis of moral obligation is divine revelation</w:t>
      </w:r>
      <w:r w:rsidRPr="00B1129B">
        <w:rPr>
          <w:rFonts w:ascii="Times New Roman" w:eastAsia="Times New Roman" w:hAnsi="Times New Roman" w:cs="Times New Roman"/>
          <w:sz w:val="24"/>
          <w:szCs w:val="24"/>
        </w:rPr>
        <w:t>, not human reason, cultural consensus, or social utility.</w:t>
      </w:r>
    </w:p>
    <w:p w14:paraId="5911D088"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Importantly, ignorance of God as the source of moral law does not absolve anyone of moral responsibility. Scripture is clear that even those who do not possess the written law are still morally accountable. As Paul explains, “when Gentiles, who do not have the law, do by nature things required by the law… they show that the requirements of the law are written on their hearts” (Rom. 2:14–15). Moral law may not always be present at the level of conscious cognition, but it is evident at the level of moral inclination and moral awareness.</w:t>
      </w:r>
    </w:p>
    <w:p w14:paraId="1B79C7BA"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This is why people instinctively recognize moral violation—even when they deny moral absolutes. Actions that violate God’s moral order are experienced as disorderly, destructive, and “contrary to nature” (Rom. 1:26 KJV). Such language presupposes a moral structure embedded in creation itself, one that reflects the Creator’s moral will.</w:t>
      </w:r>
    </w:p>
    <w:p w14:paraId="29EFE7A3"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In contrast to secular ethical systems—which ground morality in reason, emotion, social contracts, evolutionary advantage, or cultural norms—Christian ethics grounds moral duty in </w:t>
      </w:r>
      <w:r w:rsidRPr="00B1129B">
        <w:rPr>
          <w:rFonts w:ascii="Times New Roman" w:eastAsia="Times New Roman" w:hAnsi="Times New Roman" w:cs="Times New Roman"/>
          <w:b/>
          <w:bCs/>
          <w:sz w:val="24"/>
          <w:szCs w:val="24"/>
        </w:rPr>
        <w:t>objective divine self-disclosure</w:t>
      </w:r>
      <w:r w:rsidRPr="00B1129B">
        <w:rPr>
          <w:rFonts w:ascii="Times New Roman" w:eastAsia="Times New Roman" w:hAnsi="Times New Roman" w:cs="Times New Roman"/>
          <w:sz w:val="24"/>
          <w:szCs w:val="24"/>
        </w:rPr>
        <w:t>. Secular systems struggle to explain why moral obligations should be binding beyond preference or power. Christian ethics answers this decisively: moral obligation is binding because it is revealed by a morally perfect and authoritative God.</w:t>
      </w:r>
    </w:p>
    <w:p w14:paraId="7396337A"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Thus, Christian ethics is not arbitrary, subjective, or culturally constructed. It is </w:t>
      </w:r>
      <w:r w:rsidRPr="00B1129B">
        <w:rPr>
          <w:rFonts w:ascii="Times New Roman" w:eastAsia="Times New Roman" w:hAnsi="Times New Roman" w:cs="Times New Roman"/>
          <w:b/>
          <w:bCs/>
          <w:sz w:val="24"/>
          <w:szCs w:val="24"/>
        </w:rPr>
        <w:t>revealed ethics</w:t>
      </w:r>
      <w:r w:rsidRPr="00B1129B">
        <w:rPr>
          <w:rFonts w:ascii="Times New Roman" w:eastAsia="Times New Roman" w:hAnsi="Times New Roman" w:cs="Times New Roman"/>
          <w:sz w:val="24"/>
          <w:szCs w:val="24"/>
        </w:rPr>
        <w:t>—rooted in God’s nature, disclosed through His revelation, and binding on all people, whether acknowledged or denied.</w:t>
      </w:r>
    </w:p>
    <w:p w14:paraId="704089E2"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0E2A70B5" w14:textId="77777777" w:rsidR="00B1129B" w:rsidRPr="00B1129B" w:rsidRDefault="00B1129B" w:rsidP="00B1129B">
      <w:pPr>
        <w:spacing w:before="100" w:beforeAutospacing="1" w:after="100" w:afterAutospacing="1" w:line="240" w:lineRule="auto"/>
        <w:outlineLvl w:val="2"/>
        <w:rPr>
          <w:rFonts w:ascii="Times New Roman" w:eastAsia="Times New Roman" w:hAnsi="Times New Roman" w:cs="Times New Roman"/>
          <w:b/>
          <w:bCs/>
          <w:sz w:val="27"/>
          <w:szCs w:val="27"/>
        </w:rPr>
      </w:pPr>
      <w:r w:rsidRPr="00B1129B">
        <w:rPr>
          <w:rFonts w:ascii="Times New Roman" w:eastAsia="Times New Roman" w:hAnsi="Times New Roman" w:cs="Times New Roman"/>
          <w:b/>
          <w:bCs/>
          <w:sz w:val="27"/>
          <w:szCs w:val="27"/>
        </w:rPr>
        <w:t>Christian Ethics Is Prescriptive</w:t>
      </w:r>
    </w:p>
    <w:p w14:paraId="0D3284BB"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lastRenderedPageBreak/>
        <w:t xml:space="preserve">Because moral rightness is grounded in a morally perfect God, Christian ethics is necessarily </w:t>
      </w:r>
      <w:r w:rsidRPr="00B1129B">
        <w:rPr>
          <w:rFonts w:ascii="Times New Roman" w:eastAsia="Times New Roman" w:hAnsi="Times New Roman" w:cs="Times New Roman"/>
          <w:b/>
          <w:bCs/>
          <w:sz w:val="24"/>
          <w:szCs w:val="24"/>
        </w:rPr>
        <w:t>prescriptive</w:t>
      </w:r>
      <w:r w:rsidRPr="00B1129B">
        <w:rPr>
          <w:rFonts w:ascii="Times New Roman" w:eastAsia="Times New Roman" w:hAnsi="Times New Roman" w:cs="Times New Roman"/>
          <w:sz w:val="24"/>
          <w:szCs w:val="24"/>
        </w:rPr>
        <w:t xml:space="preserve">. There can be no moral law without a </w:t>
      </w:r>
      <w:r w:rsidRPr="00B1129B">
        <w:rPr>
          <w:rFonts w:ascii="Times New Roman" w:eastAsia="Times New Roman" w:hAnsi="Times New Roman" w:cs="Times New Roman"/>
          <w:b/>
          <w:bCs/>
          <w:sz w:val="24"/>
          <w:szCs w:val="24"/>
        </w:rPr>
        <w:t>Moral Lawgiver</w:t>
      </w:r>
      <w:r w:rsidRPr="00B1129B">
        <w:rPr>
          <w:rFonts w:ascii="Times New Roman" w:eastAsia="Times New Roman" w:hAnsi="Times New Roman" w:cs="Times New Roman"/>
          <w:sz w:val="24"/>
          <w:szCs w:val="24"/>
        </w:rPr>
        <w:t xml:space="preserve">, and no moral obligation without a legitimate </w:t>
      </w:r>
      <w:r w:rsidRPr="00B1129B">
        <w:rPr>
          <w:rFonts w:ascii="Times New Roman" w:eastAsia="Times New Roman" w:hAnsi="Times New Roman" w:cs="Times New Roman"/>
          <w:b/>
          <w:bCs/>
          <w:sz w:val="24"/>
          <w:szCs w:val="24"/>
        </w:rPr>
        <w:t>Moral Legislator</w:t>
      </w:r>
      <w:r w:rsidRPr="00B1129B">
        <w:rPr>
          <w:rFonts w:ascii="Times New Roman" w:eastAsia="Times New Roman" w:hAnsi="Times New Roman" w:cs="Times New Roman"/>
          <w:sz w:val="24"/>
          <w:szCs w:val="24"/>
        </w:rPr>
        <w:t xml:space="preserve">. Consequently, Christian ethics does not merely describe human behavior; it </w:t>
      </w:r>
      <w:r w:rsidRPr="00B1129B">
        <w:rPr>
          <w:rFonts w:ascii="Times New Roman" w:eastAsia="Times New Roman" w:hAnsi="Times New Roman" w:cs="Times New Roman"/>
          <w:b/>
          <w:bCs/>
          <w:sz w:val="24"/>
          <w:szCs w:val="24"/>
        </w:rPr>
        <w:t>commands, directs, and obligates</w:t>
      </w:r>
      <w:r w:rsidRPr="00B1129B">
        <w:rPr>
          <w:rFonts w:ascii="Times New Roman" w:eastAsia="Times New Roman" w:hAnsi="Times New Roman" w:cs="Times New Roman"/>
          <w:sz w:val="24"/>
          <w:szCs w:val="24"/>
        </w:rPr>
        <w:t>.</w:t>
      </w:r>
    </w:p>
    <w:p w14:paraId="661ABD84"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Ethics, by definition, deals with what </w:t>
      </w:r>
      <w:r w:rsidRPr="00B1129B">
        <w:rPr>
          <w:rFonts w:ascii="Times New Roman" w:eastAsia="Times New Roman" w:hAnsi="Times New Roman" w:cs="Times New Roman"/>
          <w:i/>
          <w:iCs/>
          <w:sz w:val="24"/>
          <w:szCs w:val="24"/>
        </w:rPr>
        <w:t>ought</w:t>
      </w:r>
      <w:r w:rsidRPr="00B1129B">
        <w:rPr>
          <w:rFonts w:ascii="Times New Roman" w:eastAsia="Times New Roman" w:hAnsi="Times New Roman" w:cs="Times New Roman"/>
          <w:sz w:val="24"/>
          <w:szCs w:val="24"/>
        </w:rPr>
        <w:t xml:space="preserve"> to be, not merely with what </w:t>
      </w:r>
      <w:r w:rsidRPr="00B1129B">
        <w:rPr>
          <w:rFonts w:ascii="Times New Roman" w:eastAsia="Times New Roman" w:hAnsi="Times New Roman" w:cs="Times New Roman"/>
          <w:i/>
          <w:iCs/>
          <w:sz w:val="24"/>
          <w:szCs w:val="24"/>
        </w:rPr>
        <w:t>is</w:t>
      </w:r>
      <w:r w:rsidRPr="00B1129B">
        <w:rPr>
          <w:rFonts w:ascii="Times New Roman" w:eastAsia="Times New Roman" w:hAnsi="Times New Roman" w:cs="Times New Roman"/>
          <w:sz w:val="24"/>
          <w:szCs w:val="24"/>
        </w:rPr>
        <w:t xml:space="preserve">. Description belongs to sociology, anthropology, and psychology. Prescription belongs to morality. Christian ethics therefore refuses to confuse behavior with duty or practice with principle. Christians do not derive their ethical standards from what Christians happen to do, but from what Christians are </w:t>
      </w:r>
      <w:r w:rsidRPr="00B1129B">
        <w:rPr>
          <w:rFonts w:ascii="Times New Roman" w:eastAsia="Times New Roman" w:hAnsi="Times New Roman" w:cs="Times New Roman"/>
          <w:b/>
          <w:bCs/>
          <w:sz w:val="24"/>
          <w:szCs w:val="24"/>
        </w:rPr>
        <w:t>called to do</w:t>
      </w:r>
      <w:r w:rsidRPr="00B1129B">
        <w:rPr>
          <w:rFonts w:ascii="Times New Roman" w:eastAsia="Times New Roman" w:hAnsi="Times New Roman" w:cs="Times New Roman"/>
          <w:sz w:val="24"/>
          <w:szCs w:val="24"/>
        </w:rPr>
        <w:t xml:space="preserve"> by God’s revealed will. The standard is not the behavior of believers, but the </w:t>
      </w:r>
      <w:r w:rsidRPr="00B1129B">
        <w:rPr>
          <w:rFonts w:ascii="Times New Roman" w:eastAsia="Times New Roman" w:hAnsi="Times New Roman" w:cs="Times New Roman"/>
          <w:b/>
          <w:bCs/>
          <w:sz w:val="24"/>
          <w:szCs w:val="24"/>
        </w:rPr>
        <w:t>biblical norm for believers</w:t>
      </w:r>
      <w:r w:rsidRPr="00B1129B">
        <w:rPr>
          <w:rFonts w:ascii="Times New Roman" w:eastAsia="Times New Roman" w:hAnsi="Times New Roman" w:cs="Times New Roman"/>
          <w:sz w:val="24"/>
          <w:szCs w:val="24"/>
        </w:rPr>
        <w:t>.</w:t>
      </w:r>
    </w:p>
    <w:p w14:paraId="2AE56B03"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From a Christian standpoint, a purely descriptive ethic is no ethic at all. Simply cataloging how people behave tells us nothing about whether that behavior is right or wrong. The attempt to derive moral obligation from observed behavior commits what philosophers have long recognized as the </w:t>
      </w:r>
      <w:r w:rsidRPr="00B1129B">
        <w:rPr>
          <w:rFonts w:ascii="Times New Roman" w:eastAsia="Times New Roman" w:hAnsi="Times New Roman" w:cs="Times New Roman"/>
          <w:b/>
          <w:bCs/>
          <w:sz w:val="24"/>
          <w:szCs w:val="24"/>
        </w:rPr>
        <w:t>“is–ought” fallacy</w:t>
      </w:r>
      <w:r w:rsidRPr="00B1129B">
        <w:rPr>
          <w:rFonts w:ascii="Times New Roman" w:eastAsia="Times New Roman" w:hAnsi="Times New Roman" w:cs="Times New Roman"/>
          <w:sz w:val="24"/>
          <w:szCs w:val="24"/>
        </w:rPr>
        <w:t xml:space="preserve">—the mistaken assumption that what </w:t>
      </w:r>
      <w:r w:rsidRPr="00B1129B">
        <w:rPr>
          <w:rFonts w:ascii="Times New Roman" w:eastAsia="Times New Roman" w:hAnsi="Times New Roman" w:cs="Times New Roman"/>
          <w:i/>
          <w:iCs/>
          <w:sz w:val="24"/>
          <w:szCs w:val="24"/>
        </w:rPr>
        <w:t>is</w:t>
      </w:r>
      <w:r w:rsidRPr="00B1129B">
        <w:rPr>
          <w:rFonts w:ascii="Times New Roman" w:eastAsia="Times New Roman" w:hAnsi="Times New Roman" w:cs="Times New Roman"/>
          <w:sz w:val="24"/>
          <w:szCs w:val="24"/>
        </w:rPr>
        <w:t xml:space="preserve"> the case determines what </w:t>
      </w:r>
      <w:r w:rsidRPr="00B1129B">
        <w:rPr>
          <w:rFonts w:ascii="Times New Roman" w:eastAsia="Times New Roman" w:hAnsi="Times New Roman" w:cs="Times New Roman"/>
          <w:i/>
          <w:iCs/>
          <w:sz w:val="24"/>
          <w:szCs w:val="24"/>
        </w:rPr>
        <w:t>ought</w:t>
      </w:r>
      <w:r w:rsidRPr="00B1129B">
        <w:rPr>
          <w:rFonts w:ascii="Times New Roman" w:eastAsia="Times New Roman" w:hAnsi="Times New Roman" w:cs="Times New Roman"/>
          <w:sz w:val="24"/>
          <w:szCs w:val="24"/>
        </w:rPr>
        <w:t xml:space="preserve"> to be the case.</w:t>
      </w:r>
    </w:p>
    <w:p w14:paraId="3E4727CF"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If moral obligation were grounded in common practice, then moral reform would be impossible. Lying, cheating, exploitation, injustice, and violence would all become morally justified simply because they are widespread. History itself exposes the absurdity of this approach. Practices once widely accepted—such as slavery or child sacrifice—were not right because they were common. They were wrong precisely because they violated a moral standard </w:t>
      </w:r>
      <w:r w:rsidRPr="00B1129B">
        <w:rPr>
          <w:rFonts w:ascii="Times New Roman" w:eastAsia="Times New Roman" w:hAnsi="Times New Roman" w:cs="Times New Roman"/>
          <w:b/>
          <w:bCs/>
          <w:sz w:val="24"/>
          <w:szCs w:val="24"/>
        </w:rPr>
        <w:t>above</w:t>
      </w:r>
      <w:r w:rsidRPr="00B1129B">
        <w:rPr>
          <w:rFonts w:ascii="Times New Roman" w:eastAsia="Times New Roman" w:hAnsi="Times New Roman" w:cs="Times New Roman"/>
          <w:sz w:val="24"/>
          <w:szCs w:val="24"/>
        </w:rPr>
        <w:t xml:space="preserve"> culture.</w:t>
      </w:r>
    </w:p>
    <w:p w14:paraId="4ACF023F"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Christian ethics decisively avoids this collapse by grounding moral obligation in divine prescription rather than human behavior. What God commands is morally binding whether or not it is popular, practiced, or culturally affirmed. Moral truth is therefore not democratic, evolutionary, or negotiable; it is </w:t>
      </w:r>
      <w:r w:rsidRPr="00B1129B">
        <w:rPr>
          <w:rFonts w:ascii="Times New Roman" w:eastAsia="Times New Roman" w:hAnsi="Times New Roman" w:cs="Times New Roman"/>
          <w:b/>
          <w:bCs/>
          <w:sz w:val="24"/>
          <w:szCs w:val="24"/>
        </w:rPr>
        <w:t>authoritative</w:t>
      </w:r>
      <w:r w:rsidRPr="00B1129B">
        <w:rPr>
          <w:rFonts w:ascii="Times New Roman" w:eastAsia="Times New Roman" w:hAnsi="Times New Roman" w:cs="Times New Roman"/>
          <w:sz w:val="24"/>
          <w:szCs w:val="24"/>
        </w:rPr>
        <w:t>.</w:t>
      </w:r>
    </w:p>
    <w:p w14:paraId="029600C2"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In contrast, secular ethical systems that rely primarily on social consensus, evolutionary advantage, or cultural norms cannot ultimately explain why anyone </w:t>
      </w:r>
      <w:r w:rsidRPr="00B1129B">
        <w:rPr>
          <w:rFonts w:ascii="Times New Roman" w:eastAsia="Times New Roman" w:hAnsi="Times New Roman" w:cs="Times New Roman"/>
          <w:i/>
          <w:iCs/>
          <w:sz w:val="24"/>
          <w:szCs w:val="24"/>
        </w:rPr>
        <w:t>ought</w:t>
      </w:r>
      <w:r w:rsidRPr="00B1129B">
        <w:rPr>
          <w:rFonts w:ascii="Times New Roman" w:eastAsia="Times New Roman" w:hAnsi="Times New Roman" w:cs="Times New Roman"/>
          <w:sz w:val="24"/>
          <w:szCs w:val="24"/>
        </w:rPr>
        <w:t xml:space="preserve"> to obey moral rules—especially when obedience is costly. At best, such systems can explain why people </w:t>
      </w:r>
      <w:r w:rsidRPr="00B1129B">
        <w:rPr>
          <w:rFonts w:ascii="Times New Roman" w:eastAsia="Times New Roman" w:hAnsi="Times New Roman" w:cs="Times New Roman"/>
          <w:i/>
          <w:iCs/>
          <w:sz w:val="24"/>
          <w:szCs w:val="24"/>
        </w:rPr>
        <w:t>do</w:t>
      </w:r>
      <w:r w:rsidRPr="00B1129B">
        <w:rPr>
          <w:rFonts w:ascii="Times New Roman" w:eastAsia="Times New Roman" w:hAnsi="Times New Roman" w:cs="Times New Roman"/>
          <w:sz w:val="24"/>
          <w:szCs w:val="24"/>
        </w:rPr>
        <w:t xml:space="preserve"> behave in certain ways; they cannot supply an unassailable reason why people </w:t>
      </w:r>
      <w:r w:rsidRPr="00B1129B">
        <w:rPr>
          <w:rFonts w:ascii="Times New Roman" w:eastAsia="Times New Roman" w:hAnsi="Times New Roman" w:cs="Times New Roman"/>
          <w:i/>
          <w:iCs/>
          <w:sz w:val="24"/>
          <w:szCs w:val="24"/>
        </w:rPr>
        <w:t>should</w:t>
      </w:r>
      <w:r w:rsidRPr="00B1129B">
        <w:rPr>
          <w:rFonts w:ascii="Times New Roman" w:eastAsia="Times New Roman" w:hAnsi="Times New Roman" w:cs="Times New Roman"/>
          <w:sz w:val="24"/>
          <w:szCs w:val="24"/>
        </w:rPr>
        <w:t xml:space="preserve"> behave otherwise.</w:t>
      </w:r>
    </w:p>
    <w:p w14:paraId="0FE406A2" w14:textId="0B24F27E" w:rsidR="00D63435" w:rsidRPr="009D38BB" w:rsidRDefault="00B1129B" w:rsidP="009D38B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Christian ethics, however, speaks with authority because it speaks from God. Its prescriptions are not arbitrary impositions but moral directives rooted in God’s holy nature and revealed will. For this reason, Christian ethics does not merely analyze moral behavior—it </w:t>
      </w:r>
      <w:r w:rsidRPr="00B1129B">
        <w:rPr>
          <w:rFonts w:ascii="Times New Roman" w:eastAsia="Times New Roman" w:hAnsi="Times New Roman" w:cs="Times New Roman"/>
          <w:b/>
          <w:bCs/>
          <w:sz w:val="24"/>
          <w:szCs w:val="24"/>
        </w:rPr>
        <w:t>commands moral obedience</w:t>
      </w:r>
      <w:r w:rsidRPr="00B1129B">
        <w:rPr>
          <w:rFonts w:ascii="Times New Roman" w:eastAsia="Times New Roman" w:hAnsi="Times New Roman" w:cs="Times New Roman"/>
          <w:sz w:val="24"/>
          <w:szCs w:val="24"/>
        </w:rPr>
        <w:t>, calls for moral transformation, and holds human beings accountable before a moral God.</w:t>
      </w:r>
    </w:p>
    <w:p w14:paraId="1E36A1E7" w14:textId="77777777" w:rsidR="00B1129B" w:rsidRPr="00B1129B" w:rsidRDefault="00B1129B" w:rsidP="00B1129B">
      <w:pPr>
        <w:spacing w:before="100" w:beforeAutospacing="1" w:after="100" w:afterAutospacing="1" w:line="240" w:lineRule="auto"/>
        <w:outlineLvl w:val="2"/>
        <w:rPr>
          <w:rFonts w:ascii="Times New Roman" w:eastAsia="Times New Roman" w:hAnsi="Times New Roman" w:cs="Times New Roman"/>
          <w:b/>
          <w:bCs/>
          <w:sz w:val="27"/>
          <w:szCs w:val="27"/>
        </w:rPr>
      </w:pPr>
      <w:r w:rsidRPr="00B1129B">
        <w:rPr>
          <w:rFonts w:ascii="Times New Roman" w:eastAsia="Times New Roman" w:hAnsi="Times New Roman" w:cs="Times New Roman"/>
          <w:b/>
          <w:bCs/>
          <w:sz w:val="27"/>
          <w:szCs w:val="27"/>
        </w:rPr>
        <w:t>Christian Ethics Is Duty-Centered</w:t>
      </w:r>
    </w:p>
    <w:p w14:paraId="30EDE433"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Ethical systems are commonly classified into two broad categories: </w:t>
      </w:r>
      <w:r w:rsidRPr="00B1129B">
        <w:rPr>
          <w:rFonts w:ascii="Times New Roman" w:eastAsia="Times New Roman" w:hAnsi="Times New Roman" w:cs="Times New Roman"/>
          <w:b/>
          <w:bCs/>
          <w:sz w:val="24"/>
          <w:szCs w:val="24"/>
        </w:rPr>
        <w:t>deontological</w:t>
      </w:r>
      <w:r w:rsidRPr="00B1129B">
        <w:rPr>
          <w:rFonts w:ascii="Times New Roman" w:eastAsia="Times New Roman" w:hAnsi="Times New Roman" w:cs="Times New Roman"/>
          <w:sz w:val="24"/>
          <w:szCs w:val="24"/>
        </w:rPr>
        <w:t xml:space="preserve"> ethics (from </w:t>
      </w:r>
      <w:proofErr w:type="spellStart"/>
      <w:r w:rsidRPr="00B1129B">
        <w:rPr>
          <w:rFonts w:ascii="Times New Roman" w:eastAsia="Times New Roman" w:hAnsi="Times New Roman" w:cs="Times New Roman"/>
          <w:i/>
          <w:iCs/>
          <w:sz w:val="24"/>
          <w:szCs w:val="24"/>
        </w:rPr>
        <w:t>deon</w:t>
      </w:r>
      <w:proofErr w:type="spellEnd"/>
      <w:r w:rsidRPr="00B1129B">
        <w:rPr>
          <w:rFonts w:ascii="Times New Roman" w:eastAsia="Times New Roman" w:hAnsi="Times New Roman" w:cs="Times New Roman"/>
          <w:sz w:val="24"/>
          <w:szCs w:val="24"/>
        </w:rPr>
        <w:t xml:space="preserve">, meaning duty) and </w:t>
      </w:r>
      <w:r w:rsidRPr="00B1129B">
        <w:rPr>
          <w:rFonts w:ascii="Times New Roman" w:eastAsia="Times New Roman" w:hAnsi="Times New Roman" w:cs="Times New Roman"/>
          <w:b/>
          <w:bCs/>
          <w:sz w:val="24"/>
          <w:szCs w:val="24"/>
        </w:rPr>
        <w:t>teleological</w:t>
      </w:r>
      <w:r w:rsidRPr="00B1129B">
        <w:rPr>
          <w:rFonts w:ascii="Times New Roman" w:eastAsia="Times New Roman" w:hAnsi="Times New Roman" w:cs="Times New Roman"/>
          <w:sz w:val="24"/>
          <w:szCs w:val="24"/>
        </w:rPr>
        <w:t xml:space="preserve"> ethics (from </w:t>
      </w:r>
      <w:r w:rsidRPr="00B1129B">
        <w:rPr>
          <w:rFonts w:ascii="Times New Roman" w:eastAsia="Times New Roman" w:hAnsi="Times New Roman" w:cs="Times New Roman"/>
          <w:i/>
          <w:iCs/>
          <w:sz w:val="24"/>
          <w:szCs w:val="24"/>
        </w:rPr>
        <w:t>telos</w:t>
      </w:r>
      <w:r w:rsidRPr="00B1129B">
        <w:rPr>
          <w:rFonts w:ascii="Times New Roman" w:eastAsia="Times New Roman" w:hAnsi="Times New Roman" w:cs="Times New Roman"/>
          <w:sz w:val="24"/>
          <w:szCs w:val="24"/>
        </w:rPr>
        <w:t>, meaning end or goal). A deontological ethic determines moral rightness by conformity to duty or moral law, whereas a teleological ethic evaluates actions primarily by their outcomes or consequences.</w:t>
      </w:r>
    </w:p>
    <w:p w14:paraId="315844BB"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lastRenderedPageBreak/>
        <w:t xml:space="preserve">Christian ethics is fundamentally </w:t>
      </w:r>
      <w:r w:rsidRPr="00B1129B">
        <w:rPr>
          <w:rFonts w:ascii="Times New Roman" w:eastAsia="Times New Roman" w:hAnsi="Times New Roman" w:cs="Times New Roman"/>
          <w:b/>
          <w:bCs/>
          <w:sz w:val="24"/>
          <w:szCs w:val="24"/>
        </w:rPr>
        <w:t>deontological</w:t>
      </w:r>
      <w:r w:rsidRPr="00B1129B">
        <w:rPr>
          <w:rFonts w:ascii="Times New Roman" w:eastAsia="Times New Roman" w:hAnsi="Times New Roman" w:cs="Times New Roman"/>
          <w:sz w:val="24"/>
          <w:szCs w:val="24"/>
        </w:rPr>
        <w:t xml:space="preserve">. Moral rightness is determined not by what “works,” what produces the greatest advantage, or what yields the best results, but by </w:t>
      </w:r>
      <w:r w:rsidRPr="00B1129B">
        <w:rPr>
          <w:rFonts w:ascii="Times New Roman" w:eastAsia="Times New Roman" w:hAnsi="Times New Roman" w:cs="Times New Roman"/>
          <w:b/>
          <w:bCs/>
          <w:sz w:val="24"/>
          <w:szCs w:val="24"/>
        </w:rPr>
        <w:t>faithful obedience to God’s will</w:t>
      </w:r>
      <w:r w:rsidRPr="00B1129B">
        <w:rPr>
          <w:rFonts w:ascii="Times New Roman" w:eastAsia="Times New Roman" w:hAnsi="Times New Roman" w:cs="Times New Roman"/>
          <w:sz w:val="24"/>
          <w:szCs w:val="24"/>
        </w:rPr>
        <w:t>. Actions are right because God commands them, not because of the benefits they may produce. In contrast, utilitarianism—the most influential teleological system—</w:t>
      </w:r>
      <w:proofErr w:type="gramStart"/>
      <w:r w:rsidRPr="00B1129B">
        <w:rPr>
          <w:rFonts w:ascii="Times New Roman" w:eastAsia="Times New Roman" w:hAnsi="Times New Roman" w:cs="Times New Roman"/>
          <w:sz w:val="24"/>
          <w:szCs w:val="24"/>
        </w:rPr>
        <w:t>judges</w:t>
      </w:r>
      <w:proofErr w:type="gramEnd"/>
      <w:r w:rsidRPr="00B1129B">
        <w:rPr>
          <w:rFonts w:ascii="Times New Roman" w:eastAsia="Times New Roman" w:hAnsi="Times New Roman" w:cs="Times New Roman"/>
          <w:sz w:val="24"/>
          <w:szCs w:val="24"/>
        </w:rPr>
        <w:t xml:space="preserve"> actions by whether they maximize good consequences, typically defined as pleasure, happiness, or utility.</w:t>
      </w:r>
    </w:p>
    <w:p w14:paraId="2251895C"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This contrast is crucial. In teleological systems, the end justifies the means. If a morally questionable act produces a desirable outcome, it can be justified—even required. By this logic, lying, exploitation, or injustice may be deemed moral if they lead to a perceived greater good. Christian ethics categorically rejects this reasoning. Scripture affirms that obedience is not suspended by convenience or overridden by projected outcomes: “Shall we do evil that good may come? By no means!” (Rom. 3:8).</w:t>
      </w:r>
    </w:p>
    <w:p w14:paraId="2D0F5694"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Christian duty is not blind or irrational obedience; it is </w:t>
      </w:r>
      <w:r w:rsidRPr="00B1129B">
        <w:rPr>
          <w:rFonts w:ascii="Times New Roman" w:eastAsia="Times New Roman" w:hAnsi="Times New Roman" w:cs="Times New Roman"/>
          <w:b/>
          <w:bCs/>
          <w:sz w:val="24"/>
          <w:szCs w:val="24"/>
        </w:rPr>
        <w:t>personal obedience to a personal, morally perfect God</w:t>
      </w:r>
      <w:r w:rsidRPr="00B1129B">
        <w:rPr>
          <w:rFonts w:ascii="Times New Roman" w:eastAsia="Times New Roman" w:hAnsi="Times New Roman" w:cs="Times New Roman"/>
          <w:sz w:val="24"/>
          <w:szCs w:val="24"/>
        </w:rPr>
        <w:t>. Moral obligation flows from relationship, not calculation. The Christian obeys not because obedience produces favorable results, but because God is worthy of obedience. As Jesus declared, “If you love Me, keep My commandments” (John 14:15). Duty, in Christian ethics, is therefore an expression of love, trust, and reverence—not mere rule-following.</w:t>
      </w:r>
    </w:p>
    <w:p w14:paraId="40794288"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One of the great strengths of a duty-centered ethic is its </w:t>
      </w:r>
      <w:r w:rsidRPr="00B1129B">
        <w:rPr>
          <w:rFonts w:ascii="Times New Roman" w:eastAsia="Times New Roman" w:hAnsi="Times New Roman" w:cs="Times New Roman"/>
          <w:b/>
          <w:bCs/>
          <w:sz w:val="24"/>
          <w:szCs w:val="24"/>
        </w:rPr>
        <w:t>moral stability</w:t>
      </w:r>
      <w:r w:rsidRPr="00B1129B">
        <w:rPr>
          <w:rFonts w:ascii="Times New Roman" w:eastAsia="Times New Roman" w:hAnsi="Times New Roman" w:cs="Times New Roman"/>
          <w:sz w:val="24"/>
          <w:szCs w:val="24"/>
        </w:rPr>
        <w:t>. Consequences are often uncertain, unpredictable, and subject to manipulation. No human being can reliably foresee the long-term outcomes of moral decisions. If moral rightness depends on results, then moral responsibility becomes impossible to determine with confidence. Christian ethics avoids this uncertainty by grounding moral duty in what God has clearly revealed, not in speculative future outcomes.</w:t>
      </w:r>
    </w:p>
    <w:p w14:paraId="06FA4249"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Moreover, a duty-centered ethic preserves the possibility of </w:t>
      </w:r>
      <w:r w:rsidRPr="00B1129B">
        <w:rPr>
          <w:rFonts w:ascii="Times New Roman" w:eastAsia="Times New Roman" w:hAnsi="Times New Roman" w:cs="Times New Roman"/>
          <w:b/>
          <w:bCs/>
          <w:sz w:val="24"/>
          <w:szCs w:val="24"/>
        </w:rPr>
        <w:t>moral heroism and faithfulness under suffering</w:t>
      </w:r>
      <w:r w:rsidRPr="00B1129B">
        <w:rPr>
          <w:rFonts w:ascii="Times New Roman" w:eastAsia="Times New Roman" w:hAnsi="Times New Roman" w:cs="Times New Roman"/>
          <w:sz w:val="24"/>
          <w:szCs w:val="24"/>
        </w:rPr>
        <w:t>. Many of the most morally admirable actions—martyrdom, truth-telling under threat, sacrificial love—do not produce immediate or favorable consequences. Under a teleological system, such actions may appear irrational or even immoral. Under Christian ethics, they are the highest expressions of faithfulness.</w:t>
      </w:r>
    </w:p>
    <w:p w14:paraId="49CDAD0E"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 xml:space="preserve">Finally, Christian ethics does not deny that good consequences matter; rather, it insists they are </w:t>
      </w:r>
      <w:r w:rsidRPr="00B1129B">
        <w:rPr>
          <w:rFonts w:ascii="Times New Roman" w:eastAsia="Times New Roman" w:hAnsi="Times New Roman" w:cs="Times New Roman"/>
          <w:b/>
          <w:bCs/>
          <w:sz w:val="24"/>
          <w:szCs w:val="24"/>
        </w:rPr>
        <w:t>secondary</w:t>
      </w:r>
      <w:r w:rsidRPr="00B1129B">
        <w:rPr>
          <w:rFonts w:ascii="Times New Roman" w:eastAsia="Times New Roman" w:hAnsi="Times New Roman" w:cs="Times New Roman"/>
          <w:sz w:val="24"/>
          <w:szCs w:val="24"/>
        </w:rPr>
        <w:t>, not foundational. Obedience is primary; outcomes are entrusted to God. Christians act rightly because it is right to do so, leaving results in the hands of a sovereign and good God.</w:t>
      </w:r>
    </w:p>
    <w:p w14:paraId="7274D750" w14:textId="77777777" w:rsidR="00B1129B" w:rsidRPr="00B1129B" w:rsidRDefault="00B1129B" w:rsidP="00B1129B">
      <w:pPr>
        <w:spacing w:before="100" w:beforeAutospacing="1" w:after="100" w:afterAutospacing="1" w:line="240" w:lineRule="auto"/>
        <w:rPr>
          <w:rFonts w:ascii="Times New Roman" w:eastAsia="Times New Roman" w:hAnsi="Times New Roman" w:cs="Times New Roman"/>
          <w:sz w:val="24"/>
          <w:szCs w:val="24"/>
        </w:rPr>
      </w:pPr>
      <w:r w:rsidRPr="00B1129B">
        <w:rPr>
          <w:rFonts w:ascii="Times New Roman" w:eastAsia="Times New Roman" w:hAnsi="Times New Roman" w:cs="Times New Roman"/>
          <w:sz w:val="24"/>
          <w:szCs w:val="24"/>
        </w:rPr>
        <w:t>In this way, Christian ethics stands apart from secular ethical systems. It neither collapses morality into calculation nor reduces it to cultural preference. It calls human beings to faithful obedience grounded in divine authority, moral clarity, and covenantal relationship.</w:t>
      </w:r>
    </w:p>
    <w:p w14:paraId="2C287724"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276F7234"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797CEB5C"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485E2AA6" w14:textId="77777777" w:rsidR="00D63435" w:rsidRDefault="00D63435" w:rsidP="00D63435">
      <w:pPr>
        <w:spacing w:after="0" w:line="240" w:lineRule="auto"/>
        <w:rPr>
          <w:rFonts w:ascii="Times New Roman" w:hAnsi="Times New Roman" w:cs="Times New Roman"/>
          <w:b/>
          <w:bCs/>
          <w:sz w:val="28"/>
          <w:szCs w:val="24"/>
        </w:rPr>
        <w:sectPr w:rsidR="00D63435" w:rsidSect="00D63435">
          <w:pgSz w:w="11909" w:h="16834"/>
          <w:pgMar w:top="1440" w:right="1440" w:bottom="1440" w:left="1440" w:header="720" w:footer="720" w:gutter="0"/>
          <w:cols w:space="720"/>
        </w:sectPr>
      </w:pPr>
    </w:p>
    <w:p w14:paraId="153721E1" w14:textId="77777777" w:rsidR="00D63435" w:rsidRDefault="00D63435" w:rsidP="00D63435">
      <w:pPr>
        <w:spacing w:after="0" w:line="240" w:lineRule="auto"/>
        <w:rPr>
          <w:rFonts w:ascii="Times New Roman" w:hAnsi="Times New Roman" w:cs="Times New Roman"/>
          <w:b/>
          <w:bCs/>
          <w:sz w:val="28"/>
          <w:szCs w:val="24"/>
        </w:rPr>
        <w:sectPr w:rsidR="00D63435" w:rsidSect="00D63435">
          <w:type w:val="continuous"/>
          <w:pgSz w:w="11909" w:h="16834"/>
          <w:pgMar w:top="1440" w:right="1440" w:bottom="1440" w:left="1440" w:header="720" w:footer="720" w:gutter="0"/>
          <w:cols w:num="2" w:space="720"/>
        </w:sectPr>
      </w:pPr>
    </w:p>
    <w:p w14:paraId="7F1B7F5D" w14:textId="77777777" w:rsidR="00D63435" w:rsidRDefault="00D63435" w:rsidP="00D63435">
      <w:pPr>
        <w:autoSpaceDE w:val="0"/>
        <w:autoSpaceDN w:val="0"/>
        <w:adjustRightInd w:val="0"/>
        <w:spacing w:after="0" w:line="240" w:lineRule="auto"/>
        <w:rPr>
          <w:rFonts w:ascii="Times New Roman" w:hAnsi="Times New Roman" w:cs="Times New Roman"/>
          <w:b/>
          <w:bCs/>
          <w:sz w:val="28"/>
          <w:szCs w:val="24"/>
        </w:rPr>
      </w:pPr>
    </w:p>
    <w:p w14:paraId="5CF20FB0" w14:textId="77777777" w:rsidR="00D63435" w:rsidRDefault="00D63435" w:rsidP="00D63435">
      <w:pPr>
        <w:autoSpaceDE w:val="0"/>
        <w:autoSpaceDN w:val="0"/>
        <w:adjustRightInd w:val="0"/>
        <w:spacing w:after="0" w:line="240" w:lineRule="auto"/>
        <w:rPr>
          <w:rFonts w:ascii="Times New Roman" w:hAnsi="Times New Roman" w:cs="Times New Roman"/>
          <w:sz w:val="28"/>
          <w:szCs w:val="24"/>
        </w:rPr>
      </w:pPr>
    </w:p>
    <w:p w14:paraId="3486CE6D" w14:textId="77777777" w:rsidR="00565009" w:rsidRDefault="00565009" w:rsidP="00565009">
      <w:pPr>
        <w:pStyle w:val="NormalWeb"/>
      </w:pPr>
      <w:r>
        <w:t xml:space="preserve">Results are always evaluated </w:t>
      </w:r>
      <w:r>
        <w:rPr>
          <w:rStyle w:val="Strong"/>
          <w:rFonts w:eastAsiaTheme="majorEastAsia"/>
        </w:rPr>
        <w:t>within moral rules</w:t>
      </w:r>
      <w:r>
        <w:t xml:space="preserve"> in Christian ethics; they are </w:t>
      </w:r>
      <w:r>
        <w:rPr>
          <w:rStyle w:val="Strong"/>
          <w:rFonts w:eastAsiaTheme="majorEastAsia"/>
        </w:rPr>
        <w:t>never used to suspend or override those rules</w:t>
      </w:r>
      <w:r>
        <w:t>. By contrast, in some teleological systems, anticipated results may be used to justify breaking moral norms.</w:t>
      </w:r>
    </w:p>
    <w:p w14:paraId="32AA018B" w14:textId="77777777" w:rsidR="00565009" w:rsidRDefault="00565009" w:rsidP="00565009">
      <w:pPr>
        <w:pStyle w:val="NormalWeb"/>
      </w:pPr>
      <w:r>
        <w:t xml:space="preserve">The difference can be illustrated as follows. Suppose a person attempts to rescue someone who is drowning but fails. According to a crude form of teleological ethics, the act was not morally good because it did not produce a good result. Since outcomes determine moral value, and the outcome was failure, the action itself is judged morally deficient. A more sophisticated utilitarian might argue that the attempt was still good because it produced indirect benefits—for example, inspiring others who heard about it to act more courageously in the future. Even here, however, the attempted rescue is not regarded as good </w:t>
      </w:r>
      <w:r>
        <w:rPr>
          <w:rStyle w:val="Strong"/>
          <w:rFonts w:eastAsiaTheme="majorEastAsia"/>
        </w:rPr>
        <w:t>in itself</w:t>
      </w:r>
      <w:r>
        <w:t>. Its moral value depends entirely on whether it yields beneficial consequences for someone, somewhere.</w:t>
      </w:r>
    </w:p>
    <w:p w14:paraId="3F09F216" w14:textId="77777777" w:rsidR="00565009" w:rsidRDefault="00565009" w:rsidP="00565009">
      <w:pPr>
        <w:pStyle w:val="NormalWeb"/>
      </w:pPr>
      <w:r>
        <w:t xml:space="preserve">Christian ethics, by contrast, is </w:t>
      </w:r>
      <w:r>
        <w:rPr>
          <w:rStyle w:val="Strong"/>
          <w:rFonts w:eastAsiaTheme="majorEastAsia"/>
        </w:rPr>
        <w:t>deontological</w:t>
      </w:r>
      <w:r>
        <w:t xml:space="preserve">. It maintains that some actions are morally good even when they fail. Moral goodness lies in faithfulness to duty, not in guaranteed success. It is better, Christians affirm, to have loved and lost than never to have loved at all. Likewise, the Cross was not a moral failure simply because not all will be saved. It was sufficient for all, even if it is efficient only for those who believe. In the same way, it is morally right to resist bigotry and racism even if one’s efforts do not succeed. Actions that reflect God’s moral nature are good </w:t>
      </w:r>
      <w:r>
        <w:rPr>
          <w:rStyle w:val="Strong"/>
          <w:rFonts w:eastAsiaTheme="majorEastAsia"/>
        </w:rPr>
        <w:t>in themselves</w:t>
      </w:r>
      <w:r>
        <w:t>, regardless of their outcomes.</w:t>
      </w:r>
    </w:p>
    <w:p w14:paraId="7B98FF7E" w14:textId="77777777" w:rsidR="00565009" w:rsidRDefault="00565009" w:rsidP="00565009">
      <w:pPr>
        <w:pStyle w:val="NormalWeb"/>
      </w:pPr>
      <w:r>
        <w:t>This does not mean that Christian ethics ignores consequences. Although results do not determine what is right, they rightly influence moral deliberation. A Christian must consider which direction a gun is pointing before pulling the trigger. Drivers must estimate the likely consequences of speed and road conditions. Speakers bear responsibility for the foreseeable effects of their words. As the U.S. Supreme Court rightly observed, freedom of speech does not include the right to enter a crowded building and falsely shout “Fire!” Christians also have a duty to anticipate the consequences of refusing immunization against serious diseases, and similar matters.</w:t>
      </w:r>
    </w:p>
    <w:p w14:paraId="378E8C3F" w14:textId="77777777" w:rsidR="00565009" w:rsidRDefault="00565009" w:rsidP="00565009">
      <w:pPr>
        <w:pStyle w:val="NormalWeb"/>
      </w:pPr>
      <w:r>
        <w:t xml:space="preserve">The crucial distinction lies here: in Christian ethics, consequences are always considered </w:t>
      </w:r>
      <w:r>
        <w:rPr>
          <w:rStyle w:val="Strong"/>
          <w:rFonts w:eastAsiaTheme="majorEastAsia"/>
        </w:rPr>
        <w:t>within the boundaries of moral law</w:t>
      </w:r>
      <w:r>
        <w:t>. No anticipated outcome, however desirable, can justify violating a God-given moral command. Utilitarian ethics, on the other hand, allows anticipated results to determine moral rules themselves. Existing rules may be set aside if the expected benefits appear sufficiently great.</w:t>
      </w:r>
    </w:p>
    <w:p w14:paraId="72A70FF2" w14:textId="77777777" w:rsidR="00565009" w:rsidRDefault="00565009" w:rsidP="00565009">
      <w:pPr>
        <w:pStyle w:val="NormalWeb"/>
      </w:pPr>
      <w:r>
        <w:t xml:space="preserve">For example, while Christian ethics permits inoculation to prevent disease, it categorically rejects infanticide as a means of “improving” the genetic stock of the human race. The end—however beneficial it may appear—does not justify the use of evil means, such as the killing of an innocent child. In brief, the end may justify the use of </w:t>
      </w:r>
      <w:r>
        <w:rPr>
          <w:rStyle w:val="Strong"/>
          <w:rFonts w:eastAsiaTheme="majorEastAsia"/>
        </w:rPr>
        <w:t>good means</w:t>
      </w:r>
      <w:r>
        <w:t xml:space="preserve">, but it never justifies the use of </w:t>
      </w:r>
      <w:r>
        <w:rPr>
          <w:rStyle w:val="Strong"/>
          <w:rFonts w:eastAsiaTheme="majorEastAsia"/>
        </w:rPr>
        <w:t>any means</w:t>
      </w:r>
      <w:r>
        <w:t>, certainly not evil ones.</w:t>
      </w:r>
    </w:p>
    <w:p w14:paraId="4C33BBE3" w14:textId="77777777" w:rsidR="00D63435" w:rsidRDefault="00D63435" w:rsidP="00D63435">
      <w:pPr>
        <w:spacing w:line="240" w:lineRule="auto"/>
        <w:rPr>
          <w:rFonts w:ascii="Times New Roman" w:hAnsi="Times New Roman" w:cs="Times New Roman"/>
          <w:sz w:val="28"/>
          <w:szCs w:val="28"/>
        </w:rPr>
      </w:pPr>
    </w:p>
    <w:p w14:paraId="4A08B784" w14:textId="77777777" w:rsidR="00EF49EF" w:rsidRPr="00EF49EF" w:rsidRDefault="00EF49EF" w:rsidP="00DF4326">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sidRPr="00EF49EF">
        <w:rPr>
          <w:rFonts w:ascii="Times New Roman" w:eastAsia="Times New Roman" w:hAnsi="Times New Roman" w:cs="Times New Roman"/>
          <w:b/>
          <w:bCs/>
          <w:kern w:val="36"/>
          <w:sz w:val="36"/>
          <w:szCs w:val="36"/>
        </w:rPr>
        <w:lastRenderedPageBreak/>
        <w:t>KEY TERMS IN THE STUDY OF ETHICS</w:t>
      </w:r>
    </w:p>
    <w:p w14:paraId="4B752A34"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In the study of ethics, several related concepts are often confused. It is important to distinguish them carefully. Clarity at the level of definitions prevents confusion at the level of argument.</w:t>
      </w:r>
    </w:p>
    <w:p w14:paraId="68E0F244"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We will examine four major distinctions:</w:t>
      </w:r>
    </w:p>
    <w:p w14:paraId="18BB11B1" w14:textId="77777777" w:rsidR="00EF49EF" w:rsidRPr="00EF49EF" w:rsidRDefault="00EF49EF" w:rsidP="00EF49E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Law and Ethics</w:t>
      </w:r>
    </w:p>
    <w:p w14:paraId="5BA277DC" w14:textId="77777777" w:rsidR="00EF49EF" w:rsidRPr="00EF49EF" w:rsidRDefault="00EF49EF" w:rsidP="00EF49E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Morality and Ethics</w:t>
      </w:r>
    </w:p>
    <w:p w14:paraId="02DD147C" w14:textId="77777777" w:rsidR="00EF49EF" w:rsidRPr="00EF49EF" w:rsidRDefault="00EF49EF" w:rsidP="00EF49E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Etiquette and Ethics</w:t>
      </w:r>
    </w:p>
    <w:p w14:paraId="76677930" w14:textId="77777777" w:rsidR="00EF49EF" w:rsidRPr="00EF49EF" w:rsidRDefault="00EF49EF" w:rsidP="00EF49E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 and Ethics</w:t>
      </w:r>
    </w:p>
    <w:p w14:paraId="12E42F60" w14:textId="7161D3FF" w:rsidR="00EF49EF" w:rsidRPr="00EF49EF" w:rsidRDefault="00EF49EF" w:rsidP="00EF49E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EF49EF">
        <w:rPr>
          <w:rFonts w:ascii="Times New Roman" w:eastAsia="Times New Roman" w:hAnsi="Times New Roman" w:cs="Times New Roman"/>
          <w:b/>
          <w:bCs/>
          <w:kern w:val="36"/>
          <w:sz w:val="40"/>
          <w:szCs w:val="40"/>
        </w:rPr>
        <w:t>1</w:t>
      </w:r>
      <w:r w:rsidR="00961A54" w:rsidRPr="00EF49EF">
        <w:rPr>
          <w:rFonts w:ascii="Times New Roman" w:eastAsia="Times New Roman" w:hAnsi="Times New Roman" w:cs="Times New Roman"/>
          <w:b/>
          <w:bCs/>
          <w:kern w:val="36"/>
          <w:sz w:val="40"/>
          <w:szCs w:val="40"/>
        </w:rPr>
        <w:t xml:space="preserve">. Law </w:t>
      </w:r>
      <w:r w:rsidR="00961A54">
        <w:rPr>
          <w:rFonts w:ascii="Times New Roman" w:eastAsia="Times New Roman" w:hAnsi="Times New Roman" w:cs="Times New Roman"/>
          <w:b/>
          <w:bCs/>
          <w:kern w:val="36"/>
          <w:sz w:val="40"/>
          <w:szCs w:val="40"/>
        </w:rPr>
        <w:t>a</w:t>
      </w:r>
      <w:r w:rsidR="00961A54" w:rsidRPr="00EF49EF">
        <w:rPr>
          <w:rFonts w:ascii="Times New Roman" w:eastAsia="Times New Roman" w:hAnsi="Times New Roman" w:cs="Times New Roman"/>
          <w:b/>
          <w:bCs/>
          <w:kern w:val="36"/>
          <w:sz w:val="40"/>
          <w:szCs w:val="40"/>
        </w:rPr>
        <w:t>nd Ethics</w:t>
      </w:r>
    </w:p>
    <w:p w14:paraId="56FA2E25"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Although law and ethics often overlap, they are not identical.</w:t>
      </w:r>
    </w:p>
    <w:p w14:paraId="56C92B17"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A. The Nature of Law</w:t>
      </w:r>
    </w:p>
    <w:p w14:paraId="7E86EF89"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State or government laws:</w:t>
      </w:r>
    </w:p>
    <w:p w14:paraId="19A06756" w14:textId="77777777" w:rsidR="00EF49EF" w:rsidRPr="00EF49EF" w:rsidRDefault="00EF49EF" w:rsidP="00EF49E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Go through a formal legislative process.</w:t>
      </w:r>
    </w:p>
    <w:p w14:paraId="39A91ECA" w14:textId="77777777" w:rsidR="00EF49EF" w:rsidRPr="00EF49EF" w:rsidRDefault="00EF49EF" w:rsidP="00EF49E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Are debated, approved, and written into legal codes.</w:t>
      </w:r>
    </w:p>
    <w:p w14:paraId="280F0F57" w14:textId="77777777" w:rsidR="00EF49EF" w:rsidRPr="00EF49EF" w:rsidRDefault="00EF49EF" w:rsidP="00EF49E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Are enforced by recognized authorities.</w:t>
      </w:r>
    </w:p>
    <w:p w14:paraId="64CC3BEB" w14:textId="77777777" w:rsidR="00EF49EF" w:rsidRPr="00EF49EF" w:rsidRDefault="00EF49EF" w:rsidP="00EF49E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Carry legal sanctions when violated.</w:t>
      </w:r>
    </w:p>
    <w:p w14:paraId="0A2392DF"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Breaking the law may result in:</w:t>
      </w:r>
    </w:p>
    <w:p w14:paraId="11C62917" w14:textId="77777777" w:rsidR="00EF49EF" w:rsidRPr="00EF49EF" w:rsidRDefault="00EF49EF" w:rsidP="00EF49E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Police investigation</w:t>
      </w:r>
    </w:p>
    <w:p w14:paraId="7A23140B" w14:textId="77777777" w:rsidR="00EF49EF" w:rsidRPr="00EF49EF" w:rsidRDefault="00EF49EF" w:rsidP="00EF49E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Court prosecution</w:t>
      </w:r>
    </w:p>
    <w:p w14:paraId="2EC4EF25" w14:textId="77777777" w:rsidR="00EF49EF" w:rsidRPr="00EF49EF" w:rsidRDefault="00EF49EF" w:rsidP="00EF49E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Fines</w:t>
      </w:r>
    </w:p>
    <w:p w14:paraId="54172FBD" w14:textId="77777777" w:rsidR="00EF49EF" w:rsidRPr="00EF49EF" w:rsidRDefault="00EF49EF" w:rsidP="00EF49E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Imprisonment</w:t>
      </w:r>
    </w:p>
    <w:p w14:paraId="188F4293" w14:textId="77777777" w:rsidR="00EF49EF" w:rsidRPr="00EF49EF" w:rsidRDefault="00EF49EF" w:rsidP="00EF49E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Other legally imposed penalties</w:t>
      </w:r>
    </w:p>
    <w:p w14:paraId="4AF9BDDE"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Law is therefore externally enforced.</w:t>
      </w:r>
    </w:p>
    <w:p w14:paraId="69F5DDE4"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B. The Nature of Ethics</w:t>
      </w:r>
    </w:p>
    <w:p w14:paraId="184E516B"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by contrast:</w:t>
      </w:r>
    </w:p>
    <w:p w14:paraId="0F962454" w14:textId="77777777" w:rsidR="00EF49EF" w:rsidRPr="00EF49EF" w:rsidRDefault="00EF49EF" w:rsidP="00EF49E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Does not pass through a legislative process.</w:t>
      </w:r>
    </w:p>
    <w:p w14:paraId="0DFC75AC" w14:textId="77777777" w:rsidR="00EF49EF" w:rsidRPr="00EF49EF" w:rsidRDefault="00EF49EF" w:rsidP="00EF49E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Is not necessarily codified by the state.</w:t>
      </w:r>
    </w:p>
    <w:p w14:paraId="293B0214" w14:textId="77777777" w:rsidR="00EF49EF" w:rsidRPr="00EF49EF" w:rsidRDefault="00EF49EF" w:rsidP="00EF49E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Functions as a system of principles guiding conduct.</w:t>
      </w:r>
    </w:p>
    <w:p w14:paraId="57CB94C0"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When ethical standards are violated, consequences are typically:</w:t>
      </w:r>
    </w:p>
    <w:p w14:paraId="381681A3" w14:textId="77777777" w:rsidR="00EF49EF" w:rsidRPr="00EF49EF" w:rsidRDefault="00EF49EF" w:rsidP="00EF49E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lastRenderedPageBreak/>
        <w:t>Moral disapproval</w:t>
      </w:r>
    </w:p>
    <w:p w14:paraId="527815AB" w14:textId="77777777" w:rsidR="00EF49EF" w:rsidRPr="00EF49EF" w:rsidRDefault="00EF49EF" w:rsidP="00EF49E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Social criticism</w:t>
      </w:r>
    </w:p>
    <w:p w14:paraId="63E41796" w14:textId="77777777" w:rsidR="00EF49EF" w:rsidRPr="00EF49EF" w:rsidRDefault="00EF49EF" w:rsidP="00EF49E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Professional discipline</w:t>
      </w:r>
    </w:p>
    <w:p w14:paraId="4069C6DC" w14:textId="77777777" w:rsidR="00EF49EF" w:rsidRPr="00EF49EF" w:rsidRDefault="00EF49EF" w:rsidP="00EF49E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Loss of trust or reputation</w:t>
      </w:r>
    </w:p>
    <w:p w14:paraId="34FEB8F2"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Ethical sanctions are often social or institutional, not necessarily legal.</w:t>
      </w:r>
    </w:p>
    <w:p w14:paraId="2B09D948"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C. Key Distinction</w:t>
      </w:r>
    </w:p>
    <w:p w14:paraId="33E16FEE"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Law is legally binding and externally enforced.</w:t>
      </w:r>
      <w:r w:rsidRPr="00EF49EF">
        <w:rPr>
          <w:rFonts w:ascii="Times New Roman" w:eastAsia="Times New Roman" w:hAnsi="Times New Roman" w:cs="Times New Roman"/>
          <w:sz w:val="24"/>
          <w:szCs w:val="24"/>
        </w:rPr>
        <w:br/>
        <w:t>Ethics is morally binding and internally compelling.</w:t>
      </w:r>
    </w:p>
    <w:p w14:paraId="6A8FCFF4"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Something may be:</w:t>
      </w:r>
    </w:p>
    <w:p w14:paraId="2A29C352" w14:textId="77777777" w:rsidR="00EF49EF" w:rsidRPr="00EF49EF" w:rsidRDefault="00EF49EF" w:rsidP="00EF49E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Legal but unethical (e.g., exploitative labor practices that are technically lawful).</w:t>
      </w:r>
    </w:p>
    <w:p w14:paraId="1F36E80C" w14:textId="77777777" w:rsidR="00EF49EF" w:rsidRPr="00EF49EF" w:rsidRDefault="00EF49EF" w:rsidP="00EF49E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Ethical but illegal (e.g., civil disobedience in unjust regimes).</w:t>
      </w:r>
    </w:p>
    <w:p w14:paraId="1870E43C"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Thus, while law and ethics intersect, ethics has a broader and deeper foundation.</w:t>
      </w:r>
    </w:p>
    <w:p w14:paraId="3DF09D66" w14:textId="77777777" w:rsidR="00EF49EF" w:rsidRPr="00EF49EF" w:rsidRDefault="00EF49EF" w:rsidP="00EF49EF">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pict w14:anchorId="2DE91BD5">
          <v:rect id="_x0000_i1045" style="width:0;height:1.5pt" o:hralign="center" o:hrstd="t" o:hr="t" fillcolor="#a0a0a0" stroked="f"/>
        </w:pict>
      </w:r>
    </w:p>
    <w:p w14:paraId="52D33675" w14:textId="622950D1" w:rsidR="00EF49EF" w:rsidRPr="00EF49EF" w:rsidRDefault="00EF49EF" w:rsidP="00EF49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49EF">
        <w:rPr>
          <w:rFonts w:ascii="Times New Roman" w:eastAsia="Times New Roman" w:hAnsi="Times New Roman" w:cs="Times New Roman"/>
          <w:b/>
          <w:bCs/>
          <w:kern w:val="36"/>
          <w:sz w:val="48"/>
          <w:szCs w:val="48"/>
        </w:rPr>
        <w:t xml:space="preserve">2. </w:t>
      </w:r>
      <w:r w:rsidR="00961A54" w:rsidRPr="00EF49EF">
        <w:rPr>
          <w:rFonts w:ascii="Times New Roman" w:eastAsia="Times New Roman" w:hAnsi="Times New Roman" w:cs="Times New Roman"/>
          <w:b/>
          <w:bCs/>
          <w:kern w:val="36"/>
          <w:sz w:val="48"/>
          <w:szCs w:val="48"/>
        </w:rPr>
        <w:t xml:space="preserve">Morality </w:t>
      </w:r>
      <w:r w:rsidR="00961A54">
        <w:rPr>
          <w:rFonts w:ascii="Times New Roman" w:eastAsia="Times New Roman" w:hAnsi="Times New Roman" w:cs="Times New Roman"/>
          <w:b/>
          <w:bCs/>
          <w:kern w:val="36"/>
          <w:sz w:val="48"/>
          <w:szCs w:val="48"/>
        </w:rPr>
        <w:t>a</w:t>
      </w:r>
      <w:r w:rsidR="00961A54" w:rsidRPr="00EF49EF">
        <w:rPr>
          <w:rFonts w:ascii="Times New Roman" w:eastAsia="Times New Roman" w:hAnsi="Times New Roman" w:cs="Times New Roman"/>
          <w:b/>
          <w:bCs/>
          <w:kern w:val="36"/>
          <w:sz w:val="48"/>
          <w:szCs w:val="48"/>
        </w:rPr>
        <w:t>nd Ethics</w:t>
      </w:r>
    </w:p>
    <w:p w14:paraId="0BDD0FA2"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These two terms are often used interchangeably, but they are not identical.</w:t>
      </w:r>
    </w:p>
    <w:p w14:paraId="3AAD6742"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A. Ethics</w:t>
      </w:r>
    </w:p>
    <w:p w14:paraId="295F2BAA"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refers to:</w:t>
      </w:r>
    </w:p>
    <w:p w14:paraId="431AE6AF" w14:textId="77777777" w:rsidR="00EF49EF" w:rsidRPr="00EF49EF" w:rsidRDefault="00EF49EF" w:rsidP="00EF49E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The systematic study of right and wrong.</w:t>
      </w:r>
    </w:p>
    <w:p w14:paraId="7A109DD0" w14:textId="77777777" w:rsidR="00EF49EF" w:rsidRPr="00EF49EF" w:rsidRDefault="00EF49EF" w:rsidP="00EF49E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The rules or principles used to determine proper conduct.</w:t>
      </w:r>
    </w:p>
    <w:p w14:paraId="6A833763" w14:textId="77777777" w:rsidR="00EF49EF" w:rsidRPr="00EF49EF" w:rsidRDefault="00EF49EF" w:rsidP="00EF49E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A reflective and analytical discipline.</w:t>
      </w:r>
    </w:p>
    <w:p w14:paraId="46F0B080"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asks:</w:t>
      </w:r>
      <w:r w:rsidRPr="00EF49EF">
        <w:rPr>
          <w:rFonts w:ascii="Times New Roman" w:eastAsia="Times New Roman" w:hAnsi="Times New Roman" w:cs="Times New Roman"/>
          <w:sz w:val="24"/>
          <w:szCs w:val="24"/>
        </w:rPr>
        <w:br/>
      </w:r>
      <w:r w:rsidRPr="00EF49EF">
        <w:rPr>
          <w:rFonts w:ascii="Times New Roman" w:eastAsia="Times New Roman" w:hAnsi="Times New Roman" w:cs="Times New Roman"/>
          <w:b/>
          <w:bCs/>
          <w:sz w:val="24"/>
          <w:szCs w:val="24"/>
        </w:rPr>
        <w:t>Why is something right? On what basis do we justify moral standards?</w:t>
      </w:r>
    </w:p>
    <w:p w14:paraId="1AAFE8AE"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Ethical principles tend to be more fundamental and stable.</w:t>
      </w:r>
    </w:p>
    <w:p w14:paraId="697E2E4E"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B. Morality</w:t>
      </w:r>
    </w:p>
    <w:p w14:paraId="28C35109"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Morality refers to:</w:t>
      </w:r>
    </w:p>
    <w:p w14:paraId="680892EB" w14:textId="77777777" w:rsidR="00EF49EF" w:rsidRPr="00EF49EF" w:rsidRDefault="00EF49EF" w:rsidP="00EF49E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The actual standards of behavior held by a person or society at a particular time.</w:t>
      </w:r>
    </w:p>
    <w:p w14:paraId="2BF93A9B" w14:textId="77777777" w:rsidR="00EF49EF" w:rsidRPr="00EF49EF" w:rsidRDefault="00EF49EF" w:rsidP="00EF49E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The accepted norms governing conduct within a culture.</w:t>
      </w:r>
    </w:p>
    <w:p w14:paraId="134A221B"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lastRenderedPageBreak/>
        <w:t>Morality changes more frequently than ethics.</w:t>
      </w:r>
    </w:p>
    <w:p w14:paraId="1E0B1876"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C. Relationship Between the Two</w:t>
      </w:r>
    </w:p>
    <w:p w14:paraId="2AB6389E"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is broader and more foundational.</w:t>
      </w:r>
      <w:r w:rsidRPr="00EF49EF">
        <w:rPr>
          <w:rFonts w:ascii="Times New Roman" w:eastAsia="Times New Roman" w:hAnsi="Times New Roman" w:cs="Times New Roman"/>
          <w:sz w:val="24"/>
          <w:szCs w:val="24"/>
        </w:rPr>
        <w:br/>
        <w:t>Morality reflects the lived-out moral standards of a society.</w:t>
      </w:r>
    </w:p>
    <w:p w14:paraId="2BA6BF65"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has the capacity to critique morality.</w:t>
      </w:r>
    </w:p>
    <w:p w14:paraId="37094FCC"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For example:</w:t>
      </w:r>
    </w:p>
    <w:p w14:paraId="7B47113C"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At one time, slavery was considered morally acceptable in many societies. Over time, ethical reflection challenged that morality. Eventually, slavery was judged morally wrong.</w:t>
      </w:r>
    </w:p>
    <w:p w14:paraId="706D199D"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Thus:</w:t>
      </w:r>
    </w:p>
    <w:p w14:paraId="247C8EC1" w14:textId="77777777" w:rsidR="00EF49EF" w:rsidRPr="00EF49EF" w:rsidRDefault="00EF49EF" w:rsidP="00EF49E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Morality describes what a society currently approves.</w:t>
      </w:r>
    </w:p>
    <w:p w14:paraId="597D392F" w14:textId="77777777" w:rsidR="00EF49EF" w:rsidRPr="00EF49EF" w:rsidRDefault="00EF49EF" w:rsidP="00EF49E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evaluates whether that approval is justified.</w:t>
      </w:r>
    </w:p>
    <w:p w14:paraId="3407AD52"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therefore stands above morality and can call it into question.</w:t>
      </w:r>
    </w:p>
    <w:p w14:paraId="2590F630" w14:textId="77777777" w:rsidR="00EF49EF" w:rsidRPr="00EF49EF" w:rsidRDefault="00EF49EF" w:rsidP="00EF49EF">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pict w14:anchorId="62DD8CB9">
          <v:rect id="_x0000_i1046" style="width:0;height:1.5pt" o:hralign="center" o:hrstd="t" o:hr="t" fillcolor="#a0a0a0" stroked="f"/>
        </w:pict>
      </w:r>
    </w:p>
    <w:p w14:paraId="45414948" w14:textId="5A60ED57" w:rsidR="00EF49EF" w:rsidRPr="00EF49EF" w:rsidRDefault="00EF49EF" w:rsidP="00EF49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49EF">
        <w:rPr>
          <w:rFonts w:ascii="Times New Roman" w:eastAsia="Times New Roman" w:hAnsi="Times New Roman" w:cs="Times New Roman"/>
          <w:b/>
          <w:bCs/>
          <w:kern w:val="36"/>
          <w:sz w:val="48"/>
          <w:szCs w:val="48"/>
        </w:rPr>
        <w:t xml:space="preserve">3. </w:t>
      </w:r>
      <w:r w:rsidR="00961A54" w:rsidRPr="00EF49EF">
        <w:rPr>
          <w:rFonts w:ascii="Times New Roman" w:eastAsia="Times New Roman" w:hAnsi="Times New Roman" w:cs="Times New Roman"/>
          <w:b/>
          <w:bCs/>
          <w:kern w:val="36"/>
          <w:sz w:val="48"/>
          <w:szCs w:val="48"/>
        </w:rPr>
        <w:t xml:space="preserve">Etiquette </w:t>
      </w:r>
      <w:r w:rsidR="00961A54">
        <w:rPr>
          <w:rFonts w:ascii="Times New Roman" w:eastAsia="Times New Roman" w:hAnsi="Times New Roman" w:cs="Times New Roman"/>
          <w:b/>
          <w:bCs/>
          <w:kern w:val="36"/>
          <w:sz w:val="48"/>
          <w:szCs w:val="48"/>
        </w:rPr>
        <w:t>a</w:t>
      </w:r>
      <w:r w:rsidR="00961A54" w:rsidRPr="00EF49EF">
        <w:rPr>
          <w:rFonts w:ascii="Times New Roman" w:eastAsia="Times New Roman" w:hAnsi="Times New Roman" w:cs="Times New Roman"/>
          <w:b/>
          <w:bCs/>
          <w:kern w:val="36"/>
          <w:sz w:val="48"/>
          <w:szCs w:val="48"/>
        </w:rPr>
        <w:t>nd Ethics</w:t>
      </w:r>
    </w:p>
    <w:p w14:paraId="74A531AF"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Etiquette concerns manners and social conventions.</w:t>
      </w:r>
    </w:p>
    <w:p w14:paraId="00700150"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It deals with:</w:t>
      </w:r>
    </w:p>
    <w:p w14:paraId="63EEFB8E" w14:textId="77777777" w:rsidR="00EF49EF" w:rsidRPr="00EF49EF" w:rsidRDefault="00EF49EF" w:rsidP="00EF49E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Politeness</w:t>
      </w:r>
    </w:p>
    <w:p w14:paraId="623557D8" w14:textId="77777777" w:rsidR="00EF49EF" w:rsidRPr="00EF49EF" w:rsidRDefault="00EF49EF" w:rsidP="00EF49E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Courtesy</w:t>
      </w:r>
    </w:p>
    <w:p w14:paraId="3377D5EE" w14:textId="77777777" w:rsidR="00EF49EF" w:rsidRPr="00EF49EF" w:rsidRDefault="00EF49EF" w:rsidP="00EF49E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Cultural expectations of behavior</w:t>
      </w:r>
    </w:p>
    <w:p w14:paraId="1756EAD9"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For example:</w:t>
      </w:r>
    </w:p>
    <w:p w14:paraId="7C7C4312" w14:textId="77777777" w:rsidR="00EF49EF" w:rsidRPr="00EF49EF" w:rsidRDefault="00EF49EF" w:rsidP="00EF49E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Using the wrong fork at a formal dinner is poor etiquette.</w:t>
      </w:r>
    </w:p>
    <w:p w14:paraId="46260B3D" w14:textId="77777777" w:rsidR="00EF49EF" w:rsidRPr="00EF49EF" w:rsidRDefault="00EF49EF" w:rsidP="00EF49E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Interrupting someone while speaking may be impolite.</w:t>
      </w:r>
    </w:p>
    <w:p w14:paraId="3C8A0D2F"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However, such actions are not necessarily unethical.</w:t>
      </w:r>
    </w:p>
    <w:p w14:paraId="17289EBE"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Key Distinction</w:t>
      </w:r>
    </w:p>
    <w:p w14:paraId="0C5E8A43"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concerns right and wrong in a moral sense.</w:t>
      </w:r>
      <w:r w:rsidRPr="00EF49EF">
        <w:rPr>
          <w:rFonts w:ascii="Times New Roman" w:eastAsia="Times New Roman" w:hAnsi="Times New Roman" w:cs="Times New Roman"/>
          <w:sz w:val="24"/>
          <w:szCs w:val="24"/>
        </w:rPr>
        <w:br/>
        <w:t>Etiquette concerns socially acceptable behavior.</w:t>
      </w:r>
    </w:p>
    <w:p w14:paraId="21EAD866"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lastRenderedPageBreak/>
        <w:t>One may violate etiquette without violating ethical principles.</w:t>
      </w:r>
    </w:p>
    <w:p w14:paraId="497C9367"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Failing to greet someone politely is discourteous; it is not necessarily immoral.</w:t>
      </w:r>
    </w:p>
    <w:p w14:paraId="4B2FA1CC"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Etiquette regulates refinement.</w:t>
      </w:r>
      <w:r w:rsidRPr="00EF49EF">
        <w:rPr>
          <w:rFonts w:ascii="Times New Roman" w:eastAsia="Times New Roman" w:hAnsi="Times New Roman" w:cs="Times New Roman"/>
          <w:sz w:val="24"/>
          <w:szCs w:val="24"/>
        </w:rPr>
        <w:br/>
        <w:t>Ethics regulates righteousness.</w:t>
      </w:r>
    </w:p>
    <w:p w14:paraId="7D5EDE9B" w14:textId="77777777" w:rsidR="00EF49EF" w:rsidRPr="00EF49EF" w:rsidRDefault="00EF49EF" w:rsidP="00EF49EF">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pict w14:anchorId="686C86F2">
          <v:rect id="_x0000_i1047" style="width:0;height:1.5pt" o:hralign="center" o:hrstd="t" o:hr="t" fillcolor="#a0a0a0" stroked="f"/>
        </w:pict>
      </w:r>
    </w:p>
    <w:p w14:paraId="3B8ED5CC" w14:textId="0577E4CC" w:rsidR="00EF49EF" w:rsidRPr="00EF49EF" w:rsidRDefault="00EF49EF" w:rsidP="00EF49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49EF">
        <w:rPr>
          <w:rFonts w:ascii="Times New Roman" w:eastAsia="Times New Roman" w:hAnsi="Times New Roman" w:cs="Times New Roman"/>
          <w:b/>
          <w:bCs/>
          <w:kern w:val="36"/>
          <w:sz w:val="48"/>
          <w:szCs w:val="48"/>
        </w:rPr>
        <w:t xml:space="preserve">4. </w:t>
      </w:r>
      <w:r w:rsidR="00961A54" w:rsidRPr="00EF49EF">
        <w:rPr>
          <w:rFonts w:ascii="Times New Roman" w:eastAsia="Times New Roman" w:hAnsi="Times New Roman" w:cs="Times New Roman"/>
          <w:b/>
          <w:bCs/>
          <w:kern w:val="36"/>
          <w:sz w:val="48"/>
          <w:szCs w:val="48"/>
        </w:rPr>
        <w:t xml:space="preserve">Civility </w:t>
      </w:r>
      <w:r w:rsidR="00961A54">
        <w:rPr>
          <w:rFonts w:ascii="Times New Roman" w:eastAsia="Times New Roman" w:hAnsi="Times New Roman" w:cs="Times New Roman"/>
          <w:b/>
          <w:bCs/>
          <w:kern w:val="36"/>
          <w:sz w:val="48"/>
          <w:szCs w:val="48"/>
        </w:rPr>
        <w:t>a</w:t>
      </w:r>
      <w:r w:rsidR="00961A54" w:rsidRPr="00EF49EF">
        <w:rPr>
          <w:rFonts w:ascii="Times New Roman" w:eastAsia="Times New Roman" w:hAnsi="Times New Roman" w:cs="Times New Roman"/>
          <w:b/>
          <w:bCs/>
          <w:kern w:val="36"/>
          <w:sz w:val="48"/>
          <w:szCs w:val="48"/>
        </w:rPr>
        <w:t>nd Ethics</w:t>
      </w:r>
    </w:p>
    <w:p w14:paraId="71ACC5C1"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 relates to responsible citizenship and respectful social interaction.</w:t>
      </w:r>
    </w:p>
    <w:p w14:paraId="0C2B645E"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 xml:space="preserve">The term comes from the Latin </w:t>
      </w:r>
      <w:r w:rsidRPr="00EF49EF">
        <w:rPr>
          <w:rFonts w:ascii="Times New Roman" w:eastAsia="Times New Roman" w:hAnsi="Times New Roman" w:cs="Times New Roman"/>
          <w:i/>
          <w:iCs/>
          <w:sz w:val="24"/>
          <w:szCs w:val="24"/>
        </w:rPr>
        <w:t>civitas</w:t>
      </w:r>
      <w:r w:rsidRPr="00EF49EF">
        <w:rPr>
          <w:rFonts w:ascii="Times New Roman" w:eastAsia="Times New Roman" w:hAnsi="Times New Roman" w:cs="Times New Roman"/>
          <w:sz w:val="24"/>
          <w:szCs w:val="24"/>
        </w:rPr>
        <w:t>, meaning:</w:t>
      </w:r>
    </w:p>
    <w:p w14:paraId="77B6294F" w14:textId="77777777" w:rsidR="00EF49EF" w:rsidRPr="00EF49EF" w:rsidRDefault="00EF49EF" w:rsidP="00EF49E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City</w:t>
      </w:r>
    </w:p>
    <w:p w14:paraId="225BC0A0" w14:textId="77777777" w:rsidR="00EF49EF" w:rsidRPr="00EF49EF" w:rsidRDefault="00EF49EF" w:rsidP="00EF49E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State</w:t>
      </w:r>
    </w:p>
    <w:p w14:paraId="34F97698" w14:textId="77777777" w:rsidR="00EF49EF" w:rsidRPr="00EF49EF" w:rsidRDefault="00EF49EF" w:rsidP="00EF49E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Citizenship</w:t>
      </w:r>
    </w:p>
    <w:p w14:paraId="61476F19"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 refers to:</w:t>
      </w:r>
    </w:p>
    <w:p w14:paraId="0C7DEFAC" w14:textId="77777777" w:rsidR="00EF49EF" w:rsidRPr="00EF49EF" w:rsidRDefault="00EF49EF" w:rsidP="00EF49E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Habits of personal living necessary for community well-being.</w:t>
      </w:r>
    </w:p>
    <w:p w14:paraId="566047F0" w14:textId="77777777" w:rsidR="00EF49EF" w:rsidRPr="00EF49EF" w:rsidRDefault="00EF49EF" w:rsidP="00EF49E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Respectful conduct between persons and groups.</w:t>
      </w:r>
    </w:p>
    <w:p w14:paraId="46B4B3B4" w14:textId="77777777" w:rsidR="00EF49EF" w:rsidRPr="00EF49EF" w:rsidRDefault="00EF49EF" w:rsidP="00EF49E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The behavioral standards that promote social harmony.</w:t>
      </w:r>
    </w:p>
    <w:p w14:paraId="1D5EE15A"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Examples include:</w:t>
      </w:r>
    </w:p>
    <w:p w14:paraId="5BF7EED1" w14:textId="77777777" w:rsidR="00EF49EF" w:rsidRPr="00EF49EF" w:rsidRDefault="00EF49EF" w:rsidP="00EF49E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Respecting differing opinions.</w:t>
      </w:r>
    </w:p>
    <w:p w14:paraId="5191BFCF" w14:textId="77777777" w:rsidR="00EF49EF" w:rsidRPr="00EF49EF" w:rsidRDefault="00EF49EF" w:rsidP="00EF49E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Obeying reasonable community norms.</w:t>
      </w:r>
    </w:p>
    <w:p w14:paraId="5F785A04" w14:textId="77777777" w:rsidR="00EF49EF" w:rsidRPr="00EF49EF" w:rsidRDefault="00EF49EF" w:rsidP="00EF49E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Engaging others respectfully in disagreement.</w:t>
      </w:r>
    </w:p>
    <w:p w14:paraId="272221EC" w14:textId="77777777" w:rsidR="00EF49EF" w:rsidRPr="00EF49EF" w:rsidRDefault="00EF49EF" w:rsidP="00EF49EF">
      <w:pPr>
        <w:spacing w:before="100" w:beforeAutospacing="1" w:after="100" w:afterAutospacing="1" w:line="240" w:lineRule="auto"/>
        <w:outlineLvl w:val="1"/>
        <w:rPr>
          <w:rFonts w:ascii="Times New Roman" w:eastAsia="Times New Roman" w:hAnsi="Times New Roman" w:cs="Times New Roman"/>
          <w:b/>
          <w:bCs/>
          <w:sz w:val="36"/>
          <w:szCs w:val="36"/>
        </w:rPr>
      </w:pPr>
      <w:r w:rsidRPr="00EF49EF">
        <w:rPr>
          <w:rFonts w:ascii="Times New Roman" w:eastAsia="Times New Roman" w:hAnsi="Times New Roman" w:cs="Times New Roman"/>
          <w:b/>
          <w:bCs/>
          <w:sz w:val="36"/>
          <w:szCs w:val="36"/>
        </w:rPr>
        <w:t>Key Distinction</w:t>
      </w:r>
    </w:p>
    <w:p w14:paraId="637C25BC"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 focuses on social harmony and good citizenship.</w:t>
      </w:r>
      <w:r w:rsidRPr="00EF49EF">
        <w:rPr>
          <w:rFonts w:ascii="Times New Roman" w:eastAsia="Times New Roman" w:hAnsi="Times New Roman" w:cs="Times New Roman"/>
          <w:sz w:val="24"/>
          <w:szCs w:val="24"/>
        </w:rPr>
        <w:br/>
        <w:t>Ethics is a broader philosophical discipline concerned with:</w:t>
      </w:r>
    </w:p>
    <w:p w14:paraId="2CC096AF" w14:textId="77777777" w:rsidR="00EF49EF" w:rsidRPr="00EF49EF" w:rsidRDefault="00EF49EF" w:rsidP="00EF49E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Right and wrong</w:t>
      </w:r>
    </w:p>
    <w:p w14:paraId="736174F0" w14:textId="77777777" w:rsidR="00EF49EF" w:rsidRPr="00EF49EF" w:rsidRDefault="00EF49EF" w:rsidP="00EF49E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Good and evil</w:t>
      </w:r>
    </w:p>
    <w:p w14:paraId="7CD01252" w14:textId="77777777" w:rsidR="00EF49EF" w:rsidRPr="00EF49EF" w:rsidRDefault="00EF49EF" w:rsidP="00EF49E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Moral obligation</w:t>
      </w:r>
    </w:p>
    <w:p w14:paraId="555BCCCC" w14:textId="77777777" w:rsidR="00EF49EF" w:rsidRPr="00EF49EF" w:rsidRDefault="00EF49EF" w:rsidP="00EF49E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Responsibility</w:t>
      </w:r>
    </w:p>
    <w:p w14:paraId="3DCC9570"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 is one expression of ethical living, but ethics is more comprehensive.</w:t>
      </w:r>
    </w:p>
    <w:p w14:paraId="6C8DAFAB"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examines the principles behind civility.</w:t>
      </w:r>
    </w:p>
    <w:p w14:paraId="18531FEC" w14:textId="52FF2519" w:rsidR="00EF49EF" w:rsidRPr="00EF49EF" w:rsidRDefault="00961A54" w:rsidP="00EF49EF">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961A54">
        <w:rPr>
          <w:rFonts w:ascii="Times New Roman" w:eastAsia="Times New Roman" w:hAnsi="Times New Roman" w:cs="Times New Roman"/>
          <w:b/>
          <w:bCs/>
          <w:kern w:val="36"/>
          <w:sz w:val="36"/>
          <w:szCs w:val="36"/>
        </w:rPr>
        <w:lastRenderedPageBreak/>
        <w:t>Summary Table</w:t>
      </w:r>
    </w:p>
    <w:tbl>
      <w:tblPr>
        <w:tblStyle w:val="GridTable4"/>
        <w:tblW w:w="0" w:type="auto"/>
        <w:tblLook w:val="04A0" w:firstRow="1" w:lastRow="0" w:firstColumn="1" w:lastColumn="0" w:noHBand="0" w:noVBand="1"/>
      </w:tblPr>
      <w:tblGrid>
        <w:gridCol w:w="9350"/>
      </w:tblGrid>
      <w:tr w:rsidR="005C20C3" w14:paraId="205CA2E4" w14:textId="77777777" w:rsidTr="005C2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GridTable4"/>
              <w:tblW w:w="0" w:type="auto"/>
              <w:tblLook w:val="04A0" w:firstRow="1" w:lastRow="0" w:firstColumn="1" w:lastColumn="0" w:noHBand="0" w:noVBand="1"/>
            </w:tblPr>
            <w:tblGrid>
              <w:gridCol w:w="1163"/>
              <w:gridCol w:w="2603"/>
              <w:gridCol w:w="2800"/>
              <w:gridCol w:w="2558"/>
            </w:tblGrid>
            <w:tr w:rsidR="005C20C3" w:rsidRPr="00EF49EF" w14:paraId="7A4ACAF4" w14:textId="77777777" w:rsidTr="005C2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E7F39" w14:textId="77777777" w:rsidR="005C20C3" w:rsidRPr="00EF49EF" w:rsidRDefault="005C20C3" w:rsidP="00091067">
                  <w:pPr>
                    <w:spacing w:after="0" w:line="240" w:lineRule="auto"/>
                    <w:jc w:val="center"/>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Concept</w:t>
                  </w:r>
                </w:p>
              </w:tc>
              <w:tc>
                <w:tcPr>
                  <w:tcW w:w="0" w:type="auto"/>
                  <w:hideMark/>
                </w:tcPr>
                <w:p w14:paraId="37C367A1" w14:textId="77777777" w:rsidR="005C20C3" w:rsidRPr="00EF49EF" w:rsidRDefault="005C20C3" w:rsidP="0009106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Focus</w:t>
                  </w:r>
                </w:p>
              </w:tc>
              <w:tc>
                <w:tcPr>
                  <w:tcW w:w="0" w:type="auto"/>
                  <w:hideMark/>
                </w:tcPr>
                <w:p w14:paraId="5E6B4E9F" w14:textId="77777777" w:rsidR="005C20C3" w:rsidRPr="00EF49EF" w:rsidRDefault="005C20C3" w:rsidP="0009106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Enforcement</w:t>
                  </w:r>
                </w:p>
              </w:tc>
              <w:tc>
                <w:tcPr>
                  <w:tcW w:w="0" w:type="auto"/>
                  <w:hideMark/>
                </w:tcPr>
                <w:p w14:paraId="55B4205F" w14:textId="77777777" w:rsidR="005C20C3" w:rsidRPr="00EF49EF" w:rsidRDefault="005C20C3" w:rsidP="00091067">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Scope</w:t>
                  </w:r>
                </w:p>
              </w:tc>
            </w:tr>
            <w:tr w:rsidR="005C20C3" w:rsidRPr="00EF49EF" w14:paraId="06C30DCE" w14:textId="77777777" w:rsidTr="005C2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8E8CE" w14:textId="77777777" w:rsidR="005C20C3" w:rsidRPr="00EF49EF" w:rsidRDefault="005C20C3" w:rsidP="00091067">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Law</w:t>
                  </w:r>
                </w:p>
              </w:tc>
              <w:tc>
                <w:tcPr>
                  <w:tcW w:w="0" w:type="auto"/>
                  <w:hideMark/>
                </w:tcPr>
                <w:p w14:paraId="47E7EB8C"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Legal rules of the state</w:t>
                  </w:r>
                </w:p>
              </w:tc>
              <w:tc>
                <w:tcPr>
                  <w:tcW w:w="0" w:type="auto"/>
                  <w:hideMark/>
                </w:tcPr>
                <w:p w14:paraId="274422FE"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Police, courts</w:t>
                  </w:r>
                </w:p>
              </w:tc>
              <w:tc>
                <w:tcPr>
                  <w:tcW w:w="0" w:type="auto"/>
                  <w:hideMark/>
                </w:tcPr>
                <w:p w14:paraId="7BFF2889"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External conduct</w:t>
                  </w:r>
                </w:p>
              </w:tc>
            </w:tr>
            <w:tr w:rsidR="005C20C3" w:rsidRPr="00EF49EF" w14:paraId="4D9994D8" w14:textId="77777777" w:rsidTr="005C20C3">
              <w:tc>
                <w:tcPr>
                  <w:cnfStyle w:val="001000000000" w:firstRow="0" w:lastRow="0" w:firstColumn="1" w:lastColumn="0" w:oddVBand="0" w:evenVBand="0" w:oddHBand="0" w:evenHBand="0" w:firstRowFirstColumn="0" w:firstRowLastColumn="0" w:lastRowFirstColumn="0" w:lastRowLastColumn="0"/>
                  <w:tcW w:w="0" w:type="auto"/>
                  <w:hideMark/>
                </w:tcPr>
                <w:p w14:paraId="03F53908" w14:textId="77777777" w:rsidR="005C20C3" w:rsidRPr="00EF49EF" w:rsidRDefault="005C20C3" w:rsidP="00091067">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w:t>
                  </w:r>
                </w:p>
              </w:tc>
              <w:tc>
                <w:tcPr>
                  <w:tcW w:w="0" w:type="auto"/>
                  <w:hideMark/>
                </w:tcPr>
                <w:p w14:paraId="7199AD4A" w14:textId="77777777" w:rsidR="005C20C3" w:rsidRPr="00EF49EF" w:rsidRDefault="005C20C3" w:rsidP="0009106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Principles of right and wrong</w:t>
                  </w:r>
                </w:p>
              </w:tc>
              <w:tc>
                <w:tcPr>
                  <w:tcW w:w="0" w:type="auto"/>
                  <w:hideMark/>
                </w:tcPr>
                <w:p w14:paraId="2F99D15E" w14:textId="77777777" w:rsidR="005C20C3" w:rsidRPr="00EF49EF" w:rsidRDefault="005C20C3" w:rsidP="0009106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Conscience, moral reasoning</w:t>
                  </w:r>
                </w:p>
              </w:tc>
              <w:tc>
                <w:tcPr>
                  <w:tcW w:w="0" w:type="auto"/>
                  <w:hideMark/>
                </w:tcPr>
                <w:p w14:paraId="3B01C2C3" w14:textId="77777777" w:rsidR="005C20C3" w:rsidRPr="00EF49EF" w:rsidRDefault="005C20C3" w:rsidP="0009106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Foundational and evaluative</w:t>
                  </w:r>
                </w:p>
              </w:tc>
            </w:tr>
            <w:tr w:rsidR="005C20C3" w:rsidRPr="00EF49EF" w14:paraId="17A456C4" w14:textId="77777777" w:rsidTr="005C2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12CA" w14:textId="77777777" w:rsidR="005C20C3" w:rsidRPr="00EF49EF" w:rsidRDefault="005C20C3" w:rsidP="00091067">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Morality</w:t>
                  </w:r>
                </w:p>
              </w:tc>
              <w:tc>
                <w:tcPr>
                  <w:tcW w:w="0" w:type="auto"/>
                  <w:hideMark/>
                </w:tcPr>
                <w:p w14:paraId="700D8D92"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Accepted societal standards</w:t>
                  </w:r>
                </w:p>
              </w:tc>
              <w:tc>
                <w:tcPr>
                  <w:tcW w:w="0" w:type="auto"/>
                  <w:hideMark/>
                </w:tcPr>
                <w:p w14:paraId="52FD1119"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Social approval/disapproval</w:t>
                  </w:r>
                </w:p>
              </w:tc>
              <w:tc>
                <w:tcPr>
                  <w:tcW w:w="0" w:type="auto"/>
                  <w:hideMark/>
                </w:tcPr>
                <w:p w14:paraId="5185DE0C"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Contextual and time-bound</w:t>
                  </w:r>
                </w:p>
              </w:tc>
            </w:tr>
            <w:tr w:rsidR="005C20C3" w:rsidRPr="00EF49EF" w14:paraId="0668CE08" w14:textId="77777777" w:rsidTr="005C20C3">
              <w:tc>
                <w:tcPr>
                  <w:cnfStyle w:val="001000000000" w:firstRow="0" w:lastRow="0" w:firstColumn="1" w:lastColumn="0" w:oddVBand="0" w:evenVBand="0" w:oddHBand="0" w:evenHBand="0" w:firstRowFirstColumn="0" w:firstRowLastColumn="0" w:lastRowFirstColumn="0" w:lastRowLastColumn="0"/>
                  <w:tcW w:w="0" w:type="auto"/>
                  <w:hideMark/>
                </w:tcPr>
                <w:p w14:paraId="16A15FF8" w14:textId="77777777" w:rsidR="005C20C3" w:rsidRPr="00EF49EF" w:rsidRDefault="005C20C3" w:rsidP="00091067">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Etiquette</w:t>
                  </w:r>
                </w:p>
              </w:tc>
              <w:tc>
                <w:tcPr>
                  <w:tcW w:w="0" w:type="auto"/>
                  <w:hideMark/>
                </w:tcPr>
                <w:p w14:paraId="47EB5A80" w14:textId="77777777" w:rsidR="005C20C3" w:rsidRPr="00EF49EF" w:rsidRDefault="005C20C3" w:rsidP="0009106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Social manners</w:t>
                  </w:r>
                </w:p>
              </w:tc>
              <w:tc>
                <w:tcPr>
                  <w:tcW w:w="0" w:type="auto"/>
                  <w:hideMark/>
                </w:tcPr>
                <w:p w14:paraId="2AFBBD30" w14:textId="77777777" w:rsidR="005C20C3" w:rsidRPr="00EF49EF" w:rsidRDefault="005C20C3" w:rsidP="0009106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Social expectations</w:t>
                  </w:r>
                </w:p>
              </w:tc>
              <w:tc>
                <w:tcPr>
                  <w:tcW w:w="0" w:type="auto"/>
                  <w:hideMark/>
                </w:tcPr>
                <w:p w14:paraId="1695A85E" w14:textId="77777777" w:rsidR="005C20C3" w:rsidRPr="00EF49EF" w:rsidRDefault="005C20C3" w:rsidP="00091067">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Politeness and refinement</w:t>
                  </w:r>
                </w:p>
              </w:tc>
            </w:tr>
            <w:tr w:rsidR="005C20C3" w:rsidRPr="00EF49EF" w14:paraId="3C316484" w14:textId="77777777" w:rsidTr="005C2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4BF00" w14:textId="77777777" w:rsidR="005C20C3" w:rsidRPr="00EF49EF" w:rsidRDefault="005C20C3" w:rsidP="00091067">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w:t>
                  </w:r>
                </w:p>
              </w:tc>
              <w:tc>
                <w:tcPr>
                  <w:tcW w:w="0" w:type="auto"/>
                  <w:hideMark/>
                </w:tcPr>
                <w:p w14:paraId="1A1068C0"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Responsible citizenship</w:t>
                  </w:r>
                </w:p>
              </w:tc>
              <w:tc>
                <w:tcPr>
                  <w:tcW w:w="0" w:type="auto"/>
                  <w:hideMark/>
                </w:tcPr>
                <w:p w14:paraId="028F4A12"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Social norms</w:t>
                  </w:r>
                </w:p>
              </w:tc>
              <w:tc>
                <w:tcPr>
                  <w:tcW w:w="0" w:type="auto"/>
                  <w:hideMark/>
                </w:tcPr>
                <w:p w14:paraId="4E19507B" w14:textId="77777777" w:rsidR="005C20C3" w:rsidRPr="00EF49EF" w:rsidRDefault="005C20C3" w:rsidP="00091067">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Community well-being</w:t>
                  </w:r>
                </w:p>
              </w:tc>
            </w:tr>
          </w:tbl>
          <w:p w14:paraId="4DE9E0A9" w14:textId="77777777" w:rsidR="005C20C3" w:rsidRDefault="005C20C3"/>
        </w:tc>
      </w:tr>
    </w:tbl>
    <w:p w14:paraId="23D35FEB" w14:textId="77777777" w:rsidR="00EF49EF" w:rsidRPr="00EF49EF" w:rsidRDefault="00EF49EF" w:rsidP="00EF49EF">
      <w:pPr>
        <w:spacing w:after="0"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pict w14:anchorId="60A58C6A">
          <v:rect id="_x0000_i1049" style="width:0;height:1.5pt" o:hralign="center" o:hrstd="t" o:hr="t" fillcolor="#a0a0a0" stroked="f"/>
        </w:pict>
      </w:r>
    </w:p>
    <w:p w14:paraId="7F1373D6" w14:textId="77777777" w:rsidR="00EF49EF" w:rsidRPr="00EF49EF" w:rsidRDefault="00EF49EF" w:rsidP="00EF49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49EF">
        <w:rPr>
          <w:rFonts w:ascii="Times New Roman" w:eastAsia="Times New Roman" w:hAnsi="Times New Roman" w:cs="Times New Roman"/>
          <w:b/>
          <w:bCs/>
          <w:kern w:val="36"/>
          <w:sz w:val="48"/>
          <w:szCs w:val="48"/>
        </w:rPr>
        <w:t>CONCLUSION</w:t>
      </w:r>
    </w:p>
    <w:p w14:paraId="284FE529"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Understanding these distinctions is crucial.</w:t>
      </w:r>
    </w:p>
    <w:p w14:paraId="1C1718A8" w14:textId="77777777" w:rsidR="00EF49EF" w:rsidRPr="00EF49EF" w:rsidRDefault="00EF49EF" w:rsidP="00EF49E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Law regulates society.</w:t>
      </w:r>
    </w:p>
    <w:p w14:paraId="3D19B8CD" w14:textId="77777777" w:rsidR="00EF49EF" w:rsidRPr="00EF49EF" w:rsidRDefault="00EF49EF" w:rsidP="00EF49E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Morality reflects societal standards.</w:t>
      </w:r>
    </w:p>
    <w:p w14:paraId="1ED36D29" w14:textId="77777777" w:rsidR="00EF49EF" w:rsidRPr="00EF49EF" w:rsidRDefault="00EF49EF" w:rsidP="00EF49E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Etiquette regulates manners.</w:t>
      </w:r>
    </w:p>
    <w:p w14:paraId="300F8BD2" w14:textId="77777777" w:rsidR="00EF49EF" w:rsidRPr="00EF49EF" w:rsidRDefault="00EF49EF" w:rsidP="00EF49E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Civility sustains community life.</w:t>
      </w:r>
    </w:p>
    <w:p w14:paraId="5F73CD88" w14:textId="77777777" w:rsidR="00EF49EF" w:rsidRPr="00EF49EF" w:rsidRDefault="00EF49EF" w:rsidP="00EF49E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evaluates them all.</w:t>
      </w:r>
    </w:p>
    <w:p w14:paraId="78A0B6DD" w14:textId="77777777" w:rsidR="00EF49EF" w:rsidRPr="00EF49EF" w:rsidRDefault="00EF49EF" w:rsidP="00EF49EF">
      <w:pPr>
        <w:spacing w:before="100" w:beforeAutospacing="1" w:after="100" w:afterAutospacing="1" w:line="240" w:lineRule="auto"/>
        <w:rPr>
          <w:rFonts w:ascii="Times New Roman" w:eastAsia="Times New Roman" w:hAnsi="Times New Roman" w:cs="Times New Roman"/>
          <w:sz w:val="24"/>
          <w:szCs w:val="24"/>
        </w:rPr>
      </w:pPr>
      <w:r w:rsidRPr="00EF49EF">
        <w:rPr>
          <w:rFonts w:ascii="Times New Roman" w:eastAsia="Times New Roman" w:hAnsi="Times New Roman" w:cs="Times New Roman"/>
          <w:sz w:val="24"/>
          <w:szCs w:val="24"/>
        </w:rPr>
        <w:t>Ethics is not merely about fitting into society; it is about asking whether society itself is right.</w:t>
      </w:r>
    </w:p>
    <w:p w14:paraId="4EFC5D29" w14:textId="77777777" w:rsidR="00EF49EF" w:rsidRDefault="00EF49EF" w:rsidP="00D63435">
      <w:pPr>
        <w:spacing w:line="240" w:lineRule="auto"/>
        <w:rPr>
          <w:rFonts w:ascii="Times New Roman" w:hAnsi="Times New Roman" w:cs="Times New Roman"/>
          <w:sz w:val="28"/>
          <w:szCs w:val="28"/>
        </w:rPr>
      </w:pPr>
    </w:p>
    <w:p w14:paraId="466CBD44" w14:textId="77777777" w:rsidR="00480179" w:rsidRDefault="00480179" w:rsidP="007D55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5EC85C9" w14:textId="77777777" w:rsidR="00480179" w:rsidRDefault="00480179" w:rsidP="007D55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D6AAD0B" w14:textId="77777777" w:rsidR="00480179" w:rsidRDefault="00480179" w:rsidP="007D55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5276B82" w14:textId="77777777" w:rsidR="00480179" w:rsidRDefault="00480179" w:rsidP="007D55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C13B0B8" w14:textId="77777777" w:rsidR="00480179" w:rsidRDefault="00480179" w:rsidP="007D555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1EE6B0F" w14:textId="77777777" w:rsidR="00480179" w:rsidRDefault="00480179" w:rsidP="00480179">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p>
    <w:p w14:paraId="7EE094BA" w14:textId="4B2AFC77" w:rsidR="007D5552" w:rsidRPr="007D5552" w:rsidRDefault="00582269" w:rsidP="00480179">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582269">
        <w:rPr>
          <w:rFonts w:ascii="Times New Roman" w:eastAsia="Times New Roman" w:hAnsi="Times New Roman" w:cs="Times New Roman"/>
          <w:b/>
          <w:bCs/>
          <w:kern w:val="36"/>
          <w:sz w:val="32"/>
          <w:szCs w:val="32"/>
        </w:rPr>
        <w:lastRenderedPageBreak/>
        <w:t>FOUNDATIONAL PRINCIPLES OF PROFESSIONAL ETHICS</w:t>
      </w:r>
    </w:p>
    <w:p w14:paraId="37048EE7"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Ethics is the study of right and wrong, good and evil, and the responsibility humans have toward others. In professional life, ethics guides how we make decisions, treat others, and carry out our duties responsibly. For Ghanaian students preparing for careers in various fields, understanding applied professional ethics is essential.</w:t>
      </w:r>
    </w:p>
    <w:p w14:paraId="44EB0D4F"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This material draws inspiration from international frameworks such as the </w:t>
      </w:r>
      <w:r w:rsidRPr="00291F7B">
        <w:rPr>
          <w:rFonts w:ascii="Times New Roman" w:eastAsia="Times New Roman" w:hAnsi="Times New Roman" w:cs="Times New Roman"/>
          <w:b/>
          <w:bCs/>
          <w:sz w:val="24"/>
          <w:szCs w:val="24"/>
        </w:rPr>
        <w:t>NCDA Code of Ethics</w:t>
      </w:r>
      <w:r w:rsidRPr="00291F7B">
        <w:rPr>
          <w:rFonts w:ascii="Times New Roman" w:eastAsia="Times New Roman" w:hAnsi="Times New Roman" w:cs="Times New Roman"/>
          <w:sz w:val="24"/>
          <w:szCs w:val="24"/>
        </w:rPr>
        <w:t xml:space="preserve">, but is tailored to reflect </w:t>
      </w:r>
      <w:r w:rsidRPr="00291F7B">
        <w:rPr>
          <w:rFonts w:ascii="Times New Roman" w:eastAsia="Times New Roman" w:hAnsi="Times New Roman" w:cs="Times New Roman"/>
          <w:b/>
          <w:bCs/>
          <w:sz w:val="24"/>
          <w:szCs w:val="24"/>
        </w:rPr>
        <w:t>common elements in Ghanaian professional codes</w:t>
      </w:r>
      <w:r w:rsidRPr="00291F7B">
        <w:rPr>
          <w:rFonts w:ascii="Times New Roman" w:eastAsia="Times New Roman" w:hAnsi="Times New Roman" w:cs="Times New Roman"/>
          <w:sz w:val="24"/>
          <w:szCs w:val="24"/>
        </w:rPr>
        <w:t>, including:</w:t>
      </w:r>
    </w:p>
    <w:p w14:paraId="086A5DEE" w14:textId="77777777" w:rsidR="00291F7B" w:rsidRPr="00291F7B" w:rsidRDefault="00291F7B" w:rsidP="00291F7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 Association of Counsellors (GAC) Code of Ethics</w:t>
      </w:r>
    </w:p>
    <w:p w14:paraId="73A218D9" w14:textId="77777777" w:rsidR="00291F7B" w:rsidRPr="00291F7B" w:rsidRDefault="00291F7B" w:rsidP="00291F7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 Medical and Dental Council (GMDC) Code of Ethics</w:t>
      </w:r>
    </w:p>
    <w:p w14:paraId="2CA02F2D" w14:textId="77777777" w:rsidR="00291F7B" w:rsidRPr="00291F7B" w:rsidRDefault="00291F7B" w:rsidP="00291F7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 Education Service (GES) Code of Conduct</w:t>
      </w:r>
    </w:p>
    <w:p w14:paraId="183E8C05" w14:textId="77777777" w:rsidR="00291F7B" w:rsidRPr="00291F7B" w:rsidRDefault="00291F7B" w:rsidP="00291F7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 Legal Council (GLC) Ethical Guidelines</w:t>
      </w:r>
    </w:p>
    <w:p w14:paraId="328E57E9" w14:textId="77777777" w:rsidR="00291F7B" w:rsidRPr="00291F7B" w:rsidRDefault="00291F7B" w:rsidP="00291F7B">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Public Service Commission Codes of Conduct</w:t>
      </w:r>
    </w:p>
    <w:p w14:paraId="19CF530C"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Across professions, certain ethical principles recur. These principles provide a foundation for </w:t>
      </w:r>
      <w:r w:rsidRPr="00291F7B">
        <w:rPr>
          <w:rFonts w:ascii="Times New Roman" w:eastAsia="Times New Roman" w:hAnsi="Times New Roman" w:cs="Times New Roman"/>
          <w:b/>
          <w:bCs/>
          <w:sz w:val="24"/>
          <w:szCs w:val="24"/>
        </w:rPr>
        <w:t>responsible, Christ-centered professional conduct</w:t>
      </w:r>
      <w:r w:rsidRPr="00291F7B">
        <w:rPr>
          <w:rFonts w:ascii="Times New Roman" w:eastAsia="Times New Roman" w:hAnsi="Times New Roman" w:cs="Times New Roman"/>
          <w:sz w:val="24"/>
          <w:szCs w:val="24"/>
        </w:rPr>
        <w:t xml:space="preserve"> and prepare students to act with integrity in any work context.</w:t>
      </w:r>
    </w:p>
    <w:p w14:paraId="5B006762"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1. Nonmaleficence – Do No Harm</w:t>
      </w:r>
    </w:p>
    <w:p w14:paraId="398AF75D"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Nonmaleficence requires professionals to </w:t>
      </w:r>
      <w:r w:rsidRPr="00291F7B">
        <w:rPr>
          <w:rFonts w:ascii="Times New Roman" w:eastAsia="Times New Roman" w:hAnsi="Times New Roman" w:cs="Times New Roman"/>
          <w:b/>
          <w:bCs/>
          <w:sz w:val="24"/>
          <w:szCs w:val="24"/>
        </w:rPr>
        <w:t>avoid causing harm</w:t>
      </w:r>
      <w:r w:rsidRPr="00291F7B">
        <w:rPr>
          <w:rFonts w:ascii="Times New Roman" w:eastAsia="Times New Roman" w:hAnsi="Times New Roman" w:cs="Times New Roman"/>
          <w:sz w:val="24"/>
          <w:szCs w:val="24"/>
        </w:rPr>
        <w:t xml:space="preserve"> intentionally or unintentionally to those they serve.</w:t>
      </w:r>
    </w:p>
    <w:p w14:paraId="23407FAE"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7C6F0854" w14:textId="77777777" w:rsidR="00291F7B" w:rsidRPr="00291F7B" w:rsidRDefault="00291F7B" w:rsidP="00291F7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Counselors &amp; Psychologists (GAC):</w:t>
      </w:r>
      <w:r w:rsidRPr="00291F7B">
        <w:rPr>
          <w:rFonts w:ascii="Times New Roman" w:eastAsia="Times New Roman" w:hAnsi="Times New Roman" w:cs="Times New Roman"/>
          <w:sz w:val="24"/>
          <w:szCs w:val="24"/>
        </w:rPr>
        <w:t xml:space="preserve"> Avoid actions that may harm clients psychologically or emotionally.</w:t>
      </w:r>
    </w:p>
    <w:p w14:paraId="4A9F81B7" w14:textId="77777777" w:rsidR="00291F7B" w:rsidRPr="00291F7B" w:rsidRDefault="00291F7B" w:rsidP="00291F7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Medical Professionals (GMDC):</w:t>
      </w:r>
      <w:r w:rsidRPr="00291F7B">
        <w:rPr>
          <w:rFonts w:ascii="Times New Roman" w:eastAsia="Times New Roman" w:hAnsi="Times New Roman" w:cs="Times New Roman"/>
          <w:sz w:val="24"/>
          <w:szCs w:val="24"/>
        </w:rPr>
        <w:t xml:space="preserve"> Avoid treatments or procedures that may harm patients unnecessarily.</w:t>
      </w:r>
    </w:p>
    <w:p w14:paraId="6440256A" w14:textId="77777777" w:rsidR="00291F7B" w:rsidRPr="00291F7B" w:rsidRDefault="00291F7B" w:rsidP="00291F7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Teachers (GES):</w:t>
      </w:r>
      <w:r w:rsidRPr="00291F7B">
        <w:rPr>
          <w:rFonts w:ascii="Times New Roman" w:eastAsia="Times New Roman" w:hAnsi="Times New Roman" w:cs="Times New Roman"/>
          <w:sz w:val="24"/>
          <w:szCs w:val="24"/>
        </w:rPr>
        <w:t xml:space="preserve"> Avoid actions that negatively affect students’ academic, social, or emotional development.</w:t>
      </w:r>
    </w:p>
    <w:p w14:paraId="0BE84ED8" w14:textId="77777777" w:rsidR="00291F7B" w:rsidRPr="00291F7B" w:rsidRDefault="00291F7B" w:rsidP="00291F7B">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Public Service:</w:t>
      </w:r>
      <w:r w:rsidRPr="00291F7B">
        <w:rPr>
          <w:rFonts w:ascii="Times New Roman" w:eastAsia="Times New Roman" w:hAnsi="Times New Roman" w:cs="Times New Roman"/>
          <w:sz w:val="24"/>
          <w:szCs w:val="24"/>
        </w:rPr>
        <w:t xml:space="preserve"> Avoid decisions that harm citizens’ welfare.</w:t>
      </w:r>
    </w:p>
    <w:p w14:paraId="6A256731"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Christian Perspective:</w:t>
      </w:r>
    </w:p>
    <w:p w14:paraId="37F4C1E1" w14:textId="77777777" w:rsidR="00291F7B" w:rsidRPr="00291F7B" w:rsidRDefault="00291F7B" w:rsidP="00291F7B">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Guided by Christ’s command to </w:t>
      </w:r>
      <w:r w:rsidRPr="00291F7B">
        <w:rPr>
          <w:rFonts w:ascii="Times New Roman" w:eastAsia="Times New Roman" w:hAnsi="Times New Roman" w:cs="Times New Roman"/>
          <w:b/>
          <w:bCs/>
          <w:sz w:val="24"/>
          <w:szCs w:val="24"/>
        </w:rPr>
        <w:t>“love your neighbor as yourself” (Matthew 22:39)</w:t>
      </w:r>
      <w:r w:rsidRPr="00291F7B">
        <w:rPr>
          <w:rFonts w:ascii="Times New Roman" w:eastAsia="Times New Roman" w:hAnsi="Times New Roman" w:cs="Times New Roman"/>
          <w:sz w:val="24"/>
          <w:szCs w:val="24"/>
        </w:rPr>
        <w:t>, professionals are called to protect and serve others.</w:t>
      </w:r>
    </w:p>
    <w:p w14:paraId="43BEB0FA"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Practical Application:</w:t>
      </w:r>
    </w:p>
    <w:p w14:paraId="0598314E" w14:textId="77777777" w:rsidR="00291F7B" w:rsidRPr="00291F7B" w:rsidRDefault="00291F7B" w:rsidP="00291F7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Evaluate the risks of your professional actions.</w:t>
      </w:r>
    </w:p>
    <w:p w14:paraId="3AA81F94" w14:textId="77777777" w:rsidR="00291F7B" w:rsidRPr="00291F7B" w:rsidRDefault="00291F7B" w:rsidP="00291F7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Prevent harm wherever possible; if unavoidable, minimize it.</w:t>
      </w:r>
    </w:p>
    <w:p w14:paraId="5ED04AFA" w14:textId="77777777" w:rsidR="00291F7B" w:rsidRPr="00291F7B" w:rsidRDefault="00291F7B" w:rsidP="00291F7B">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lastRenderedPageBreak/>
        <w:t>Take responsibility and remediate when harm occurs.</w:t>
      </w:r>
    </w:p>
    <w:p w14:paraId="6678A106"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2. Beneficence – Promote Good</w:t>
      </w:r>
    </w:p>
    <w:p w14:paraId="3CC659CB"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Beneficence is the duty to </w:t>
      </w:r>
      <w:r w:rsidRPr="00291F7B">
        <w:rPr>
          <w:rFonts w:ascii="Times New Roman" w:eastAsia="Times New Roman" w:hAnsi="Times New Roman" w:cs="Times New Roman"/>
          <w:b/>
          <w:bCs/>
          <w:sz w:val="24"/>
          <w:szCs w:val="24"/>
        </w:rPr>
        <w:t>actively promote the welfare, growth, and well-being</w:t>
      </w:r>
      <w:r w:rsidRPr="00291F7B">
        <w:rPr>
          <w:rFonts w:ascii="Times New Roman" w:eastAsia="Times New Roman" w:hAnsi="Times New Roman" w:cs="Times New Roman"/>
          <w:sz w:val="24"/>
          <w:szCs w:val="24"/>
        </w:rPr>
        <w:t xml:space="preserve"> of those we serve.</w:t>
      </w:r>
    </w:p>
    <w:p w14:paraId="206F88D4"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71E0FCD0" w14:textId="77777777" w:rsidR="00291F7B" w:rsidRPr="00291F7B" w:rsidRDefault="00291F7B" w:rsidP="00291F7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Counseling:</w:t>
      </w:r>
      <w:r w:rsidRPr="00291F7B">
        <w:rPr>
          <w:rFonts w:ascii="Times New Roman" w:eastAsia="Times New Roman" w:hAnsi="Times New Roman" w:cs="Times New Roman"/>
          <w:sz w:val="24"/>
          <w:szCs w:val="24"/>
        </w:rPr>
        <w:t xml:space="preserve"> Support clients’ personal and career development.</w:t>
      </w:r>
    </w:p>
    <w:p w14:paraId="5F4FA28F" w14:textId="77777777" w:rsidR="00291F7B" w:rsidRPr="00291F7B" w:rsidRDefault="00291F7B" w:rsidP="00291F7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Healthcare:</w:t>
      </w:r>
      <w:r w:rsidRPr="00291F7B">
        <w:rPr>
          <w:rFonts w:ascii="Times New Roman" w:eastAsia="Times New Roman" w:hAnsi="Times New Roman" w:cs="Times New Roman"/>
          <w:sz w:val="24"/>
          <w:szCs w:val="24"/>
        </w:rPr>
        <w:t xml:space="preserve"> Actively promote patient health and recovery.</w:t>
      </w:r>
    </w:p>
    <w:p w14:paraId="0D1C307A" w14:textId="77777777" w:rsidR="00291F7B" w:rsidRPr="00291F7B" w:rsidRDefault="00291F7B" w:rsidP="00291F7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Education:</w:t>
      </w:r>
      <w:r w:rsidRPr="00291F7B">
        <w:rPr>
          <w:rFonts w:ascii="Times New Roman" w:eastAsia="Times New Roman" w:hAnsi="Times New Roman" w:cs="Times New Roman"/>
          <w:sz w:val="24"/>
          <w:szCs w:val="24"/>
        </w:rPr>
        <w:t xml:space="preserve"> Foster students’ academic, moral, and social growth.</w:t>
      </w:r>
    </w:p>
    <w:p w14:paraId="0D7C7AB6" w14:textId="77777777" w:rsidR="00291F7B" w:rsidRPr="00291F7B" w:rsidRDefault="00291F7B" w:rsidP="00291F7B">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Law &amp; Public Service:</w:t>
      </w:r>
      <w:r w:rsidRPr="00291F7B">
        <w:rPr>
          <w:rFonts w:ascii="Times New Roman" w:eastAsia="Times New Roman" w:hAnsi="Times New Roman" w:cs="Times New Roman"/>
          <w:sz w:val="24"/>
          <w:szCs w:val="24"/>
        </w:rPr>
        <w:t xml:space="preserve"> Work to ensure justice, fairness, and community well-being.</w:t>
      </w:r>
    </w:p>
    <w:p w14:paraId="7B7C490B"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Christian Perspective:</w:t>
      </w:r>
    </w:p>
    <w:p w14:paraId="6A0B1C49" w14:textId="77777777" w:rsidR="00291F7B" w:rsidRPr="00291F7B" w:rsidRDefault="00291F7B" w:rsidP="00291F7B">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Reflects Christ’s example of selfless service: </w:t>
      </w:r>
      <w:r w:rsidRPr="00291F7B">
        <w:rPr>
          <w:rFonts w:ascii="Times New Roman" w:eastAsia="Times New Roman" w:hAnsi="Times New Roman" w:cs="Times New Roman"/>
          <w:b/>
          <w:bCs/>
          <w:sz w:val="24"/>
          <w:szCs w:val="24"/>
        </w:rPr>
        <w:t>“Do nothing from selfish ambition, but in humility count others more significant than yourselves” (Philippians 2:3-4)</w:t>
      </w:r>
      <w:r w:rsidRPr="00291F7B">
        <w:rPr>
          <w:rFonts w:ascii="Times New Roman" w:eastAsia="Times New Roman" w:hAnsi="Times New Roman" w:cs="Times New Roman"/>
          <w:sz w:val="24"/>
          <w:szCs w:val="24"/>
        </w:rPr>
        <w:t>.</w:t>
      </w:r>
    </w:p>
    <w:p w14:paraId="47490EEF"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Practical Application:</w:t>
      </w:r>
    </w:p>
    <w:p w14:paraId="58CECEAC" w14:textId="77777777" w:rsidR="00291F7B" w:rsidRPr="00291F7B" w:rsidRDefault="00291F7B" w:rsidP="00291F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Go beyond avoiding harm—seek opportunities to benefit others.</w:t>
      </w:r>
    </w:p>
    <w:p w14:paraId="10DB9340" w14:textId="77777777" w:rsidR="00291F7B" w:rsidRPr="00291F7B" w:rsidRDefault="00291F7B" w:rsidP="00291F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Encourage, mentor, and provide resources that support positive outcomes.</w:t>
      </w:r>
    </w:p>
    <w:p w14:paraId="52ACADE7" w14:textId="77777777" w:rsidR="00291F7B" w:rsidRPr="00291F7B" w:rsidRDefault="00291F7B" w:rsidP="00291F7B">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Use your professional role to contribute to the growth of individuals and communities.</w:t>
      </w:r>
    </w:p>
    <w:p w14:paraId="0261517E"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3. Respect for Autonomy – Honor Choice and Agency</w:t>
      </w:r>
    </w:p>
    <w:p w14:paraId="6A8009E4"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Respect for autonomy requires professionals to </w:t>
      </w:r>
      <w:r w:rsidRPr="00291F7B">
        <w:rPr>
          <w:rFonts w:ascii="Times New Roman" w:eastAsia="Times New Roman" w:hAnsi="Times New Roman" w:cs="Times New Roman"/>
          <w:b/>
          <w:bCs/>
          <w:sz w:val="24"/>
          <w:szCs w:val="24"/>
        </w:rPr>
        <w:t>recognize and support the right of individuals to make their own decisions</w:t>
      </w:r>
      <w:r w:rsidRPr="00291F7B">
        <w:rPr>
          <w:rFonts w:ascii="Times New Roman" w:eastAsia="Times New Roman" w:hAnsi="Times New Roman" w:cs="Times New Roman"/>
          <w:sz w:val="24"/>
          <w:szCs w:val="24"/>
        </w:rPr>
        <w:t>.</w:t>
      </w:r>
    </w:p>
    <w:p w14:paraId="4D0855BC"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53CDD8F9" w14:textId="77777777" w:rsidR="00291F7B" w:rsidRPr="00291F7B" w:rsidRDefault="00291F7B" w:rsidP="00291F7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Medical &amp; Counseling:</w:t>
      </w:r>
      <w:r w:rsidRPr="00291F7B">
        <w:rPr>
          <w:rFonts w:ascii="Times New Roman" w:eastAsia="Times New Roman" w:hAnsi="Times New Roman" w:cs="Times New Roman"/>
          <w:sz w:val="24"/>
          <w:szCs w:val="24"/>
        </w:rPr>
        <w:t xml:space="preserve"> Obtain informed consent and involve clients in decision-making.</w:t>
      </w:r>
    </w:p>
    <w:p w14:paraId="1B09B3D5" w14:textId="77777777" w:rsidR="00291F7B" w:rsidRPr="00291F7B" w:rsidRDefault="00291F7B" w:rsidP="00291F7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Education:</w:t>
      </w:r>
      <w:r w:rsidRPr="00291F7B">
        <w:rPr>
          <w:rFonts w:ascii="Times New Roman" w:eastAsia="Times New Roman" w:hAnsi="Times New Roman" w:cs="Times New Roman"/>
          <w:sz w:val="24"/>
          <w:szCs w:val="24"/>
        </w:rPr>
        <w:t xml:space="preserve"> Empower students to take responsibility for learning.</w:t>
      </w:r>
    </w:p>
    <w:p w14:paraId="5E44B104" w14:textId="77777777" w:rsidR="00291F7B" w:rsidRPr="00291F7B" w:rsidRDefault="00291F7B" w:rsidP="00291F7B">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Law &amp; Public Service:</w:t>
      </w:r>
      <w:r w:rsidRPr="00291F7B">
        <w:rPr>
          <w:rFonts w:ascii="Times New Roman" w:eastAsia="Times New Roman" w:hAnsi="Times New Roman" w:cs="Times New Roman"/>
          <w:sz w:val="24"/>
          <w:szCs w:val="24"/>
        </w:rPr>
        <w:t xml:space="preserve"> Respect citizens’ rights and choices within legal and ethical frameworks.</w:t>
      </w:r>
    </w:p>
    <w:p w14:paraId="0C47E0F7"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Christian Perspective:</w:t>
      </w:r>
    </w:p>
    <w:p w14:paraId="3C8E1688" w14:textId="77777777" w:rsidR="00291F7B" w:rsidRPr="00291F7B" w:rsidRDefault="00291F7B" w:rsidP="00291F7B">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God grants humans freedom to make moral choices (Deuteronomy 30:19). Ethical practice honors this gift while guiding others toward righteousness.</w:t>
      </w:r>
    </w:p>
    <w:p w14:paraId="32033F17"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lastRenderedPageBreak/>
        <w:t>Practical Application:</w:t>
      </w:r>
    </w:p>
    <w:p w14:paraId="41982D79" w14:textId="77777777" w:rsidR="00291F7B" w:rsidRPr="00291F7B" w:rsidRDefault="00291F7B" w:rsidP="00291F7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Provide information to enable informed decisions.</w:t>
      </w:r>
    </w:p>
    <w:p w14:paraId="061545D0" w14:textId="77777777" w:rsidR="00291F7B" w:rsidRPr="00291F7B" w:rsidRDefault="00291F7B" w:rsidP="00291F7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Avoid coercion or undue influence.</w:t>
      </w:r>
    </w:p>
    <w:p w14:paraId="792401A5" w14:textId="77777777" w:rsidR="00291F7B" w:rsidRPr="00291F7B" w:rsidRDefault="00291F7B" w:rsidP="00291F7B">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Respect culturally-informed decisions, balancing individual rights with communal expectations.</w:t>
      </w:r>
    </w:p>
    <w:p w14:paraId="7F5C9B1A"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4. Fidelity – Keep Commitments and Build Trust</w:t>
      </w:r>
    </w:p>
    <w:p w14:paraId="1EB73B65"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Fidelity is the principle of </w:t>
      </w:r>
      <w:r w:rsidRPr="00291F7B">
        <w:rPr>
          <w:rFonts w:ascii="Times New Roman" w:eastAsia="Times New Roman" w:hAnsi="Times New Roman" w:cs="Times New Roman"/>
          <w:b/>
          <w:bCs/>
          <w:sz w:val="24"/>
          <w:szCs w:val="24"/>
        </w:rPr>
        <w:t>honoring promises, obligations, and professional responsibilities</w:t>
      </w:r>
      <w:r w:rsidRPr="00291F7B">
        <w:rPr>
          <w:rFonts w:ascii="Times New Roman" w:eastAsia="Times New Roman" w:hAnsi="Times New Roman" w:cs="Times New Roman"/>
          <w:sz w:val="24"/>
          <w:szCs w:val="24"/>
        </w:rPr>
        <w:t>.</w:t>
      </w:r>
    </w:p>
    <w:p w14:paraId="766E4A69"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00298B3F" w14:textId="77777777" w:rsidR="00291F7B" w:rsidRPr="00291F7B" w:rsidRDefault="00291F7B" w:rsidP="00291F7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Counselors &amp; Teachers:</w:t>
      </w:r>
      <w:r w:rsidRPr="00291F7B">
        <w:rPr>
          <w:rFonts w:ascii="Times New Roman" w:eastAsia="Times New Roman" w:hAnsi="Times New Roman" w:cs="Times New Roman"/>
          <w:sz w:val="24"/>
          <w:szCs w:val="24"/>
        </w:rPr>
        <w:t xml:space="preserve"> Maintain confidentiality and follow through on commitments.</w:t>
      </w:r>
    </w:p>
    <w:p w14:paraId="54CF8EFB" w14:textId="77777777" w:rsidR="00291F7B" w:rsidRPr="00291F7B" w:rsidRDefault="00291F7B" w:rsidP="00291F7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Healthcare &amp; Law:</w:t>
      </w:r>
      <w:r w:rsidRPr="00291F7B">
        <w:rPr>
          <w:rFonts w:ascii="Times New Roman" w:eastAsia="Times New Roman" w:hAnsi="Times New Roman" w:cs="Times New Roman"/>
          <w:sz w:val="24"/>
          <w:szCs w:val="24"/>
        </w:rPr>
        <w:t xml:space="preserve"> Uphold trust in professional agreements and patient/client relationships.</w:t>
      </w:r>
    </w:p>
    <w:p w14:paraId="39AD1BA3" w14:textId="77777777" w:rsidR="00291F7B" w:rsidRPr="00291F7B" w:rsidRDefault="00291F7B" w:rsidP="00291F7B">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Public Service:</w:t>
      </w:r>
      <w:r w:rsidRPr="00291F7B">
        <w:rPr>
          <w:rFonts w:ascii="Times New Roman" w:eastAsia="Times New Roman" w:hAnsi="Times New Roman" w:cs="Times New Roman"/>
          <w:sz w:val="24"/>
          <w:szCs w:val="24"/>
        </w:rPr>
        <w:t xml:space="preserve"> Act consistently with promises to the public and professional duties.</w:t>
      </w:r>
    </w:p>
    <w:p w14:paraId="410A0605"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Christian Perspective:</w:t>
      </w:r>
    </w:p>
    <w:p w14:paraId="3895C46F" w14:textId="77777777" w:rsidR="00291F7B" w:rsidRPr="00291F7B" w:rsidRDefault="00291F7B" w:rsidP="00291F7B">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Scripture emphasizes faithfulness: </w:t>
      </w:r>
      <w:r w:rsidRPr="00291F7B">
        <w:rPr>
          <w:rFonts w:ascii="Times New Roman" w:eastAsia="Times New Roman" w:hAnsi="Times New Roman" w:cs="Times New Roman"/>
          <w:b/>
          <w:bCs/>
          <w:sz w:val="24"/>
          <w:szCs w:val="24"/>
        </w:rPr>
        <w:t>“Let your ‘Yes’ be ‘Yes,’ and your ‘No,’ ‘No’” (Matthew 5:37)</w:t>
      </w:r>
      <w:r w:rsidRPr="00291F7B">
        <w:rPr>
          <w:rFonts w:ascii="Times New Roman" w:eastAsia="Times New Roman" w:hAnsi="Times New Roman" w:cs="Times New Roman"/>
          <w:sz w:val="24"/>
          <w:szCs w:val="24"/>
        </w:rPr>
        <w:t>.</w:t>
      </w:r>
    </w:p>
    <w:p w14:paraId="649DAF43"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Practical Application:</w:t>
      </w:r>
    </w:p>
    <w:p w14:paraId="10598E7C" w14:textId="77777777" w:rsidR="00291F7B" w:rsidRPr="00291F7B" w:rsidRDefault="00291F7B" w:rsidP="00291F7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Keep professional promises and agreements.</w:t>
      </w:r>
    </w:p>
    <w:p w14:paraId="56BBE929" w14:textId="77777777" w:rsidR="00291F7B" w:rsidRPr="00291F7B" w:rsidRDefault="00291F7B" w:rsidP="00291F7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Maintain reliability, consistency, and integrity.</w:t>
      </w:r>
    </w:p>
    <w:p w14:paraId="01ECB9FE" w14:textId="77777777" w:rsidR="00291F7B" w:rsidRPr="00291F7B" w:rsidRDefault="00291F7B" w:rsidP="00291F7B">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Protect confidentiality and honor professional trust.</w:t>
      </w:r>
    </w:p>
    <w:p w14:paraId="5277C103"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5. Justice – Fairness and Equity</w:t>
      </w:r>
    </w:p>
    <w:p w14:paraId="57347192"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Justice requires </w:t>
      </w:r>
      <w:r w:rsidRPr="00291F7B">
        <w:rPr>
          <w:rFonts w:ascii="Times New Roman" w:eastAsia="Times New Roman" w:hAnsi="Times New Roman" w:cs="Times New Roman"/>
          <w:b/>
          <w:bCs/>
          <w:sz w:val="24"/>
          <w:szCs w:val="24"/>
        </w:rPr>
        <w:t>fair treatment, equality, and equitable access to resources</w:t>
      </w:r>
      <w:r w:rsidRPr="00291F7B">
        <w:rPr>
          <w:rFonts w:ascii="Times New Roman" w:eastAsia="Times New Roman" w:hAnsi="Times New Roman" w:cs="Times New Roman"/>
          <w:sz w:val="24"/>
          <w:szCs w:val="24"/>
        </w:rPr>
        <w:t>. Professionals are responsible for acting justly toward individuals and communities.</w:t>
      </w:r>
    </w:p>
    <w:p w14:paraId="11F5D3F2"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1ED09F97" w14:textId="77777777" w:rsidR="00291F7B" w:rsidRPr="00291F7B" w:rsidRDefault="00291F7B" w:rsidP="00291F7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Education:</w:t>
      </w:r>
      <w:r w:rsidRPr="00291F7B">
        <w:rPr>
          <w:rFonts w:ascii="Times New Roman" w:eastAsia="Times New Roman" w:hAnsi="Times New Roman" w:cs="Times New Roman"/>
          <w:sz w:val="24"/>
          <w:szCs w:val="24"/>
        </w:rPr>
        <w:t xml:space="preserve"> Treat students impartially and avoid favoritism.</w:t>
      </w:r>
    </w:p>
    <w:p w14:paraId="448731EE" w14:textId="77777777" w:rsidR="00291F7B" w:rsidRPr="00291F7B" w:rsidRDefault="00291F7B" w:rsidP="00291F7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Healthcare:</w:t>
      </w:r>
      <w:r w:rsidRPr="00291F7B">
        <w:rPr>
          <w:rFonts w:ascii="Times New Roman" w:eastAsia="Times New Roman" w:hAnsi="Times New Roman" w:cs="Times New Roman"/>
          <w:sz w:val="24"/>
          <w:szCs w:val="24"/>
        </w:rPr>
        <w:t xml:space="preserve"> Ensure equitable access to services.</w:t>
      </w:r>
    </w:p>
    <w:p w14:paraId="11935BA5" w14:textId="77777777" w:rsidR="00291F7B" w:rsidRPr="00291F7B" w:rsidRDefault="00291F7B" w:rsidP="00291F7B">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Law &amp; Public Service:</w:t>
      </w:r>
      <w:r w:rsidRPr="00291F7B">
        <w:rPr>
          <w:rFonts w:ascii="Times New Roman" w:eastAsia="Times New Roman" w:hAnsi="Times New Roman" w:cs="Times New Roman"/>
          <w:sz w:val="24"/>
          <w:szCs w:val="24"/>
        </w:rPr>
        <w:t xml:space="preserve"> Apply rules fairly, without discrimination or bias.</w:t>
      </w:r>
    </w:p>
    <w:p w14:paraId="5D2F76CC"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Christian Perspective:</w:t>
      </w:r>
    </w:p>
    <w:p w14:paraId="00ED503F" w14:textId="77777777" w:rsidR="00291F7B" w:rsidRPr="00291F7B" w:rsidRDefault="00291F7B" w:rsidP="00291F7B">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lastRenderedPageBreak/>
        <w:t xml:space="preserve">God calls His followers to act justly: </w:t>
      </w:r>
      <w:r w:rsidRPr="00291F7B">
        <w:rPr>
          <w:rFonts w:ascii="Times New Roman" w:eastAsia="Times New Roman" w:hAnsi="Times New Roman" w:cs="Times New Roman"/>
          <w:b/>
          <w:bCs/>
          <w:sz w:val="24"/>
          <w:szCs w:val="24"/>
        </w:rPr>
        <w:t>“He has told you, O man, what is good; and what does the Lord require of you but to do justice, and to love kindness, and to walk humbly with your God?” (Micah 6:8)</w:t>
      </w:r>
      <w:r w:rsidRPr="00291F7B">
        <w:rPr>
          <w:rFonts w:ascii="Times New Roman" w:eastAsia="Times New Roman" w:hAnsi="Times New Roman" w:cs="Times New Roman"/>
          <w:sz w:val="24"/>
          <w:szCs w:val="24"/>
        </w:rPr>
        <w:t>.</w:t>
      </w:r>
    </w:p>
    <w:p w14:paraId="2B2C3616"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Practical Application:</w:t>
      </w:r>
    </w:p>
    <w:p w14:paraId="5A23C27B" w14:textId="77777777" w:rsidR="00291F7B" w:rsidRPr="00291F7B" w:rsidRDefault="00291F7B" w:rsidP="00291F7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Ensure fairness in decisions and allocation of resources.</w:t>
      </w:r>
    </w:p>
    <w:p w14:paraId="28E8E1E2" w14:textId="77777777" w:rsidR="00291F7B" w:rsidRPr="00291F7B" w:rsidRDefault="00291F7B" w:rsidP="00291F7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Advocate for marginalized groups or individuals.</w:t>
      </w:r>
    </w:p>
    <w:p w14:paraId="092E5A32" w14:textId="77777777" w:rsidR="00291F7B" w:rsidRPr="00291F7B" w:rsidRDefault="00291F7B" w:rsidP="00291F7B">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Avoid partiality, favoritism, and discriminatory practices.</w:t>
      </w:r>
    </w:p>
    <w:p w14:paraId="0441A022"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6. Veracity – Truthfulness and Integrity</w:t>
      </w:r>
    </w:p>
    <w:p w14:paraId="64A8F3EB"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Veracity requires </w:t>
      </w:r>
      <w:r w:rsidRPr="00291F7B">
        <w:rPr>
          <w:rFonts w:ascii="Times New Roman" w:eastAsia="Times New Roman" w:hAnsi="Times New Roman" w:cs="Times New Roman"/>
          <w:b/>
          <w:bCs/>
          <w:sz w:val="24"/>
          <w:szCs w:val="24"/>
        </w:rPr>
        <w:t>honesty, transparency, and integrity</w:t>
      </w:r>
      <w:r w:rsidRPr="00291F7B">
        <w:rPr>
          <w:rFonts w:ascii="Times New Roman" w:eastAsia="Times New Roman" w:hAnsi="Times New Roman" w:cs="Times New Roman"/>
          <w:sz w:val="24"/>
          <w:szCs w:val="24"/>
        </w:rPr>
        <w:t xml:space="preserve"> in professional conduct. Trust depends on truthfulness.</w:t>
      </w:r>
    </w:p>
    <w:p w14:paraId="40A267B8"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3171E685" w14:textId="77777777" w:rsidR="00291F7B" w:rsidRPr="00291F7B" w:rsidRDefault="00291F7B" w:rsidP="00291F7B">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Counseling, Medicine, Law, Education, Public Service:</w:t>
      </w:r>
      <w:r w:rsidRPr="00291F7B">
        <w:rPr>
          <w:rFonts w:ascii="Times New Roman" w:eastAsia="Times New Roman" w:hAnsi="Times New Roman" w:cs="Times New Roman"/>
          <w:sz w:val="24"/>
          <w:szCs w:val="24"/>
        </w:rPr>
        <w:t xml:space="preserve"> Always communicate accurate information, avoid deception, and maintain professional integrity.</w:t>
      </w:r>
    </w:p>
    <w:p w14:paraId="79A54CA3"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Christian Perspective:</w:t>
      </w:r>
    </w:p>
    <w:p w14:paraId="5579FEA0" w14:textId="77777777" w:rsidR="00291F7B" w:rsidRPr="00291F7B" w:rsidRDefault="00291F7B" w:rsidP="00291F7B">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Truthfulness reflects God’s character: </w:t>
      </w:r>
      <w:r w:rsidRPr="00291F7B">
        <w:rPr>
          <w:rFonts w:ascii="Times New Roman" w:eastAsia="Times New Roman" w:hAnsi="Times New Roman" w:cs="Times New Roman"/>
          <w:b/>
          <w:bCs/>
          <w:sz w:val="24"/>
          <w:szCs w:val="24"/>
        </w:rPr>
        <w:t>“You shall know the truth, and the truth will set you free” (John 8:32)</w:t>
      </w:r>
      <w:r w:rsidRPr="00291F7B">
        <w:rPr>
          <w:rFonts w:ascii="Times New Roman" w:eastAsia="Times New Roman" w:hAnsi="Times New Roman" w:cs="Times New Roman"/>
          <w:sz w:val="24"/>
          <w:szCs w:val="24"/>
        </w:rPr>
        <w:t>.</w:t>
      </w:r>
    </w:p>
    <w:p w14:paraId="442A323E"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Practical Application:</w:t>
      </w:r>
    </w:p>
    <w:p w14:paraId="21D64081" w14:textId="77777777" w:rsidR="00291F7B" w:rsidRPr="00291F7B" w:rsidRDefault="00291F7B" w:rsidP="00291F7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Be transparent in your professional communication.</w:t>
      </w:r>
    </w:p>
    <w:p w14:paraId="33754F62" w14:textId="77777777" w:rsidR="00291F7B" w:rsidRPr="00291F7B" w:rsidRDefault="00291F7B" w:rsidP="00291F7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Admit mistakes and take corrective actions.</w:t>
      </w:r>
    </w:p>
    <w:p w14:paraId="3673371F" w14:textId="77777777" w:rsidR="00291F7B" w:rsidRPr="00291F7B" w:rsidRDefault="00291F7B" w:rsidP="00291F7B">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Avoid misrepresentation in reports, assessments, or client interactions.</w:t>
      </w:r>
    </w:p>
    <w:p w14:paraId="61B6105C" w14:textId="77777777" w:rsidR="00291F7B" w:rsidRPr="00291F7B" w:rsidRDefault="00291F7B" w:rsidP="00291F7B">
      <w:pPr>
        <w:spacing w:before="100" w:beforeAutospacing="1" w:after="100" w:afterAutospacing="1" w:line="240" w:lineRule="auto"/>
        <w:outlineLvl w:val="1"/>
        <w:rPr>
          <w:rFonts w:ascii="Times New Roman" w:eastAsia="Times New Roman" w:hAnsi="Times New Roman" w:cs="Times New Roman"/>
          <w:b/>
          <w:bCs/>
          <w:sz w:val="36"/>
          <w:szCs w:val="36"/>
        </w:rPr>
      </w:pPr>
      <w:r w:rsidRPr="00291F7B">
        <w:rPr>
          <w:rFonts w:ascii="Times New Roman" w:eastAsia="Times New Roman" w:hAnsi="Times New Roman" w:cs="Times New Roman"/>
          <w:b/>
          <w:bCs/>
          <w:sz w:val="36"/>
          <w:szCs w:val="36"/>
        </w:rPr>
        <w:t>7. Civility – Ethical Community Engagement</w:t>
      </w:r>
    </w:p>
    <w:p w14:paraId="209E7390"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Definition:</w:t>
      </w:r>
      <w:r w:rsidRPr="00291F7B">
        <w:rPr>
          <w:rFonts w:ascii="Times New Roman" w:eastAsia="Times New Roman" w:hAnsi="Times New Roman" w:cs="Times New Roman"/>
          <w:sz w:val="24"/>
          <w:szCs w:val="24"/>
        </w:rPr>
        <w:br/>
        <w:t xml:space="preserve">Civility involves </w:t>
      </w:r>
      <w:r w:rsidRPr="00291F7B">
        <w:rPr>
          <w:rFonts w:ascii="Times New Roman" w:eastAsia="Times New Roman" w:hAnsi="Times New Roman" w:cs="Times New Roman"/>
          <w:b/>
          <w:bCs/>
          <w:sz w:val="24"/>
          <w:szCs w:val="24"/>
        </w:rPr>
        <w:t>respectful, ethical behavior toward colleagues, clients, and the broader community</w:t>
      </w:r>
      <w:r w:rsidRPr="00291F7B">
        <w:rPr>
          <w:rFonts w:ascii="Times New Roman" w:eastAsia="Times New Roman" w:hAnsi="Times New Roman" w:cs="Times New Roman"/>
          <w:sz w:val="24"/>
          <w:szCs w:val="24"/>
        </w:rPr>
        <w:t>, fostering social harmony and mutual trust.</w:t>
      </w:r>
    </w:p>
    <w:p w14:paraId="79C4227E"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Ghanaian Professional Context:</w:t>
      </w:r>
    </w:p>
    <w:p w14:paraId="746C2B0A" w14:textId="77777777" w:rsidR="00291F7B" w:rsidRPr="00291F7B" w:rsidRDefault="00291F7B" w:rsidP="00291F7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Reflects cultural values of </w:t>
      </w:r>
      <w:r w:rsidRPr="00291F7B">
        <w:rPr>
          <w:rFonts w:ascii="Times New Roman" w:eastAsia="Times New Roman" w:hAnsi="Times New Roman" w:cs="Times New Roman"/>
          <w:b/>
          <w:bCs/>
          <w:sz w:val="24"/>
          <w:szCs w:val="24"/>
        </w:rPr>
        <w:t>respect for elders, communal responsibility, and Ubuntu-like moral principles</w:t>
      </w:r>
      <w:r w:rsidRPr="00291F7B">
        <w:rPr>
          <w:rFonts w:ascii="Times New Roman" w:eastAsia="Times New Roman" w:hAnsi="Times New Roman" w:cs="Times New Roman"/>
          <w:sz w:val="24"/>
          <w:szCs w:val="24"/>
        </w:rPr>
        <w:t>.</w:t>
      </w:r>
    </w:p>
    <w:p w14:paraId="74BC14CB" w14:textId="77777777" w:rsidR="00291F7B" w:rsidRPr="00291F7B" w:rsidRDefault="00291F7B" w:rsidP="00291F7B">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Professionals are expected to contribute positively to the functioning and reputation of their institutions and communities.</w:t>
      </w:r>
    </w:p>
    <w:p w14:paraId="6E769AD1"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lastRenderedPageBreak/>
        <w:t>Christian Perspective:</w:t>
      </w:r>
    </w:p>
    <w:p w14:paraId="571E337E" w14:textId="77777777" w:rsidR="00291F7B" w:rsidRPr="00291F7B" w:rsidRDefault="00291F7B" w:rsidP="00291F7B">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 xml:space="preserve">Scripture emphasizes peace and respect in relationships: </w:t>
      </w:r>
      <w:r w:rsidRPr="00291F7B">
        <w:rPr>
          <w:rFonts w:ascii="Times New Roman" w:eastAsia="Times New Roman" w:hAnsi="Times New Roman" w:cs="Times New Roman"/>
          <w:b/>
          <w:bCs/>
          <w:sz w:val="24"/>
          <w:szCs w:val="24"/>
        </w:rPr>
        <w:t>“Let all that you do be done in love” (1 Corinthians 16:14)</w:t>
      </w:r>
      <w:r w:rsidRPr="00291F7B">
        <w:rPr>
          <w:rFonts w:ascii="Times New Roman" w:eastAsia="Times New Roman" w:hAnsi="Times New Roman" w:cs="Times New Roman"/>
          <w:sz w:val="24"/>
          <w:szCs w:val="24"/>
        </w:rPr>
        <w:t>.</w:t>
      </w:r>
    </w:p>
    <w:p w14:paraId="3CAA5472" w14:textId="77777777" w:rsidR="00291F7B" w:rsidRPr="00291F7B" w:rsidRDefault="00291F7B" w:rsidP="00291F7B">
      <w:p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b/>
          <w:bCs/>
          <w:sz w:val="24"/>
          <w:szCs w:val="24"/>
        </w:rPr>
        <w:t>Practical Application:</w:t>
      </w:r>
    </w:p>
    <w:p w14:paraId="6D7673ED" w14:textId="77777777" w:rsidR="00291F7B" w:rsidRPr="00291F7B" w:rsidRDefault="00291F7B" w:rsidP="00291F7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Treat colleagues, clients, and community members with respect.</w:t>
      </w:r>
    </w:p>
    <w:p w14:paraId="744A351E" w14:textId="77777777" w:rsidR="00291F7B" w:rsidRPr="00291F7B" w:rsidRDefault="00291F7B" w:rsidP="00291F7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Promote teamwork, cooperation, and constructive dialogue.</w:t>
      </w:r>
    </w:p>
    <w:p w14:paraId="5DE4C100" w14:textId="77777777" w:rsidR="00291F7B" w:rsidRPr="00291F7B" w:rsidRDefault="00291F7B" w:rsidP="00291F7B">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291F7B">
        <w:rPr>
          <w:rFonts w:ascii="Times New Roman" w:eastAsia="Times New Roman" w:hAnsi="Times New Roman" w:cs="Times New Roman"/>
          <w:sz w:val="24"/>
          <w:szCs w:val="24"/>
        </w:rPr>
        <w:t>Model ethical behavior that strengthens trust and community well-being.</w:t>
      </w:r>
    </w:p>
    <w:p w14:paraId="23BCFDAD" w14:textId="77777777" w:rsidR="00FF19E7" w:rsidRDefault="00FF19E7" w:rsidP="00291F7B">
      <w:pPr>
        <w:spacing w:before="100" w:beforeAutospacing="1" w:after="100" w:afterAutospacing="1" w:line="240" w:lineRule="auto"/>
      </w:pPr>
    </w:p>
    <w:sectPr w:rsidR="00FF19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7A302" w14:textId="77777777" w:rsidR="00F53B11" w:rsidRDefault="00F53B11">
      <w:pPr>
        <w:spacing w:after="0" w:line="240" w:lineRule="auto"/>
      </w:pPr>
      <w:r>
        <w:separator/>
      </w:r>
    </w:p>
  </w:endnote>
  <w:endnote w:type="continuationSeparator" w:id="0">
    <w:p w14:paraId="1A10757B" w14:textId="77777777" w:rsidR="00F53B11" w:rsidRDefault="00F53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A534D" w14:textId="77777777" w:rsidR="00F53B11" w:rsidRDefault="00F53B11">
      <w:pPr>
        <w:spacing w:after="0" w:line="240" w:lineRule="auto"/>
      </w:pPr>
      <w:r>
        <w:separator/>
      </w:r>
    </w:p>
  </w:footnote>
  <w:footnote w:type="continuationSeparator" w:id="0">
    <w:p w14:paraId="3E13E732" w14:textId="77777777" w:rsidR="00F53B11" w:rsidRDefault="00F53B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02A"/>
    <w:multiLevelType w:val="multilevel"/>
    <w:tmpl w:val="9A90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46872"/>
    <w:multiLevelType w:val="multilevel"/>
    <w:tmpl w:val="38E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82540"/>
    <w:multiLevelType w:val="multilevel"/>
    <w:tmpl w:val="7108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D550F"/>
    <w:multiLevelType w:val="multilevel"/>
    <w:tmpl w:val="E41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70FF9"/>
    <w:multiLevelType w:val="multilevel"/>
    <w:tmpl w:val="0944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F46A1"/>
    <w:multiLevelType w:val="multilevel"/>
    <w:tmpl w:val="8850F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CB629B"/>
    <w:multiLevelType w:val="multilevel"/>
    <w:tmpl w:val="660E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3E1688"/>
    <w:multiLevelType w:val="multilevel"/>
    <w:tmpl w:val="334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E26FC"/>
    <w:multiLevelType w:val="multilevel"/>
    <w:tmpl w:val="9B10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695145"/>
    <w:multiLevelType w:val="multilevel"/>
    <w:tmpl w:val="F93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B3F31"/>
    <w:multiLevelType w:val="multilevel"/>
    <w:tmpl w:val="F4C4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9E3F65"/>
    <w:multiLevelType w:val="multilevel"/>
    <w:tmpl w:val="776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36043"/>
    <w:multiLevelType w:val="multilevel"/>
    <w:tmpl w:val="7134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B1E6A"/>
    <w:multiLevelType w:val="multilevel"/>
    <w:tmpl w:val="DEA2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511E1"/>
    <w:multiLevelType w:val="multilevel"/>
    <w:tmpl w:val="0CF2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23F53"/>
    <w:multiLevelType w:val="multilevel"/>
    <w:tmpl w:val="389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CF5F8A"/>
    <w:multiLevelType w:val="multilevel"/>
    <w:tmpl w:val="D87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22BF4"/>
    <w:multiLevelType w:val="multilevel"/>
    <w:tmpl w:val="D2B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608D7"/>
    <w:multiLevelType w:val="multilevel"/>
    <w:tmpl w:val="855C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6199A"/>
    <w:multiLevelType w:val="multilevel"/>
    <w:tmpl w:val="B7A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E64FF7"/>
    <w:multiLevelType w:val="multilevel"/>
    <w:tmpl w:val="E9A6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D23A63"/>
    <w:multiLevelType w:val="multilevel"/>
    <w:tmpl w:val="45C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F14A7A"/>
    <w:multiLevelType w:val="multilevel"/>
    <w:tmpl w:val="C538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D31D0"/>
    <w:multiLevelType w:val="multilevel"/>
    <w:tmpl w:val="514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A131DD"/>
    <w:multiLevelType w:val="multilevel"/>
    <w:tmpl w:val="67E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62F0E"/>
    <w:multiLevelType w:val="multilevel"/>
    <w:tmpl w:val="E8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C5308"/>
    <w:multiLevelType w:val="multilevel"/>
    <w:tmpl w:val="495E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C0FC8"/>
    <w:multiLevelType w:val="multilevel"/>
    <w:tmpl w:val="59F6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CB2EE5"/>
    <w:multiLevelType w:val="multilevel"/>
    <w:tmpl w:val="AC7E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D41859"/>
    <w:multiLevelType w:val="multilevel"/>
    <w:tmpl w:val="87E02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A71DDC"/>
    <w:multiLevelType w:val="multilevel"/>
    <w:tmpl w:val="6A5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066B57"/>
    <w:multiLevelType w:val="multilevel"/>
    <w:tmpl w:val="4E2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D43AC2"/>
    <w:multiLevelType w:val="multilevel"/>
    <w:tmpl w:val="A920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B7434C"/>
    <w:multiLevelType w:val="multilevel"/>
    <w:tmpl w:val="10BA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515E4"/>
    <w:multiLevelType w:val="multilevel"/>
    <w:tmpl w:val="085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C7C8F"/>
    <w:multiLevelType w:val="multilevel"/>
    <w:tmpl w:val="880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B86EAD"/>
    <w:multiLevelType w:val="multilevel"/>
    <w:tmpl w:val="504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724ACC"/>
    <w:multiLevelType w:val="multilevel"/>
    <w:tmpl w:val="4ED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544F4"/>
    <w:multiLevelType w:val="multilevel"/>
    <w:tmpl w:val="FCA0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C07743"/>
    <w:multiLevelType w:val="multilevel"/>
    <w:tmpl w:val="0C9A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EB7BFA"/>
    <w:multiLevelType w:val="hybridMultilevel"/>
    <w:tmpl w:val="5DD667DE"/>
    <w:lvl w:ilvl="0" w:tplc="C444F4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23B6452"/>
    <w:multiLevelType w:val="multilevel"/>
    <w:tmpl w:val="C6DC6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B40AD8"/>
    <w:multiLevelType w:val="multilevel"/>
    <w:tmpl w:val="8326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E323BA"/>
    <w:multiLevelType w:val="multilevel"/>
    <w:tmpl w:val="912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ED623A"/>
    <w:multiLevelType w:val="multilevel"/>
    <w:tmpl w:val="291A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641457"/>
    <w:multiLevelType w:val="multilevel"/>
    <w:tmpl w:val="E4A0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4E2B76"/>
    <w:multiLevelType w:val="multilevel"/>
    <w:tmpl w:val="2046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7C1EFB"/>
    <w:multiLevelType w:val="multilevel"/>
    <w:tmpl w:val="80A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3F2620"/>
    <w:multiLevelType w:val="multilevel"/>
    <w:tmpl w:val="C43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4E7BA8"/>
    <w:multiLevelType w:val="multilevel"/>
    <w:tmpl w:val="482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434FF"/>
    <w:multiLevelType w:val="multilevel"/>
    <w:tmpl w:val="99D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865077"/>
    <w:multiLevelType w:val="multilevel"/>
    <w:tmpl w:val="5EB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042242"/>
    <w:multiLevelType w:val="multilevel"/>
    <w:tmpl w:val="FA8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4008F6"/>
    <w:multiLevelType w:val="multilevel"/>
    <w:tmpl w:val="F7E6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856E51"/>
    <w:multiLevelType w:val="multilevel"/>
    <w:tmpl w:val="ABB2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D74E7"/>
    <w:multiLevelType w:val="multilevel"/>
    <w:tmpl w:val="155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F82995"/>
    <w:multiLevelType w:val="multilevel"/>
    <w:tmpl w:val="E08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474BFE"/>
    <w:multiLevelType w:val="multilevel"/>
    <w:tmpl w:val="1F96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9C1320"/>
    <w:multiLevelType w:val="multilevel"/>
    <w:tmpl w:val="F03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C14DFA"/>
    <w:multiLevelType w:val="multilevel"/>
    <w:tmpl w:val="649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072EA5"/>
    <w:multiLevelType w:val="multilevel"/>
    <w:tmpl w:val="3F7E2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A606E5"/>
    <w:multiLevelType w:val="multilevel"/>
    <w:tmpl w:val="77F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D7572E"/>
    <w:multiLevelType w:val="multilevel"/>
    <w:tmpl w:val="779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2875DD"/>
    <w:multiLevelType w:val="hybridMultilevel"/>
    <w:tmpl w:val="BDE0D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25E6B78"/>
    <w:multiLevelType w:val="multilevel"/>
    <w:tmpl w:val="2BE0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3E467F"/>
    <w:multiLevelType w:val="multilevel"/>
    <w:tmpl w:val="790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307064"/>
    <w:multiLevelType w:val="multilevel"/>
    <w:tmpl w:val="FDE6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C05D20"/>
    <w:multiLevelType w:val="multilevel"/>
    <w:tmpl w:val="C6D8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385921"/>
    <w:multiLevelType w:val="multilevel"/>
    <w:tmpl w:val="0A9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076872"/>
    <w:multiLevelType w:val="multilevel"/>
    <w:tmpl w:val="7B54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2B3020"/>
    <w:multiLevelType w:val="multilevel"/>
    <w:tmpl w:val="CE7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68455D"/>
    <w:multiLevelType w:val="multilevel"/>
    <w:tmpl w:val="7AD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8E1ECD"/>
    <w:multiLevelType w:val="multilevel"/>
    <w:tmpl w:val="9956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1B1FD4"/>
    <w:multiLevelType w:val="multilevel"/>
    <w:tmpl w:val="79D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91708"/>
    <w:multiLevelType w:val="multilevel"/>
    <w:tmpl w:val="6612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B92AA3"/>
    <w:multiLevelType w:val="multilevel"/>
    <w:tmpl w:val="C81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6323FA"/>
    <w:multiLevelType w:val="hybridMultilevel"/>
    <w:tmpl w:val="AA0AF5F8"/>
    <w:lvl w:ilvl="0" w:tplc="BB8A1262">
      <w:start w:val="1"/>
      <w:numFmt w:val="bullet"/>
      <w:lvlText w:val=""/>
      <w:lvlJc w:val="left"/>
      <w:pPr>
        <w:tabs>
          <w:tab w:val="num" w:pos="720"/>
        </w:tabs>
        <w:ind w:left="720" w:hanging="360"/>
      </w:pPr>
      <w:rPr>
        <w:rFonts w:ascii="Wingdings 2" w:hAnsi="Wingdings 2" w:hint="default"/>
      </w:rPr>
    </w:lvl>
    <w:lvl w:ilvl="1" w:tplc="ABBE446C" w:tentative="1">
      <w:start w:val="1"/>
      <w:numFmt w:val="bullet"/>
      <w:lvlText w:val=""/>
      <w:lvlJc w:val="left"/>
      <w:pPr>
        <w:tabs>
          <w:tab w:val="num" w:pos="1440"/>
        </w:tabs>
        <w:ind w:left="1440" w:hanging="360"/>
      </w:pPr>
      <w:rPr>
        <w:rFonts w:ascii="Wingdings 2" w:hAnsi="Wingdings 2" w:hint="default"/>
      </w:rPr>
    </w:lvl>
    <w:lvl w:ilvl="2" w:tplc="56EAA820" w:tentative="1">
      <w:start w:val="1"/>
      <w:numFmt w:val="bullet"/>
      <w:lvlText w:val=""/>
      <w:lvlJc w:val="left"/>
      <w:pPr>
        <w:tabs>
          <w:tab w:val="num" w:pos="2160"/>
        </w:tabs>
        <w:ind w:left="2160" w:hanging="360"/>
      </w:pPr>
      <w:rPr>
        <w:rFonts w:ascii="Wingdings 2" w:hAnsi="Wingdings 2" w:hint="default"/>
      </w:rPr>
    </w:lvl>
    <w:lvl w:ilvl="3" w:tplc="7582944E" w:tentative="1">
      <w:start w:val="1"/>
      <w:numFmt w:val="bullet"/>
      <w:lvlText w:val=""/>
      <w:lvlJc w:val="left"/>
      <w:pPr>
        <w:tabs>
          <w:tab w:val="num" w:pos="2880"/>
        </w:tabs>
        <w:ind w:left="2880" w:hanging="360"/>
      </w:pPr>
      <w:rPr>
        <w:rFonts w:ascii="Wingdings 2" w:hAnsi="Wingdings 2" w:hint="default"/>
      </w:rPr>
    </w:lvl>
    <w:lvl w:ilvl="4" w:tplc="06AEA3D8" w:tentative="1">
      <w:start w:val="1"/>
      <w:numFmt w:val="bullet"/>
      <w:lvlText w:val=""/>
      <w:lvlJc w:val="left"/>
      <w:pPr>
        <w:tabs>
          <w:tab w:val="num" w:pos="3600"/>
        </w:tabs>
        <w:ind w:left="3600" w:hanging="360"/>
      </w:pPr>
      <w:rPr>
        <w:rFonts w:ascii="Wingdings 2" w:hAnsi="Wingdings 2" w:hint="default"/>
      </w:rPr>
    </w:lvl>
    <w:lvl w:ilvl="5" w:tplc="24820D5A" w:tentative="1">
      <w:start w:val="1"/>
      <w:numFmt w:val="bullet"/>
      <w:lvlText w:val=""/>
      <w:lvlJc w:val="left"/>
      <w:pPr>
        <w:tabs>
          <w:tab w:val="num" w:pos="4320"/>
        </w:tabs>
        <w:ind w:left="4320" w:hanging="360"/>
      </w:pPr>
      <w:rPr>
        <w:rFonts w:ascii="Wingdings 2" w:hAnsi="Wingdings 2" w:hint="default"/>
      </w:rPr>
    </w:lvl>
    <w:lvl w:ilvl="6" w:tplc="897AA2E0" w:tentative="1">
      <w:start w:val="1"/>
      <w:numFmt w:val="bullet"/>
      <w:lvlText w:val=""/>
      <w:lvlJc w:val="left"/>
      <w:pPr>
        <w:tabs>
          <w:tab w:val="num" w:pos="5040"/>
        </w:tabs>
        <w:ind w:left="5040" w:hanging="360"/>
      </w:pPr>
      <w:rPr>
        <w:rFonts w:ascii="Wingdings 2" w:hAnsi="Wingdings 2" w:hint="default"/>
      </w:rPr>
    </w:lvl>
    <w:lvl w:ilvl="7" w:tplc="04020510" w:tentative="1">
      <w:start w:val="1"/>
      <w:numFmt w:val="bullet"/>
      <w:lvlText w:val=""/>
      <w:lvlJc w:val="left"/>
      <w:pPr>
        <w:tabs>
          <w:tab w:val="num" w:pos="5760"/>
        </w:tabs>
        <w:ind w:left="5760" w:hanging="360"/>
      </w:pPr>
      <w:rPr>
        <w:rFonts w:ascii="Wingdings 2" w:hAnsi="Wingdings 2" w:hint="default"/>
      </w:rPr>
    </w:lvl>
    <w:lvl w:ilvl="8" w:tplc="9FE6E012" w:tentative="1">
      <w:start w:val="1"/>
      <w:numFmt w:val="bullet"/>
      <w:lvlText w:val=""/>
      <w:lvlJc w:val="left"/>
      <w:pPr>
        <w:tabs>
          <w:tab w:val="num" w:pos="6480"/>
        </w:tabs>
        <w:ind w:left="6480" w:hanging="360"/>
      </w:pPr>
      <w:rPr>
        <w:rFonts w:ascii="Wingdings 2" w:hAnsi="Wingdings 2" w:hint="default"/>
      </w:rPr>
    </w:lvl>
  </w:abstractNum>
  <w:abstractNum w:abstractNumId="77" w15:restartNumberingAfterBreak="0">
    <w:nsid w:val="429D48C7"/>
    <w:multiLevelType w:val="multilevel"/>
    <w:tmpl w:val="8DE6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5E2C08"/>
    <w:multiLevelType w:val="multilevel"/>
    <w:tmpl w:val="D2B0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1401F2"/>
    <w:multiLevelType w:val="multilevel"/>
    <w:tmpl w:val="C17C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5116A1"/>
    <w:multiLevelType w:val="multilevel"/>
    <w:tmpl w:val="80F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5A6C01"/>
    <w:multiLevelType w:val="multilevel"/>
    <w:tmpl w:val="582C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9552A0"/>
    <w:multiLevelType w:val="multilevel"/>
    <w:tmpl w:val="1D1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5D2DF8"/>
    <w:multiLevelType w:val="multilevel"/>
    <w:tmpl w:val="8B98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3051E2"/>
    <w:multiLevelType w:val="multilevel"/>
    <w:tmpl w:val="419E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034BFC"/>
    <w:multiLevelType w:val="multilevel"/>
    <w:tmpl w:val="84F2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EB1EB1"/>
    <w:multiLevelType w:val="multilevel"/>
    <w:tmpl w:val="27F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B2784C"/>
    <w:multiLevelType w:val="multilevel"/>
    <w:tmpl w:val="8D0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34701C"/>
    <w:multiLevelType w:val="multilevel"/>
    <w:tmpl w:val="70E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E22ED"/>
    <w:multiLevelType w:val="multilevel"/>
    <w:tmpl w:val="07BC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64532C"/>
    <w:multiLevelType w:val="multilevel"/>
    <w:tmpl w:val="E75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D33CED"/>
    <w:multiLevelType w:val="multilevel"/>
    <w:tmpl w:val="3BC2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5E79CE"/>
    <w:multiLevelType w:val="multilevel"/>
    <w:tmpl w:val="6266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CA05C1"/>
    <w:multiLevelType w:val="multilevel"/>
    <w:tmpl w:val="F2A6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D64C31"/>
    <w:multiLevelType w:val="multilevel"/>
    <w:tmpl w:val="85A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7C333D"/>
    <w:multiLevelType w:val="multilevel"/>
    <w:tmpl w:val="BEA42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7BD236C"/>
    <w:multiLevelType w:val="multilevel"/>
    <w:tmpl w:val="642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ED7504"/>
    <w:multiLevelType w:val="multilevel"/>
    <w:tmpl w:val="F78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CC36E7"/>
    <w:multiLevelType w:val="multilevel"/>
    <w:tmpl w:val="F60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D15DF2"/>
    <w:multiLevelType w:val="multilevel"/>
    <w:tmpl w:val="A8D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D21D03"/>
    <w:multiLevelType w:val="multilevel"/>
    <w:tmpl w:val="6052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DF2CB5"/>
    <w:multiLevelType w:val="multilevel"/>
    <w:tmpl w:val="8EDA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C02B55"/>
    <w:multiLevelType w:val="multilevel"/>
    <w:tmpl w:val="49C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C21E20"/>
    <w:multiLevelType w:val="multilevel"/>
    <w:tmpl w:val="F08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31A93"/>
    <w:multiLevelType w:val="multilevel"/>
    <w:tmpl w:val="5C2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7E3EA3"/>
    <w:multiLevelType w:val="multilevel"/>
    <w:tmpl w:val="462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0F144C"/>
    <w:multiLevelType w:val="multilevel"/>
    <w:tmpl w:val="A77C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917476"/>
    <w:multiLevelType w:val="multilevel"/>
    <w:tmpl w:val="42C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D64045"/>
    <w:multiLevelType w:val="multilevel"/>
    <w:tmpl w:val="96A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F96103"/>
    <w:multiLevelType w:val="multilevel"/>
    <w:tmpl w:val="E2E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296F0E"/>
    <w:multiLevelType w:val="multilevel"/>
    <w:tmpl w:val="84D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6D3872"/>
    <w:multiLevelType w:val="hybridMultilevel"/>
    <w:tmpl w:val="737E0354"/>
    <w:lvl w:ilvl="0" w:tplc="2C788274">
      <w:start w:val="1"/>
      <w:numFmt w:val="decimal"/>
      <w:lvlText w:val="%1."/>
      <w:lvlJc w:val="left"/>
      <w:pPr>
        <w:tabs>
          <w:tab w:val="num" w:pos="720"/>
        </w:tabs>
        <w:ind w:left="720" w:hanging="360"/>
      </w:pPr>
      <w:rPr>
        <w:rFonts w:ascii="Times New Roman" w:eastAsiaTheme="minorHAnsi" w:hAnsi="Times New Roman" w:cs="Times New Roman"/>
      </w:rPr>
    </w:lvl>
    <w:lvl w:ilvl="1" w:tplc="5D7E446A" w:tentative="1">
      <w:start w:val="1"/>
      <w:numFmt w:val="bullet"/>
      <w:lvlText w:val=""/>
      <w:lvlJc w:val="left"/>
      <w:pPr>
        <w:tabs>
          <w:tab w:val="num" w:pos="1440"/>
        </w:tabs>
        <w:ind w:left="1440" w:hanging="360"/>
      </w:pPr>
      <w:rPr>
        <w:rFonts w:ascii="Wingdings 2" w:hAnsi="Wingdings 2" w:hint="default"/>
      </w:rPr>
    </w:lvl>
    <w:lvl w:ilvl="2" w:tplc="2398EDD4" w:tentative="1">
      <w:start w:val="1"/>
      <w:numFmt w:val="bullet"/>
      <w:lvlText w:val=""/>
      <w:lvlJc w:val="left"/>
      <w:pPr>
        <w:tabs>
          <w:tab w:val="num" w:pos="2160"/>
        </w:tabs>
        <w:ind w:left="2160" w:hanging="360"/>
      </w:pPr>
      <w:rPr>
        <w:rFonts w:ascii="Wingdings 2" w:hAnsi="Wingdings 2" w:hint="default"/>
      </w:rPr>
    </w:lvl>
    <w:lvl w:ilvl="3" w:tplc="977874C2" w:tentative="1">
      <w:start w:val="1"/>
      <w:numFmt w:val="bullet"/>
      <w:lvlText w:val=""/>
      <w:lvlJc w:val="left"/>
      <w:pPr>
        <w:tabs>
          <w:tab w:val="num" w:pos="2880"/>
        </w:tabs>
        <w:ind w:left="2880" w:hanging="360"/>
      </w:pPr>
      <w:rPr>
        <w:rFonts w:ascii="Wingdings 2" w:hAnsi="Wingdings 2" w:hint="default"/>
      </w:rPr>
    </w:lvl>
    <w:lvl w:ilvl="4" w:tplc="91FCF468" w:tentative="1">
      <w:start w:val="1"/>
      <w:numFmt w:val="bullet"/>
      <w:lvlText w:val=""/>
      <w:lvlJc w:val="left"/>
      <w:pPr>
        <w:tabs>
          <w:tab w:val="num" w:pos="3600"/>
        </w:tabs>
        <w:ind w:left="3600" w:hanging="360"/>
      </w:pPr>
      <w:rPr>
        <w:rFonts w:ascii="Wingdings 2" w:hAnsi="Wingdings 2" w:hint="default"/>
      </w:rPr>
    </w:lvl>
    <w:lvl w:ilvl="5" w:tplc="03681992" w:tentative="1">
      <w:start w:val="1"/>
      <w:numFmt w:val="bullet"/>
      <w:lvlText w:val=""/>
      <w:lvlJc w:val="left"/>
      <w:pPr>
        <w:tabs>
          <w:tab w:val="num" w:pos="4320"/>
        </w:tabs>
        <w:ind w:left="4320" w:hanging="360"/>
      </w:pPr>
      <w:rPr>
        <w:rFonts w:ascii="Wingdings 2" w:hAnsi="Wingdings 2" w:hint="default"/>
      </w:rPr>
    </w:lvl>
    <w:lvl w:ilvl="6" w:tplc="423C8602" w:tentative="1">
      <w:start w:val="1"/>
      <w:numFmt w:val="bullet"/>
      <w:lvlText w:val=""/>
      <w:lvlJc w:val="left"/>
      <w:pPr>
        <w:tabs>
          <w:tab w:val="num" w:pos="5040"/>
        </w:tabs>
        <w:ind w:left="5040" w:hanging="360"/>
      </w:pPr>
      <w:rPr>
        <w:rFonts w:ascii="Wingdings 2" w:hAnsi="Wingdings 2" w:hint="default"/>
      </w:rPr>
    </w:lvl>
    <w:lvl w:ilvl="7" w:tplc="8F40F84A" w:tentative="1">
      <w:start w:val="1"/>
      <w:numFmt w:val="bullet"/>
      <w:lvlText w:val=""/>
      <w:lvlJc w:val="left"/>
      <w:pPr>
        <w:tabs>
          <w:tab w:val="num" w:pos="5760"/>
        </w:tabs>
        <w:ind w:left="5760" w:hanging="360"/>
      </w:pPr>
      <w:rPr>
        <w:rFonts w:ascii="Wingdings 2" w:hAnsi="Wingdings 2" w:hint="default"/>
      </w:rPr>
    </w:lvl>
    <w:lvl w:ilvl="8" w:tplc="D1564D38" w:tentative="1">
      <w:start w:val="1"/>
      <w:numFmt w:val="bullet"/>
      <w:lvlText w:val=""/>
      <w:lvlJc w:val="left"/>
      <w:pPr>
        <w:tabs>
          <w:tab w:val="num" w:pos="6480"/>
        </w:tabs>
        <w:ind w:left="6480" w:hanging="360"/>
      </w:pPr>
      <w:rPr>
        <w:rFonts w:ascii="Wingdings 2" w:hAnsi="Wingdings 2" w:hint="default"/>
      </w:rPr>
    </w:lvl>
  </w:abstractNum>
  <w:abstractNum w:abstractNumId="112" w15:restartNumberingAfterBreak="0">
    <w:nsid w:val="67602732"/>
    <w:multiLevelType w:val="multilevel"/>
    <w:tmpl w:val="B32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DD47DB"/>
    <w:multiLevelType w:val="multilevel"/>
    <w:tmpl w:val="AACE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EF7734"/>
    <w:multiLevelType w:val="multilevel"/>
    <w:tmpl w:val="97B0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B77158"/>
    <w:multiLevelType w:val="multilevel"/>
    <w:tmpl w:val="263AC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D616DD"/>
    <w:multiLevelType w:val="multilevel"/>
    <w:tmpl w:val="C24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F24652"/>
    <w:multiLevelType w:val="multilevel"/>
    <w:tmpl w:val="0C80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B0D1D21"/>
    <w:multiLevelType w:val="multilevel"/>
    <w:tmpl w:val="688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041C1A"/>
    <w:multiLevelType w:val="multilevel"/>
    <w:tmpl w:val="749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1A70A8"/>
    <w:multiLevelType w:val="multilevel"/>
    <w:tmpl w:val="42A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4B4303"/>
    <w:multiLevelType w:val="multilevel"/>
    <w:tmpl w:val="18E0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C5B2669"/>
    <w:multiLevelType w:val="multilevel"/>
    <w:tmpl w:val="9BD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635C0D"/>
    <w:multiLevelType w:val="multilevel"/>
    <w:tmpl w:val="708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0339BA"/>
    <w:multiLevelType w:val="multilevel"/>
    <w:tmpl w:val="C2001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7E1956"/>
    <w:multiLevelType w:val="multilevel"/>
    <w:tmpl w:val="537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DA6F08"/>
    <w:multiLevelType w:val="multilevel"/>
    <w:tmpl w:val="CA46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E4405D"/>
    <w:multiLevelType w:val="multilevel"/>
    <w:tmpl w:val="D52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407CAB"/>
    <w:multiLevelType w:val="multilevel"/>
    <w:tmpl w:val="FFEC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0170FA"/>
    <w:multiLevelType w:val="multilevel"/>
    <w:tmpl w:val="F7C8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A02DDC"/>
    <w:multiLevelType w:val="multilevel"/>
    <w:tmpl w:val="13A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456741"/>
    <w:multiLevelType w:val="multilevel"/>
    <w:tmpl w:val="108A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733468"/>
    <w:multiLevelType w:val="multilevel"/>
    <w:tmpl w:val="8C5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885422"/>
    <w:multiLevelType w:val="multilevel"/>
    <w:tmpl w:val="E74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33746A"/>
    <w:multiLevelType w:val="multilevel"/>
    <w:tmpl w:val="A15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261A08"/>
    <w:multiLevelType w:val="multilevel"/>
    <w:tmpl w:val="BF9E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E6595C"/>
    <w:multiLevelType w:val="multilevel"/>
    <w:tmpl w:val="AC2E0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9E5827"/>
    <w:multiLevelType w:val="multilevel"/>
    <w:tmpl w:val="5182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4A22A5"/>
    <w:multiLevelType w:val="multilevel"/>
    <w:tmpl w:val="B40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D730BE"/>
    <w:multiLevelType w:val="multilevel"/>
    <w:tmpl w:val="2D10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EE3307"/>
    <w:multiLevelType w:val="multilevel"/>
    <w:tmpl w:val="800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7A3941"/>
    <w:multiLevelType w:val="multilevel"/>
    <w:tmpl w:val="438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630602"/>
    <w:multiLevelType w:val="multilevel"/>
    <w:tmpl w:val="61E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81FC3"/>
    <w:multiLevelType w:val="multilevel"/>
    <w:tmpl w:val="543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084201"/>
    <w:multiLevelType w:val="multilevel"/>
    <w:tmpl w:val="E94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565D01"/>
    <w:multiLevelType w:val="multilevel"/>
    <w:tmpl w:val="676A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599814">
    <w:abstractNumId w:val="111"/>
  </w:num>
  <w:num w:numId="2" w16cid:durableId="1701973097">
    <w:abstractNumId w:val="40"/>
  </w:num>
  <w:num w:numId="3" w16cid:durableId="1312908428">
    <w:abstractNumId w:val="76"/>
  </w:num>
  <w:num w:numId="4" w16cid:durableId="232207882">
    <w:abstractNumId w:val="63"/>
  </w:num>
  <w:num w:numId="5" w16cid:durableId="1561557157">
    <w:abstractNumId w:val="4"/>
  </w:num>
  <w:num w:numId="6" w16cid:durableId="974602614">
    <w:abstractNumId w:val="115"/>
  </w:num>
  <w:num w:numId="7" w16cid:durableId="391195756">
    <w:abstractNumId w:val="6"/>
  </w:num>
  <w:num w:numId="8" w16cid:durableId="1288661635">
    <w:abstractNumId w:val="107"/>
  </w:num>
  <w:num w:numId="9" w16cid:durableId="1403869331">
    <w:abstractNumId w:val="5"/>
  </w:num>
  <w:num w:numId="10" w16cid:durableId="764033285">
    <w:abstractNumId w:val="79"/>
  </w:num>
  <w:num w:numId="11" w16cid:durableId="1217662496">
    <w:abstractNumId w:val="73"/>
  </w:num>
  <w:num w:numId="12" w16cid:durableId="738870505">
    <w:abstractNumId w:val="27"/>
  </w:num>
  <w:num w:numId="13" w16cid:durableId="710573891">
    <w:abstractNumId w:val="122"/>
  </w:num>
  <w:num w:numId="14" w16cid:durableId="1523862338">
    <w:abstractNumId w:val="145"/>
  </w:num>
  <w:num w:numId="15" w16cid:durableId="17706600">
    <w:abstractNumId w:val="70"/>
  </w:num>
  <w:num w:numId="16" w16cid:durableId="900947521">
    <w:abstractNumId w:val="10"/>
  </w:num>
  <w:num w:numId="17" w16cid:durableId="1998415862">
    <w:abstractNumId w:val="69"/>
  </w:num>
  <w:num w:numId="18" w16cid:durableId="1738628666">
    <w:abstractNumId w:val="24"/>
  </w:num>
  <w:num w:numId="19" w16cid:durableId="1656060563">
    <w:abstractNumId w:val="54"/>
  </w:num>
  <w:num w:numId="20" w16cid:durableId="874317073">
    <w:abstractNumId w:val="46"/>
  </w:num>
  <w:num w:numId="21" w16cid:durableId="788627257">
    <w:abstractNumId w:val="143"/>
  </w:num>
  <w:num w:numId="22" w16cid:durableId="906307737">
    <w:abstractNumId w:val="105"/>
  </w:num>
  <w:num w:numId="23" w16cid:durableId="50080299">
    <w:abstractNumId w:val="66"/>
  </w:num>
  <w:num w:numId="24" w16cid:durableId="1305768929">
    <w:abstractNumId w:val="137"/>
  </w:num>
  <w:num w:numId="25" w16cid:durableId="1727416270">
    <w:abstractNumId w:val="81"/>
  </w:num>
  <w:num w:numId="26" w16cid:durableId="1888907418">
    <w:abstractNumId w:val="141"/>
  </w:num>
  <w:num w:numId="27" w16cid:durableId="374158427">
    <w:abstractNumId w:val="52"/>
  </w:num>
  <w:num w:numId="28" w16cid:durableId="19598914">
    <w:abstractNumId w:val="94"/>
  </w:num>
  <w:num w:numId="29" w16cid:durableId="2007633805">
    <w:abstractNumId w:val="60"/>
  </w:num>
  <w:num w:numId="30" w16cid:durableId="788746134">
    <w:abstractNumId w:val="88"/>
  </w:num>
  <w:num w:numId="31" w16cid:durableId="507402126">
    <w:abstractNumId w:val="123"/>
  </w:num>
  <w:num w:numId="32" w16cid:durableId="945425805">
    <w:abstractNumId w:val="35"/>
  </w:num>
  <w:num w:numId="33" w16cid:durableId="245848603">
    <w:abstractNumId w:val="17"/>
  </w:num>
  <w:num w:numId="34" w16cid:durableId="1103915714">
    <w:abstractNumId w:val="1"/>
  </w:num>
  <w:num w:numId="35" w16cid:durableId="1360203649">
    <w:abstractNumId w:val="128"/>
  </w:num>
  <w:num w:numId="36" w16cid:durableId="1798596976">
    <w:abstractNumId w:val="8"/>
  </w:num>
  <w:num w:numId="37" w16cid:durableId="1433166704">
    <w:abstractNumId w:val="61"/>
  </w:num>
  <w:num w:numId="38" w16cid:durableId="841626414">
    <w:abstractNumId w:val="99"/>
  </w:num>
  <w:num w:numId="39" w16cid:durableId="627778640">
    <w:abstractNumId w:val="29"/>
  </w:num>
  <w:num w:numId="40" w16cid:durableId="669799449">
    <w:abstractNumId w:val="83"/>
  </w:num>
  <w:num w:numId="41" w16cid:durableId="49350358">
    <w:abstractNumId w:val="21"/>
  </w:num>
  <w:num w:numId="42" w16cid:durableId="1259557871">
    <w:abstractNumId w:val="135"/>
  </w:num>
  <w:num w:numId="43" w16cid:durableId="203253794">
    <w:abstractNumId w:val="90"/>
  </w:num>
  <w:num w:numId="44" w16cid:durableId="1707021794">
    <w:abstractNumId w:val="95"/>
  </w:num>
  <w:num w:numId="45" w16cid:durableId="8992918">
    <w:abstractNumId w:val="59"/>
  </w:num>
  <w:num w:numId="46" w16cid:durableId="1270817746">
    <w:abstractNumId w:val="41"/>
  </w:num>
  <w:num w:numId="47" w16cid:durableId="2013414915">
    <w:abstractNumId w:val="136"/>
  </w:num>
  <w:num w:numId="48" w16cid:durableId="1827241644">
    <w:abstractNumId w:val="30"/>
  </w:num>
  <w:num w:numId="49" w16cid:durableId="1211385573">
    <w:abstractNumId w:val="56"/>
  </w:num>
  <w:num w:numId="50" w16cid:durableId="97725742">
    <w:abstractNumId w:val="139"/>
  </w:num>
  <w:num w:numId="51" w16cid:durableId="1198814631">
    <w:abstractNumId w:val="124"/>
  </w:num>
  <w:num w:numId="52" w16cid:durableId="1151823287">
    <w:abstractNumId w:val="109"/>
  </w:num>
  <w:num w:numId="53" w16cid:durableId="377322740">
    <w:abstractNumId w:val="77"/>
  </w:num>
  <w:num w:numId="54" w16cid:durableId="96369300">
    <w:abstractNumId w:val="0"/>
  </w:num>
  <w:num w:numId="55" w16cid:durableId="2091659389">
    <w:abstractNumId w:val="78"/>
  </w:num>
  <w:num w:numId="56" w16cid:durableId="106313131">
    <w:abstractNumId w:val="120"/>
  </w:num>
  <w:num w:numId="57" w16cid:durableId="997998885">
    <w:abstractNumId w:val="42"/>
  </w:num>
  <w:num w:numId="58" w16cid:durableId="1217663159">
    <w:abstractNumId w:val="130"/>
  </w:num>
  <w:num w:numId="59" w16cid:durableId="1554922401">
    <w:abstractNumId w:val="106"/>
  </w:num>
  <w:num w:numId="60" w16cid:durableId="2010596528">
    <w:abstractNumId w:val="121"/>
  </w:num>
  <w:num w:numId="61" w16cid:durableId="137497277">
    <w:abstractNumId w:val="101"/>
  </w:num>
  <w:num w:numId="62" w16cid:durableId="535502812">
    <w:abstractNumId w:val="51"/>
  </w:num>
  <w:num w:numId="63" w16cid:durableId="1809785216">
    <w:abstractNumId w:val="119"/>
  </w:num>
  <w:num w:numId="64" w16cid:durableId="236477302">
    <w:abstractNumId w:val="116"/>
  </w:num>
  <w:num w:numId="65" w16cid:durableId="1840659438">
    <w:abstractNumId w:val="140"/>
  </w:num>
  <w:num w:numId="66" w16cid:durableId="71783607">
    <w:abstractNumId w:val="85"/>
  </w:num>
  <w:num w:numId="67" w16cid:durableId="1358239524">
    <w:abstractNumId w:val="71"/>
  </w:num>
  <w:num w:numId="68" w16cid:durableId="164321431">
    <w:abstractNumId w:val="126"/>
  </w:num>
  <w:num w:numId="69" w16cid:durableId="980769024">
    <w:abstractNumId w:val="127"/>
  </w:num>
  <w:num w:numId="70" w16cid:durableId="1862670050">
    <w:abstractNumId w:val="47"/>
  </w:num>
  <w:num w:numId="71" w16cid:durableId="44373831">
    <w:abstractNumId w:val="39"/>
  </w:num>
  <w:num w:numId="72" w16cid:durableId="2017271727">
    <w:abstractNumId w:val="53"/>
  </w:num>
  <w:num w:numId="73" w16cid:durableId="1592854139">
    <w:abstractNumId w:val="48"/>
  </w:num>
  <w:num w:numId="74" w16cid:durableId="981034833">
    <w:abstractNumId w:val="89"/>
  </w:num>
  <w:num w:numId="75" w16cid:durableId="817720827">
    <w:abstractNumId w:val="104"/>
  </w:num>
  <w:num w:numId="76" w16cid:durableId="197399683">
    <w:abstractNumId w:val="118"/>
  </w:num>
  <w:num w:numId="77" w16cid:durableId="963196818">
    <w:abstractNumId w:val="26"/>
  </w:num>
  <w:num w:numId="78" w16cid:durableId="323901865">
    <w:abstractNumId w:val="18"/>
  </w:num>
  <w:num w:numId="79" w16cid:durableId="929001354">
    <w:abstractNumId w:val="132"/>
  </w:num>
  <w:num w:numId="80" w16cid:durableId="907693451">
    <w:abstractNumId w:val="82"/>
  </w:num>
  <w:num w:numId="81" w16cid:durableId="649093636">
    <w:abstractNumId w:val="43"/>
  </w:num>
  <w:num w:numId="82" w16cid:durableId="794954481">
    <w:abstractNumId w:val="129"/>
  </w:num>
  <w:num w:numId="83" w16cid:durableId="35861574">
    <w:abstractNumId w:val="134"/>
  </w:num>
  <w:num w:numId="84" w16cid:durableId="1767192070">
    <w:abstractNumId w:val="58"/>
  </w:num>
  <w:num w:numId="85" w16cid:durableId="1520658669">
    <w:abstractNumId w:val="75"/>
  </w:num>
  <w:num w:numId="86" w16cid:durableId="174928479">
    <w:abstractNumId w:val="55"/>
  </w:num>
  <w:num w:numId="87" w16cid:durableId="1284580763">
    <w:abstractNumId w:val="25"/>
  </w:num>
  <w:num w:numId="88" w16cid:durableId="1695572136">
    <w:abstractNumId w:val="110"/>
  </w:num>
  <w:num w:numId="89" w16cid:durableId="176816267">
    <w:abstractNumId w:val="91"/>
  </w:num>
  <w:num w:numId="90" w16cid:durableId="702483921">
    <w:abstractNumId w:val="131"/>
  </w:num>
  <w:num w:numId="91" w16cid:durableId="1467317338">
    <w:abstractNumId w:val="80"/>
  </w:num>
  <w:num w:numId="92" w16cid:durableId="992757278">
    <w:abstractNumId w:val="125"/>
  </w:num>
  <w:num w:numId="93" w16cid:durableId="1314067500">
    <w:abstractNumId w:val="36"/>
  </w:num>
  <w:num w:numId="94" w16cid:durableId="1643147164">
    <w:abstractNumId w:val="31"/>
  </w:num>
  <w:num w:numId="95" w16cid:durableId="936792367">
    <w:abstractNumId w:val="7"/>
  </w:num>
  <w:num w:numId="96" w16cid:durableId="208156178">
    <w:abstractNumId w:val="87"/>
  </w:num>
  <w:num w:numId="97" w16cid:durableId="618031268">
    <w:abstractNumId w:val="144"/>
  </w:num>
  <w:num w:numId="98" w16cid:durableId="322589457">
    <w:abstractNumId w:val="84"/>
  </w:num>
  <w:num w:numId="99" w16cid:durableId="1511488459">
    <w:abstractNumId w:val="13"/>
  </w:num>
  <w:num w:numId="100" w16cid:durableId="1317029939">
    <w:abstractNumId w:val="117"/>
  </w:num>
  <w:num w:numId="101" w16cid:durableId="1514689396">
    <w:abstractNumId w:val="32"/>
  </w:num>
  <w:num w:numId="102" w16cid:durableId="2138982405">
    <w:abstractNumId w:val="102"/>
  </w:num>
  <w:num w:numId="103" w16cid:durableId="944338306">
    <w:abstractNumId w:val="67"/>
  </w:num>
  <w:num w:numId="104" w16cid:durableId="1869828859">
    <w:abstractNumId w:val="93"/>
  </w:num>
  <w:num w:numId="105" w16cid:durableId="130446754">
    <w:abstractNumId w:val="65"/>
  </w:num>
  <w:num w:numId="106" w16cid:durableId="1301426813">
    <w:abstractNumId w:val="37"/>
  </w:num>
  <w:num w:numId="107" w16cid:durableId="1244295632">
    <w:abstractNumId w:val="57"/>
  </w:num>
  <w:num w:numId="108" w16cid:durableId="643893430">
    <w:abstractNumId w:val="28"/>
  </w:num>
  <w:num w:numId="109" w16cid:durableId="2012759211">
    <w:abstractNumId w:val="108"/>
  </w:num>
  <w:num w:numId="110" w16cid:durableId="749929285">
    <w:abstractNumId w:val="34"/>
  </w:num>
  <w:num w:numId="111" w16cid:durableId="1507480832">
    <w:abstractNumId w:val="38"/>
  </w:num>
  <w:num w:numId="112" w16cid:durableId="798230764">
    <w:abstractNumId w:val="62"/>
  </w:num>
  <w:num w:numId="113" w16cid:durableId="2116317572">
    <w:abstractNumId w:val="112"/>
  </w:num>
  <w:num w:numId="114" w16cid:durableId="528420306">
    <w:abstractNumId w:val="44"/>
  </w:num>
  <w:num w:numId="115" w16cid:durableId="910696606">
    <w:abstractNumId w:val="113"/>
  </w:num>
  <w:num w:numId="116" w16cid:durableId="2146698751">
    <w:abstractNumId w:val="11"/>
  </w:num>
  <w:num w:numId="117" w16cid:durableId="926185204">
    <w:abstractNumId w:val="68"/>
  </w:num>
  <w:num w:numId="118" w16cid:durableId="1334453715">
    <w:abstractNumId w:val="64"/>
  </w:num>
  <w:num w:numId="119" w16cid:durableId="801001498">
    <w:abstractNumId w:val="74"/>
  </w:num>
  <w:num w:numId="120" w16cid:durableId="510877391">
    <w:abstractNumId w:val="86"/>
  </w:num>
  <w:num w:numId="121" w16cid:durableId="1929339873">
    <w:abstractNumId w:val="133"/>
  </w:num>
  <w:num w:numId="122" w16cid:durableId="954680928">
    <w:abstractNumId w:val="3"/>
  </w:num>
  <w:num w:numId="123" w16cid:durableId="211886354">
    <w:abstractNumId w:val="12"/>
  </w:num>
  <w:num w:numId="124" w16cid:durableId="1656184965">
    <w:abstractNumId w:val="98"/>
  </w:num>
  <w:num w:numId="125" w16cid:durableId="1921481013">
    <w:abstractNumId w:val="142"/>
  </w:num>
  <w:num w:numId="126" w16cid:durableId="330110596">
    <w:abstractNumId w:val="72"/>
  </w:num>
  <w:num w:numId="127" w16cid:durableId="1256012050">
    <w:abstractNumId w:val="2"/>
  </w:num>
  <w:num w:numId="128" w16cid:durableId="1735153781">
    <w:abstractNumId w:val="33"/>
  </w:num>
  <w:num w:numId="129" w16cid:durableId="523255365">
    <w:abstractNumId w:val="97"/>
  </w:num>
  <w:num w:numId="130" w16cid:durableId="318190827">
    <w:abstractNumId w:val="49"/>
  </w:num>
  <w:num w:numId="131" w16cid:durableId="940066803">
    <w:abstractNumId w:val="96"/>
  </w:num>
  <w:num w:numId="132" w16cid:durableId="1356273525">
    <w:abstractNumId w:val="9"/>
  </w:num>
  <w:num w:numId="133" w16cid:durableId="394013752">
    <w:abstractNumId w:val="14"/>
  </w:num>
  <w:num w:numId="134" w16cid:durableId="1431855814">
    <w:abstractNumId w:val="50"/>
  </w:num>
  <w:num w:numId="135" w16cid:durableId="76221219">
    <w:abstractNumId w:val="15"/>
  </w:num>
  <w:num w:numId="136" w16cid:durableId="1614173272">
    <w:abstractNumId w:val="114"/>
  </w:num>
  <w:num w:numId="137" w16cid:durableId="20672863">
    <w:abstractNumId w:val="16"/>
  </w:num>
  <w:num w:numId="138" w16cid:durableId="841747628">
    <w:abstractNumId w:val="45"/>
  </w:num>
  <w:num w:numId="139" w16cid:durableId="484901557">
    <w:abstractNumId w:val="103"/>
  </w:num>
  <w:num w:numId="140" w16cid:durableId="1329554221">
    <w:abstractNumId w:val="20"/>
  </w:num>
  <w:num w:numId="141" w16cid:durableId="704451144">
    <w:abstractNumId w:val="19"/>
  </w:num>
  <w:num w:numId="142" w16cid:durableId="961158392">
    <w:abstractNumId w:val="23"/>
  </w:num>
  <w:num w:numId="143" w16cid:durableId="1795519274">
    <w:abstractNumId w:val="138"/>
  </w:num>
  <w:num w:numId="144" w16cid:durableId="330642271">
    <w:abstractNumId w:val="92"/>
  </w:num>
  <w:num w:numId="145" w16cid:durableId="1382822163">
    <w:abstractNumId w:val="22"/>
  </w:num>
  <w:num w:numId="146" w16cid:durableId="994842474">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435"/>
    <w:rsid w:val="00007245"/>
    <w:rsid w:val="00051135"/>
    <w:rsid w:val="00060F51"/>
    <w:rsid w:val="001057F9"/>
    <w:rsid w:val="00117058"/>
    <w:rsid w:val="001A35F9"/>
    <w:rsid w:val="0026047C"/>
    <w:rsid w:val="00274AFF"/>
    <w:rsid w:val="00291F7B"/>
    <w:rsid w:val="0035669B"/>
    <w:rsid w:val="00390B3B"/>
    <w:rsid w:val="00454BBB"/>
    <w:rsid w:val="00460300"/>
    <w:rsid w:val="00480179"/>
    <w:rsid w:val="005611ED"/>
    <w:rsid w:val="00565009"/>
    <w:rsid w:val="00582269"/>
    <w:rsid w:val="005C20C3"/>
    <w:rsid w:val="006E17D4"/>
    <w:rsid w:val="0071394A"/>
    <w:rsid w:val="007B5AFC"/>
    <w:rsid w:val="007D3EDD"/>
    <w:rsid w:val="007D5552"/>
    <w:rsid w:val="00863271"/>
    <w:rsid w:val="00923FB9"/>
    <w:rsid w:val="009259EE"/>
    <w:rsid w:val="00961A54"/>
    <w:rsid w:val="00980C56"/>
    <w:rsid w:val="009D38BB"/>
    <w:rsid w:val="00B1129B"/>
    <w:rsid w:val="00B95277"/>
    <w:rsid w:val="00C73253"/>
    <w:rsid w:val="00C879B0"/>
    <w:rsid w:val="00CA3B24"/>
    <w:rsid w:val="00CA53FA"/>
    <w:rsid w:val="00D140D0"/>
    <w:rsid w:val="00D16389"/>
    <w:rsid w:val="00D37CC9"/>
    <w:rsid w:val="00D63435"/>
    <w:rsid w:val="00D63970"/>
    <w:rsid w:val="00D81552"/>
    <w:rsid w:val="00DF4326"/>
    <w:rsid w:val="00E0287E"/>
    <w:rsid w:val="00E52150"/>
    <w:rsid w:val="00E85FF3"/>
    <w:rsid w:val="00EF49EF"/>
    <w:rsid w:val="00F223B7"/>
    <w:rsid w:val="00F53B11"/>
    <w:rsid w:val="00F8455A"/>
    <w:rsid w:val="00F856A7"/>
    <w:rsid w:val="00FE6469"/>
    <w:rsid w:val="00FF19E7"/>
    <w:rsid w:val="00FF5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D3BC6"/>
  <w15:chartTrackingRefBased/>
  <w15:docId w15:val="{F605A5FB-D5DD-48CA-B3A3-FA9473173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435"/>
    <w:pPr>
      <w:spacing w:after="200" w:line="276" w:lineRule="auto"/>
    </w:pPr>
    <w:rPr>
      <w:kern w:val="0"/>
      <w14:ligatures w14:val="none"/>
    </w:rPr>
  </w:style>
  <w:style w:type="paragraph" w:styleId="Heading1">
    <w:name w:val="heading 1"/>
    <w:basedOn w:val="Normal"/>
    <w:next w:val="Normal"/>
    <w:link w:val="Heading1Char"/>
    <w:uiPriority w:val="9"/>
    <w:qFormat/>
    <w:rsid w:val="00D63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435"/>
    <w:rPr>
      <w:rFonts w:eastAsiaTheme="majorEastAsia" w:cstheme="majorBidi"/>
      <w:color w:val="272727" w:themeColor="text1" w:themeTint="D8"/>
    </w:rPr>
  </w:style>
  <w:style w:type="paragraph" w:styleId="Title">
    <w:name w:val="Title"/>
    <w:basedOn w:val="Normal"/>
    <w:next w:val="Normal"/>
    <w:link w:val="TitleChar"/>
    <w:uiPriority w:val="10"/>
    <w:qFormat/>
    <w:rsid w:val="00D63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435"/>
    <w:pPr>
      <w:spacing w:before="160"/>
      <w:jc w:val="center"/>
    </w:pPr>
    <w:rPr>
      <w:i/>
      <w:iCs/>
      <w:color w:val="404040" w:themeColor="text1" w:themeTint="BF"/>
    </w:rPr>
  </w:style>
  <w:style w:type="character" w:customStyle="1" w:styleId="QuoteChar">
    <w:name w:val="Quote Char"/>
    <w:basedOn w:val="DefaultParagraphFont"/>
    <w:link w:val="Quote"/>
    <w:uiPriority w:val="29"/>
    <w:rsid w:val="00D63435"/>
    <w:rPr>
      <w:i/>
      <w:iCs/>
      <w:color w:val="404040" w:themeColor="text1" w:themeTint="BF"/>
    </w:rPr>
  </w:style>
  <w:style w:type="paragraph" w:styleId="ListParagraph">
    <w:name w:val="List Paragraph"/>
    <w:basedOn w:val="Normal"/>
    <w:uiPriority w:val="34"/>
    <w:qFormat/>
    <w:rsid w:val="00D63435"/>
    <w:pPr>
      <w:ind w:left="720"/>
      <w:contextualSpacing/>
    </w:pPr>
  </w:style>
  <w:style w:type="character" w:styleId="IntenseEmphasis">
    <w:name w:val="Intense Emphasis"/>
    <w:basedOn w:val="DefaultParagraphFont"/>
    <w:uiPriority w:val="21"/>
    <w:qFormat/>
    <w:rsid w:val="00D63435"/>
    <w:rPr>
      <w:i/>
      <w:iCs/>
      <w:color w:val="2F5496" w:themeColor="accent1" w:themeShade="BF"/>
    </w:rPr>
  </w:style>
  <w:style w:type="paragraph" w:styleId="IntenseQuote">
    <w:name w:val="Intense Quote"/>
    <w:basedOn w:val="Normal"/>
    <w:next w:val="Normal"/>
    <w:link w:val="IntenseQuoteChar"/>
    <w:uiPriority w:val="30"/>
    <w:qFormat/>
    <w:rsid w:val="00D63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435"/>
    <w:rPr>
      <w:i/>
      <w:iCs/>
      <w:color w:val="2F5496" w:themeColor="accent1" w:themeShade="BF"/>
    </w:rPr>
  </w:style>
  <w:style w:type="character" w:styleId="IntenseReference">
    <w:name w:val="Intense Reference"/>
    <w:basedOn w:val="DefaultParagraphFont"/>
    <w:uiPriority w:val="32"/>
    <w:qFormat/>
    <w:rsid w:val="00D63435"/>
    <w:rPr>
      <w:b/>
      <w:bCs/>
      <w:smallCaps/>
      <w:color w:val="2F5496" w:themeColor="accent1" w:themeShade="BF"/>
      <w:spacing w:val="5"/>
    </w:rPr>
  </w:style>
  <w:style w:type="paragraph" w:customStyle="1" w:styleId="Default">
    <w:name w:val="Default"/>
    <w:rsid w:val="00D63435"/>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paragraph" w:styleId="NormalWeb">
    <w:name w:val="Normal (Web)"/>
    <w:basedOn w:val="Normal"/>
    <w:uiPriority w:val="99"/>
    <w:semiHidden/>
    <w:unhideWhenUsed/>
    <w:rsid w:val="00454BB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54BBB"/>
    <w:rPr>
      <w:i/>
      <w:iCs/>
    </w:rPr>
  </w:style>
  <w:style w:type="character" w:styleId="Strong">
    <w:name w:val="Strong"/>
    <w:basedOn w:val="DefaultParagraphFont"/>
    <w:uiPriority w:val="22"/>
    <w:qFormat/>
    <w:rsid w:val="00454BBB"/>
    <w:rPr>
      <w:b/>
      <w:bCs/>
    </w:rPr>
  </w:style>
  <w:style w:type="table" w:styleId="TableGrid">
    <w:name w:val="Table Grid"/>
    <w:basedOn w:val="TableNormal"/>
    <w:uiPriority w:val="39"/>
    <w:rsid w:val="005C2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5C20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B952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B9527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5093</TotalTime>
  <Pages>30</Pages>
  <Words>9611</Words>
  <Characters>54785</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Kusi Appiah</dc:creator>
  <cp:keywords/>
  <dc:description/>
  <cp:lastModifiedBy>Kusi Appiah</cp:lastModifiedBy>
  <cp:revision>28</cp:revision>
  <dcterms:created xsi:type="dcterms:W3CDTF">2026-02-02T10:12:00Z</dcterms:created>
  <dcterms:modified xsi:type="dcterms:W3CDTF">2026-02-23T13:12:00Z</dcterms:modified>
</cp:coreProperties>
</file>