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F6DF" w14:textId="77777777" w:rsidR="004207D5" w:rsidRPr="004207D5" w:rsidRDefault="004207D5" w:rsidP="004207D5">
      <w:pPr>
        <w:spacing w:after="0" w:line="240" w:lineRule="auto"/>
        <w:rPr>
          <w:rFonts w:ascii="Times New Roman" w:eastAsia="Times New Roman" w:hAnsi="Times New Roman" w:cs="Times New Roman"/>
          <w:sz w:val="24"/>
          <w:szCs w:val="24"/>
        </w:rPr>
      </w:pPr>
    </w:p>
    <w:p w14:paraId="47F18FF8" w14:textId="2D58D881" w:rsidR="004207D5" w:rsidRPr="004207D5" w:rsidRDefault="004207D5" w:rsidP="004207D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207D5">
        <w:rPr>
          <w:rFonts w:ascii="Times New Roman" w:eastAsia="Times New Roman" w:hAnsi="Times New Roman" w:cs="Times New Roman"/>
          <w:b/>
          <w:bCs/>
          <w:noProof/>
          <w:sz w:val="36"/>
          <w:szCs w:val="36"/>
        </w:rPr>
        <w:drawing>
          <wp:inline distT="0" distB="0" distL="0" distR="0" wp14:anchorId="476117AD" wp14:editId="4E730377">
            <wp:extent cx="37909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866775"/>
                    </a:xfrm>
                    <a:prstGeom prst="rect">
                      <a:avLst/>
                    </a:prstGeom>
                    <a:noFill/>
                    <a:ln>
                      <a:noFill/>
                    </a:ln>
                  </pic:spPr>
                </pic:pic>
              </a:graphicData>
            </a:graphic>
          </wp:inline>
        </w:drawing>
      </w:r>
      <w:r w:rsidRPr="004207D5">
        <w:rPr>
          <w:rFonts w:ascii="Times New Roman" w:eastAsia="Times New Roman" w:hAnsi="Times New Roman" w:cs="Times New Roman"/>
          <w:b/>
          <w:bCs/>
          <w:sz w:val="36"/>
          <w:szCs w:val="36"/>
        </w:rPr>
        <w:br/>
      </w:r>
      <w:r w:rsidRPr="004207D5">
        <w:rPr>
          <w:rFonts w:ascii="Times New Roman" w:eastAsia="Times New Roman" w:hAnsi="Times New Roman" w:cs="Times New Roman"/>
          <w:b/>
          <w:bCs/>
          <w:noProof/>
          <w:sz w:val="36"/>
          <w:szCs w:val="36"/>
        </w:rPr>
        <w:drawing>
          <wp:inline distT="0" distB="0" distL="0" distR="0" wp14:anchorId="72D62A3A" wp14:editId="284D0152">
            <wp:extent cx="399097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114425"/>
                    </a:xfrm>
                    <a:prstGeom prst="rect">
                      <a:avLst/>
                    </a:prstGeom>
                    <a:noFill/>
                    <a:ln>
                      <a:noFill/>
                    </a:ln>
                  </pic:spPr>
                </pic:pic>
              </a:graphicData>
            </a:graphic>
          </wp:inline>
        </w:drawing>
      </w:r>
    </w:p>
    <w:p w14:paraId="192CF776" w14:textId="77777777" w:rsidR="004207D5" w:rsidRPr="004207D5" w:rsidRDefault="004207D5" w:rsidP="004207D5">
      <w:pPr>
        <w:spacing w:before="100" w:beforeAutospacing="1" w:after="100" w:afterAutospacing="1" w:line="240" w:lineRule="auto"/>
        <w:jc w:val="center"/>
        <w:rPr>
          <w:rFonts w:ascii="Times New Roman" w:eastAsia="Times New Roman" w:hAnsi="Times New Roman" w:cs="Times New Roman"/>
          <w:sz w:val="24"/>
          <w:szCs w:val="24"/>
        </w:rPr>
      </w:pPr>
      <w:r w:rsidRPr="004207D5">
        <w:rPr>
          <w:rFonts w:ascii="Times New Roman" w:eastAsia="Times New Roman" w:hAnsi="Times New Roman" w:cs="Times New Roman"/>
          <w:b/>
          <w:bCs/>
          <w:sz w:val="24"/>
          <w:szCs w:val="24"/>
        </w:rPr>
        <w:t>DEADLINE TO APPLY: August 16, 2021</w:t>
      </w:r>
    </w:p>
    <w:p w14:paraId="6D1E1F97" w14:textId="6AF930CF" w:rsidR="004207D5" w:rsidRPr="004207D5" w:rsidRDefault="004207D5" w:rsidP="004207D5">
      <w:pPr>
        <w:spacing w:before="100" w:beforeAutospacing="1" w:after="100" w:afterAutospacing="1" w:line="240" w:lineRule="auto"/>
        <w:rPr>
          <w:rFonts w:ascii="Times New Roman" w:eastAsia="Times New Roman" w:hAnsi="Times New Roman" w:cs="Times New Roman"/>
          <w:sz w:val="24"/>
          <w:szCs w:val="24"/>
        </w:rPr>
      </w:pPr>
      <w:r w:rsidRPr="004207D5">
        <w:rPr>
          <w:rFonts w:ascii="Times New Roman" w:eastAsia="Times New Roman" w:hAnsi="Times New Roman" w:cs="Times New Roman"/>
          <w:sz w:val="24"/>
          <w:szCs w:val="24"/>
        </w:rPr>
        <w:t>The NASA DC Space Grant Consortium and American University (Washington DC) in partnership with the District of Columbia Public Schools is very pleased to announce an online graduate course in the field of Data Science at no charge for graduate credit in the upcoming Fall 2021 semester.  The primary goal of this initiative is to equip teachers with skills and experiences needed to provide impactful learning opportunities for students of the DCPS system. Data Science is a growing field that merges elements of Statistics, Mathematics, and Computer Science. It is an academic discipline that is growing substantially in higher education and the world of work.</w:t>
      </w:r>
      <w:r w:rsidRPr="004207D5">
        <w:rPr>
          <w:rFonts w:ascii="Times New Roman" w:eastAsia="Times New Roman" w:hAnsi="Times New Roman" w:cs="Times New Roman"/>
          <w:sz w:val="24"/>
          <w:szCs w:val="24"/>
        </w:rPr>
        <w:br/>
      </w:r>
      <w:r w:rsidRPr="004207D5">
        <w:rPr>
          <w:rFonts w:ascii="Times New Roman" w:eastAsia="Times New Roman" w:hAnsi="Times New Roman" w:cs="Times New Roman"/>
          <w:sz w:val="24"/>
          <w:szCs w:val="24"/>
        </w:rPr>
        <w:br/>
        <w:t>In particular, the graduate course of interest is STAT 612 STATISTICAL PROGRAMMING IN R.  This particular Data Science graduate course features training in the programming language R. You will be taught how to use this programming language to process, manipulate, and graphically display quantitative and categorical data.  Specific learning objectives of the course are given below.</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br/>
        <w:t>Learning Objectives;</w:t>
      </w:r>
      <w:r w:rsidRPr="004207D5">
        <w:rPr>
          <w:rFonts w:ascii="Times New Roman" w:eastAsia="Times New Roman" w:hAnsi="Times New Roman" w:cs="Times New Roman"/>
          <w:b/>
          <w:bCs/>
          <w:sz w:val="24"/>
          <w:szCs w:val="24"/>
        </w:rPr>
        <w:br/>
        <w:t xml:space="preserve">•    </w:t>
      </w:r>
      <w:r w:rsidRPr="004207D5">
        <w:rPr>
          <w:rFonts w:ascii="Times New Roman" w:eastAsia="Times New Roman" w:hAnsi="Times New Roman" w:cs="Times New Roman"/>
          <w:sz w:val="24"/>
          <w:szCs w:val="24"/>
        </w:rPr>
        <w:t>Reproducible research using R</w:t>
      </w:r>
      <w:r w:rsidRPr="004207D5">
        <w:rPr>
          <w:rFonts w:ascii="Times New Roman" w:eastAsia="Times New Roman" w:hAnsi="Times New Roman" w:cs="Times New Roman"/>
          <w:sz w:val="24"/>
          <w:szCs w:val="24"/>
        </w:rPr>
        <w:br/>
        <w:t>•    Use R as a powerful calculator</w:t>
      </w:r>
      <w:r w:rsidRPr="004207D5">
        <w:rPr>
          <w:rFonts w:ascii="Times New Roman" w:eastAsia="Times New Roman" w:hAnsi="Times New Roman" w:cs="Times New Roman"/>
          <w:sz w:val="24"/>
          <w:szCs w:val="24"/>
        </w:rPr>
        <w:br/>
        <w:t>•    Import data from external sources</w:t>
      </w:r>
      <w:r w:rsidRPr="004207D5">
        <w:rPr>
          <w:rFonts w:ascii="Times New Roman" w:eastAsia="Times New Roman" w:hAnsi="Times New Roman" w:cs="Times New Roman"/>
          <w:sz w:val="24"/>
          <w:szCs w:val="24"/>
        </w:rPr>
        <w:br/>
        <w:t>•    Perform analyses including hypothesis testing and regression</w:t>
      </w:r>
      <w:r w:rsidRPr="004207D5">
        <w:rPr>
          <w:rFonts w:ascii="Times New Roman" w:eastAsia="Times New Roman" w:hAnsi="Times New Roman" w:cs="Times New Roman"/>
          <w:sz w:val="24"/>
          <w:szCs w:val="24"/>
        </w:rPr>
        <w:br/>
        <w:t>•    Write basic R programs using control and data structures</w:t>
      </w:r>
      <w:r w:rsidRPr="004207D5">
        <w:rPr>
          <w:rFonts w:ascii="Times New Roman" w:eastAsia="Times New Roman" w:hAnsi="Times New Roman" w:cs="Times New Roman"/>
          <w:sz w:val="24"/>
          <w:szCs w:val="24"/>
        </w:rPr>
        <w:br/>
        <w:t>•    Install and use packages for specific applications</w:t>
      </w:r>
      <w:r w:rsidRPr="004207D5">
        <w:rPr>
          <w:rFonts w:ascii="Times New Roman" w:eastAsia="Times New Roman" w:hAnsi="Times New Roman" w:cs="Times New Roman"/>
          <w:sz w:val="24"/>
          <w:szCs w:val="24"/>
        </w:rPr>
        <w:br/>
        <w:t>•    Use graphical tools to visualize and understand data</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sz w:val="24"/>
          <w:szCs w:val="24"/>
        </w:rPr>
        <w:t xml:space="preserve">Prior training in computer programming is beneficial, but not a requirement. Most of our graduate students succeed at a high level in the course with no previous exposure to the R programming language.  Many of the Data science classes (specifically STAT 612) are offered conveniently in the </w:t>
      </w:r>
      <w:proofErr w:type="gramStart"/>
      <w:r w:rsidRPr="004207D5">
        <w:rPr>
          <w:rFonts w:ascii="Times New Roman" w:eastAsia="Times New Roman" w:hAnsi="Times New Roman" w:cs="Times New Roman"/>
          <w:sz w:val="24"/>
          <w:szCs w:val="24"/>
        </w:rPr>
        <w:t>evening,  so</w:t>
      </w:r>
      <w:proofErr w:type="gramEnd"/>
      <w:r w:rsidRPr="004207D5">
        <w:rPr>
          <w:rFonts w:ascii="Times New Roman" w:eastAsia="Times New Roman" w:hAnsi="Times New Roman" w:cs="Times New Roman"/>
          <w:sz w:val="24"/>
          <w:szCs w:val="24"/>
        </w:rPr>
        <w:t xml:space="preserve"> that teachers can matriculate after the typical school day has ended.</w:t>
      </w:r>
      <w:r w:rsidRPr="004207D5">
        <w:rPr>
          <w:rFonts w:ascii="Times New Roman" w:eastAsia="Times New Roman" w:hAnsi="Times New Roman" w:cs="Times New Roman"/>
          <w:sz w:val="24"/>
          <w:szCs w:val="24"/>
        </w:rPr>
        <w:br/>
      </w:r>
      <w:r w:rsidRPr="004207D5">
        <w:rPr>
          <w:rFonts w:ascii="Times New Roman" w:eastAsia="Times New Roman" w:hAnsi="Times New Roman" w:cs="Times New Roman"/>
          <w:sz w:val="24"/>
          <w:szCs w:val="24"/>
        </w:rPr>
        <w:br/>
      </w:r>
      <w:r w:rsidRPr="004207D5">
        <w:rPr>
          <w:rFonts w:ascii="Times New Roman" w:eastAsia="Times New Roman" w:hAnsi="Times New Roman" w:cs="Times New Roman"/>
          <w:sz w:val="24"/>
          <w:szCs w:val="24"/>
        </w:rPr>
        <w:lastRenderedPageBreak/>
        <w:t>This is a special opportunity to take a graduate course for personal growth and for the purpose of ultimately delivering a Data Science foundation for DCPS students.  Additionally, there is the possibility to take follow up courses and supplemental training (at no cost) in Data Science for selected teachers.</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br/>
        <w:t>Important Calendar Dates</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sz w:val="24"/>
          <w:szCs w:val="24"/>
        </w:rPr>
        <w:t>•    Friday 8/27/2021  Last Day to register for Fall semester (without a late fee)</w:t>
      </w:r>
      <w:r w:rsidRPr="004207D5">
        <w:rPr>
          <w:rFonts w:ascii="Times New Roman" w:eastAsia="Times New Roman" w:hAnsi="Times New Roman" w:cs="Times New Roman"/>
          <w:sz w:val="24"/>
          <w:szCs w:val="24"/>
        </w:rPr>
        <w:br/>
        <w:t>•    Monday 8/30/2021  Classes begin</w:t>
      </w:r>
      <w:r w:rsidRPr="004207D5">
        <w:rPr>
          <w:rFonts w:ascii="Times New Roman" w:eastAsia="Times New Roman" w:hAnsi="Times New Roman" w:cs="Times New Roman"/>
          <w:sz w:val="24"/>
          <w:szCs w:val="24"/>
        </w:rPr>
        <w:br/>
        <w:t>•    Monday 8/30/2021  Late registration begins</w:t>
      </w:r>
      <w:r w:rsidRPr="004207D5">
        <w:rPr>
          <w:rFonts w:ascii="Times New Roman" w:eastAsia="Times New Roman" w:hAnsi="Times New Roman" w:cs="Times New Roman"/>
          <w:sz w:val="24"/>
          <w:szCs w:val="24"/>
        </w:rPr>
        <w:br/>
        <w:t>•    Friday 9/3/2021  Late registration ends</w:t>
      </w:r>
      <w:r w:rsidRPr="004207D5">
        <w:rPr>
          <w:rFonts w:ascii="Times New Roman" w:eastAsia="Times New Roman" w:hAnsi="Times New Roman" w:cs="Times New Roman"/>
          <w:sz w:val="24"/>
          <w:szCs w:val="24"/>
        </w:rPr>
        <w:br/>
      </w:r>
      <w:r w:rsidRPr="004207D5">
        <w:rPr>
          <w:rFonts w:ascii="Times New Roman" w:eastAsia="Times New Roman" w:hAnsi="Times New Roman" w:cs="Times New Roman"/>
          <w:sz w:val="24"/>
          <w:szCs w:val="24"/>
        </w:rPr>
        <w:br/>
      </w:r>
      <w:r w:rsidRPr="004207D5">
        <w:rPr>
          <w:rFonts w:ascii="Times New Roman" w:eastAsia="Times New Roman" w:hAnsi="Times New Roman" w:cs="Times New Roman"/>
          <w:b/>
          <w:bCs/>
          <w:sz w:val="24"/>
          <w:szCs w:val="24"/>
        </w:rPr>
        <w:br/>
        <w:t>IMPORTANT COURSE SCHEDULING INFORMATION</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sz w:val="24"/>
          <w:szCs w:val="24"/>
        </w:rPr>
        <w:t>The time slots for the three STAT 612 R Programming courses (dates: 8/30/2021 – 12/18/202</w:t>
      </w:r>
      <w:r w:rsidR="00C33FEB">
        <w:rPr>
          <w:rFonts w:ascii="Times New Roman" w:eastAsia="Times New Roman" w:hAnsi="Times New Roman" w:cs="Times New Roman"/>
          <w:sz w:val="24"/>
          <w:szCs w:val="24"/>
        </w:rPr>
        <w:t>1</w:t>
      </w:r>
      <w:r w:rsidRPr="004207D5">
        <w:rPr>
          <w:rFonts w:ascii="Times New Roman" w:eastAsia="Times New Roman" w:hAnsi="Times New Roman" w:cs="Times New Roman"/>
          <w:sz w:val="24"/>
          <w:szCs w:val="24"/>
        </w:rPr>
        <w:t>):</w:t>
      </w:r>
      <w:r w:rsidRPr="004207D5">
        <w:rPr>
          <w:rFonts w:ascii="Times New Roman" w:eastAsia="Times New Roman" w:hAnsi="Times New Roman" w:cs="Times New Roman"/>
          <w:sz w:val="24"/>
          <w:szCs w:val="24"/>
        </w:rPr>
        <w:br/>
        <w:t>•         Monday - 5:30pm - 8:00pm         section 3    Dickens</w:t>
      </w:r>
      <w:r w:rsidRPr="004207D5">
        <w:rPr>
          <w:rFonts w:ascii="Times New Roman" w:eastAsia="Times New Roman" w:hAnsi="Times New Roman" w:cs="Times New Roman"/>
          <w:sz w:val="24"/>
          <w:szCs w:val="24"/>
        </w:rPr>
        <w:br/>
        <w:t>•         Tuesday - 5:30pm - 8:00pm         section 4    Mehta</w:t>
      </w:r>
      <w:r w:rsidRPr="004207D5">
        <w:rPr>
          <w:rFonts w:ascii="Times New Roman" w:eastAsia="Times New Roman" w:hAnsi="Times New Roman" w:cs="Times New Roman"/>
          <w:sz w:val="24"/>
          <w:szCs w:val="24"/>
        </w:rPr>
        <w:br/>
        <w:t xml:space="preserve">•         Wednesday - 5:30pm - 8:00pm    section 5   </w:t>
      </w:r>
      <w:proofErr w:type="spellStart"/>
      <w:r w:rsidRPr="004207D5">
        <w:rPr>
          <w:rFonts w:ascii="Times New Roman" w:eastAsia="Times New Roman" w:hAnsi="Times New Roman" w:cs="Times New Roman"/>
          <w:sz w:val="24"/>
          <w:szCs w:val="24"/>
        </w:rPr>
        <w:t>Ressle</w:t>
      </w:r>
      <w:proofErr w:type="spellEnd"/>
      <w:r w:rsidRPr="004207D5">
        <w:rPr>
          <w:rFonts w:ascii="Times New Roman" w:eastAsia="Times New Roman" w:hAnsi="Times New Roman" w:cs="Times New Roman"/>
          <w:sz w:val="24"/>
          <w:szCs w:val="24"/>
        </w:rPr>
        <w:br/>
        <w:t>•         Thursday – 5:30pm – 8:00pm      section 6   Dickens</w:t>
      </w:r>
      <w:r w:rsidRPr="004207D5">
        <w:rPr>
          <w:rFonts w:ascii="Times New Roman" w:eastAsia="Times New Roman" w:hAnsi="Times New Roman" w:cs="Times New Roman"/>
          <w:sz w:val="24"/>
          <w:szCs w:val="24"/>
        </w:rPr>
        <w:br/>
        <w:t>•         Asynchronous Online Only          section 7   Barratt</w:t>
      </w:r>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br/>
        <w:t xml:space="preserve">KEY CONTACTS </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t>Dr. Nathan Harshman Director, NASA DC Space Grant Consortium</w:t>
      </w:r>
      <w:r w:rsidRPr="004207D5">
        <w:rPr>
          <w:rFonts w:ascii="Times New Roman" w:eastAsia="Times New Roman" w:hAnsi="Times New Roman" w:cs="Times New Roman"/>
          <w:b/>
          <w:bCs/>
          <w:sz w:val="24"/>
          <w:szCs w:val="24"/>
        </w:rPr>
        <w:br/>
      </w:r>
      <w:hyperlink r:id="rId6" w:history="1">
        <w:r w:rsidRPr="004207D5">
          <w:rPr>
            <w:rFonts w:ascii="Times New Roman" w:eastAsia="Times New Roman" w:hAnsi="Times New Roman" w:cs="Times New Roman"/>
            <w:b/>
            <w:bCs/>
            <w:color w:val="0000FF"/>
            <w:sz w:val="24"/>
            <w:szCs w:val="24"/>
            <w:u w:val="single"/>
          </w:rPr>
          <w:t>harshman@american.edu</w:t>
        </w:r>
      </w:hyperlink>
      <w:r w:rsidRPr="004207D5">
        <w:rPr>
          <w:rFonts w:ascii="Times New Roman" w:eastAsia="Times New Roman" w:hAnsi="Times New Roman" w:cs="Times New Roman"/>
          <w:b/>
          <w:bCs/>
          <w:sz w:val="24"/>
          <w:szCs w:val="24"/>
        </w:rPr>
        <w:t>    </w:t>
      </w:r>
    </w:p>
    <w:p w14:paraId="37AEC6C3" w14:textId="77777777" w:rsidR="004207D5" w:rsidRPr="004207D5" w:rsidRDefault="004207D5" w:rsidP="004207D5">
      <w:pPr>
        <w:spacing w:before="100" w:beforeAutospacing="1" w:after="100" w:afterAutospacing="1" w:line="240" w:lineRule="auto"/>
        <w:rPr>
          <w:rFonts w:ascii="Times New Roman" w:eastAsia="Times New Roman" w:hAnsi="Times New Roman" w:cs="Times New Roman"/>
          <w:sz w:val="24"/>
          <w:szCs w:val="24"/>
        </w:rPr>
      </w:pPr>
      <w:r w:rsidRPr="004207D5">
        <w:rPr>
          <w:rFonts w:ascii="Times New Roman" w:eastAsia="Times New Roman" w:hAnsi="Times New Roman" w:cs="Times New Roman"/>
          <w:b/>
          <w:bCs/>
          <w:sz w:val="24"/>
          <w:szCs w:val="24"/>
        </w:rPr>
        <w:t xml:space="preserve">Eric </w:t>
      </w:r>
      <w:proofErr w:type="gramStart"/>
      <w:r w:rsidRPr="004207D5">
        <w:rPr>
          <w:rFonts w:ascii="Times New Roman" w:eastAsia="Times New Roman" w:hAnsi="Times New Roman" w:cs="Times New Roman"/>
          <w:b/>
          <w:bCs/>
          <w:sz w:val="24"/>
          <w:szCs w:val="24"/>
        </w:rPr>
        <w:t>Day  Program</w:t>
      </w:r>
      <w:proofErr w:type="gramEnd"/>
      <w:r w:rsidRPr="004207D5">
        <w:rPr>
          <w:rFonts w:ascii="Times New Roman" w:eastAsia="Times New Roman" w:hAnsi="Times New Roman" w:cs="Times New Roman"/>
          <w:b/>
          <w:bCs/>
          <w:sz w:val="24"/>
          <w:szCs w:val="24"/>
        </w:rPr>
        <w:t xml:space="preserve"> Manager, NASA DC Space Grant Consortium   </w:t>
      </w:r>
      <w:r w:rsidRPr="004207D5">
        <w:rPr>
          <w:rFonts w:ascii="Times New Roman" w:eastAsia="Times New Roman" w:hAnsi="Times New Roman" w:cs="Times New Roman"/>
          <w:b/>
          <w:bCs/>
          <w:sz w:val="24"/>
          <w:szCs w:val="24"/>
        </w:rPr>
        <w:br/>
      </w:r>
      <w:hyperlink r:id="rId7" w:history="1">
        <w:r w:rsidRPr="004207D5">
          <w:rPr>
            <w:rFonts w:ascii="Times New Roman" w:eastAsia="Times New Roman" w:hAnsi="Times New Roman" w:cs="Times New Roman"/>
            <w:b/>
            <w:bCs/>
            <w:color w:val="0000FF"/>
            <w:sz w:val="24"/>
            <w:szCs w:val="24"/>
            <w:u w:val="single"/>
          </w:rPr>
          <w:t>eday@american.edu</w:t>
        </w:r>
      </w:hyperlink>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24"/>
          <w:szCs w:val="24"/>
        </w:rPr>
        <w:br/>
        <w:t xml:space="preserve">Dr. Jeff Gill  American University     </w:t>
      </w:r>
      <w:r w:rsidRPr="004207D5">
        <w:rPr>
          <w:rFonts w:ascii="Times New Roman" w:eastAsia="Times New Roman" w:hAnsi="Times New Roman" w:cs="Times New Roman"/>
          <w:b/>
          <w:bCs/>
          <w:sz w:val="24"/>
          <w:szCs w:val="24"/>
        </w:rPr>
        <w:br/>
      </w:r>
      <w:hyperlink r:id="rId8" w:history="1">
        <w:r w:rsidRPr="004207D5">
          <w:rPr>
            <w:rFonts w:ascii="Times New Roman" w:eastAsia="Times New Roman" w:hAnsi="Times New Roman" w:cs="Times New Roman"/>
            <w:b/>
            <w:bCs/>
            <w:color w:val="0000FF"/>
            <w:sz w:val="24"/>
            <w:szCs w:val="24"/>
            <w:u w:val="single"/>
          </w:rPr>
          <w:t>jgill@american.edu  </w:t>
        </w:r>
      </w:hyperlink>
      <w:r w:rsidRPr="004207D5">
        <w:rPr>
          <w:rFonts w:ascii="Times New Roman" w:eastAsia="Times New Roman" w:hAnsi="Times New Roman" w:cs="Times New Roman"/>
          <w:b/>
          <w:bCs/>
          <w:sz w:val="24"/>
          <w:szCs w:val="24"/>
        </w:rPr>
        <w:t xml:space="preserve">                                                           </w:t>
      </w:r>
    </w:p>
    <w:p w14:paraId="470BF7B0" w14:textId="77777777" w:rsidR="004207D5" w:rsidRPr="004207D5" w:rsidRDefault="004207D5" w:rsidP="004207D5">
      <w:pPr>
        <w:spacing w:before="100" w:beforeAutospacing="1" w:after="100" w:afterAutospacing="1" w:line="240" w:lineRule="auto"/>
        <w:rPr>
          <w:rFonts w:ascii="Times New Roman" w:eastAsia="Times New Roman" w:hAnsi="Times New Roman" w:cs="Times New Roman"/>
          <w:sz w:val="24"/>
          <w:szCs w:val="24"/>
        </w:rPr>
      </w:pPr>
      <w:r w:rsidRPr="004207D5">
        <w:rPr>
          <w:rFonts w:ascii="Times New Roman" w:eastAsia="Times New Roman" w:hAnsi="Times New Roman" w:cs="Times New Roman"/>
          <w:b/>
          <w:bCs/>
          <w:sz w:val="24"/>
          <w:szCs w:val="24"/>
        </w:rPr>
        <w:t xml:space="preserve">Dr. Betty </w:t>
      </w:r>
      <w:proofErr w:type="gramStart"/>
      <w:r w:rsidRPr="004207D5">
        <w:rPr>
          <w:rFonts w:ascii="Times New Roman" w:eastAsia="Times New Roman" w:hAnsi="Times New Roman" w:cs="Times New Roman"/>
          <w:b/>
          <w:bCs/>
          <w:sz w:val="24"/>
          <w:szCs w:val="24"/>
        </w:rPr>
        <w:t>Malloy  American</w:t>
      </w:r>
      <w:proofErr w:type="gramEnd"/>
      <w:r w:rsidRPr="004207D5">
        <w:rPr>
          <w:rFonts w:ascii="Times New Roman" w:eastAsia="Times New Roman" w:hAnsi="Times New Roman" w:cs="Times New Roman"/>
          <w:b/>
          <w:bCs/>
          <w:sz w:val="24"/>
          <w:szCs w:val="24"/>
        </w:rPr>
        <w:t xml:space="preserve"> University  </w:t>
      </w:r>
      <w:r w:rsidRPr="004207D5">
        <w:rPr>
          <w:rFonts w:ascii="Times New Roman" w:eastAsia="Times New Roman" w:hAnsi="Times New Roman" w:cs="Times New Roman"/>
          <w:b/>
          <w:bCs/>
          <w:sz w:val="24"/>
          <w:szCs w:val="24"/>
        </w:rPr>
        <w:br/>
      </w:r>
      <w:hyperlink r:id="rId9" w:history="1">
        <w:r w:rsidRPr="004207D5">
          <w:rPr>
            <w:rFonts w:ascii="Times New Roman" w:eastAsia="Times New Roman" w:hAnsi="Times New Roman" w:cs="Times New Roman"/>
            <w:b/>
            <w:bCs/>
            <w:color w:val="0000FF"/>
            <w:sz w:val="24"/>
            <w:szCs w:val="24"/>
            <w:u w:val="single"/>
          </w:rPr>
          <w:t>malloy@american.edu  </w:t>
        </w:r>
      </w:hyperlink>
      <w:r w:rsidRPr="004207D5">
        <w:rPr>
          <w:rFonts w:ascii="Times New Roman" w:eastAsia="Times New Roman" w:hAnsi="Times New Roman" w:cs="Times New Roman"/>
          <w:b/>
          <w:bCs/>
          <w:sz w:val="24"/>
          <w:szCs w:val="24"/>
        </w:rPr>
        <w:t xml:space="preserve">                                                </w:t>
      </w:r>
    </w:p>
    <w:p w14:paraId="3129F467" w14:textId="77777777" w:rsidR="004207D5" w:rsidRPr="004207D5" w:rsidRDefault="004207D5" w:rsidP="004207D5">
      <w:pPr>
        <w:spacing w:before="100" w:beforeAutospacing="1" w:after="100" w:afterAutospacing="1" w:line="240" w:lineRule="auto"/>
        <w:rPr>
          <w:rFonts w:ascii="Times New Roman" w:eastAsia="Times New Roman" w:hAnsi="Times New Roman" w:cs="Times New Roman"/>
          <w:sz w:val="32"/>
          <w:szCs w:val="32"/>
        </w:rPr>
      </w:pPr>
      <w:r w:rsidRPr="004207D5">
        <w:rPr>
          <w:rFonts w:ascii="Times New Roman" w:eastAsia="Times New Roman" w:hAnsi="Times New Roman" w:cs="Times New Roman"/>
          <w:b/>
          <w:bCs/>
          <w:sz w:val="24"/>
          <w:szCs w:val="24"/>
        </w:rPr>
        <w:t>Dr. James Dickens   American University    </w:t>
      </w:r>
      <w:r w:rsidRPr="004207D5">
        <w:rPr>
          <w:rFonts w:ascii="Times New Roman" w:eastAsia="Times New Roman" w:hAnsi="Times New Roman" w:cs="Times New Roman"/>
          <w:b/>
          <w:bCs/>
          <w:sz w:val="24"/>
          <w:szCs w:val="24"/>
        </w:rPr>
        <w:br/>
      </w:r>
      <w:hyperlink r:id="rId10" w:history="1">
        <w:r w:rsidRPr="004207D5">
          <w:rPr>
            <w:rFonts w:ascii="Times New Roman" w:eastAsia="Times New Roman" w:hAnsi="Times New Roman" w:cs="Times New Roman"/>
            <w:b/>
            <w:bCs/>
            <w:color w:val="0000FF"/>
            <w:sz w:val="24"/>
            <w:szCs w:val="24"/>
            <w:u w:val="single"/>
          </w:rPr>
          <w:t>jdickens@american.edu    </w:t>
        </w:r>
      </w:hyperlink>
      <w:r w:rsidRPr="004207D5">
        <w:rPr>
          <w:rFonts w:ascii="Times New Roman" w:eastAsia="Times New Roman" w:hAnsi="Times New Roman" w:cs="Times New Roman"/>
          <w:b/>
          <w:bCs/>
          <w:sz w:val="24"/>
          <w:szCs w:val="24"/>
        </w:rPr>
        <w:t> </w:t>
      </w:r>
      <w:r w:rsidRPr="004207D5">
        <w:rPr>
          <w:rFonts w:ascii="Times New Roman" w:eastAsia="Times New Roman" w:hAnsi="Times New Roman" w:cs="Times New Roman"/>
          <w:b/>
          <w:bCs/>
          <w:sz w:val="24"/>
          <w:szCs w:val="24"/>
        </w:rPr>
        <w:br/>
        <w:t>                                                                             </w:t>
      </w:r>
      <w:r w:rsidRPr="004207D5">
        <w:rPr>
          <w:rFonts w:ascii="Times New Roman" w:eastAsia="Times New Roman" w:hAnsi="Times New Roman" w:cs="Times New Roman"/>
          <w:b/>
          <w:bCs/>
          <w:sz w:val="24"/>
          <w:szCs w:val="24"/>
        </w:rPr>
        <w:br/>
        <w:t>Gabriel Cartagena  Director, Secondary Mathematics DC Public Schools</w:t>
      </w:r>
      <w:r w:rsidRPr="004207D5">
        <w:rPr>
          <w:rFonts w:ascii="Times New Roman" w:eastAsia="Times New Roman" w:hAnsi="Times New Roman" w:cs="Times New Roman"/>
          <w:b/>
          <w:bCs/>
          <w:sz w:val="24"/>
          <w:szCs w:val="24"/>
        </w:rPr>
        <w:br/>
      </w:r>
      <w:hyperlink r:id="rId11" w:history="1">
        <w:r w:rsidRPr="004207D5">
          <w:rPr>
            <w:rFonts w:ascii="Times New Roman" w:eastAsia="Times New Roman" w:hAnsi="Times New Roman" w:cs="Times New Roman"/>
            <w:b/>
            <w:bCs/>
            <w:color w:val="0000FF"/>
            <w:sz w:val="24"/>
            <w:szCs w:val="24"/>
            <w:u w:val="single"/>
          </w:rPr>
          <w:t>gabriel.cartagena@k12.dc.gov</w:t>
        </w:r>
        <w:r w:rsidRPr="004207D5">
          <w:rPr>
            <w:rFonts w:ascii="Times New Roman" w:eastAsia="Times New Roman" w:hAnsi="Times New Roman" w:cs="Times New Roman"/>
            <w:b/>
            <w:bCs/>
            <w:color w:val="0000FF"/>
            <w:sz w:val="24"/>
            <w:szCs w:val="24"/>
            <w:u w:val="single"/>
          </w:rPr>
          <w:br/>
        </w:r>
      </w:hyperlink>
      <w:r w:rsidRPr="004207D5">
        <w:rPr>
          <w:rFonts w:ascii="Times New Roman" w:eastAsia="Times New Roman" w:hAnsi="Times New Roman" w:cs="Times New Roman"/>
          <w:b/>
          <w:bCs/>
          <w:sz w:val="24"/>
          <w:szCs w:val="24"/>
        </w:rPr>
        <w:br/>
      </w:r>
      <w:r w:rsidRPr="004207D5">
        <w:rPr>
          <w:rFonts w:ascii="Times New Roman" w:eastAsia="Times New Roman" w:hAnsi="Times New Roman" w:cs="Times New Roman"/>
          <w:b/>
          <w:bCs/>
          <w:sz w:val="32"/>
          <w:szCs w:val="32"/>
        </w:rPr>
        <w:t>ONLINE APPLICATION - Deadline to Apply is: August 16, 2021</w:t>
      </w:r>
      <w:r w:rsidRPr="004207D5">
        <w:rPr>
          <w:rFonts w:ascii="Times New Roman" w:eastAsia="Times New Roman" w:hAnsi="Times New Roman" w:cs="Times New Roman"/>
          <w:b/>
          <w:bCs/>
          <w:sz w:val="32"/>
          <w:szCs w:val="32"/>
        </w:rPr>
        <w:br/>
      </w:r>
      <w:hyperlink r:id="rId12" w:history="1">
        <w:r w:rsidRPr="004207D5">
          <w:rPr>
            <w:rFonts w:ascii="Times New Roman" w:eastAsia="Times New Roman" w:hAnsi="Times New Roman" w:cs="Times New Roman"/>
            <w:b/>
            <w:bCs/>
            <w:color w:val="0000FF"/>
            <w:sz w:val="32"/>
            <w:szCs w:val="32"/>
            <w:u w:val="single"/>
          </w:rPr>
          <w:t>https://www.formdesk.com/DCSpaceGrant/datascience</w:t>
        </w:r>
      </w:hyperlink>
    </w:p>
    <w:p w14:paraId="0F982AFD" w14:textId="77777777" w:rsidR="009323CC" w:rsidRDefault="009323CC"/>
    <w:sectPr w:rsidR="0093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D5"/>
    <w:rsid w:val="004207D5"/>
    <w:rsid w:val="00553341"/>
    <w:rsid w:val="008C5D6D"/>
    <w:rsid w:val="009323CC"/>
    <w:rsid w:val="00C33FEB"/>
    <w:rsid w:val="00FD1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0A0B"/>
  <w15:chartTrackingRefBased/>
  <w15:docId w15:val="{7C6B10F3-F277-40C6-B469-99E711D1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7D5"/>
    <w:rPr>
      <w:rFonts w:ascii="Times New Roman" w:eastAsia="Times New Roman" w:hAnsi="Times New Roman" w:cs="Times New Roman"/>
      <w:b/>
      <w:bCs/>
      <w:sz w:val="36"/>
      <w:szCs w:val="36"/>
    </w:rPr>
  </w:style>
  <w:style w:type="character" w:styleId="Strong">
    <w:name w:val="Strong"/>
    <w:basedOn w:val="DefaultParagraphFont"/>
    <w:uiPriority w:val="22"/>
    <w:qFormat/>
    <w:rsid w:val="004207D5"/>
    <w:rPr>
      <w:b/>
      <w:bCs/>
    </w:rPr>
  </w:style>
  <w:style w:type="paragraph" w:styleId="NormalWeb">
    <w:name w:val="Normal (Web)"/>
    <w:basedOn w:val="Normal"/>
    <w:uiPriority w:val="99"/>
    <w:semiHidden/>
    <w:unhideWhenUsed/>
    <w:rsid w:val="004207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0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ill@american.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day@american.edu" TargetMode="External"/><Relationship Id="rId12" Type="http://schemas.openxmlformats.org/officeDocument/2006/relationships/hyperlink" Target="https://www.formdesk.com/DCSpaceGrant/datasci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shman@american.edu" TargetMode="External"/><Relationship Id="rId11" Type="http://schemas.openxmlformats.org/officeDocument/2006/relationships/hyperlink" Target="mailto:gabriel.cartagena@k12.dc.gov" TargetMode="External"/><Relationship Id="rId5" Type="http://schemas.openxmlformats.org/officeDocument/2006/relationships/image" Target="media/image2.jpeg"/><Relationship Id="rId10" Type="http://schemas.openxmlformats.org/officeDocument/2006/relationships/hyperlink" Target="mailto:jdickens@american.edu" TargetMode="External"/><Relationship Id="rId4" Type="http://schemas.openxmlformats.org/officeDocument/2006/relationships/image" Target="media/image1.jpeg"/><Relationship Id="rId9" Type="http://schemas.openxmlformats.org/officeDocument/2006/relationships/hyperlink" Target="mailto:malloy@america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Day</dc:creator>
  <cp:keywords/>
  <dc:description/>
  <cp:lastModifiedBy>james dickens</cp:lastModifiedBy>
  <cp:revision>3</cp:revision>
  <dcterms:created xsi:type="dcterms:W3CDTF">2022-02-14T12:15:00Z</dcterms:created>
  <dcterms:modified xsi:type="dcterms:W3CDTF">2022-02-14T12:15:00Z</dcterms:modified>
</cp:coreProperties>
</file>