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3CAF8" w14:textId="01BCAD24" w:rsidR="00A73898" w:rsidRPr="009F7358" w:rsidRDefault="00AB1916" w:rsidP="000C3123">
      <w:pPr>
        <w:jc w:val="center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B7902E" wp14:editId="41F8D2D2">
                <wp:simplePos x="0" y="0"/>
                <wp:positionH relativeFrom="column">
                  <wp:posOffset>-62865</wp:posOffset>
                </wp:positionH>
                <wp:positionV relativeFrom="paragraph">
                  <wp:posOffset>459740</wp:posOffset>
                </wp:positionV>
                <wp:extent cx="6057900" cy="2171700"/>
                <wp:effectExtent l="0" t="0" r="0" b="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1717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E5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FD9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CA86F55" w14:textId="77777777" w:rsidR="007D486C" w:rsidRDefault="00A96D53" w:rsidP="003169D4">
                            <w:pPr>
                              <w:pStyle w:val="BodyText2"/>
                              <w:spacing w:after="80"/>
                              <w:jc w:val="center"/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72"/>
                                <w:szCs w:val="52"/>
                              </w:rPr>
                            </w:pPr>
                            <w:r w:rsidRPr="009F7358"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72"/>
                                <w:szCs w:val="52"/>
                              </w:rPr>
                              <w:t>Test plan for</w:t>
                            </w:r>
                          </w:p>
                          <w:p w14:paraId="74C3FEFF" w14:textId="4878C444" w:rsidR="003169D4" w:rsidRPr="003169D4" w:rsidRDefault="00AB1916" w:rsidP="003169D4">
                            <w:pPr>
                              <w:pStyle w:val="BodyText2"/>
                              <w:spacing w:after="80"/>
                              <w:jc w:val="center"/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7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72"/>
                                <w:szCs w:val="52"/>
                              </w:rPr>
                              <w:t>Belighted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68580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B7902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.95pt;margin-top:36.2pt;width:477pt;height:17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" strokecolor="#ffd966" strokeweight="1pt">
                <v:fill color2="#ffe599" focus="100%" type="gradient"/>
                <v:shadow on="t" color="#7f5f00" opacity=".5" offset="1pt"/>
                <v:textbox inset=",7.2pt,54pt,7.2pt">
                  <w:txbxContent>
                    <w:p w14:paraId="4CA86F55" w14:textId="77777777" w:rsidR="007D486C" w:rsidRDefault="00A96D53" w:rsidP="003169D4">
                      <w:pPr>
                        <w:pStyle w:val="BodyText2"/>
                        <w:spacing w:after="80"/>
                        <w:jc w:val="center"/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72"/>
                          <w:szCs w:val="52"/>
                        </w:rPr>
                      </w:pPr>
                      <w:r w:rsidRPr="009F7358"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72"/>
                          <w:szCs w:val="52"/>
                        </w:rPr>
                        <w:t>Test plan for</w:t>
                      </w:r>
                    </w:p>
                    <w:p w14:paraId="74C3FEFF" w14:textId="4878C444" w:rsidR="003169D4" w:rsidRPr="003169D4" w:rsidRDefault="00AB1916" w:rsidP="003169D4">
                      <w:pPr>
                        <w:pStyle w:val="BodyText2"/>
                        <w:spacing w:after="80"/>
                        <w:jc w:val="center"/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72"/>
                          <w:szCs w:val="52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72"/>
                          <w:szCs w:val="52"/>
                        </w:rPr>
                        <w:t>Belighted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BE7D64" w14:textId="77777777" w:rsidR="00A73898" w:rsidRPr="009F7358" w:rsidRDefault="00A73898" w:rsidP="000C3123">
      <w:pPr>
        <w:jc w:val="center"/>
        <w:rPr>
          <w:rFonts w:ascii="Calibri" w:hAnsi="Calibri" w:cs="Calibri"/>
          <w:b/>
          <w:sz w:val="36"/>
          <w:szCs w:val="36"/>
        </w:rPr>
      </w:pPr>
    </w:p>
    <w:p w14:paraId="3DDD0B04" w14:textId="77777777" w:rsidR="00A96D53" w:rsidRPr="009F7358" w:rsidRDefault="00A96D53" w:rsidP="00A73898">
      <w:pPr>
        <w:jc w:val="center"/>
        <w:rPr>
          <w:rFonts w:ascii="Calibri" w:hAnsi="Calibri" w:cs="Calibri"/>
          <w:noProof/>
          <w:sz w:val="28"/>
          <w:szCs w:val="28"/>
        </w:rPr>
      </w:pPr>
    </w:p>
    <w:p w14:paraId="63FC804D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68D300BB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304EFFB0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61B3D7E8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4B6EB85F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71A3ED39" w14:textId="77777777" w:rsidR="00A73898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  <w:r w:rsidRPr="009F7358">
        <w:rPr>
          <w:rFonts w:ascii="Calibri" w:hAnsi="Calibri" w:cs="Calibri"/>
          <w:i/>
          <w:noProof/>
          <w:sz w:val="28"/>
          <w:szCs w:val="28"/>
        </w:rPr>
        <w:t>ChangeLog</w:t>
      </w:r>
    </w:p>
    <w:p w14:paraId="38D0A64F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3"/>
        <w:gridCol w:w="1654"/>
        <w:gridCol w:w="2448"/>
        <w:gridCol w:w="2915"/>
      </w:tblGrid>
      <w:tr w:rsidR="00A73898" w:rsidRPr="009F7358" w14:paraId="3C6BA1D9" w14:textId="77777777" w:rsidTr="00550077">
        <w:tc>
          <w:tcPr>
            <w:tcW w:w="2394" w:type="dxa"/>
            <w:shd w:val="clear" w:color="auto" w:fill="E0E0E0"/>
          </w:tcPr>
          <w:p w14:paraId="3788EF41" w14:textId="77777777" w:rsidR="00A73898" w:rsidRPr="009F7358" w:rsidRDefault="00A73898" w:rsidP="00BE29F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9F7358">
              <w:rPr>
                <w:rFonts w:ascii="Calibri" w:hAnsi="Calibri" w:cs="Calibri"/>
                <w:b/>
                <w:bCs/>
                <w:noProof/>
              </w:rPr>
              <w:t xml:space="preserve">Version </w:t>
            </w:r>
          </w:p>
        </w:tc>
        <w:tc>
          <w:tcPr>
            <w:tcW w:w="1674" w:type="dxa"/>
            <w:shd w:val="clear" w:color="auto" w:fill="E0E0E0"/>
          </w:tcPr>
          <w:p w14:paraId="1B4F6031" w14:textId="77777777" w:rsidR="00A73898" w:rsidRPr="009F7358" w:rsidRDefault="00BE29F7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 xml:space="preserve">Change </w:t>
            </w:r>
            <w:r w:rsidR="00A73898" w:rsidRPr="009F7358">
              <w:rPr>
                <w:rFonts w:ascii="Calibri" w:hAnsi="Calibri" w:cs="Calibri"/>
                <w:b/>
                <w:bCs/>
                <w:noProof/>
              </w:rPr>
              <w:t>Date</w:t>
            </w:r>
          </w:p>
        </w:tc>
        <w:tc>
          <w:tcPr>
            <w:tcW w:w="2520" w:type="dxa"/>
            <w:shd w:val="clear" w:color="auto" w:fill="E0E0E0"/>
          </w:tcPr>
          <w:p w14:paraId="4F29E788" w14:textId="77777777" w:rsidR="00A73898" w:rsidRPr="009F7358" w:rsidRDefault="00BE29F7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>By</w:t>
            </w:r>
          </w:p>
        </w:tc>
        <w:tc>
          <w:tcPr>
            <w:tcW w:w="2988" w:type="dxa"/>
            <w:shd w:val="clear" w:color="auto" w:fill="E0E0E0"/>
          </w:tcPr>
          <w:p w14:paraId="15A41AEF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9F7358">
              <w:rPr>
                <w:rFonts w:ascii="Calibri" w:hAnsi="Calibri" w:cs="Calibri"/>
                <w:b/>
                <w:bCs/>
                <w:noProof/>
              </w:rPr>
              <w:t>Description</w:t>
            </w:r>
          </w:p>
          <w:p w14:paraId="53AA0416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</w:p>
        </w:tc>
      </w:tr>
      <w:tr w:rsidR="00A73898" w:rsidRPr="009F7358" w14:paraId="3875C230" w14:textId="77777777" w:rsidTr="00550077">
        <w:tc>
          <w:tcPr>
            <w:tcW w:w="2394" w:type="dxa"/>
            <w:shd w:val="clear" w:color="auto" w:fill="auto"/>
          </w:tcPr>
          <w:p w14:paraId="082CE437" w14:textId="77777777" w:rsidR="00A73898" w:rsidRPr="009F7358" w:rsidRDefault="003169D4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>1</w:t>
            </w:r>
          </w:p>
        </w:tc>
        <w:tc>
          <w:tcPr>
            <w:tcW w:w="1674" w:type="dxa"/>
            <w:shd w:val="clear" w:color="auto" w:fill="auto"/>
          </w:tcPr>
          <w:p w14:paraId="3D3BD86A" w14:textId="689C8E9F" w:rsidR="00A73898" w:rsidRPr="009F7358" w:rsidRDefault="00CF04E3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>10</w:t>
            </w:r>
            <w:r w:rsidR="003169D4">
              <w:rPr>
                <w:rFonts w:ascii="Calibri" w:hAnsi="Calibri" w:cs="Calibri"/>
                <w:noProof/>
                <w:color w:val="5B9BD5"/>
              </w:rPr>
              <w:t>/0</w:t>
            </w:r>
            <w:r>
              <w:rPr>
                <w:rFonts w:ascii="Calibri" w:hAnsi="Calibri" w:cs="Calibri"/>
                <w:noProof/>
                <w:color w:val="5B9BD5"/>
              </w:rPr>
              <w:t>6</w:t>
            </w:r>
            <w:r w:rsidR="003169D4">
              <w:rPr>
                <w:rFonts w:ascii="Calibri" w:hAnsi="Calibri" w:cs="Calibri"/>
                <w:noProof/>
                <w:color w:val="5B9BD5"/>
              </w:rPr>
              <w:t>/2020</w:t>
            </w:r>
          </w:p>
        </w:tc>
        <w:tc>
          <w:tcPr>
            <w:tcW w:w="2520" w:type="dxa"/>
            <w:shd w:val="clear" w:color="auto" w:fill="auto"/>
          </w:tcPr>
          <w:p w14:paraId="3BEA2A75" w14:textId="77777777" w:rsidR="00A73898" w:rsidRPr="009F7358" w:rsidRDefault="003169D4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>Amaal Adel</w:t>
            </w:r>
          </w:p>
        </w:tc>
        <w:tc>
          <w:tcPr>
            <w:tcW w:w="2988" w:type="dxa"/>
            <w:shd w:val="clear" w:color="auto" w:fill="auto"/>
          </w:tcPr>
          <w:p w14:paraId="216B9D14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</w:p>
        </w:tc>
      </w:tr>
      <w:tr w:rsidR="00A73898" w:rsidRPr="009F7358" w14:paraId="43B8C5DB" w14:textId="77777777" w:rsidTr="00550077">
        <w:tc>
          <w:tcPr>
            <w:tcW w:w="2394" w:type="dxa"/>
            <w:shd w:val="clear" w:color="auto" w:fill="auto"/>
          </w:tcPr>
          <w:p w14:paraId="18A76E93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1674" w:type="dxa"/>
            <w:shd w:val="clear" w:color="auto" w:fill="auto"/>
          </w:tcPr>
          <w:p w14:paraId="6A49CDA6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520" w:type="dxa"/>
            <w:shd w:val="clear" w:color="auto" w:fill="auto"/>
          </w:tcPr>
          <w:p w14:paraId="2C6347C0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988" w:type="dxa"/>
            <w:shd w:val="clear" w:color="auto" w:fill="auto"/>
          </w:tcPr>
          <w:p w14:paraId="77C4608C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</w:tr>
      <w:tr w:rsidR="00A73898" w:rsidRPr="009F7358" w14:paraId="3C328C4C" w14:textId="77777777" w:rsidTr="00550077">
        <w:tc>
          <w:tcPr>
            <w:tcW w:w="2394" w:type="dxa"/>
            <w:shd w:val="clear" w:color="auto" w:fill="auto"/>
          </w:tcPr>
          <w:p w14:paraId="228B4B16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1674" w:type="dxa"/>
            <w:shd w:val="clear" w:color="auto" w:fill="auto"/>
          </w:tcPr>
          <w:p w14:paraId="54CC4D61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520" w:type="dxa"/>
            <w:shd w:val="clear" w:color="auto" w:fill="auto"/>
          </w:tcPr>
          <w:p w14:paraId="3CC15988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988" w:type="dxa"/>
            <w:shd w:val="clear" w:color="auto" w:fill="auto"/>
          </w:tcPr>
          <w:p w14:paraId="60948155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</w:tr>
    </w:tbl>
    <w:p w14:paraId="7A3D0118" w14:textId="77777777" w:rsidR="00A73898" w:rsidRPr="009F7358" w:rsidRDefault="00A73898" w:rsidP="00A73898">
      <w:pPr>
        <w:rPr>
          <w:rFonts w:ascii="Calibri" w:hAnsi="Calibri" w:cs="Calibri"/>
          <w:noProof/>
        </w:rPr>
      </w:pPr>
    </w:p>
    <w:p w14:paraId="115FEC7C" w14:textId="77777777" w:rsidR="00A73898" w:rsidRPr="009F735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14:paraId="280000C7" w14:textId="77777777" w:rsidR="00A73898" w:rsidRPr="009F735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14:paraId="232AA0D2" w14:textId="77777777" w:rsidR="00A73898" w:rsidRPr="009F735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14:paraId="3568598D" w14:textId="77777777" w:rsidR="00A73898" w:rsidRPr="009F735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14:paraId="7F405813" w14:textId="77777777" w:rsidR="005F076D" w:rsidRPr="009F7358" w:rsidRDefault="005F076D">
      <w:pPr>
        <w:rPr>
          <w:rFonts w:ascii="Calibri" w:hAnsi="Calibri" w:cs="Calibri"/>
        </w:rPr>
      </w:pPr>
    </w:p>
    <w:p w14:paraId="627FD9A5" w14:textId="77777777" w:rsidR="00BE29F7" w:rsidRPr="00EB318D" w:rsidRDefault="005F076D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9F7358">
        <w:rPr>
          <w:rFonts w:ascii="Calibri" w:hAnsi="Calibri" w:cs="Calibri"/>
          <w:b w:val="0"/>
          <w:caps w:val="0"/>
        </w:rPr>
        <w:fldChar w:fldCharType="begin"/>
      </w:r>
      <w:r w:rsidRPr="009F7358">
        <w:rPr>
          <w:rFonts w:ascii="Calibri" w:hAnsi="Calibri" w:cs="Calibri"/>
          <w:b w:val="0"/>
          <w:caps w:val="0"/>
        </w:rPr>
        <w:instrText xml:space="preserve"> TOC \o "1-4" </w:instrText>
      </w:r>
      <w:r w:rsidRPr="009F7358">
        <w:rPr>
          <w:rFonts w:ascii="Calibri" w:hAnsi="Calibri" w:cs="Calibri"/>
          <w:b w:val="0"/>
          <w:caps w:val="0"/>
        </w:rPr>
        <w:fldChar w:fldCharType="separate"/>
      </w:r>
      <w:r w:rsidR="00BE29F7" w:rsidRPr="005E729D">
        <w:rPr>
          <w:rFonts w:ascii="Calibri" w:hAnsi="Calibri" w:cs="Calibri"/>
          <w:noProof/>
        </w:rPr>
        <w:t>1</w:t>
      </w:r>
      <w:r w:rsidR="00BE29F7"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BE29F7" w:rsidRPr="005E729D">
        <w:rPr>
          <w:rFonts w:ascii="Calibri" w:hAnsi="Calibri" w:cs="Calibri"/>
          <w:noProof/>
        </w:rPr>
        <w:t>Introduction</w:t>
      </w:r>
      <w:r w:rsidR="00BE29F7">
        <w:rPr>
          <w:noProof/>
        </w:rPr>
        <w:tab/>
      </w:r>
      <w:r w:rsidR="00374ED8">
        <w:rPr>
          <w:noProof/>
        </w:rPr>
        <w:t xml:space="preserve"> </w:t>
      </w:r>
      <w:r w:rsidR="00BE29F7">
        <w:rPr>
          <w:noProof/>
        </w:rPr>
        <w:fldChar w:fldCharType="begin"/>
      </w:r>
      <w:r w:rsidR="00BE29F7">
        <w:rPr>
          <w:noProof/>
        </w:rPr>
        <w:instrText xml:space="preserve"> PAGEREF _Toc420154046 \h </w:instrText>
      </w:r>
      <w:r w:rsidR="00BE29F7">
        <w:rPr>
          <w:noProof/>
        </w:rPr>
      </w:r>
      <w:r w:rsidR="00BE29F7">
        <w:rPr>
          <w:noProof/>
        </w:rPr>
        <w:fldChar w:fldCharType="separate"/>
      </w:r>
      <w:r w:rsidR="00BE29F7">
        <w:rPr>
          <w:noProof/>
        </w:rPr>
        <w:t>2</w:t>
      </w:r>
      <w:r w:rsidR="00BE29F7">
        <w:rPr>
          <w:noProof/>
        </w:rPr>
        <w:fldChar w:fldCharType="end"/>
      </w:r>
    </w:p>
    <w:p w14:paraId="5DCD7BD0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F13B17B" w14:textId="77777777" w:rsidR="00BE29F7" w:rsidRPr="00EB318D" w:rsidRDefault="00BE29F7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1.1.1</w:t>
      </w:r>
      <w:r w:rsidRPr="00EB318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In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18C8A23" w14:textId="77777777" w:rsidR="00BE29F7" w:rsidRPr="00EB318D" w:rsidRDefault="00BE29F7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1.1.2</w:t>
      </w:r>
      <w:r w:rsidRPr="00EB318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Out of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79C1B03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Quality 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AC501B5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1.3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Roles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2DF3865" w14:textId="77777777"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836B03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lastRenderedPageBreak/>
        <w:t>2.1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4AD1048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Levels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566ADB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2.3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Bug Triage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44E1F17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  <w:color w:val="000000"/>
        </w:rPr>
        <w:t>2.4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  <w:color w:val="000000"/>
        </w:rPr>
        <w:t>Suspension Criteria and Resumption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0B6C6D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2.5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Completeness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4B7ED8" w14:textId="77777777"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3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4DF7DD" w14:textId="77777777"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Resource &amp; Environment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2AB97E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Testing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1AF94E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DAF9B5" w14:textId="77777777"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5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Terms/Acronyms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AA5C75" w14:textId="77777777" w:rsidR="005F076D" w:rsidRPr="009F7358" w:rsidRDefault="005F076D">
      <w:pPr>
        <w:rPr>
          <w:rFonts w:ascii="Calibri" w:hAnsi="Calibri" w:cs="Calibri"/>
        </w:rPr>
      </w:pPr>
      <w:r w:rsidRPr="009F7358">
        <w:rPr>
          <w:rFonts w:ascii="Calibri" w:hAnsi="Calibri" w:cs="Calibri"/>
          <w:b/>
          <w:caps/>
        </w:rPr>
        <w:fldChar w:fldCharType="end"/>
      </w:r>
    </w:p>
    <w:p w14:paraId="2EA9EE30" w14:textId="77777777" w:rsidR="005F076D" w:rsidRPr="009F7358" w:rsidRDefault="005F076D">
      <w:pPr>
        <w:rPr>
          <w:rFonts w:ascii="Calibri" w:hAnsi="Calibri" w:cs="Calibri"/>
        </w:rPr>
      </w:pPr>
    </w:p>
    <w:p w14:paraId="482380AD" w14:textId="77777777" w:rsidR="005F076D" w:rsidRPr="009F7358" w:rsidRDefault="005F076D">
      <w:pPr>
        <w:rPr>
          <w:rFonts w:ascii="Calibri" w:hAnsi="Calibri" w:cs="Calibri"/>
        </w:rPr>
      </w:pPr>
    </w:p>
    <w:p w14:paraId="150C5381" w14:textId="77777777" w:rsidR="005F076D" w:rsidRPr="009F7358" w:rsidRDefault="005F076D">
      <w:pPr>
        <w:rPr>
          <w:rFonts w:ascii="Calibri" w:hAnsi="Calibri" w:cs="Calibri"/>
        </w:rPr>
      </w:pPr>
    </w:p>
    <w:p w14:paraId="14EC297F" w14:textId="77777777" w:rsidR="005F076D" w:rsidRPr="009F7358" w:rsidRDefault="005F076D">
      <w:pPr>
        <w:rPr>
          <w:rFonts w:ascii="Calibri" w:hAnsi="Calibri" w:cs="Calibri"/>
        </w:rPr>
      </w:pPr>
    </w:p>
    <w:p w14:paraId="4300B85D" w14:textId="77777777" w:rsidR="005F076D" w:rsidRPr="009F7358" w:rsidRDefault="005F076D">
      <w:pPr>
        <w:rPr>
          <w:rFonts w:ascii="Calibri" w:hAnsi="Calibri" w:cs="Calibri"/>
        </w:rPr>
      </w:pPr>
    </w:p>
    <w:p w14:paraId="0DADAFB7" w14:textId="77777777" w:rsidR="005F076D" w:rsidRPr="009F7358" w:rsidRDefault="005F076D">
      <w:pPr>
        <w:rPr>
          <w:rFonts w:ascii="Calibri" w:hAnsi="Calibri" w:cs="Calibri"/>
          <w:sz w:val="24"/>
        </w:rPr>
      </w:pPr>
    </w:p>
    <w:p w14:paraId="5B3AB07B" w14:textId="77777777" w:rsidR="005F076D" w:rsidRPr="009F7358" w:rsidRDefault="005F076D">
      <w:pPr>
        <w:rPr>
          <w:rFonts w:ascii="Calibri" w:hAnsi="Calibri" w:cs="Calibri"/>
          <w:sz w:val="24"/>
        </w:rPr>
      </w:pPr>
      <w:r w:rsidRPr="009F7358">
        <w:rPr>
          <w:rFonts w:ascii="Calibri" w:hAnsi="Calibri" w:cs="Calibri"/>
          <w:sz w:val="24"/>
        </w:rPr>
        <w:br w:type="page"/>
      </w:r>
    </w:p>
    <w:p w14:paraId="759156F1" w14:textId="77777777" w:rsidR="005F076D" w:rsidRPr="009F7358" w:rsidRDefault="005F076D" w:rsidP="00CE2631">
      <w:pPr>
        <w:pStyle w:val="Heading1"/>
        <w:rPr>
          <w:rFonts w:ascii="Calibri" w:hAnsi="Calibri" w:cs="Calibri"/>
          <w:noProof/>
        </w:rPr>
      </w:pPr>
      <w:bookmarkStart w:id="0" w:name="_Toc420154046"/>
      <w:r w:rsidRPr="009F7358">
        <w:rPr>
          <w:rFonts w:ascii="Calibri" w:hAnsi="Calibri" w:cs="Calibri"/>
          <w:noProof/>
        </w:rPr>
        <w:lastRenderedPageBreak/>
        <w:t>Introduction</w:t>
      </w:r>
      <w:bookmarkEnd w:id="0"/>
      <w:r w:rsidR="00CE2631" w:rsidRPr="009F7358">
        <w:rPr>
          <w:rFonts w:ascii="Calibri" w:hAnsi="Calibri" w:cs="Calibri"/>
          <w:noProof/>
        </w:rPr>
        <w:tab/>
      </w:r>
    </w:p>
    <w:p w14:paraId="1DE86139" w14:textId="71EFBD4C" w:rsidR="002F1F67" w:rsidRPr="009F7358" w:rsidRDefault="002F1F67" w:rsidP="002F1F67">
      <w:p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 xml:space="preserve">This testplan is developed for all the changes and documenting all testing activities for </w:t>
      </w:r>
      <w:r w:rsidR="009F3E1E">
        <w:rPr>
          <w:rFonts w:ascii="Calibri" w:hAnsi="Calibri" w:cs="Calibri"/>
          <w:noProof/>
          <w:sz w:val="22"/>
          <w:szCs w:val="22"/>
        </w:rPr>
        <w:t>Login/Creating Modules/Creating Training /Inviting Participants</w:t>
      </w:r>
    </w:p>
    <w:p w14:paraId="093ACBB3" w14:textId="77777777" w:rsidR="005F076D" w:rsidRPr="009F7358" w:rsidRDefault="005F076D">
      <w:pPr>
        <w:rPr>
          <w:rFonts w:ascii="Calibri" w:hAnsi="Calibri" w:cs="Calibri"/>
          <w:noProof/>
          <w:sz w:val="22"/>
          <w:szCs w:val="22"/>
        </w:rPr>
      </w:pPr>
    </w:p>
    <w:p w14:paraId="2FA5388B" w14:textId="77777777" w:rsidR="00406BB6" w:rsidRPr="009F7358" w:rsidRDefault="00406BB6">
      <w:pPr>
        <w:rPr>
          <w:rFonts w:ascii="Calibri" w:hAnsi="Calibri" w:cs="Calibri"/>
          <w:noProof/>
          <w:sz w:val="24"/>
          <w:szCs w:val="24"/>
        </w:rPr>
      </w:pPr>
    </w:p>
    <w:p w14:paraId="7076EDE8" w14:textId="77777777" w:rsidR="00BE29F7" w:rsidRDefault="00AA31A6" w:rsidP="00BE29F7">
      <w:pPr>
        <w:pStyle w:val="Heading2"/>
        <w:rPr>
          <w:rFonts w:ascii="Calibri" w:hAnsi="Calibri" w:cs="Calibri"/>
          <w:noProof/>
        </w:rPr>
      </w:pPr>
      <w:bookmarkStart w:id="1" w:name="_Toc68064297"/>
      <w:bookmarkStart w:id="2" w:name="_Toc118515455"/>
      <w:r w:rsidRPr="009F7358">
        <w:rPr>
          <w:rFonts w:ascii="Calibri" w:hAnsi="Calibri" w:cs="Calibri"/>
          <w:noProof/>
        </w:rPr>
        <w:t xml:space="preserve"> </w:t>
      </w:r>
      <w:bookmarkStart w:id="3" w:name="_Toc420154047"/>
      <w:r w:rsidRPr="009F7358">
        <w:rPr>
          <w:rFonts w:ascii="Calibri" w:hAnsi="Calibri" w:cs="Calibri"/>
          <w:noProof/>
        </w:rPr>
        <w:t>Scope</w:t>
      </w:r>
      <w:bookmarkStart w:id="4" w:name="_Toc68064298"/>
      <w:bookmarkStart w:id="5" w:name="_Toc118515456"/>
      <w:bookmarkEnd w:id="1"/>
      <w:bookmarkEnd w:id="2"/>
      <w:bookmarkEnd w:id="3"/>
    </w:p>
    <w:p w14:paraId="7D752C0A" w14:textId="77A621E2" w:rsidR="00BE29F7" w:rsidRDefault="00BE29F7" w:rsidP="002F1F67">
      <w:pPr>
        <w:pStyle w:val="Heading3"/>
        <w:jc w:val="both"/>
      </w:pPr>
      <w:bookmarkStart w:id="6" w:name="_Toc420154048"/>
      <w:bookmarkEnd w:id="4"/>
      <w:bookmarkEnd w:id="5"/>
      <w:r w:rsidRPr="00BE29F7">
        <w:t>In Scope</w:t>
      </w:r>
      <w:bookmarkEnd w:id="6"/>
    </w:p>
    <w:p w14:paraId="3B6ED0AA" w14:textId="77777777" w:rsidR="002F1F67" w:rsidRPr="002F1F67" w:rsidRDefault="002F1F67" w:rsidP="002F1F67"/>
    <w:p w14:paraId="69FAD2C4" w14:textId="77777777" w:rsidR="008C647E" w:rsidRPr="00BE29F7" w:rsidRDefault="008C647E" w:rsidP="00C01868">
      <w:pPr>
        <w:rPr>
          <w:rFonts w:ascii="Calibri" w:hAnsi="Calibri" w:cs="Calibri"/>
          <w:b/>
        </w:rPr>
      </w:pPr>
    </w:p>
    <w:p w14:paraId="567486DD" w14:textId="77777777" w:rsidR="00C01868" w:rsidRDefault="003169D4" w:rsidP="00C01868">
      <w:pPr>
        <w:rPr>
          <w:rFonts w:ascii="Calibri" w:hAnsi="Calibri" w:cs="Calibri"/>
        </w:rPr>
      </w:pPr>
      <w:r>
        <w:rPr>
          <w:rFonts w:ascii="Calibri" w:hAnsi="Calibri" w:cs="Calibri"/>
        </w:rPr>
        <w:t>Following Features will be tested</w:t>
      </w:r>
      <w:r w:rsidR="008C647E">
        <w:rPr>
          <w:rFonts w:ascii="Calibri" w:hAnsi="Calibri" w:cs="Calibri"/>
        </w:rPr>
        <w:t xml:space="preserve"> Web, Mobile </w:t>
      </w:r>
      <w:r>
        <w:rPr>
          <w:rFonts w:ascii="Calibri" w:hAnsi="Calibri" w:cs="Calibri"/>
        </w:rPr>
        <w:t xml:space="preserve"> 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3"/>
        <w:gridCol w:w="7307"/>
      </w:tblGrid>
      <w:tr w:rsidR="00663A39" w:rsidRPr="00663A39" w14:paraId="3B195D28" w14:textId="77777777" w:rsidTr="009F3E1E">
        <w:tc>
          <w:tcPr>
            <w:tcW w:w="2043" w:type="dxa"/>
            <w:shd w:val="clear" w:color="auto" w:fill="7F7F7F"/>
          </w:tcPr>
          <w:p w14:paraId="4F66A812" w14:textId="77777777" w:rsidR="003169D4" w:rsidRPr="00663A39" w:rsidRDefault="003169D4" w:rsidP="00C01868">
            <w:pPr>
              <w:rPr>
                <w:rFonts w:ascii="Calibri" w:hAnsi="Calibri" w:cs="Calibri"/>
              </w:rPr>
            </w:pPr>
            <w:r w:rsidRPr="00663A39">
              <w:rPr>
                <w:rFonts w:ascii="Calibri" w:hAnsi="Calibri" w:cs="Calibri"/>
              </w:rPr>
              <w:t>Feature</w:t>
            </w:r>
          </w:p>
        </w:tc>
        <w:tc>
          <w:tcPr>
            <w:tcW w:w="7307" w:type="dxa"/>
            <w:shd w:val="clear" w:color="auto" w:fill="7F7F7F"/>
          </w:tcPr>
          <w:p w14:paraId="304AA7F0" w14:textId="77777777" w:rsidR="003169D4" w:rsidRPr="00663A39" w:rsidRDefault="003169D4" w:rsidP="00C01868">
            <w:pPr>
              <w:rPr>
                <w:rFonts w:ascii="Calibri" w:hAnsi="Calibri" w:cs="Calibri"/>
              </w:rPr>
            </w:pPr>
            <w:r w:rsidRPr="00663A39">
              <w:rPr>
                <w:rFonts w:ascii="Calibri" w:hAnsi="Calibri" w:cs="Calibri"/>
              </w:rPr>
              <w:t>Scenarios</w:t>
            </w:r>
          </w:p>
        </w:tc>
      </w:tr>
      <w:tr w:rsidR="003169D4" w:rsidRPr="00663A39" w14:paraId="46446781" w14:textId="77777777" w:rsidTr="009F3E1E">
        <w:tc>
          <w:tcPr>
            <w:tcW w:w="2043" w:type="dxa"/>
            <w:shd w:val="clear" w:color="auto" w:fill="auto"/>
          </w:tcPr>
          <w:p w14:paraId="0E96C9CA" w14:textId="77777777" w:rsidR="009F3E1E" w:rsidRPr="009F7358" w:rsidRDefault="009F3E1E" w:rsidP="009F3E1E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t>for Login/Creating Modules/Creating Training /Inviting Participants</w:t>
            </w:r>
          </w:p>
          <w:p w14:paraId="57179F7F" w14:textId="55701A98" w:rsidR="003169D4" w:rsidRPr="00663A39" w:rsidRDefault="003169D4" w:rsidP="00C01868">
            <w:pPr>
              <w:rPr>
                <w:rFonts w:ascii="Calibri" w:hAnsi="Calibri" w:cs="Calibri"/>
              </w:rPr>
            </w:pPr>
          </w:p>
        </w:tc>
        <w:tc>
          <w:tcPr>
            <w:tcW w:w="7307" w:type="dxa"/>
            <w:shd w:val="clear" w:color="auto" w:fill="auto"/>
          </w:tcPr>
          <w:p w14:paraId="02580D62" w14:textId="286BFA82" w:rsidR="008C647E" w:rsidRDefault="009F3E1E" w:rsidP="009F3E1E">
            <w:pPr>
              <w:pStyle w:val="ListParagraph"/>
              <w:numPr>
                <w:ilvl w:val="0"/>
                <w:numId w:val="46"/>
              </w:numPr>
              <w:rPr>
                <w:rFonts w:cs="Calibri"/>
              </w:rPr>
            </w:pPr>
            <w:r>
              <w:rPr>
                <w:rFonts w:cs="Calibri"/>
              </w:rPr>
              <w:t>Verify User is logged in Successfully</w:t>
            </w:r>
          </w:p>
          <w:p w14:paraId="769469B8" w14:textId="77777777" w:rsidR="009F3E1E" w:rsidRDefault="009F3E1E" w:rsidP="009F3E1E">
            <w:pPr>
              <w:pStyle w:val="ListParagraph"/>
              <w:numPr>
                <w:ilvl w:val="0"/>
                <w:numId w:val="46"/>
              </w:numPr>
              <w:rPr>
                <w:rFonts w:cs="Calibri"/>
              </w:rPr>
            </w:pPr>
            <w:r>
              <w:rPr>
                <w:rFonts w:cs="Calibri"/>
              </w:rPr>
              <w:t>Verify User is able to Create a Module</w:t>
            </w:r>
          </w:p>
          <w:p w14:paraId="07779148" w14:textId="77777777" w:rsidR="009F3E1E" w:rsidRDefault="0080170B" w:rsidP="009F3E1E">
            <w:pPr>
              <w:pStyle w:val="ListParagraph"/>
              <w:numPr>
                <w:ilvl w:val="0"/>
                <w:numId w:val="46"/>
              </w:numPr>
              <w:rPr>
                <w:rFonts w:cs="Calibri"/>
              </w:rPr>
            </w:pPr>
            <w:r>
              <w:rPr>
                <w:rFonts w:cs="Calibri"/>
              </w:rPr>
              <w:t>Verify User is able to update Module</w:t>
            </w:r>
          </w:p>
          <w:p w14:paraId="7114E9C6" w14:textId="77777777" w:rsidR="0080170B" w:rsidRDefault="0080170B" w:rsidP="009F3E1E">
            <w:pPr>
              <w:pStyle w:val="ListParagraph"/>
              <w:numPr>
                <w:ilvl w:val="0"/>
                <w:numId w:val="46"/>
              </w:numPr>
              <w:rPr>
                <w:rFonts w:cs="Calibri"/>
              </w:rPr>
            </w:pPr>
            <w:r>
              <w:rPr>
                <w:rFonts w:cs="Calibri"/>
              </w:rPr>
              <w:t xml:space="preserve">Verify User is not able to publish Module with </w:t>
            </w:r>
            <w:r w:rsidR="009C0A9A">
              <w:rPr>
                <w:rFonts w:cs="Calibri"/>
              </w:rPr>
              <w:t xml:space="preserve">no title or Duration in Minutes </w:t>
            </w:r>
          </w:p>
          <w:p w14:paraId="3889FCA7" w14:textId="3C31C9A5" w:rsidR="009C0A9A" w:rsidRDefault="009C0A9A" w:rsidP="009F3E1E">
            <w:pPr>
              <w:pStyle w:val="ListParagraph"/>
              <w:numPr>
                <w:ilvl w:val="0"/>
                <w:numId w:val="46"/>
              </w:numPr>
              <w:rPr>
                <w:rFonts w:cs="Calibri"/>
              </w:rPr>
            </w:pPr>
            <w:r>
              <w:rPr>
                <w:rFonts w:cs="Calibri"/>
              </w:rPr>
              <w:t>Verify User is able to created training</w:t>
            </w:r>
          </w:p>
          <w:p w14:paraId="5D11812D" w14:textId="4F846CC3" w:rsidR="009C0A9A" w:rsidRDefault="009C0A9A" w:rsidP="009F3E1E">
            <w:pPr>
              <w:pStyle w:val="ListParagraph"/>
              <w:numPr>
                <w:ilvl w:val="0"/>
                <w:numId w:val="46"/>
              </w:numPr>
              <w:rPr>
                <w:rFonts w:cs="Calibri"/>
              </w:rPr>
            </w:pPr>
            <w:r>
              <w:rPr>
                <w:rFonts w:cs="Calibri"/>
              </w:rPr>
              <w:t xml:space="preserve">Verify User is not able to publish training with no title </w:t>
            </w:r>
          </w:p>
          <w:p w14:paraId="2360E237" w14:textId="77777777" w:rsidR="009C0A9A" w:rsidRDefault="009C0A9A" w:rsidP="009F3E1E">
            <w:pPr>
              <w:pStyle w:val="ListParagraph"/>
              <w:numPr>
                <w:ilvl w:val="0"/>
                <w:numId w:val="46"/>
              </w:numPr>
              <w:rPr>
                <w:rFonts w:cs="Calibri"/>
              </w:rPr>
            </w:pPr>
            <w:r>
              <w:rPr>
                <w:rFonts w:cs="Calibri"/>
              </w:rPr>
              <w:t>Verify User is able to Search training</w:t>
            </w:r>
          </w:p>
          <w:p w14:paraId="628292BE" w14:textId="0B2948E0" w:rsidR="009C0A9A" w:rsidRPr="009F3E1E" w:rsidRDefault="009C0A9A" w:rsidP="009F3E1E">
            <w:pPr>
              <w:pStyle w:val="ListParagraph"/>
              <w:numPr>
                <w:ilvl w:val="0"/>
                <w:numId w:val="46"/>
              </w:numPr>
              <w:rPr>
                <w:rFonts w:cs="Calibri"/>
              </w:rPr>
            </w:pPr>
            <w:r>
              <w:rPr>
                <w:rFonts w:cs="Calibri"/>
              </w:rPr>
              <w:t xml:space="preserve">Verify User is able  Add/Invite Participants </w:t>
            </w:r>
          </w:p>
        </w:tc>
      </w:tr>
    </w:tbl>
    <w:p w14:paraId="7890C55E" w14:textId="77777777" w:rsidR="003169D4" w:rsidRDefault="003169D4" w:rsidP="00C01868">
      <w:pPr>
        <w:rPr>
          <w:rFonts w:ascii="Calibri" w:hAnsi="Calibri" w:cs="Calibri"/>
        </w:rPr>
      </w:pPr>
    </w:p>
    <w:p w14:paraId="3000B644" w14:textId="77777777" w:rsidR="0092234A" w:rsidRPr="003169D4" w:rsidRDefault="0092234A" w:rsidP="008172FB">
      <w:pPr>
        <w:ind w:left="720"/>
        <w:rPr>
          <w:rFonts w:ascii="Calibri" w:hAnsi="Calibri" w:cs="Calibri"/>
        </w:rPr>
      </w:pPr>
    </w:p>
    <w:p w14:paraId="54E03A53" w14:textId="77777777" w:rsidR="00AA31A6" w:rsidRPr="00BE29F7" w:rsidRDefault="00AA31A6" w:rsidP="00BE29F7">
      <w:pPr>
        <w:pStyle w:val="Heading3"/>
      </w:pPr>
      <w:bookmarkStart w:id="7" w:name="_Toc68064299"/>
      <w:bookmarkStart w:id="8" w:name="_Toc118515457"/>
      <w:bookmarkStart w:id="9" w:name="_Toc420154049"/>
      <w:r w:rsidRPr="00BE29F7">
        <w:t>Out of Scope</w:t>
      </w:r>
      <w:bookmarkEnd w:id="7"/>
      <w:bookmarkEnd w:id="8"/>
      <w:bookmarkEnd w:id="9"/>
    </w:p>
    <w:p w14:paraId="392A5C84" w14:textId="77777777" w:rsidR="00C01868" w:rsidRPr="009F7358" w:rsidRDefault="00C01868" w:rsidP="00C01868">
      <w:pPr>
        <w:rPr>
          <w:rFonts w:ascii="Calibri" w:hAnsi="Calibri" w:cs="Calibri"/>
          <w:noProof/>
        </w:rPr>
      </w:pPr>
    </w:p>
    <w:p w14:paraId="292C100B" w14:textId="77777777" w:rsidR="00A96D53" w:rsidRPr="009F7358" w:rsidRDefault="003169D4" w:rsidP="00A96D53">
      <w:pPr>
        <w:rPr>
          <w:rFonts w:ascii="Calibri" w:hAnsi="Calibri" w:cs="Calibri"/>
        </w:rPr>
      </w:pPr>
      <w:r>
        <w:rPr>
          <w:rFonts w:ascii="Calibri" w:hAnsi="Calibri" w:cs="Calibri"/>
        </w:rPr>
        <w:t>Any feature not mentioned in scope</w:t>
      </w:r>
    </w:p>
    <w:p w14:paraId="1A70328A" w14:textId="77777777" w:rsidR="008C6DDC" w:rsidRPr="009F7358" w:rsidRDefault="008C6DDC" w:rsidP="008C6DDC">
      <w:pPr>
        <w:pStyle w:val="Heading2"/>
        <w:rPr>
          <w:rFonts w:ascii="Calibri" w:hAnsi="Calibri" w:cs="Calibri"/>
          <w:noProof/>
        </w:rPr>
      </w:pPr>
      <w:bookmarkStart w:id="10" w:name="_Toc420154050"/>
      <w:r w:rsidRPr="009F7358">
        <w:rPr>
          <w:rFonts w:ascii="Calibri" w:hAnsi="Calibri" w:cs="Calibri"/>
          <w:noProof/>
        </w:rPr>
        <w:t>Quality Objective</w:t>
      </w:r>
      <w:bookmarkEnd w:id="10"/>
    </w:p>
    <w:p w14:paraId="5D4FA8FB" w14:textId="77777777" w:rsidR="00D33FCD" w:rsidRPr="009F7358" w:rsidRDefault="00D33FCD" w:rsidP="008C6DDC">
      <w:pPr>
        <w:rPr>
          <w:rFonts w:ascii="Calibri" w:hAnsi="Calibri" w:cs="Calibri"/>
          <w:noProof/>
          <w:sz w:val="22"/>
          <w:szCs w:val="22"/>
        </w:rPr>
      </w:pPr>
    </w:p>
    <w:p w14:paraId="54127EA6" w14:textId="77777777" w:rsidR="00C35224" w:rsidRDefault="00C35224" w:rsidP="008C6DDC">
      <w:pPr>
        <w:rPr>
          <w:rFonts w:ascii="Calibri" w:hAnsi="Calibri" w:cs="Calibri"/>
          <w:noProof/>
          <w:sz w:val="22"/>
          <w:szCs w:val="22"/>
        </w:rPr>
      </w:pPr>
    </w:p>
    <w:p w14:paraId="64917B7F" w14:textId="77777777" w:rsidR="00C35224" w:rsidRDefault="00C35224" w:rsidP="008C6DDC">
      <w:p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Some objectives of your testing project could be</w:t>
      </w:r>
    </w:p>
    <w:p w14:paraId="3C3BA522" w14:textId="77777777" w:rsidR="00C35224" w:rsidRDefault="00C35224" w:rsidP="008C6DDC">
      <w:pPr>
        <w:rPr>
          <w:rFonts w:ascii="Calibri" w:hAnsi="Calibri" w:cs="Calibri"/>
          <w:noProof/>
          <w:sz w:val="22"/>
          <w:szCs w:val="22"/>
        </w:rPr>
      </w:pPr>
    </w:p>
    <w:p w14:paraId="573AD5B4" w14:textId="77777777" w:rsidR="00C35224" w:rsidRDefault="00C35224" w:rsidP="00C35224">
      <w:pPr>
        <w:numPr>
          <w:ilvl w:val="0"/>
          <w:numId w:val="37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Ensure the Application Under Test conforms to functional and non-functional requirements</w:t>
      </w:r>
    </w:p>
    <w:p w14:paraId="072537C1" w14:textId="77777777" w:rsidR="00C35224" w:rsidRDefault="00C35224" w:rsidP="00C35224">
      <w:pPr>
        <w:numPr>
          <w:ilvl w:val="0"/>
          <w:numId w:val="37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Ensure the AUT meets the quality specifications defined by the client</w:t>
      </w:r>
    </w:p>
    <w:p w14:paraId="39D8A707" w14:textId="77777777" w:rsidR="00714AF2" w:rsidRPr="009F7358" w:rsidRDefault="00C35224" w:rsidP="00C35224">
      <w:pPr>
        <w:numPr>
          <w:ilvl w:val="0"/>
          <w:numId w:val="37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Bugs/issues are identified and fixed before go live</w:t>
      </w:r>
    </w:p>
    <w:p w14:paraId="478C8F0F" w14:textId="77777777" w:rsidR="008C6DDC" w:rsidRPr="009F7358" w:rsidRDefault="008C6DDC" w:rsidP="00D30C86">
      <w:pPr>
        <w:pStyle w:val="SGBulletLevel3"/>
        <w:numPr>
          <w:ilvl w:val="0"/>
          <w:numId w:val="0"/>
        </w:numPr>
        <w:rPr>
          <w:rFonts w:ascii="Calibri" w:hAnsi="Calibri" w:cs="Calibri"/>
          <w:noProof/>
        </w:rPr>
      </w:pPr>
    </w:p>
    <w:p w14:paraId="76591248" w14:textId="77777777" w:rsidR="00446221" w:rsidRPr="009F7358" w:rsidRDefault="00446221" w:rsidP="00446221">
      <w:pPr>
        <w:pStyle w:val="Heading2"/>
        <w:rPr>
          <w:rFonts w:ascii="Calibri" w:hAnsi="Calibri" w:cs="Calibri"/>
          <w:noProof/>
        </w:rPr>
      </w:pPr>
      <w:bookmarkStart w:id="11" w:name="_Toc118515460"/>
      <w:bookmarkStart w:id="12" w:name="_Toc420154051"/>
      <w:r w:rsidRPr="009F7358">
        <w:rPr>
          <w:rFonts w:ascii="Calibri" w:hAnsi="Calibri" w:cs="Calibri"/>
          <w:noProof/>
        </w:rPr>
        <w:t>Roles and Responsibilities</w:t>
      </w:r>
      <w:bookmarkEnd w:id="11"/>
      <w:bookmarkEnd w:id="12"/>
      <w:r w:rsidR="00270C62" w:rsidRPr="009F7358">
        <w:rPr>
          <w:rFonts w:ascii="Calibri" w:hAnsi="Calibri" w:cs="Calibri"/>
          <w:noProof/>
        </w:rPr>
        <w:t xml:space="preserve"> </w:t>
      </w:r>
    </w:p>
    <w:p w14:paraId="521F3A35" w14:textId="77777777" w:rsidR="00A96D53" w:rsidRPr="009F7358" w:rsidRDefault="00A96D53" w:rsidP="00A96D53">
      <w:pPr>
        <w:rPr>
          <w:rFonts w:ascii="Calibri" w:hAnsi="Calibri" w:cs="Calibri"/>
        </w:rPr>
      </w:pPr>
      <w:bookmarkStart w:id="13" w:name="_Toc118515461"/>
      <w:r w:rsidRPr="009F7358">
        <w:rPr>
          <w:rFonts w:ascii="Calibri" w:hAnsi="Calibri" w:cs="Calibri"/>
        </w:rPr>
        <w:t xml:space="preserve">Detail </w:t>
      </w:r>
      <w:r w:rsidRPr="00BE29F7">
        <w:rPr>
          <w:rFonts w:ascii="Calibri" w:hAnsi="Calibri" w:cs="Calibri"/>
          <w:noProof/>
        </w:rPr>
        <w:t>descriptio</w:t>
      </w:r>
      <w:r w:rsidR="00BE29F7">
        <w:rPr>
          <w:rFonts w:ascii="Calibri" w:hAnsi="Calibri" w:cs="Calibri"/>
          <w:noProof/>
        </w:rPr>
        <w:t>n</w:t>
      </w:r>
      <w:r w:rsidRPr="009F7358">
        <w:rPr>
          <w:rFonts w:ascii="Calibri" w:hAnsi="Calibri" w:cs="Calibri"/>
        </w:rPr>
        <w:t xml:space="preserve"> of the Roles and </w:t>
      </w:r>
      <w:r w:rsidRPr="00BE29F7">
        <w:rPr>
          <w:rFonts w:ascii="Calibri" w:hAnsi="Calibri" w:cs="Calibri"/>
          <w:noProof/>
        </w:rPr>
        <w:t>responsibilit</w:t>
      </w:r>
      <w:r w:rsidR="00BE29F7">
        <w:rPr>
          <w:rFonts w:ascii="Calibri" w:hAnsi="Calibri" w:cs="Calibri"/>
          <w:noProof/>
        </w:rPr>
        <w:t>i</w:t>
      </w:r>
      <w:r w:rsidRPr="00BE29F7">
        <w:rPr>
          <w:rFonts w:ascii="Calibri" w:hAnsi="Calibri" w:cs="Calibri"/>
          <w:noProof/>
        </w:rPr>
        <w:t>es</w:t>
      </w:r>
      <w:r w:rsidRPr="009F7358">
        <w:rPr>
          <w:rFonts w:ascii="Calibri" w:hAnsi="Calibri" w:cs="Calibri"/>
        </w:rPr>
        <w:t xml:space="preserve"> of different team members like</w:t>
      </w:r>
    </w:p>
    <w:p w14:paraId="1308EC62" w14:textId="77777777" w:rsidR="00A96D53" w:rsidRPr="009F7358" w:rsidRDefault="00A96D53" w:rsidP="00A96D53">
      <w:pPr>
        <w:numPr>
          <w:ilvl w:val="0"/>
          <w:numId w:val="32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t>QA Analyst</w:t>
      </w:r>
    </w:p>
    <w:p w14:paraId="58611902" w14:textId="77777777" w:rsidR="00A96D53" w:rsidRPr="009F7358" w:rsidRDefault="00A96D53" w:rsidP="00A96D53">
      <w:pPr>
        <w:numPr>
          <w:ilvl w:val="0"/>
          <w:numId w:val="32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lastRenderedPageBreak/>
        <w:t>Test Manager</w:t>
      </w:r>
    </w:p>
    <w:p w14:paraId="20093E6A" w14:textId="77777777" w:rsidR="00A96D53" w:rsidRPr="009F7358" w:rsidRDefault="00A96D53" w:rsidP="00A96D53">
      <w:pPr>
        <w:numPr>
          <w:ilvl w:val="0"/>
          <w:numId w:val="32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t>Configuration Manager</w:t>
      </w:r>
    </w:p>
    <w:p w14:paraId="1DAC3670" w14:textId="77777777" w:rsidR="00A96D53" w:rsidRPr="009F7358" w:rsidRDefault="00A96D53" w:rsidP="00A96D53">
      <w:pPr>
        <w:numPr>
          <w:ilvl w:val="0"/>
          <w:numId w:val="32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t>Developers</w:t>
      </w:r>
    </w:p>
    <w:p w14:paraId="72B11690" w14:textId="77777777" w:rsidR="00A96D53" w:rsidRPr="009F7358" w:rsidRDefault="00A96D53" w:rsidP="00A96D53">
      <w:pPr>
        <w:numPr>
          <w:ilvl w:val="0"/>
          <w:numId w:val="32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t>Installation Team</w:t>
      </w:r>
    </w:p>
    <w:p w14:paraId="0EBB9524" w14:textId="77777777" w:rsidR="00270C62" w:rsidRPr="00270C62" w:rsidRDefault="00A96D53" w:rsidP="00270C62">
      <w:pPr>
        <w:rPr>
          <w:rFonts w:ascii="Calibri" w:hAnsi="Calibri" w:cs="Calibri"/>
        </w:rPr>
      </w:pPr>
      <w:r w:rsidRPr="009F7358">
        <w:rPr>
          <w:rFonts w:ascii="Calibri" w:hAnsi="Calibri" w:cs="Calibri"/>
        </w:rPr>
        <w:t xml:space="preserve">Amongst others </w:t>
      </w:r>
    </w:p>
    <w:bookmarkEnd w:id="13"/>
    <w:p w14:paraId="6D16030E" w14:textId="77777777" w:rsidR="009E4ECA" w:rsidRPr="009F7358" w:rsidRDefault="009E4ECA">
      <w:pPr>
        <w:rPr>
          <w:rFonts w:ascii="Calibri" w:hAnsi="Calibri" w:cs="Calibri"/>
          <w:noProof/>
          <w:sz w:val="24"/>
          <w:szCs w:val="24"/>
        </w:rPr>
      </w:pPr>
    </w:p>
    <w:p w14:paraId="00801ACA" w14:textId="300B46BB" w:rsidR="005F076D" w:rsidRPr="009F7358" w:rsidRDefault="005F076D" w:rsidP="00CE2631">
      <w:pPr>
        <w:pStyle w:val="Heading1"/>
        <w:rPr>
          <w:rFonts w:ascii="Calibri" w:hAnsi="Calibri" w:cs="Calibri"/>
          <w:noProof/>
        </w:rPr>
      </w:pPr>
      <w:bookmarkStart w:id="14" w:name="_Toc420154052"/>
      <w:r w:rsidRPr="009F7358">
        <w:rPr>
          <w:rFonts w:ascii="Calibri" w:hAnsi="Calibri" w:cs="Calibri"/>
          <w:noProof/>
        </w:rPr>
        <w:t xml:space="preserve">Test </w:t>
      </w:r>
      <w:bookmarkEnd w:id="14"/>
      <w:r w:rsidR="009C0A9A">
        <w:rPr>
          <w:rFonts w:ascii="Calibri" w:hAnsi="Calibri" w:cs="Calibri"/>
          <w:noProof/>
        </w:rPr>
        <w:t xml:space="preserve">Approach </w:t>
      </w:r>
    </w:p>
    <w:p w14:paraId="4D905DAC" w14:textId="77777777" w:rsidR="005F076D" w:rsidRPr="009F7358" w:rsidRDefault="00BE29F7" w:rsidP="00CE2631">
      <w:pPr>
        <w:pStyle w:val="Heading2"/>
        <w:rPr>
          <w:rFonts w:ascii="Calibri" w:hAnsi="Calibri" w:cs="Calibri"/>
          <w:noProof/>
        </w:rPr>
      </w:pPr>
      <w:bookmarkStart w:id="15" w:name="_Toc420154053"/>
      <w:r>
        <w:rPr>
          <w:rFonts w:ascii="Calibri" w:hAnsi="Calibri" w:cs="Calibri"/>
          <w:noProof/>
        </w:rPr>
        <w:t>Overview</w:t>
      </w:r>
      <w:bookmarkEnd w:id="15"/>
    </w:p>
    <w:p w14:paraId="28894EF7" w14:textId="77777777" w:rsidR="009C0A9A" w:rsidRDefault="009C0A9A" w:rsidP="00CF04E3">
      <w:pPr>
        <w:rPr>
          <w:rFonts w:ascii="Calibri" w:hAnsi="Calibri" w:cs="Calibri"/>
          <w:noProof/>
          <w:sz w:val="22"/>
          <w:szCs w:val="22"/>
        </w:rPr>
      </w:pPr>
      <w:r w:rsidRPr="00E17B7F">
        <w:rPr>
          <w:rFonts w:ascii="Calibri" w:hAnsi="Calibri" w:cs="Calibri"/>
          <w:noProof/>
          <w:sz w:val="22"/>
          <w:szCs w:val="22"/>
        </w:rPr>
        <w:tab/>
      </w:r>
      <w:r w:rsidRPr="00E17B7F">
        <w:rPr>
          <w:rFonts w:ascii="Calibri" w:hAnsi="Calibri" w:cs="Calibri"/>
          <w:noProof/>
          <w:sz w:val="22"/>
          <w:szCs w:val="22"/>
        </w:rPr>
        <w:tab/>
      </w:r>
    </w:p>
    <w:p w14:paraId="36A71753" w14:textId="77777777" w:rsidR="009C0A9A" w:rsidRDefault="009C0A9A" w:rsidP="009C0A9A">
      <w:pPr>
        <w:ind w:left="360"/>
        <w:rPr>
          <w:rFonts w:ascii="Calibri" w:hAnsi="Calibri" w:cs="Calibri"/>
          <w:noProof/>
          <w:sz w:val="22"/>
          <w:szCs w:val="22"/>
        </w:rPr>
      </w:pPr>
    </w:p>
    <w:p w14:paraId="43368A78" w14:textId="77777777" w:rsidR="009C0A9A" w:rsidRDefault="009C0A9A" w:rsidP="009C0A9A">
      <w:pPr>
        <w:ind w:left="360"/>
        <w:rPr>
          <w:rFonts w:ascii="Calibri" w:hAnsi="Calibri" w:cs="Calibri"/>
          <w:b/>
          <w:bCs/>
          <w:noProof/>
          <w:sz w:val="22"/>
          <w:szCs w:val="22"/>
        </w:rPr>
      </w:pPr>
      <w:r w:rsidRPr="00E17B7F">
        <w:rPr>
          <w:rFonts w:ascii="Calibri" w:hAnsi="Calibri" w:cs="Calibri"/>
          <w:b/>
          <w:bCs/>
          <w:noProof/>
          <w:sz w:val="22"/>
          <w:szCs w:val="22"/>
        </w:rPr>
        <w:t>Tool :</w:t>
      </w:r>
    </w:p>
    <w:p w14:paraId="136289FD" w14:textId="734B4352" w:rsidR="009C0A9A" w:rsidRDefault="00A00667" w:rsidP="009C0A9A">
      <w:pPr>
        <w:ind w:left="360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 xml:space="preserve">Selected Tool is </w:t>
      </w:r>
      <w:r w:rsidRPr="00A00667">
        <w:rPr>
          <w:rFonts w:ascii="Calibri" w:hAnsi="Calibri" w:cs="Calibri"/>
          <w:b/>
          <w:bCs/>
          <w:noProof/>
          <w:sz w:val="22"/>
          <w:szCs w:val="22"/>
        </w:rPr>
        <w:t>Cypress</w:t>
      </w:r>
      <w:r>
        <w:rPr>
          <w:rFonts w:ascii="Calibri" w:hAnsi="Calibri" w:cs="Calibri"/>
          <w:noProof/>
          <w:sz w:val="22"/>
          <w:szCs w:val="22"/>
        </w:rPr>
        <w:t xml:space="preserve"> </w:t>
      </w:r>
      <w:r w:rsidR="009C0A9A" w:rsidRPr="00E17B7F">
        <w:rPr>
          <w:rFonts w:ascii="Calibri" w:hAnsi="Calibri" w:cs="Calibri"/>
          <w:noProof/>
          <w:sz w:val="22"/>
          <w:szCs w:val="22"/>
        </w:rPr>
        <w:t xml:space="preserve">Tool select is based </w:t>
      </w:r>
      <w:r w:rsidR="009C0A9A">
        <w:rPr>
          <w:rFonts w:ascii="Calibri" w:hAnsi="Calibri" w:cs="Calibri"/>
          <w:noProof/>
          <w:sz w:val="22"/>
          <w:szCs w:val="22"/>
        </w:rPr>
        <w:t>on :</w:t>
      </w:r>
    </w:p>
    <w:p w14:paraId="763B1E23" w14:textId="7E552236" w:rsidR="009C0A9A" w:rsidRPr="00A00667" w:rsidRDefault="009C0A9A" w:rsidP="009C0A9A">
      <w:pPr>
        <w:pStyle w:val="ListParagraph"/>
        <w:numPr>
          <w:ilvl w:val="0"/>
          <w:numId w:val="49"/>
        </w:numPr>
        <w:rPr>
          <w:rFonts w:cs="Calibri"/>
          <w:noProof/>
        </w:rPr>
      </w:pPr>
      <w:r w:rsidRPr="00A00667">
        <w:rPr>
          <w:rFonts w:cs="Calibri"/>
          <w:noProof/>
        </w:rPr>
        <w:t>Alignment with T</w:t>
      </w:r>
      <w:r w:rsidR="00A00667" w:rsidRPr="00A00667">
        <w:rPr>
          <w:rFonts w:cs="Calibri"/>
          <w:noProof/>
        </w:rPr>
        <w:t>e</w:t>
      </w:r>
      <w:r w:rsidRPr="00A00667">
        <w:rPr>
          <w:rFonts w:cs="Calibri"/>
          <w:noProof/>
        </w:rPr>
        <w:t xml:space="preserve">ch Stack </w:t>
      </w:r>
      <w:r w:rsidR="00A00667">
        <w:rPr>
          <w:rFonts w:cs="Calibri"/>
          <w:noProof/>
        </w:rPr>
        <w:t>: Since your application is based Developed in React and Since you have previous scripts developed with Cypress</w:t>
      </w:r>
    </w:p>
    <w:p w14:paraId="5C5BBEE3" w14:textId="12498016" w:rsidR="009C0A9A" w:rsidRPr="009C0A9A" w:rsidRDefault="009C0A9A" w:rsidP="009C0A9A">
      <w:pPr>
        <w:pStyle w:val="ListParagraph"/>
        <w:numPr>
          <w:ilvl w:val="0"/>
          <w:numId w:val="49"/>
        </w:numPr>
        <w:rPr>
          <w:rFonts w:cs="Calibri"/>
          <w:b/>
          <w:bCs/>
          <w:noProof/>
        </w:rPr>
      </w:pPr>
      <w:r w:rsidRPr="009C0A9A">
        <w:rPr>
          <w:rFonts w:cs="Calibri"/>
          <w:noProof/>
        </w:rPr>
        <w:t xml:space="preserve">Compatability </w:t>
      </w:r>
      <w:r w:rsidR="00A00667">
        <w:rPr>
          <w:rFonts w:cs="Calibri"/>
          <w:noProof/>
        </w:rPr>
        <w:t>and</w:t>
      </w:r>
      <w:r w:rsidRPr="009C0A9A">
        <w:rPr>
          <w:rFonts w:cs="Calibri"/>
          <w:noProof/>
        </w:rPr>
        <w:t xml:space="preserve"> </w:t>
      </w:r>
      <w:r>
        <w:rPr>
          <w:rFonts w:cs="Calibri"/>
          <w:noProof/>
        </w:rPr>
        <w:t>E</w:t>
      </w:r>
      <w:r w:rsidRPr="009C0A9A">
        <w:rPr>
          <w:rFonts w:cs="Calibri"/>
          <w:noProof/>
        </w:rPr>
        <w:t xml:space="preserve">ase of use </w:t>
      </w:r>
      <w:r w:rsidR="00A00667">
        <w:rPr>
          <w:rFonts w:cs="Calibri"/>
          <w:noProof/>
        </w:rPr>
        <w:t>. and Fast</w:t>
      </w:r>
    </w:p>
    <w:p w14:paraId="1E6AE3BB" w14:textId="030655D5" w:rsidR="009C0A9A" w:rsidRPr="00A00667" w:rsidRDefault="00A00667" w:rsidP="009C0A9A">
      <w:pPr>
        <w:pStyle w:val="ListParagraph"/>
        <w:numPr>
          <w:ilvl w:val="0"/>
          <w:numId w:val="49"/>
        </w:numPr>
        <w:rPr>
          <w:rFonts w:cs="Calibri"/>
          <w:b/>
          <w:bCs/>
          <w:noProof/>
        </w:rPr>
      </w:pPr>
      <w:r>
        <w:rPr>
          <w:rFonts w:cs="Calibri"/>
          <w:noProof/>
        </w:rPr>
        <w:t>A</w:t>
      </w:r>
      <w:r w:rsidR="009C0A9A" w:rsidRPr="009C0A9A">
        <w:rPr>
          <w:rFonts w:cs="Calibri"/>
          <w:noProof/>
        </w:rPr>
        <w:t>vailability of support, quality documentation, and technical forums and Free there fore the following tools are selected</w:t>
      </w:r>
    </w:p>
    <w:p w14:paraId="2517755E" w14:textId="74651725" w:rsidR="00A00667" w:rsidRPr="00A00667" w:rsidRDefault="00A00667" w:rsidP="009C0A9A">
      <w:pPr>
        <w:pStyle w:val="ListParagraph"/>
        <w:numPr>
          <w:ilvl w:val="0"/>
          <w:numId w:val="49"/>
        </w:numPr>
        <w:rPr>
          <w:rFonts w:cs="Calibri"/>
          <w:b/>
          <w:bCs/>
          <w:noProof/>
        </w:rPr>
      </w:pPr>
      <w:r>
        <w:rPr>
          <w:rFonts w:cs="Calibri"/>
          <w:noProof/>
        </w:rPr>
        <w:t>Tool Supports testing for both API and UI Level</w:t>
      </w:r>
    </w:p>
    <w:p w14:paraId="6535CA18" w14:textId="71FA8DDD" w:rsidR="00A00667" w:rsidRPr="00A00667" w:rsidRDefault="00A00667" w:rsidP="009C0A9A">
      <w:pPr>
        <w:pStyle w:val="ListParagraph"/>
        <w:numPr>
          <w:ilvl w:val="0"/>
          <w:numId w:val="49"/>
        </w:numPr>
        <w:rPr>
          <w:rFonts w:cs="Calibri"/>
          <w:b/>
          <w:bCs/>
          <w:noProof/>
        </w:rPr>
      </w:pPr>
      <w:r>
        <w:rPr>
          <w:rFonts w:cs="Calibri"/>
          <w:noProof/>
        </w:rPr>
        <w:t xml:space="preserve">Tool is free </w:t>
      </w:r>
    </w:p>
    <w:p w14:paraId="34214103" w14:textId="7DEE385C" w:rsidR="00A00667" w:rsidRPr="00A00667" w:rsidRDefault="00A00667" w:rsidP="009C0A9A">
      <w:pPr>
        <w:pStyle w:val="ListParagraph"/>
        <w:numPr>
          <w:ilvl w:val="0"/>
          <w:numId w:val="49"/>
        </w:numPr>
        <w:rPr>
          <w:rFonts w:cs="Calibri"/>
          <w:b/>
          <w:bCs/>
          <w:noProof/>
        </w:rPr>
      </w:pPr>
      <w:r>
        <w:rPr>
          <w:rFonts w:cs="Calibri"/>
          <w:noProof/>
        </w:rPr>
        <w:t>Support chrome and Firefox (beta): Since there was no mentioned in use case for Specific webbrowser then this will be enough</w:t>
      </w:r>
    </w:p>
    <w:p w14:paraId="2078FCD8" w14:textId="5B84B830" w:rsidR="009C0A9A" w:rsidRPr="00E17B7F" w:rsidRDefault="009C0A9A" w:rsidP="00A00667">
      <w:pPr>
        <w:ind w:left="360"/>
        <w:rPr>
          <w:rFonts w:ascii="Calibri" w:hAnsi="Calibri" w:cs="Calibri"/>
          <w:noProof/>
          <w:sz w:val="22"/>
          <w:szCs w:val="22"/>
        </w:rPr>
      </w:pPr>
      <w:r w:rsidRPr="00E17B7F">
        <w:rPr>
          <w:rFonts w:ascii="Calibri" w:hAnsi="Calibri" w:cs="Calibri"/>
          <w:noProof/>
          <w:sz w:val="22"/>
          <w:szCs w:val="22"/>
        </w:rPr>
        <w:tab/>
      </w:r>
      <w:r w:rsidRPr="00E17B7F">
        <w:rPr>
          <w:rFonts w:ascii="Calibri" w:hAnsi="Calibri" w:cs="Calibri"/>
          <w:noProof/>
          <w:sz w:val="22"/>
          <w:szCs w:val="22"/>
        </w:rPr>
        <w:tab/>
      </w:r>
    </w:p>
    <w:p w14:paraId="26728C55" w14:textId="77777777" w:rsidR="009C0A9A" w:rsidRPr="00E17B7F" w:rsidRDefault="009C0A9A" w:rsidP="009C0A9A">
      <w:pPr>
        <w:ind w:left="360"/>
        <w:rPr>
          <w:rFonts w:ascii="Calibri" w:hAnsi="Calibri" w:cs="Calibri"/>
          <w:b/>
          <w:bCs/>
          <w:noProof/>
          <w:sz w:val="22"/>
          <w:szCs w:val="22"/>
        </w:rPr>
      </w:pPr>
      <w:r w:rsidRPr="00E17B7F">
        <w:rPr>
          <w:rFonts w:ascii="Calibri" w:hAnsi="Calibri" w:cs="Calibri"/>
          <w:noProof/>
          <w:sz w:val="22"/>
          <w:szCs w:val="22"/>
        </w:rPr>
        <w:tab/>
      </w:r>
      <w:r w:rsidRPr="00E17B7F">
        <w:rPr>
          <w:rFonts w:ascii="Calibri" w:hAnsi="Calibri" w:cs="Calibri"/>
          <w:b/>
          <w:bCs/>
          <w:noProof/>
          <w:sz w:val="22"/>
          <w:szCs w:val="22"/>
        </w:rPr>
        <w:t>Framework:</w:t>
      </w:r>
    </w:p>
    <w:p w14:paraId="137E6FA6" w14:textId="786441A4" w:rsidR="009C0A9A" w:rsidRDefault="00A00667" w:rsidP="00A00667">
      <w:pPr>
        <w:pStyle w:val="ListParagraph"/>
        <w:numPr>
          <w:ilvl w:val="0"/>
          <w:numId w:val="50"/>
        </w:numPr>
        <w:rPr>
          <w:rFonts w:cs="Calibri"/>
          <w:noProof/>
        </w:rPr>
      </w:pPr>
      <w:r>
        <w:rPr>
          <w:rFonts w:cs="Calibri"/>
          <w:noProof/>
        </w:rPr>
        <w:t>Mocha</w:t>
      </w:r>
    </w:p>
    <w:p w14:paraId="39371C53" w14:textId="1F3893BD" w:rsidR="00A00667" w:rsidRDefault="00A00667" w:rsidP="00A00667">
      <w:pPr>
        <w:pStyle w:val="ListParagraph"/>
        <w:numPr>
          <w:ilvl w:val="0"/>
          <w:numId w:val="50"/>
        </w:numPr>
        <w:rPr>
          <w:rFonts w:cs="Calibri"/>
          <w:noProof/>
        </w:rPr>
      </w:pPr>
      <w:r>
        <w:rPr>
          <w:rFonts w:cs="Calibri"/>
          <w:noProof/>
        </w:rPr>
        <w:t xml:space="preserve">Design : </w:t>
      </w:r>
      <w:r w:rsidRPr="00E17B7F">
        <w:rPr>
          <w:rFonts w:cs="Calibri"/>
          <w:noProof/>
        </w:rPr>
        <w:t xml:space="preserve">Combination of Data Driven and Page Object Model  </w:t>
      </w:r>
    </w:p>
    <w:p w14:paraId="58887527" w14:textId="09B58D76" w:rsidR="00A00667" w:rsidRPr="00A00667" w:rsidRDefault="00A00667" w:rsidP="00A00667">
      <w:pPr>
        <w:pStyle w:val="ListParagraph"/>
        <w:numPr>
          <w:ilvl w:val="0"/>
          <w:numId w:val="50"/>
        </w:numPr>
        <w:rPr>
          <w:rFonts w:cs="Calibri"/>
          <w:noProof/>
        </w:rPr>
      </w:pPr>
      <w:r>
        <w:rPr>
          <w:rFonts w:cs="Calibri"/>
          <w:noProof/>
        </w:rPr>
        <w:t>Add both options for testing every single page and also testing End to End scenarios</w:t>
      </w:r>
    </w:p>
    <w:p w14:paraId="748DF3D1" w14:textId="77777777" w:rsidR="009C0A9A" w:rsidRPr="00E17B7F" w:rsidRDefault="009C0A9A" w:rsidP="009C0A9A">
      <w:pPr>
        <w:ind w:left="360"/>
        <w:rPr>
          <w:rFonts w:ascii="Calibri" w:hAnsi="Calibri" w:cs="Calibri"/>
          <w:noProof/>
          <w:sz w:val="22"/>
          <w:szCs w:val="22"/>
        </w:rPr>
      </w:pPr>
    </w:p>
    <w:p w14:paraId="04CF81D4" w14:textId="77777777" w:rsidR="009C0A9A" w:rsidRPr="00B954D1" w:rsidRDefault="009C0A9A" w:rsidP="009C0A9A">
      <w:pPr>
        <w:rPr>
          <w:rFonts w:ascii="Calibri" w:hAnsi="Calibri" w:cs="Calibri"/>
          <w:b/>
          <w:bCs/>
          <w:noProof/>
          <w:sz w:val="22"/>
          <w:szCs w:val="22"/>
        </w:rPr>
      </w:pPr>
    </w:p>
    <w:p w14:paraId="18A420C4" w14:textId="77777777" w:rsidR="00D81407" w:rsidRDefault="00D81407" w:rsidP="00D81407">
      <w:pPr>
        <w:rPr>
          <w:rFonts w:ascii="Calibri" w:hAnsi="Calibri" w:cs="Calibri"/>
          <w:noProof/>
          <w:sz w:val="22"/>
          <w:szCs w:val="22"/>
        </w:rPr>
      </w:pPr>
    </w:p>
    <w:p w14:paraId="144C0466" w14:textId="77777777" w:rsidR="005F076D" w:rsidRPr="009F7358" w:rsidRDefault="00E5732E" w:rsidP="004B560E">
      <w:pPr>
        <w:tabs>
          <w:tab w:val="left" w:pos="2370"/>
        </w:tabs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ab/>
      </w:r>
    </w:p>
    <w:p w14:paraId="43517B9F" w14:textId="77777777" w:rsidR="005F076D" w:rsidRPr="009F7358" w:rsidRDefault="005F076D" w:rsidP="00A836FB">
      <w:pPr>
        <w:pStyle w:val="Heading2"/>
        <w:rPr>
          <w:rFonts w:ascii="Calibri" w:hAnsi="Calibri" w:cs="Calibri"/>
          <w:noProof/>
        </w:rPr>
      </w:pPr>
      <w:bookmarkStart w:id="16" w:name="_Toc140901776"/>
      <w:bookmarkStart w:id="17" w:name="_Toc141078779"/>
      <w:bookmarkStart w:id="18" w:name="_Toc141079433"/>
      <w:bookmarkStart w:id="19" w:name="_Toc141080119"/>
      <w:bookmarkStart w:id="20" w:name="_Toc420154055"/>
      <w:bookmarkEnd w:id="16"/>
      <w:bookmarkEnd w:id="17"/>
      <w:bookmarkEnd w:id="18"/>
      <w:bookmarkEnd w:id="19"/>
      <w:r w:rsidRPr="009F7358">
        <w:rPr>
          <w:rFonts w:ascii="Calibri" w:hAnsi="Calibri" w:cs="Calibri"/>
          <w:noProof/>
        </w:rPr>
        <w:t>Bug Triage</w:t>
      </w:r>
      <w:bookmarkEnd w:id="20"/>
    </w:p>
    <w:p w14:paraId="28004FF1" w14:textId="77777777" w:rsidR="00C56825" w:rsidRPr="009F7358" w:rsidRDefault="00C56825" w:rsidP="00C31284">
      <w:pPr>
        <w:rPr>
          <w:rFonts w:ascii="Calibri" w:hAnsi="Calibri" w:cs="Calibri"/>
          <w:noProof/>
          <w:color w:val="000000"/>
          <w:sz w:val="22"/>
          <w:szCs w:val="22"/>
        </w:rPr>
      </w:pPr>
    </w:p>
    <w:p w14:paraId="2F078779" w14:textId="77777777" w:rsidR="00C56825" w:rsidRPr="009F7358" w:rsidRDefault="00E5732E" w:rsidP="00C56825">
      <w:pPr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>The goal of the triage is to</w:t>
      </w:r>
    </w:p>
    <w:p w14:paraId="4EE50C44" w14:textId="77777777" w:rsidR="00C56825" w:rsidRPr="009F7358" w:rsidRDefault="00E5732E" w:rsidP="00C31284">
      <w:pPr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</w:t>
      </w:r>
    </w:p>
    <w:p w14:paraId="44146857" w14:textId="77777777" w:rsidR="00C56825" w:rsidRPr="009F7358" w:rsidRDefault="00C56825" w:rsidP="00C56825">
      <w:pPr>
        <w:numPr>
          <w:ilvl w:val="0"/>
          <w:numId w:val="27"/>
        </w:numPr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To </w:t>
      </w:r>
      <w:r w:rsidR="00E5732E" w:rsidRPr="009F7358">
        <w:rPr>
          <w:rFonts w:ascii="Calibri" w:hAnsi="Calibri" w:cs="Calibri"/>
          <w:noProof/>
          <w:color w:val="000000"/>
          <w:sz w:val="22"/>
          <w:szCs w:val="22"/>
        </w:rPr>
        <w:t>define</w:t>
      </w:r>
      <w:r w:rsidR="00C31284"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the typ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e of resolution for each bug</w:t>
      </w:r>
    </w:p>
    <w:p w14:paraId="5DF3B110" w14:textId="77777777" w:rsidR="00C31284" w:rsidRPr="009F7358" w:rsidRDefault="00C56825" w:rsidP="00C56825">
      <w:pPr>
        <w:numPr>
          <w:ilvl w:val="0"/>
          <w:numId w:val="27"/>
        </w:num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T</w:t>
      </w:r>
      <w:r w:rsidR="00C31284" w:rsidRPr="009F7358">
        <w:rPr>
          <w:rFonts w:ascii="Calibri" w:hAnsi="Calibri" w:cs="Calibri"/>
          <w:noProof/>
          <w:color w:val="000000"/>
          <w:sz w:val="22"/>
          <w:szCs w:val="22"/>
        </w:rPr>
        <w:t>o prioritize</w:t>
      </w:r>
      <w:r w:rsidR="00B16C15"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bugs</w:t>
      </w:r>
      <w:r w:rsidR="00C31284"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and determine a schedule for all “To Be Fixed Bugs’.</w:t>
      </w:r>
      <w:r w:rsidR="00C31284" w:rsidRPr="009F7358">
        <w:rPr>
          <w:rFonts w:ascii="Calibri" w:hAnsi="Calibri" w:cs="Calibri"/>
          <w:color w:val="000000"/>
          <w:sz w:val="22"/>
          <w:szCs w:val="22"/>
        </w:rPr>
        <w:t xml:space="preserve">  </w:t>
      </w:r>
    </w:p>
    <w:p w14:paraId="28322409" w14:textId="77777777" w:rsidR="005F076D" w:rsidRPr="009F7358" w:rsidRDefault="005F076D">
      <w:pPr>
        <w:rPr>
          <w:rFonts w:ascii="Calibri" w:hAnsi="Calibri" w:cs="Calibri"/>
          <w:color w:val="FF0000"/>
          <w:sz w:val="24"/>
          <w:szCs w:val="24"/>
        </w:rPr>
      </w:pPr>
    </w:p>
    <w:p w14:paraId="269D3D85" w14:textId="77777777" w:rsidR="005F076D" w:rsidRPr="009F7358" w:rsidRDefault="005F076D">
      <w:pPr>
        <w:rPr>
          <w:rFonts w:ascii="Calibri" w:hAnsi="Calibri" w:cs="Calibri"/>
          <w:sz w:val="24"/>
          <w:szCs w:val="24"/>
        </w:rPr>
      </w:pPr>
    </w:p>
    <w:p w14:paraId="794DDF65" w14:textId="77777777" w:rsidR="005F076D" w:rsidRPr="009F7358" w:rsidRDefault="005F076D" w:rsidP="00A836FB">
      <w:pPr>
        <w:pStyle w:val="Heading2"/>
        <w:rPr>
          <w:rFonts w:ascii="Calibri" w:hAnsi="Calibri" w:cs="Calibri"/>
          <w:noProof/>
        </w:rPr>
      </w:pPr>
      <w:bookmarkStart w:id="21" w:name="_Toc420154057"/>
      <w:r w:rsidRPr="009F7358">
        <w:rPr>
          <w:rFonts w:ascii="Calibri" w:hAnsi="Calibri" w:cs="Calibri"/>
          <w:noProof/>
        </w:rPr>
        <w:lastRenderedPageBreak/>
        <w:t>Test Completeness</w:t>
      </w:r>
      <w:bookmarkEnd w:id="21"/>
    </w:p>
    <w:p w14:paraId="3B801BDB" w14:textId="77777777" w:rsidR="002F60F8" w:rsidRPr="003873BE" w:rsidRDefault="002F60F8" w:rsidP="002F60F8">
      <w:pPr>
        <w:rPr>
          <w:rFonts w:ascii="Calibri" w:hAnsi="Calibri" w:cs="Calibri"/>
          <w:b/>
          <w:bCs/>
          <w:noProof/>
          <w:sz w:val="22"/>
          <w:szCs w:val="22"/>
        </w:rPr>
      </w:pPr>
      <w:r w:rsidRPr="003873BE">
        <w:rPr>
          <w:rFonts w:ascii="Calibri" w:hAnsi="Calibri" w:cs="Calibri"/>
          <w:b/>
          <w:bCs/>
          <w:noProof/>
          <w:sz w:val="22"/>
          <w:szCs w:val="22"/>
        </w:rPr>
        <w:t>Entry Criteria:</w:t>
      </w:r>
    </w:p>
    <w:p w14:paraId="3CB96545" w14:textId="77777777" w:rsidR="002F60F8" w:rsidRPr="003873BE" w:rsidRDefault="002F60F8" w:rsidP="002F60F8">
      <w:pPr>
        <w:numPr>
          <w:ilvl w:val="0"/>
          <w:numId w:val="42"/>
        </w:numPr>
        <w:rPr>
          <w:rFonts w:ascii="Calibri" w:hAnsi="Calibri" w:cs="Calibri"/>
          <w:noProof/>
          <w:sz w:val="22"/>
          <w:szCs w:val="22"/>
        </w:rPr>
      </w:pPr>
      <w:r w:rsidRPr="003873BE">
        <w:rPr>
          <w:rFonts w:ascii="Calibri" w:hAnsi="Calibri" w:cs="Calibri"/>
          <w:noProof/>
          <w:sz w:val="22"/>
          <w:szCs w:val="22"/>
        </w:rPr>
        <w:t>Code is done</w:t>
      </w:r>
    </w:p>
    <w:p w14:paraId="2F6ED133" w14:textId="77777777" w:rsidR="002F60F8" w:rsidRPr="003873BE" w:rsidRDefault="002F60F8" w:rsidP="002F60F8">
      <w:pPr>
        <w:numPr>
          <w:ilvl w:val="0"/>
          <w:numId w:val="42"/>
        </w:numPr>
        <w:rPr>
          <w:rFonts w:ascii="Calibri" w:hAnsi="Calibri" w:cs="Calibri"/>
          <w:noProof/>
          <w:sz w:val="22"/>
          <w:szCs w:val="22"/>
        </w:rPr>
      </w:pPr>
      <w:r w:rsidRPr="003873BE">
        <w:rPr>
          <w:rFonts w:ascii="Calibri" w:hAnsi="Calibri" w:cs="Calibri"/>
          <w:noProof/>
          <w:sz w:val="22"/>
          <w:szCs w:val="22"/>
        </w:rPr>
        <w:t xml:space="preserve">Testing env is ready </w:t>
      </w:r>
    </w:p>
    <w:p w14:paraId="495C4FCB" w14:textId="77777777" w:rsidR="002F60F8" w:rsidRPr="003873BE" w:rsidRDefault="002F60F8" w:rsidP="002F60F8">
      <w:pPr>
        <w:numPr>
          <w:ilvl w:val="0"/>
          <w:numId w:val="42"/>
        </w:numPr>
        <w:rPr>
          <w:rFonts w:ascii="Calibri" w:hAnsi="Calibri" w:cs="Calibri"/>
          <w:noProof/>
          <w:sz w:val="22"/>
          <w:szCs w:val="22"/>
        </w:rPr>
      </w:pPr>
      <w:r w:rsidRPr="003873BE">
        <w:rPr>
          <w:rFonts w:ascii="Calibri" w:hAnsi="Calibri" w:cs="Calibri"/>
          <w:noProof/>
          <w:sz w:val="22"/>
          <w:szCs w:val="22"/>
        </w:rPr>
        <w:t>Testcases are created</w:t>
      </w:r>
    </w:p>
    <w:p w14:paraId="756DF669" w14:textId="77777777" w:rsidR="002F60F8" w:rsidRDefault="002F60F8" w:rsidP="002F60F8">
      <w:pPr>
        <w:rPr>
          <w:rFonts w:ascii="Calibri" w:hAnsi="Calibri" w:cs="Calibri"/>
          <w:noProof/>
          <w:sz w:val="22"/>
          <w:szCs w:val="22"/>
        </w:rPr>
      </w:pPr>
    </w:p>
    <w:p w14:paraId="169307EB" w14:textId="77777777" w:rsidR="002F60F8" w:rsidRDefault="002F60F8" w:rsidP="002F60F8">
      <w:pPr>
        <w:rPr>
          <w:rFonts w:ascii="Calibri" w:hAnsi="Calibri" w:cs="Calibri"/>
          <w:noProof/>
          <w:sz w:val="22"/>
          <w:szCs w:val="22"/>
        </w:rPr>
      </w:pPr>
    </w:p>
    <w:p w14:paraId="21A379E5" w14:textId="77777777" w:rsidR="002F60F8" w:rsidRPr="002F60F8" w:rsidRDefault="002F60F8" w:rsidP="002F60F8">
      <w:pPr>
        <w:rPr>
          <w:rFonts w:ascii="Calibri" w:hAnsi="Calibri" w:cs="Calibri"/>
          <w:b/>
          <w:bCs/>
          <w:noProof/>
          <w:sz w:val="22"/>
          <w:szCs w:val="22"/>
        </w:rPr>
      </w:pPr>
      <w:r w:rsidRPr="002F60F8">
        <w:rPr>
          <w:rFonts w:ascii="Calibri" w:hAnsi="Calibri" w:cs="Calibri"/>
          <w:b/>
          <w:bCs/>
          <w:noProof/>
          <w:sz w:val="22"/>
          <w:szCs w:val="22"/>
        </w:rPr>
        <w:t>Exist Criteria:</w:t>
      </w:r>
    </w:p>
    <w:p w14:paraId="17881086" w14:textId="77777777" w:rsidR="00270C62" w:rsidRPr="009F7358" w:rsidRDefault="00270C62" w:rsidP="002F60F8">
      <w:pPr>
        <w:numPr>
          <w:ilvl w:val="0"/>
          <w:numId w:val="34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100% test coverage</w:t>
      </w:r>
    </w:p>
    <w:p w14:paraId="2320C1FF" w14:textId="77777777" w:rsidR="00A00667" w:rsidRPr="009F7358" w:rsidRDefault="00A00667" w:rsidP="00A00667">
      <w:pPr>
        <w:numPr>
          <w:ilvl w:val="0"/>
          <w:numId w:val="34"/>
        </w:numPr>
        <w:rPr>
          <w:rFonts w:ascii="Calibri" w:hAnsi="Calibri" w:cs="Calibri"/>
          <w:noProof/>
          <w:sz w:val="22"/>
          <w:szCs w:val="22"/>
        </w:rPr>
      </w:pPr>
      <w:bookmarkStart w:id="22" w:name="_Toc140901782"/>
      <w:bookmarkStart w:id="23" w:name="_Toc420154059"/>
      <w:bookmarkEnd w:id="22"/>
      <w:r>
        <w:rPr>
          <w:rFonts w:ascii="Calibri" w:hAnsi="Calibri" w:cs="Calibri"/>
          <w:noProof/>
          <w:sz w:val="22"/>
          <w:szCs w:val="22"/>
        </w:rPr>
        <w:t xml:space="preserve">All Scanerios are Automated  </w:t>
      </w:r>
    </w:p>
    <w:p w14:paraId="40BF41C9" w14:textId="77777777" w:rsidR="005F076D" w:rsidRPr="009F7358" w:rsidRDefault="005F076D" w:rsidP="00A836FB">
      <w:pPr>
        <w:pStyle w:val="Heading1"/>
        <w:rPr>
          <w:rFonts w:ascii="Calibri" w:hAnsi="Calibri" w:cs="Calibri"/>
        </w:rPr>
      </w:pPr>
      <w:r w:rsidRPr="009F7358">
        <w:rPr>
          <w:rFonts w:ascii="Calibri" w:hAnsi="Calibri" w:cs="Calibri"/>
        </w:rPr>
        <w:t>Resource &amp; Environment Needs</w:t>
      </w:r>
      <w:bookmarkEnd w:id="23"/>
    </w:p>
    <w:p w14:paraId="044B87DA" w14:textId="77777777" w:rsidR="005F076D" w:rsidRPr="009F7358" w:rsidRDefault="005F076D">
      <w:pPr>
        <w:pStyle w:val="Header"/>
        <w:tabs>
          <w:tab w:val="clear" w:pos="4320"/>
          <w:tab w:val="clear" w:pos="8640"/>
          <w:tab w:val="left" w:pos="360"/>
        </w:tabs>
        <w:rPr>
          <w:rFonts w:ascii="Calibri" w:hAnsi="Calibri" w:cs="Calibri"/>
          <w:sz w:val="24"/>
          <w:szCs w:val="24"/>
        </w:rPr>
      </w:pPr>
    </w:p>
    <w:p w14:paraId="60A762C7" w14:textId="77777777" w:rsidR="005F076D" w:rsidRPr="009F7358" w:rsidRDefault="005F076D" w:rsidP="00A836FB">
      <w:pPr>
        <w:pStyle w:val="Heading2"/>
        <w:rPr>
          <w:rFonts w:ascii="Calibri" w:hAnsi="Calibri" w:cs="Calibri"/>
        </w:rPr>
      </w:pPr>
      <w:bookmarkStart w:id="24" w:name="_Toc420154060"/>
      <w:r w:rsidRPr="009F7358">
        <w:rPr>
          <w:rFonts w:ascii="Calibri" w:hAnsi="Calibri" w:cs="Calibri"/>
        </w:rPr>
        <w:t>Testing Tools</w:t>
      </w:r>
      <w:bookmarkEnd w:id="24"/>
    </w:p>
    <w:p w14:paraId="1085490F" w14:textId="77777777" w:rsidR="00BE1BF8" w:rsidRPr="009F7358" w:rsidRDefault="00BE1BF8">
      <w:pPr>
        <w:rPr>
          <w:rFonts w:ascii="Calibri" w:hAnsi="Calibri" w:cs="Calibri"/>
          <w:sz w:val="22"/>
          <w:szCs w:val="22"/>
        </w:rPr>
      </w:pPr>
    </w:p>
    <w:p w14:paraId="441B0DEC" w14:textId="30461063" w:rsidR="007639FC" w:rsidRDefault="00A00667" w:rsidP="007639FC">
      <w:pPr>
        <w:numPr>
          <w:ilvl w:val="0"/>
          <w:numId w:val="3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Cypress</w:t>
      </w:r>
    </w:p>
    <w:p w14:paraId="5CF1EBB4" w14:textId="77777777" w:rsidR="005F076D" w:rsidRPr="009F7358" w:rsidRDefault="005F076D">
      <w:pPr>
        <w:rPr>
          <w:rFonts w:ascii="Calibri" w:hAnsi="Calibri" w:cs="Calibri"/>
          <w:color w:val="000000"/>
          <w:sz w:val="22"/>
          <w:szCs w:val="22"/>
          <w:u w:val="single"/>
        </w:rPr>
      </w:pPr>
    </w:p>
    <w:p w14:paraId="47EC317B" w14:textId="77777777" w:rsidR="005F076D" w:rsidRPr="009F7358" w:rsidRDefault="005F076D" w:rsidP="00A836FB">
      <w:pPr>
        <w:pStyle w:val="Heading2"/>
        <w:rPr>
          <w:rFonts w:ascii="Calibri" w:hAnsi="Calibri" w:cs="Calibri"/>
          <w:noProof/>
        </w:rPr>
      </w:pPr>
      <w:bookmarkStart w:id="25" w:name="_Toc420154061"/>
      <w:r w:rsidRPr="009F7358">
        <w:rPr>
          <w:rFonts w:ascii="Calibri" w:hAnsi="Calibri" w:cs="Calibri"/>
          <w:noProof/>
        </w:rPr>
        <w:t>Test Environment</w:t>
      </w:r>
      <w:bookmarkEnd w:id="25"/>
    </w:p>
    <w:p w14:paraId="4B331466" w14:textId="77777777" w:rsidR="00213018" w:rsidRPr="009F7358" w:rsidRDefault="00213018">
      <w:pPr>
        <w:rPr>
          <w:rFonts w:ascii="Calibri" w:hAnsi="Calibri" w:cs="Calibri"/>
          <w:color w:val="000000"/>
        </w:rPr>
      </w:pPr>
    </w:p>
    <w:p w14:paraId="01A2694C" w14:textId="77777777" w:rsidR="005F076D" w:rsidRPr="009F7358" w:rsidRDefault="00B50096">
      <w:p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color w:val="000000"/>
          <w:sz w:val="22"/>
          <w:szCs w:val="22"/>
        </w:rPr>
        <w:t xml:space="preserve">Following </w:t>
      </w:r>
      <w:r w:rsidRPr="009F7358">
        <w:rPr>
          <w:rFonts w:ascii="Calibri" w:hAnsi="Calibri" w:cs="Calibri"/>
          <w:b/>
          <w:color w:val="000000"/>
          <w:sz w:val="22"/>
          <w:szCs w:val="22"/>
        </w:rPr>
        <w:t>software’s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are required 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in addition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to 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client</w:t>
      </w:r>
      <w:r w:rsidR="001A1F30" w:rsidRPr="009F7358">
        <w:rPr>
          <w:rFonts w:ascii="Calibri" w:hAnsi="Calibri" w:cs="Calibri"/>
          <w:noProof/>
          <w:color w:val="000000"/>
          <w:sz w:val="22"/>
          <w:szCs w:val="22"/>
        </w:rPr>
        <w:t>-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specific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software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14:paraId="4EAE2CB9" w14:textId="77777777" w:rsidR="00213018" w:rsidRPr="009F7358" w:rsidRDefault="00213018">
      <w:pPr>
        <w:rPr>
          <w:rFonts w:ascii="Calibri" w:hAnsi="Calibri" w:cs="Calibri"/>
          <w:color w:val="0000FF"/>
          <w:sz w:val="22"/>
          <w:szCs w:val="22"/>
        </w:rPr>
      </w:pPr>
    </w:p>
    <w:p w14:paraId="2DC9094A" w14:textId="50FFE1D7" w:rsidR="00D3201A" w:rsidRPr="003169D4" w:rsidRDefault="00A00667" w:rsidP="00D3201A">
      <w:pPr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color w:val="000000"/>
          <w:sz w:val="22"/>
          <w:szCs w:val="22"/>
        </w:rPr>
        <w:t>Linux Ubuntu 18</w:t>
      </w:r>
    </w:p>
    <w:p w14:paraId="14761894" w14:textId="77777777" w:rsidR="00D3201A" w:rsidRPr="009F7358" w:rsidRDefault="00D3201A" w:rsidP="00D3201A">
      <w:pPr>
        <w:rPr>
          <w:rFonts w:ascii="Calibri" w:hAnsi="Calibri" w:cs="Calibri"/>
          <w:color w:val="000000"/>
          <w:sz w:val="22"/>
          <w:szCs w:val="22"/>
        </w:rPr>
      </w:pPr>
    </w:p>
    <w:p w14:paraId="78CA4768" w14:textId="77777777" w:rsidR="009E658A" w:rsidRPr="00CA2C2C" w:rsidRDefault="009E658A" w:rsidP="009E658A">
      <w:pPr>
        <w:pStyle w:val="Heading1"/>
        <w:rPr>
          <w:lang w:val="en-CA"/>
        </w:rPr>
      </w:pPr>
      <w:bookmarkStart w:id="26" w:name="_Ref303028446"/>
      <w:bookmarkStart w:id="27" w:name="_Toc379444935"/>
      <w:r w:rsidRPr="00CA2C2C">
        <w:rPr>
          <w:lang w:val="en-CA"/>
        </w:rPr>
        <w:t>Risk Identification &amp; Planning</w:t>
      </w:r>
      <w:bookmarkEnd w:id="26"/>
      <w:bookmarkEnd w:id="27"/>
    </w:p>
    <w:p w14:paraId="03226196" w14:textId="77777777" w:rsidR="009E658A" w:rsidRPr="00CA2C2C" w:rsidRDefault="009E658A" w:rsidP="009E658A">
      <w:pPr>
        <w:rPr>
          <w:rFonts w:ascii="Calibri" w:hAnsi="Calibri"/>
          <w:sz w:val="24"/>
          <w:szCs w:val="24"/>
          <w:lang w:val="en-CA"/>
        </w:rPr>
      </w:pPr>
      <w:r w:rsidRPr="00CA2C2C">
        <w:rPr>
          <w:rFonts w:ascii="Calibri" w:hAnsi="Calibri"/>
          <w:sz w:val="24"/>
          <w:szCs w:val="24"/>
          <w:lang w:val="en-CA"/>
        </w:rPr>
        <w:t>The below lists potential foreseen risks that should be taken into consideration from quality perspective:</w:t>
      </w:r>
    </w:p>
    <w:tbl>
      <w:tblPr>
        <w:tblW w:w="9513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82"/>
        <w:gridCol w:w="3841"/>
        <w:gridCol w:w="2890"/>
      </w:tblGrid>
      <w:tr w:rsidR="00A00667" w:rsidRPr="008D0AE4" w14:paraId="6F724954" w14:textId="77777777" w:rsidTr="003D0910">
        <w:trPr>
          <w:trHeight w:val="267"/>
        </w:trPr>
        <w:tc>
          <w:tcPr>
            <w:tcW w:w="2782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1B070CC0" w14:textId="77777777" w:rsidR="00A00667" w:rsidRPr="008D0AE4" w:rsidRDefault="00A00667" w:rsidP="003D0910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  <w:lang w:val="en-CA"/>
              </w:rPr>
            </w:pPr>
            <w:r w:rsidRPr="008D0AE4">
              <w:rPr>
                <w:rFonts w:ascii="Calibri" w:hAnsi="Calibri"/>
                <w:b/>
                <w:bCs/>
                <w:sz w:val="24"/>
                <w:szCs w:val="24"/>
                <w:lang w:val="en-CA"/>
              </w:rPr>
              <w:t>Risk</w:t>
            </w:r>
          </w:p>
        </w:tc>
        <w:tc>
          <w:tcPr>
            <w:tcW w:w="384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80EDF3" w14:textId="77777777" w:rsidR="00A00667" w:rsidRPr="008D0AE4" w:rsidRDefault="00A00667" w:rsidP="003D0910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  <w:lang w:val="en-CA"/>
              </w:rPr>
            </w:pPr>
            <w:r w:rsidRPr="008D0AE4">
              <w:rPr>
                <w:rFonts w:ascii="Calibri" w:hAnsi="Calibri"/>
                <w:b/>
                <w:bCs/>
                <w:sz w:val="24"/>
                <w:szCs w:val="24"/>
                <w:lang w:val="en-CA"/>
              </w:rPr>
              <w:t>Possible Impact</w:t>
            </w:r>
          </w:p>
        </w:tc>
        <w:tc>
          <w:tcPr>
            <w:tcW w:w="289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05357912" w14:textId="77777777" w:rsidR="00A00667" w:rsidRPr="008D0AE4" w:rsidRDefault="00A00667" w:rsidP="003D0910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  <w:lang w:val="en-CA"/>
              </w:rPr>
            </w:pPr>
            <w:r w:rsidRPr="008D0AE4">
              <w:rPr>
                <w:rFonts w:ascii="Calibri" w:hAnsi="Calibri"/>
                <w:b/>
                <w:bCs/>
                <w:sz w:val="24"/>
                <w:szCs w:val="24"/>
                <w:lang w:val="en-CA"/>
              </w:rPr>
              <w:t>Mitigation</w:t>
            </w:r>
          </w:p>
        </w:tc>
      </w:tr>
      <w:tr w:rsidR="00A00667" w:rsidRPr="008D0AE4" w14:paraId="2E1C1A32" w14:textId="77777777" w:rsidTr="003D0910">
        <w:trPr>
          <w:trHeight w:val="2295"/>
        </w:trPr>
        <w:tc>
          <w:tcPr>
            <w:tcW w:w="27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E7418A6" w14:textId="77777777" w:rsidR="00A00667" w:rsidRPr="008D0AE4" w:rsidRDefault="00A00667" w:rsidP="003D0910">
            <w:pPr>
              <w:rPr>
                <w:rFonts w:ascii="Calibri" w:hAnsi="Calibri"/>
                <w:b/>
                <w:bCs/>
                <w:sz w:val="24"/>
                <w:szCs w:val="24"/>
                <w:lang w:val="en-CA"/>
              </w:rPr>
            </w:pPr>
            <w:r w:rsidRPr="008D0AE4">
              <w:rPr>
                <w:rFonts w:ascii="Calibri" w:hAnsi="Calibri"/>
                <w:b/>
                <w:bCs/>
                <w:sz w:val="24"/>
                <w:szCs w:val="24"/>
                <w:lang w:val="en-CA"/>
              </w:rPr>
              <w:t>Code Change</w:t>
            </w:r>
          </w:p>
        </w:tc>
        <w:tc>
          <w:tcPr>
            <w:tcW w:w="3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6E258F8" w14:textId="77777777" w:rsidR="00A00667" w:rsidRPr="008D0AE4" w:rsidRDefault="00A00667" w:rsidP="003D0910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8D0AE4">
              <w:rPr>
                <w:sz w:val="24"/>
                <w:szCs w:val="24"/>
                <w:lang w:val="en-CA"/>
              </w:rPr>
              <w:t>Script will fail</w:t>
            </w:r>
          </w:p>
        </w:tc>
        <w:tc>
          <w:tcPr>
            <w:tcW w:w="2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47BF292" w14:textId="77777777" w:rsidR="00A00667" w:rsidRPr="008D0AE4" w:rsidRDefault="00A00667" w:rsidP="003D0910">
            <w:pPr>
              <w:pStyle w:val="ListParagraph"/>
              <w:numPr>
                <w:ilvl w:val="0"/>
                <w:numId w:val="1"/>
              </w:numPr>
              <w:rPr>
                <w:rFonts w:cs="Calibri"/>
                <w:sz w:val="24"/>
                <w:szCs w:val="24"/>
                <w:lang w:val="en-CA"/>
              </w:rPr>
            </w:pPr>
            <w:r w:rsidRPr="008D0AE4">
              <w:rPr>
                <w:rFonts w:cs="Calibri"/>
                <w:sz w:val="24"/>
                <w:szCs w:val="24"/>
                <w:lang w:val="en-CA"/>
              </w:rPr>
              <w:t xml:space="preserve">During planning  for Automation ,scenarios selected should not change regularly </w:t>
            </w:r>
          </w:p>
          <w:p w14:paraId="221581AA" w14:textId="77777777" w:rsidR="00A00667" w:rsidRPr="008D0AE4" w:rsidRDefault="00A00667" w:rsidP="003D0910">
            <w:pPr>
              <w:pStyle w:val="ListParagraph"/>
              <w:numPr>
                <w:ilvl w:val="0"/>
                <w:numId w:val="1"/>
              </w:numPr>
              <w:rPr>
                <w:rFonts w:cs="Calibri"/>
                <w:sz w:val="24"/>
                <w:szCs w:val="24"/>
                <w:lang w:val="en-CA"/>
              </w:rPr>
            </w:pPr>
            <w:r w:rsidRPr="008D0AE4">
              <w:rPr>
                <w:rFonts w:cs="Calibri"/>
                <w:sz w:val="24"/>
                <w:szCs w:val="24"/>
                <w:lang w:val="en-CA"/>
              </w:rPr>
              <w:t>In case it happens developer and QA should meet and Analyse failing script</w:t>
            </w:r>
          </w:p>
        </w:tc>
      </w:tr>
      <w:tr w:rsidR="00A00667" w:rsidRPr="008D0AE4" w14:paraId="16A9FF48" w14:textId="77777777" w:rsidTr="003D0910">
        <w:trPr>
          <w:trHeight w:val="2295"/>
        </w:trPr>
        <w:tc>
          <w:tcPr>
            <w:tcW w:w="27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725B5ED" w14:textId="2E2DC7A1" w:rsidR="00A00667" w:rsidRPr="008D0AE4" w:rsidRDefault="00A00667" w:rsidP="003D0910">
            <w:pPr>
              <w:rPr>
                <w:rFonts w:ascii="Calibri" w:hAnsi="Calibri"/>
                <w:b/>
                <w:bCs/>
                <w:sz w:val="24"/>
                <w:szCs w:val="24"/>
                <w:lang w:val="en-CA"/>
              </w:rPr>
            </w:pPr>
            <w:r w:rsidRPr="008D0AE4">
              <w:rPr>
                <w:rFonts w:ascii="Calibri" w:hAnsi="Calibri"/>
                <w:b/>
                <w:bCs/>
                <w:sz w:val="24"/>
                <w:szCs w:val="24"/>
                <w:lang w:val="en-CA"/>
              </w:rPr>
              <w:lastRenderedPageBreak/>
              <w:t>No Available</w:t>
            </w:r>
            <w:r w:rsidR="007871B9">
              <w:rPr>
                <w:rFonts w:ascii="Calibri" w:hAnsi="Calibri"/>
                <w:b/>
                <w:bCs/>
                <w:sz w:val="24"/>
                <w:szCs w:val="24"/>
                <w:lang w:val="en-CA"/>
              </w:rPr>
              <w:t xml:space="preserve"> testcases</w:t>
            </w:r>
            <w:r w:rsidRPr="008D0AE4">
              <w:rPr>
                <w:rFonts w:ascii="Calibri" w:hAnsi="Calibri"/>
                <w:b/>
                <w:bCs/>
                <w:sz w:val="24"/>
                <w:szCs w:val="24"/>
                <w:lang w:val="en-CA"/>
              </w:rPr>
              <w:t xml:space="preserve"> to be Automated</w:t>
            </w:r>
          </w:p>
        </w:tc>
        <w:tc>
          <w:tcPr>
            <w:tcW w:w="3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CC0FCB2" w14:textId="77777777" w:rsidR="00A00667" w:rsidRPr="008D0AE4" w:rsidRDefault="00A00667" w:rsidP="003D0910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8D0AE4">
              <w:rPr>
                <w:sz w:val="24"/>
                <w:szCs w:val="24"/>
                <w:lang w:val="en-CA"/>
              </w:rPr>
              <w:t>Flaky tests will uncertain expected result</w:t>
            </w:r>
          </w:p>
        </w:tc>
        <w:tc>
          <w:tcPr>
            <w:tcW w:w="2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2AB09F7" w14:textId="77777777" w:rsidR="00A00667" w:rsidRPr="008D0AE4" w:rsidRDefault="00A00667" w:rsidP="003D0910">
            <w:pPr>
              <w:pStyle w:val="ListParagraph"/>
              <w:numPr>
                <w:ilvl w:val="0"/>
                <w:numId w:val="1"/>
              </w:numPr>
              <w:rPr>
                <w:rFonts w:cs="Calibri"/>
                <w:sz w:val="24"/>
                <w:szCs w:val="24"/>
                <w:lang w:val="en-CA"/>
              </w:rPr>
            </w:pPr>
            <w:r w:rsidRPr="008D0AE4">
              <w:rPr>
                <w:rFonts w:cs="Calibri"/>
                <w:sz w:val="24"/>
                <w:szCs w:val="24"/>
                <w:lang w:val="en-CA"/>
              </w:rPr>
              <w:t>QA Should create Scenarios and for Automation engineers to create solid scripts</w:t>
            </w:r>
          </w:p>
        </w:tc>
      </w:tr>
      <w:tr w:rsidR="00A00667" w:rsidRPr="008D0AE4" w14:paraId="275AF52F" w14:textId="77777777" w:rsidTr="003D0910">
        <w:trPr>
          <w:trHeight w:val="2295"/>
        </w:trPr>
        <w:tc>
          <w:tcPr>
            <w:tcW w:w="27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2B329A0" w14:textId="77777777" w:rsidR="00A00667" w:rsidRPr="008D0AE4" w:rsidRDefault="00A00667" w:rsidP="003D0910">
            <w:pPr>
              <w:rPr>
                <w:rFonts w:ascii="Calibri" w:hAnsi="Calibri"/>
                <w:b/>
                <w:bCs/>
                <w:sz w:val="24"/>
                <w:szCs w:val="24"/>
                <w:lang w:val="en-CA"/>
              </w:rPr>
            </w:pPr>
            <w:r w:rsidRPr="008D0AE4">
              <w:rPr>
                <w:rFonts w:ascii="Calibri" w:hAnsi="Calibri"/>
                <w:b/>
                <w:bCs/>
                <w:sz w:val="24"/>
                <w:szCs w:val="24"/>
                <w:lang w:val="en-CA"/>
              </w:rPr>
              <w:t xml:space="preserve">New update  of the testing tool </w:t>
            </w:r>
          </w:p>
        </w:tc>
        <w:tc>
          <w:tcPr>
            <w:tcW w:w="3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E50A900" w14:textId="77777777" w:rsidR="00A00667" w:rsidRPr="008D0AE4" w:rsidRDefault="00A00667" w:rsidP="003D0910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8D0AE4">
              <w:rPr>
                <w:sz w:val="24"/>
                <w:szCs w:val="24"/>
                <w:lang w:val="en-CA"/>
              </w:rPr>
              <w:t>Tests could fail on the new tool</w:t>
            </w:r>
          </w:p>
        </w:tc>
        <w:tc>
          <w:tcPr>
            <w:tcW w:w="2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77068F2" w14:textId="77777777" w:rsidR="00A00667" w:rsidRPr="008D0AE4" w:rsidRDefault="00A00667" w:rsidP="003D0910">
            <w:pPr>
              <w:pStyle w:val="ListParagraph"/>
              <w:numPr>
                <w:ilvl w:val="0"/>
                <w:numId w:val="1"/>
              </w:numPr>
              <w:rPr>
                <w:rFonts w:cs="Calibri"/>
                <w:sz w:val="24"/>
                <w:szCs w:val="24"/>
                <w:lang w:val="en-CA"/>
              </w:rPr>
            </w:pPr>
            <w:proofErr w:type="spellStart"/>
            <w:r w:rsidRPr="008D0AE4">
              <w:rPr>
                <w:rFonts w:cs="Calibri"/>
                <w:sz w:val="24"/>
                <w:szCs w:val="24"/>
                <w:lang w:val="en-CA"/>
              </w:rPr>
              <w:t>Qa</w:t>
            </w:r>
            <w:proofErr w:type="spellEnd"/>
            <w:r w:rsidRPr="008D0AE4">
              <w:rPr>
                <w:rFonts w:cs="Calibri"/>
                <w:sz w:val="24"/>
                <w:szCs w:val="24"/>
                <w:lang w:val="en-CA"/>
              </w:rPr>
              <w:t xml:space="preserve"> automation team should check release notes and community of the tool to see new version is buggy or if it is </w:t>
            </w:r>
            <w:proofErr w:type="spellStart"/>
            <w:r w:rsidRPr="008D0AE4">
              <w:rPr>
                <w:rFonts w:cs="Calibri"/>
                <w:sz w:val="24"/>
                <w:szCs w:val="24"/>
                <w:lang w:val="en-CA"/>
              </w:rPr>
              <w:t>gonna</w:t>
            </w:r>
            <w:proofErr w:type="spellEnd"/>
            <w:r w:rsidRPr="008D0AE4">
              <w:rPr>
                <w:rFonts w:cs="Calibri"/>
                <w:sz w:val="24"/>
                <w:szCs w:val="24"/>
                <w:lang w:val="en-CA"/>
              </w:rPr>
              <w:t xml:space="preserve"> give  a value when migrating to the new version </w:t>
            </w:r>
          </w:p>
          <w:p w14:paraId="2E77072C" w14:textId="77777777" w:rsidR="00A00667" w:rsidRPr="008D0AE4" w:rsidRDefault="00A00667" w:rsidP="003D0910">
            <w:pPr>
              <w:pStyle w:val="ListParagraph"/>
              <w:numPr>
                <w:ilvl w:val="0"/>
                <w:numId w:val="1"/>
              </w:numPr>
              <w:rPr>
                <w:rFonts w:cs="Calibri"/>
                <w:sz w:val="24"/>
                <w:szCs w:val="24"/>
                <w:lang w:val="en-CA"/>
              </w:rPr>
            </w:pPr>
            <w:r w:rsidRPr="008D0AE4">
              <w:rPr>
                <w:rFonts w:cs="Calibri"/>
                <w:sz w:val="24"/>
                <w:szCs w:val="24"/>
                <w:lang w:val="en-CA"/>
              </w:rPr>
              <w:t>If first point  is already done and Migration should take place QA automation team should update scripts</w:t>
            </w:r>
          </w:p>
        </w:tc>
      </w:tr>
      <w:tr w:rsidR="00A00667" w:rsidRPr="008D0AE4" w14:paraId="2FEE4FE4" w14:textId="77777777" w:rsidTr="003D0910">
        <w:trPr>
          <w:trHeight w:val="2295"/>
        </w:trPr>
        <w:tc>
          <w:tcPr>
            <w:tcW w:w="27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77CC983" w14:textId="379F88D4" w:rsidR="00A00667" w:rsidRPr="008D0AE4" w:rsidRDefault="00A00667" w:rsidP="003D0910">
            <w:pPr>
              <w:rPr>
                <w:rFonts w:ascii="Calibri" w:hAnsi="Calibri"/>
                <w:b/>
                <w:bCs/>
                <w:sz w:val="24"/>
                <w:szCs w:val="24"/>
                <w:lang w:val="en-CA"/>
              </w:rPr>
            </w:pPr>
            <w:r w:rsidRPr="008D0AE4">
              <w:rPr>
                <w:rFonts w:ascii="Calibri" w:hAnsi="Calibri"/>
                <w:b/>
                <w:bCs/>
                <w:sz w:val="24"/>
                <w:szCs w:val="24"/>
                <w:lang w:val="en-CA"/>
              </w:rPr>
              <w:t xml:space="preserve">New update of </w:t>
            </w:r>
            <w:r w:rsidRPr="008D0AE4">
              <w:rPr>
                <w:rFonts w:ascii="Calibri" w:hAnsi="Calibri"/>
                <w:b/>
                <w:bCs/>
                <w:sz w:val="24"/>
                <w:szCs w:val="24"/>
                <w:lang w:val="en-CA"/>
              </w:rPr>
              <w:t>browser</w:t>
            </w:r>
          </w:p>
        </w:tc>
        <w:tc>
          <w:tcPr>
            <w:tcW w:w="3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94BA4B2" w14:textId="77777777" w:rsidR="00A00667" w:rsidRPr="008D0AE4" w:rsidRDefault="00A00667" w:rsidP="003D0910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8D0AE4">
              <w:rPr>
                <w:sz w:val="24"/>
                <w:szCs w:val="24"/>
                <w:lang w:val="en-CA"/>
              </w:rPr>
              <w:t>Test will fail</w:t>
            </w:r>
          </w:p>
        </w:tc>
        <w:tc>
          <w:tcPr>
            <w:tcW w:w="2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5FA0F0A" w14:textId="77777777" w:rsidR="00A00667" w:rsidRPr="008D0AE4" w:rsidRDefault="00A00667" w:rsidP="003D0910">
            <w:pPr>
              <w:pStyle w:val="ListParagraph"/>
              <w:numPr>
                <w:ilvl w:val="0"/>
                <w:numId w:val="1"/>
              </w:numPr>
              <w:rPr>
                <w:rFonts w:cs="Calibri"/>
                <w:sz w:val="24"/>
                <w:szCs w:val="24"/>
                <w:lang w:val="en-CA"/>
              </w:rPr>
            </w:pPr>
            <w:r w:rsidRPr="008D0AE4">
              <w:rPr>
                <w:rFonts w:cs="Calibri"/>
                <w:sz w:val="24"/>
                <w:szCs w:val="24"/>
                <w:lang w:val="en-CA"/>
              </w:rPr>
              <w:t>QA Team should double check requirement to see the supported platforms</w:t>
            </w:r>
          </w:p>
          <w:p w14:paraId="051FCC53" w14:textId="77777777" w:rsidR="00A00667" w:rsidRPr="008D0AE4" w:rsidRDefault="00A00667" w:rsidP="003D0910">
            <w:pPr>
              <w:pStyle w:val="ListParagraph"/>
              <w:numPr>
                <w:ilvl w:val="0"/>
                <w:numId w:val="1"/>
              </w:numPr>
              <w:rPr>
                <w:rFonts w:cs="Calibri"/>
                <w:sz w:val="24"/>
                <w:szCs w:val="24"/>
                <w:lang w:val="en-CA"/>
              </w:rPr>
            </w:pPr>
            <w:r w:rsidRPr="008D0AE4">
              <w:rPr>
                <w:rFonts w:cs="Calibri"/>
                <w:sz w:val="24"/>
                <w:szCs w:val="24"/>
                <w:lang w:val="en-CA"/>
              </w:rPr>
              <w:t>If first point  is already done and Migration should take place QA automation team should update scripts</w:t>
            </w:r>
          </w:p>
        </w:tc>
      </w:tr>
    </w:tbl>
    <w:p w14:paraId="1CC858BD" w14:textId="77777777" w:rsidR="00A00667" w:rsidRPr="00CA2C2C" w:rsidRDefault="00A00667" w:rsidP="009E658A">
      <w:pPr>
        <w:rPr>
          <w:rFonts w:ascii="Calibri" w:hAnsi="Calibri" w:cs="Calibri"/>
          <w:sz w:val="24"/>
          <w:szCs w:val="24"/>
          <w:lang w:val="en-CA"/>
        </w:rPr>
      </w:pPr>
    </w:p>
    <w:p w14:paraId="4D5668A9" w14:textId="77777777" w:rsidR="00145196" w:rsidRPr="00BE29F7" w:rsidRDefault="00145196" w:rsidP="00145196">
      <w:pPr>
        <w:pStyle w:val="Heading1"/>
        <w:rPr>
          <w:rFonts w:ascii="Calibri" w:hAnsi="Calibri" w:cs="Calibri"/>
          <w:noProof/>
        </w:rPr>
      </w:pPr>
      <w:bookmarkStart w:id="28" w:name="_Toc351975668"/>
      <w:bookmarkStart w:id="29" w:name="_Toc68064300"/>
      <w:bookmarkStart w:id="30" w:name="_Toc118515458"/>
      <w:bookmarkStart w:id="31" w:name="_Toc420154062"/>
      <w:r w:rsidRPr="00BE29F7">
        <w:rPr>
          <w:rFonts w:ascii="Calibri" w:hAnsi="Calibri" w:cs="Calibri"/>
          <w:noProof/>
        </w:rPr>
        <w:t>Terms/Acronyms</w:t>
      </w:r>
      <w:bookmarkEnd w:id="28"/>
      <w:bookmarkEnd w:id="29"/>
      <w:bookmarkEnd w:id="30"/>
      <w:bookmarkEnd w:id="31"/>
      <w:r w:rsidRPr="00BE29F7">
        <w:rPr>
          <w:rFonts w:ascii="Calibri" w:hAnsi="Calibri" w:cs="Calibri"/>
          <w:noProof/>
        </w:rPr>
        <w:t xml:space="preserve"> </w:t>
      </w:r>
    </w:p>
    <w:p w14:paraId="06F9F157" w14:textId="77777777" w:rsidR="00352628" w:rsidRPr="00BE29F7" w:rsidRDefault="00BE29F7" w:rsidP="00352628">
      <w:pPr>
        <w:rPr>
          <w:rFonts w:ascii="Calibri" w:hAnsi="Calibri" w:cs="Calibri"/>
          <w:noProof/>
          <w:color w:val="000000"/>
          <w:sz w:val="22"/>
          <w:szCs w:val="22"/>
        </w:rPr>
      </w:pPr>
      <w:r w:rsidRPr="00BE29F7">
        <w:rPr>
          <w:rFonts w:ascii="Calibri" w:hAnsi="Calibri" w:cs="Calibri"/>
          <w:noProof/>
          <w:color w:val="000000"/>
          <w:sz w:val="22"/>
          <w:szCs w:val="22"/>
        </w:rPr>
        <w:t>Make a mention of any terms or acronyms used in the project</w:t>
      </w:r>
    </w:p>
    <w:p w14:paraId="3DAC5732" w14:textId="77777777" w:rsidR="00373836" w:rsidRPr="00BE29F7" w:rsidRDefault="00373836" w:rsidP="00352628">
      <w:pPr>
        <w:rPr>
          <w:rFonts w:ascii="Calibri" w:hAnsi="Calibri" w:cs="Calibri"/>
          <w:noProof/>
          <w:color w:val="0000FF"/>
          <w:sz w:val="22"/>
          <w:szCs w:val="22"/>
        </w:rPr>
      </w:pPr>
    </w:p>
    <w:tbl>
      <w:tblPr>
        <w:tblW w:w="8719" w:type="dxa"/>
        <w:tblInd w:w="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559"/>
      </w:tblGrid>
      <w:tr w:rsidR="00145196" w:rsidRPr="00BE29F7" w14:paraId="70E4E97E" w14:textId="77777777">
        <w:trPr>
          <w:cantSplit/>
          <w:tblHeader/>
        </w:trPr>
        <w:tc>
          <w:tcPr>
            <w:tcW w:w="2160" w:type="dxa"/>
            <w:shd w:val="clear" w:color="auto" w:fill="CCCCCC"/>
          </w:tcPr>
          <w:p w14:paraId="1799E2AC" w14:textId="77777777" w:rsidR="00145196" w:rsidRPr="00BE29F7" w:rsidRDefault="00145196" w:rsidP="0058263B">
            <w:pPr>
              <w:pStyle w:val="SGTableHead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sz w:val="22"/>
                <w:szCs w:val="22"/>
              </w:rPr>
              <w:t>TERM/ACRONYM</w:t>
            </w:r>
          </w:p>
        </w:tc>
        <w:tc>
          <w:tcPr>
            <w:tcW w:w="6559" w:type="dxa"/>
            <w:shd w:val="clear" w:color="auto" w:fill="CCCCCC"/>
          </w:tcPr>
          <w:p w14:paraId="05999B3B" w14:textId="77777777" w:rsidR="00145196" w:rsidRPr="00BE29F7" w:rsidRDefault="00145196" w:rsidP="0058263B">
            <w:pPr>
              <w:pStyle w:val="SGTableHead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sz w:val="22"/>
                <w:szCs w:val="22"/>
              </w:rPr>
              <w:t>DEFINITION</w:t>
            </w:r>
          </w:p>
        </w:tc>
      </w:tr>
      <w:tr w:rsidR="00145196" w:rsidRPr="009F7358" w14:paraId="09F56F12" w14:textId="77777777">
        <w:tc>
          <w:tcPr>
            <w:tcW w:w="2160" w:type="dxa"/>
          </w:tcPr>
          <w:p w14:paraId="18DE766B" w14:textId="77777777" w:rsidR="00145196" w:rsidRPr="00BE29F7" w:rsidRDefault="00145196" w:rsidP="0058263B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API</w:t>
            </w:r>
          </w:p>
        </w:tc>
        <w:tc>
          <w:tcPr>
            <w:tcW w:w="6559" w:type="dxa"/>
          </w:tcPr>
          <w:p w14:paraId="2971B33A" w14:textId="77777777" w:rsidR="00145196" w:rsidRPr="009F7358" w:rsidRDefault="00145196" w:rsidP="0058263B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Application Program Interface</w:t>
            </w:r>
          </w:p>
        </w:tc>
      </w:tr>
      <w:tr w:rsidR="00BE29F7" w:rsidRPr="009F7358" w14:paraId="13646EDE" w14:textId="77777777">
        <w:tc>
          <w:tcPr>
            <w:tcW w:w="2160" w:type="dxa"/>
          </w:tcPr>
          <w:p w14:paraId="27B2C574" w14:textId="77777777" w:rsidR="00BE29F7" w:rsidRPr="009F7358" w:rsidRDefault="00BE29F7" w:rsidP="0058263B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AUT</w:t>
            </w:r>
          </w:p>
        </w:tc>
        <w:tc>
          <w:tcPr>
            <w:tcW w:w="6559" w:type="dxa"/>
          </w:tcPr>
          <w:p w14:paraId="104DCAA9" w14:textId="77777777" w:rsidR="00BE29F7" w:rsidRPr="009F7358" w:rsidRDefault="00BE29F7" w:rsidP="0058263B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Application Under Test</w:t>
            </w:r>
          </w:p>
        </w:tc>
      </w:tr>
    </w:tbl>
    <w:p w14:paraId="40799E38" w14:textId="77777777" w:rsidR="00145196" w:rsidRPr="009F7358" w:rsidRDefault="00145196">
      <w:pPr>
        <w:rPr>
          <w:rFonts w:ascii="Calibri" w:hAnsi="Calibri" w:cs="Calibri"/>
        </w:rPr>
      </w:pPr>
    </w:p>
    <w:sectPr w:rsidR="00145196" w:rsidRPr="009F7358" w:rsidSect="00CA36D2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B7791" w14:textId="77777777" w:rsidR="00D94ACE" w:rsidRDefault="00D94ACE">
      <w:r>
        <w:separator/>
      </w:r>
    </w:p>
  </w:endnote>
  <w:endnote w:type="continuationSeparator" w:id="0">
    <w:p w14:paraId="2AF27CD9" w14:textId="77777777" w:rsidR="00D94ACE" w:rsidRDefault="00D94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B3A2C" w14:textId="77777777" w:rsidR="007D486C" w:rsidRPr="007E16B0" w:rsidRDefault="007D486C" w:rsidP="00A2350E">
    <w:pPr>
      <w:pStyle w:val="Footer"/>
      <w:tabs>
        <w:tab w:val="left" w:pos="3600"/>
        <w:tab w:val="left" w:pos="8550"/>
      </w:tabs>
      <w:jc w:val="right"/>
      <w:rPr>
        <w:rFonts w:ascii="Arial" w:hAnsi="Arial" w:cs="Arial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1AC2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81B14" w14:textId="77777777" w:rsidR="00D94ACE" w:rsidRDefault="00D94ACE">
      <w:r>
        <w:separator/>
      </w:r>
    </w:p>
  </w:footnote>
  <w:footnote w:type="continuationSeparator" w:id="0">
    <w:p w14:paraId="27AE9D22" w14:textId="77777777" w:rsidR="00D94ACE" w:rsidRDefault="00D94A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8F878" w14:textId="77777777" w:rsidR="00BE29F7" w:rsidRPr="00EB318D" w:rsidRDefault="00BE29F7">
    <w:pPr>
      <w:pStyle w:val="Header"/>
      <w:rPr>
        <w:rFonts w:ascii="Calibri" w:hAnsi="Calibri" w:cs="Calibri"/>
      </w:rPr>
    </w:pPr>
    <w:r w:rsidRPr="00EB318D">
      <w:rPr>
        <w:rFonts w:ascii="Calibri" w:hAnsi="Calibri" w:cs="Calibri"/>
      </w:rPr>
      <w:t xml:space="preserve">Test Plan Template by </w:t>
    </w:r>
    <w:hyperlink r:id="rId1" w:history="1">
      <w:r w:rsidRPr="00EB318D">
        <w:rPr>
          <w:rStyle w:val="Hyperlink"/>
          <w:rFonts w:ascii="Calibri" w:hAnsi="Calibri" w:cs="Calibri"/>
        </w:rPr>
        <w:t>www.guru99.com</w:t>
      </w:r>
    </w:hyperlink>
    <w:r w:rsidRPr="00EB318D">
      <w:rPr>
        <w:rFonts w:ascii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202541"/>
    <w:multiLevelType w:val="multilevel"/>
    <w:tmpl w:val="AF8658C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7383267"/>
    <w:multiLevelType w:val="hybridMultilevel"/>
    <w:tmpl w:val="8AEE38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BA1EC8"/>
    <w:multiLevelType w:val="hybridMultilevel"/>
    <w:tmpl w:val="4C6C4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278B0"/>
    <w:multiLevelType w:val="hybridMultilevel"/>
    <w:tmpl w:val="A0C66DCC"/>
    <w:lvl w:ilvl="0" w:tplc="927E6694">
      <w:numFmt w:val="bullet"/>
      <w:lvlText w:val=""/>
      <w:lvlJc w:val="left"/>
      <w:pPr>
        <w:ind w:left="144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081C4F"/>
    <w:multiLevelType w:val="hybridMultilevel"/>
    <w:tmpl w:val="E08A93E4"/>
    <w:lvl w:ilvl="0" w:tplc="F75AF29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A792E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5E067E3"/>
    <w:multiLevelType w:val="hybridMultilevel"/>
    <w:tmpl w:val="8ECE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80D34"/>
    <w:multiLevelType w:val="hybridMultilevel"/>
    <w:tmpl w:val="5018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03731"/>
    <w:multiLevelType w:val="hybridMultilevel"/>
    <w:tmpl w:val="3350F060"/>
    <w:lvl w:ilvl="0" w:tplc="C584161A">
      <w:numFmt w:val="bullet"/>
      <w:lvlText w:val=""/>
      <w:lvlJc w:val="left"/>
      <w:pPr>
        <w:ind w:left="3285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10" w15:restartNumberingAfterBreak="0">
    <w:nsid w:val="1B443B50"/>
    <w:multiLevelType w:val="hybridMultilevel"/>
    <w:tmpl w:val="537E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A5C4D"/>
    <w:multiLevelType w:val="hybridMultilevel"/>
    <w:tmpl w:val="827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F12C7"/>
    <w:multiLevelType w:val="hybridMultilevel"/>
    <w:tmpl w:val="3662A89E"/>
    <w:lvl w:ilvl="0" w:tplc="FFFFFFFF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0A47DE"/>
    <w:multiLevelType w:val="hybridMultilevel"/>
    <w:tmpl w:val="98DE1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321F6"/>
    <w:multiLevelType w:val="hybridMultilevel"/>
    <w:tmpl w:val="27A6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0079C2"/>
    <w:multiLevelType w:val="hybridMultilevel"/>
    <w:tmpl w:val="BAFA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DB5A35"/>
    <w:multiLevelType w:val="hybridMultilevel"/>
    <w:tmpl w:val="CB96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D46F3"/>
    <w:multiLevelType w:val="hybridMultilevel"/>
    <w:tmpl w:val="3536D1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9000AD"/>
    <w:multiLevelType w:val="hybridMultilevel"/>
    <w:tmpl w:val="41C0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532CCA"/>
    <w:multiLevelType w:val="hybridMultilevel"/>
    <w:tmpl w:val="14E64214"/>
    <w:lvl w:ilvl="0" w:tplc="C584161A">
      <w:numFmt w:val="bullet"/>
      <w:lvlText w:val=""/>
      <w:lvlJc w:val="left"/>
      <w:pPr>
        <w:ind w:left="1485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1" w15:restartNumberingAfterBreak="0">
    <w:nsid w:val="469508F0"/>
    <w:multiLevelType w:val="hybridMultilevel"/>
    <w:tmpl w:val="3C66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3D0C50"/>
    <w:multiLevelType w:val="hybridMultilevel"/>
    <w:tmpl w:val="1030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B9182F"/>
    <w:multiLevelType w:val="hybridMultilevel"/>
    <w:tmpl w:val="E60C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B7A37"/>
    <w:multiLevelType w:val="hybridMultilevel"/>
    <w:tmpl w:val="B1F82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1A5298"/>
    <w:multiLevelType w:val="hybridMultilevel"/>
    <w:tmpl w:val="AC6A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C23853"/>
    <w:multiLevelType w:val="hybridMultilevel"/>
    <w:tmpl w:val="3132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C442BB"/>
    <w:multiLevelType w:val="hybridMultilevel"/>
    <w:tmpl w:val="82846DCC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004C2"/>
    <w:multiLevelType w:val="hybridMultilevel"/>
    <w:tmpl w:val="5E5A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F32B6"/>
    <w:multiLevelType w:val="hybridMultilevel"/>
    <w:tmpl w:val="685C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077526"/>
    <w:multiLevelType w:val="hybridMultilevel"/>
    <w:tmpl w:val="2974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BB2896"/>
    <w:multiLevelType w:val="hybridMultilevel"/>
    <w:tmpl w:val="46AE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A34611"/>
    <w:multiLevelType w:val="hybridMultilevel"/>
    <w:tmpl w:val="921E31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4339D1"/>
    <w:multiLevelType w:val="hybridMultilevel"/>
    <w:tmpl w:val="4624507E"/>
    <w:lvl w:ilvl="0" w:tplc="C584161A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1C80027"/>
    <w:multiLevelType w:val="hybridMultilevel"/>
    <w:tmpl w:val="3072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4C313B"/>
    <w:multiLevelType w:val="hybridMultilevel"/>
    <w:tmpl w:val="B750F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976132"/>
    <w:multiLevelType w:val="hybridMultilevel"/>
    <w:tmpl w:val="F6B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805B21"/>
    <w:multiLevelType w:val="multilevel"/>
    <w:tmpl w:val="E5CC7B2E"/>
    <w:lvl w:ilvl="0">
      <w:start w:val="1"/>
      <w:numFmt w:val="decimal"/>
      <w:pStyle w:val="SGHeading1"/>
      <w:lvlText w:val="%1.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1">
      <w:start w:val="1"/>
      <w:numFmt w:val="decimal"/>
      <w:pStyle w:val="SGHeading2"/>
      <w:lvlText w:val="%1.%2."/>
      <w:lvlJc w:val="left"/>
      <w:pPr>
        <w:tabs>
          <w:tab w:val="num" w:pos="1267"/>
        </w:tabs>
        <w:ind w:left="1267" w:hanging="720"/>
      </w:pPr>
      <w:rPr>
        <w:rFonts w:hint="default"/>
      </w:rPr>
    </w:lvl>
    <w:lvl w:ilvl="2">
      <w:start w:val="1"/>
      <w:numFmt w:val="decimal"/>
      <w:pStyle w:val="SGHeading3"/>
      <w:lvlText w:val="%1.%2.%3."/>
      <w:lvlJc w:val="left"/>
      <w:pPr>
        <w:tabs>
          <w:tab w:val="num" w:pos="2347"/>
        </w:tabs>
        <w:ind w:left="1987" w:hanging="720"/>
      </w:pPr>
      <w:rPr>
        <w:rFonts w:hint="default"/>
      </w:rPr>
    </w:lvl>
    <w:lvl w:ilvl="3">
      <w:start w:val="1"/>
      <w:numFmt w:val="decimal"/>
      <w:pStyle w:val="SGHeading4"/>
      <w:lvlText w:val="%1.%2.%3.%4."/>
      <w:lvlJc w:val="left"/>
      <w:pPr>
        <w:tabs>
          <w:tab w:val="num" w:pos="3067"/>
        </w:tabs>
        <w:ind w:left="2707" w:hanging="720"/>
      </w:pPr>
      <w:rPr>
        <w:rFonts w:hint="default"/>
      </w:rPr>
    </w:lvl>
    <w:lvl w:ilvl="4">
      <w:start w:val="1"/>
      <w:numFmt w:val="decimal"/>
      <w:lvlRestart w:val="0"/>
      <w:pStyle w:val="SGHeading5"/>
      <w:lvlText w:val="%1.%2.%3.%4.%5."/>
      <w:lvlJc w:val="left"/>
      <w:pPr>
        <w:tabs>
          <w:tab w:val="num" w:pos="4147"/>
        </w:tabs>
        <w:ind w:left="3427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67"/>
        </w:tabs>
        <w:ind w:left="47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87"/>
        </w:tabs>
        <w:ind w:left="52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47"/>
        </w:tabs>
        <w:ind w:left="57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67"/>
        </w:tabs>
        <w:ind w:left="6307" w:hanging="1440"/>
      </w:pPr>
      <w:rPr>
        <w:rFonts w:hint="default"/>
      </w:rPr>
    </w:lvl>
  </w:abstractNum>
  <w:abstractNum w:abstractNumId="38" w15:restartNumberingAfterBreak="0">
    <w:nsid w:val="64915600"/>
    <w:multiLevelType w:val="hybridMultilevel"/>
    <w:tmpl w:val="175C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074E28"/>
    <w:multiLevelType w:val="hybridMultilevel"/>
    <w:tmpl w:val="2F0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9E3B1D"/>
    <w:multiLevelType w:val="hybridMultilevel"/>
    <w:tmpl w:val="84D66DAE"/>
    <w:lvl w:ilvl="0" w:tplc="71A427F6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90C4319"/>
    <w:multiLevelType w:val="hybridMultilevel"/>
    <w:tmpl w:val="9672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093BB8"/>
    <w:multiLevelType w:val="hybridMultilevel"/>
    <w:tmpl w:val="8416E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0502D6"/>
    <w:multiLevelType w:val="hybridMultilevel"/>
    <w:tmpl w:val="E27AE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6E3C38"/>
    <w:multiLevelType w:val="hybridMultilevel"/>
    <w:tmpl w:val="FE14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6831CA"/>
    <w:multiLevelType w:val="hybridMultilevel"/>
    <w:tmpl w:val="7756A652"/>
    <w:lvl w:ilvl="0" w:tplc="61F4674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857335"/>
    <w:multiLevelType w:val="hybridMultilevel"/>
    <w:tmpl w:val="A590F1DC"/>
    <w:lvl w:ilvl="0" w:tplc="B93846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1"/>
  </w:num>
  <w:num w:numId="7">
    <w:abstractNumId w:val="37"/>
  </w:num>
  <w:num w:numId="8">
    <w:abstractNumId w:val="15"/>
  </w:num>
  <w:num w:numId="9">
    <w:abstractNumId w:val="26"/>
  </w:num>
  <w:num w:numId="10">
    <w:abstractNumId w:val="14"/>
  </w:num>
  <w:num w:numId="11">
    <w:abstractNumId w:val="35"/>
  </w:num>
  <w:num w:numId="12">
    <w:abstractNumId w:val="22"/>
  </w:num>
  <w:num w:numId="13">
    <w:abstractNumId w:val="29"/>
  </w:num>
  <w:num w:numId="14">
    <w:abstractNumId w:val="34"/>
  </w:num>
  <w:num w:numId="15">
    <w:abstractNumId w:val="41"/>
  </w:num>
  <w:num w:numId="16">
    <w:abstractNumId w:val="46"/>
  </w:num>
  <w:num w:numId="17">
    <w:abstractNumId w:val="21"/>
  </w:num>
  <w:num w:numId="18">
    <w:abstractNumId w:val="7"/>
  </w:num>
  <w:num w:numId="19">
    <w:abstractNumId w:val="11"/>
  </w:num>
  <w:num w:numId="20">
    <w:abstractNumId w:val="32"/>
  </w:num>
  <w:num w:numId="21">
    <w:abstractNumId w:val="43"/>
  </w:num>
  <w:num w:numId="22">
    <w:abstractNumId w:val="3"/>
  </w:num>
  <w:num w:numId="23">
    <w:abstractNumId w:val="13"/>
  </w:num>
  <w:num w:numId="24">
    <w:abstractNumId w:val="31"/>
  </w:num>
  <w:num w:numId="25">
    <w:abstractNumId w:val="8"/>
  </w:num>
  <w:num w:numId="26">
    <w:abstractNumId w:val="44"/>
  </w:num>
  <w:num w:numId="27">
    <w:abstractNumId w:val="19"/>
  </w:num>
  <w:num w:numId="28">
    <w:abstractNumId w:val="23"/>
  </w:num>
  <w:num w:numId="29">
    <w:abstractNumId w:val="30"/>
  </w:num>
  <w:num w:numId="30">
    <w:abstractNumId w:val="25"/>
  </w:num>
  <w:num w:numId="31">
    <w:abstractNumId w:val="36"/>
  </w:num>
  <w:num w:numId="32">
    <w:abstractNumId w:val="38"/>
  </w:num>
  <w:num w:numId="33">
    <w:abstractNumId w:val="28"/>
  </w:num>
  <w:num w:numId="34">
    <w:abstractNumId w:val="16"/>
  </w:num>
  <w:num w:numId="35">
    <w:abstractNumId w:val="39"/>
  </w:num>
  <w:num w:numId="36">
    <w:abstractNumId w:val="10"/>
  </w:num>
  <w:num w:numId="37">
    <w:abstractNumId w:val="17"/>
  </w:num>
  <w:num w:numId="38">
    <w:abstractNumId w:val="42"/>
  </w:num>
  <w:num w:numId="39">
    <w:abstractNumId w:val="40"/>
  </w:num>
  <w:num w:numId="40">
    <w:abstractNumId w:val="4"/>
  </w:num>
  <w:num w:numId="41">
    <w:abstractNumId w:val="5"/>
  </w:num>
  <w:num w:numId="42">
    <w:abstractNumId w:val="24"/>
  </w:num>
  <w:num w:numId="43">
    <w:abstractNumId w:val="45"/>
  </w:num>
  <w:num w:numId="44">
    <w:abstractNumId w:val="27"/>
  </w:num>
  <w:num w:numId="45">
    <w:abstractNumId w:val="12"/>
  </w:num>
  <w:num w:numId="46">
    <w:abstractNumId w:val="33"/>
  </w:num>
  <w:num w:numId="47">
    <w:abstractNumId w:val="2"/>
  </w:num>
  <w:num w:numId="48">
    <w:abstractNumId w:val="18"/>
  </w:num>
  <w:num w:numId="49">
    <w:abstractNumId w:val="20"/>
  </w:num>
  <w:num w:numId="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wN7EwM7AwMrewMDA2NDBT0lEKTi0uzszPAykwNKoFAJ7r8KAtAAAA"/>
  </w:docVars>
  <w:rsids>
    <w:rsidRoot w:val="005F076D"/>
    <w:rsid w:val="00002CF5"/>
    <w:rsid w:val="000046F4"/>
    <w:rsid w:val="0000768B"/>
    <w:rsid w:val="000231BD"/>
    <w:rsid w:val="000275DB"/>
    <w:rsid w:val="00027CE8"/>
    <w:rsid w:val="000307C0"/>
    <w:rsid w:val="00047ECB"/>
    <w:rsid w:val="00073698"/>
    <w:rsid w:val="00081780"/>
    <w:rsid w:val="000851A1"/>
    <w:rsid w:val="00085BF4"/>
    <w:rsid w:val="00090C55"/>
    <w:rsid w:val="000921FB"/>
    <w:rsid w:val="0009298D"/>
    <w:rsid w:val="000A0BE2"/>
    <w:rsid w:val="000A282F"/>
    <w:rsid w:val="000B0AE5"/>
    <w:rsid w:val="000C3123"/>
    <w:rsid w:val="000E2234"/>
    <w:rsid w:val="000F604E"/>
    <w:rsid w:val="00105942"/>
    <w:rsid w:val="00106FAE"/>
    <w:rsid w:val="001244BB"/>
    <w:rsid w:val="00125090"/>
    <w:rsid w:val="001263F0"/>
    <w:rsid w:val="00126A32"/>
    <w:rsid w:val="00137069"/>
    <w:rsid w:val="0014510E"/>
    <w:rsid w:val="00145196"/>
    <w:rsid w:val="0015312A"/>
    <w:rsid w:val="00156F25"/>
    <w:rsid w:val="00160264"/>
    <w:rsid w:val="00194678"/>
    <w:rsid w:val="001A1F30"/>
    <w:rsid w:val="001A5A56"/>
    <w:rsid w:val="001C3C21"/>
    <w:rsid w:val="001E3F73"/>
    <w:rsid w:val="001E7745"/>
    <w:rsid w:val="00211AC2"/>
    <w:rsid w:val="00213018"/>
    <w:rsid w:val="0021554F"/>
    <w:rsid w:val="00217542"/>
    <w:rsid w:val="002222F9"/>
    <w:rsid w:val="0023685B"/>
    <w:rsid w:val="00251F16"/>
    <w:rsid w:val="00252A1C"/>
    <w:rsid w:val="0025583D"/>
    <w:rsid w:val="00270C62"/>
    <w:rsid w:val="00272FE4"/>
    <w:rsid w:val="002762AE"/>
    <w:rsid w:val="00280F46"/>
    <w:rsid w:val="002B589E"/>
    <w:rsid w:val="002F1F67"/>
    <w:rsid w:val="002F60F8"/>
    <w:rsid w:val="00304C4C"/>
    <w:rsid w:val="003169D4"/>
    <w:rsid w:val="00327624"/>
    <w:rsid w:val="0033266F"/>
    <w:rsid w:val="00352628"/>
    <w:rsid w:val="00373836"/>
    <w:rsid w:val="00374ED8"/>
    <w:rsid w:val="00380FD7"/>
    <w:rsid w:val="003873BE"/>
    <w:rsid w:val="003C2FF9"/>
    <w:rsid w:val="0040658E"/>
    <w:rsid w:val="00406BB6"/>
    <w:rsid w:val="00407CCD"/>
    <w:rsid w:val="0041476D"/>
    <w:rsid w:val="00415526"/>
    <w:rsid w:val="004416D6"/>
    <w:rsid w:val="00446221"/>
    <w:rsid w:val="004674AC"/>
    <w:rsid w:val="00470D3D"/>
    <w:rsid w:val="00471843"/>
    <w:rsid w:val="004864B2"/>
    <w:rsid w:val="004A37A3"/>
    <w:rsid w:val="004B560E"/>
    <w:rsid w:val="004B58A0"/>
    <w:rsid w:val="004C0930"/>
    <w:rsid w:val="004E77FA"/>
    <w:rsid w:val="004F0162"/>
    <w:rsid w:val="004F09C6"/>
    <w:rsid w:val="00507C3F"/>
    <w:rsid w:val="00524B46"/>
    <w:rsid w:val="00544A58"/>
    <w:rsid w:val="00550077"/>
    <w:rsid w:val="00557088"/>
    <w:rsid w:val="00557D3A"/>
    <w:rsid w:val="00566E1A"/>
    <w:rsid w:val="00576BC5"/>
    <w:rsid w:val="0058263B"/>
    <w:rsid w:val="005879F2"/>
    <w:rsid w:val="00590C63"/>
    <w:rsid w:val="005A680B"/>
    <w:rsid w:val="005B007E"/>
    <w:rsid w:val="005C05B9"/>
    <w:rsid w:val="005C0C11"/>
    <w:rsid w:val="005D2E4A"/>
    <w:rsid w:val="005F076D"/>
    <w:rsid w:val="005F6E7E"/>
    <w:rsid w:val="00614CCF"/>
    <w:rsid w:val="006158FC"/>
    <w:rsid w:val="00626EE9"/>
    <w:rsid w:val="00634D7A"/>
    <w:rsid w:val="00652951"/>
    <w:rsid w:val="00652DEC"/>
    <w:rsid w:val="00663A39"/>
    <w:rsid w:val="006722DC"/>
    <w:rsid w:val="00672B3F"/>
    <w:rsid w:val="0068297A"/>
    <w:rsid w:val="006A376C"/>
    <w:rsid w:val="006A498A"/>
    <w:rsid w:val="006B47A3"/>
    <w:rsid w:val="006B606B"/>
    <w:rsid w:val="006B6E84"/>
    <w:rsid w:val="006D7830"/>
    <w:rsid w:val="006F4B72"/>
    <w:rsid w:val="007014CC"/>
    <w:rsid w:val="00713CB8"/>
    <w:rsid w:val="00714AF2"/>
    <w:rsid w:val="0073247F"/>
    <w:rsid w:val="007639FC"/>
    <w:rsid w:val="007871B9"/>
    <w:rsid w:val="00790FE0"/>
    <w:rsid w:val="00793F2C"/>
    <w:rsid w:val="00794DCB"/>
    <w:rsid w:val="007C0816"/>
    <w:rsid w:val="007C4884"/>
    <w:rsid w:val="007D1F63"/>
    <w:rsid w:val="007D486C"/>
    <w:rsid w:val="007E16B0"/>
    <w:rsid w:val="007E738F"/>
    <w:rsid w:val="0080170B"/>
    <w:rsid w:val="00812495"/>
    <w:rsid w:val="00816438"/>
    <w:rsid w:val="008172FB"/>
    <w:rsid w:val="00817E10"/>
    <w:rsid w:val="00826290"/>
    <w:rsid w:val="00834CC5"/>
    <w:rsid w:val="00835DF2"/>
    <w:rsid w:val="008B349D"/>
    <w:rsid w:val="008B7947"/>
    <w:rsid w:val="008C19C3"/>
    <w:rsid w:val="008C5EDF"/>
    <w:rsid w:val="008C6363"/>
    <w:rsid w:val="008C647E"/>
    <w:rsid w:val="008C6DDC"/>
    <w:rsid w:val="008D3C12"/>
    <w:rsid w:val="008D7C8A"/>
    <w:rsid w:val="008E5C14"/>
    <w:rsid w:val="0090450F"/>
    <w:rsid w:val="00911A93"/>
    <w:rsid w:val="0092234A"/>
    <w:rsid w:val="00924D01"/>
    <w:rsid w:val="009250BD"/>
    <w:rsid w:val="009272EA"/>
    <w:rsid w:val="00930948"/>
    <w:rsid w:val="00984D1D"/>
    <w:rsid w:val="00985923"/>
    <w:rsid w:val="00987157"/>
    <w:rsid w:val="009A7DC2"/>
    <w:rsid w:val="009C0A9A"/>
    <w:rsid w:val="009C364D"/>
    <w:rsid w:val="009E144C"/>
    <w:rsid w:val="009E1EFE"/>
    <w:rsid w:val="009E29A8"/>
    <w:rsid w:val="009E4ECA"/>
    <w:rsid w:val="009E658A"/>
    <w:rsid w:val="009F0480"/>
    <w:rsid w:val="009F1D18"/>
    <w:rsid w:val="009F3E1E"/>
    <w:rsid w:val="009F7358"/>
    <w:rsid w:val="00A00667"/>
    <w:rsid w:val="00A06EBF"/>
    <w:rsid w:val="00A2350E"/>
    <w:rsid w:val="00A2473C"/>
    <w:rsid w:val="00A30B1D"/>
    <w:rsid w:val="00A33C6E"/>
    <w:rsid w:val="00A3501D"/>
    <w:rsid w:val="00A51E11"/>
    <w:rsid w:val="00A603FE"/>
    <w:rsid w:val="00A73898"/>
    <w:rsid w:val="00A836FB"/>
    <w:rsid w:val="00A84E09"/>
    <w:rsid w:val="00A96D53"/>
    <w:rsid w:val="00A97DDA"/>
    <w:rsid w:val="00AA2444"/>
    <w:rsid w:val="00AA31A6"/>
    <w:rsid w:val="00AB1916"/>
    <w:rsid w:val="00AC634B"/>
    <w:rsid w:val="00AE47D3"/>
    <w:rsid w:val="00AE6982"/>
    <w:rsid w:val="00B07D1B"/>
    <w:rsid w:val="00B16C15"/>
    <w:rsid w:val="00B32F95"/>
    <w:rsid w:val="00B50096"/>
    <w:rsid w:val="00B579D0"/>
    <w:rsid w:val="00B64ADF"/>
    <w:rsid w:val="00B676C2"/>
    <w:rsid w:val="00B86829"/>
    <w:rsid w:val="00B94E6D"/>
    <w:rsid w:val="00BB3046"/>
    <w:rsid w:val="00BC0EC6"/>
    <w:rsid w:val="00BC6583"/>
    <w:rsid w:val="00BC727C"/>
    <w:rsid w:val="00BD24E6"/>
    <w:rsid w:val="00BD3E01"/>
    <w:rsid w:val="00BE1BF8"/>
    <w:rsid w:val="00BE29F7"/>
    <w:rsid w:val="00BE4AB8"/>
    <w:rsid w:val="00C01868"/>
    <w:rsid w:val="00C07DB0"/>
    <w:rsid w:val="00C13B48"/>
    <w:rsid w:val="00C31284"/>
    <w:rsid w:val="00C326FE"/>
    <w:rsid w:val="00C35224"/>
    <w:rsid w:val="00C44480"/>
    <w:rsid w:val="00C51B54"/>
    <w:rsid w:val="00C56825"/>
    <w:rsid w:val="00C57831"/>
    <w:rsid w:val="00C62195"/>
    <w:rsid w:val="00C749DC"/>
    <w:rsid w:val="00C80A69"/>
    <w:rsid w:val="00CA189A"/>
    <w:rsid w:val="00CA36D2"/>
    <w:rsid w:val="00CB02E2"/>
    <w:rsid w:val="00CE0F77"/>
    <w:rsid w:val="00CE2631"/>
    <w:rsid w:val="00CF04E3"/>
    <w:rsid w:val="00D018B2"/>
    <w:rsid w:val="00D03A5D"/>
    <w:rsid w:val="00D04798"/>
    <w:rsid w:val="00D06C3F"/>
    <w:rsid w:val="00D30C86"/>
    <w:rsid w:val="00D3201A"/>
    <w:rsid w:val="00D33391"/>
    <w:rsid w:val="00D33FCD"/>
    <w:rsid w:val="00D37195"/>
    <w:rsid w:val="00D373DB"/>
    <w:rsid w:val="00D560EE"/>
    <w:rsid w:val="00D62DEE"/>
    <w:rsid w:val="00D81407"/>
    <w:rsid w:val="00D86172"/>
    <w:rsid w:val="00D94ACE"/>
    <w:rsid w:val="00D964B8"/>
    <w:rsid w:val="00DA3FAE"/>
    <w:rsid w:val="00DA6077"/>
    <w:rsid w:val="00DB4B3C"/>
    <w:rsid w:val="00DD1427"/>
    <w:rsid w:val="00DD3487"/>
    <w:rsid w:val="00DD621F"/>
    <w:rsid w:val="00DD749B"/>
    <w:rsid w:val="00DE1961"/>
    <w:rsid w:val="00E078FE"/>
    <w:rsid w:val="00E14D54"/>
    <w:rsid w:val="00E2212D"/>
    <w:rsid w:val="00E5732E"/>
    <w:rsid w:val="00E57E75"/>
    <w:rsid w:val="00E6153D"/>
    <w:rsid w:val="00E74178"/>
    <w:rsid w:val="00E82E1A"/>
    <w:rsid w:val="00E8450D"/>
    <w:rsid w:val="00EB065D"/>
    <w:rsid w:val="00EB2110"/>
    <w:rsid w:val="00EB318D"/>
    <w:rsid w:val="00EB4630"/>
    <w:rsid w:val="00EC04C1"/>
    <w:rsid w:val="00EC55B5"/>
    <w:rsid w:val="00EE13C0"/>
    <w:rsid w:val="00EF4697"/>
    <w:rsid w:val="00F007EA"/>
    <w:rsid w:val="00F14732"/>
    <w:rsid w:val="00F1692B"/>
    <w:rsid w:val="00F30DD1"/>
    <w:rsid w:val="00F34512"/>
    <w:rsid w:val="00F365F9"/>
    <w:rsid w:val="00F37B58"/>
    <w:rsid w:val="00F445C2"/>
    <w:rsid w:val="00F457B7"/>
    <w:rsid w:val="00F51103"/>
    <w:rsid w:val="00F55DC4"/>
    <w:rsid w:val="00FA7F39"/>
    <w:rsid w:val="00FB59A9"/>
    <w:rsid w:val="00FC2957"/>
    <w:rsid w:val="00FD36F4"/>
    <w:rsid w:val="00FF33C4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88AADA"/>
  <w15:chartTrackingRefBased/>
  <w15:docId w15:val="{6A057877-3BFB-4CCF-9EDE-451917FD2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rsid w:val="001C3C21"/>
    <w:pPr>
      <w:keepNext/>
      <w:numPr>
        <w:numId w:val="6"/>
      </w:numPr>
      <w:spacing w:before="240" w:after="6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Normal"/>
    <w:qFormat/>
    <w:rsid w:val="001C3C21"/>
    <w:pPr>
      <w:keepNext/>
      <w:numPr>
        <w:ilvl w:val="1"/>
        <w:numId w:val="6"/>
      </w:numPr>
      <w:pBdr>
        <w:bottom w:val="single" w:sz="4" w:space="1" w:color="auto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Heading3">
    <w:name w:val="heading 3"/>
    <w:basedOn w:val="Normal"/>
    <w:next w:val="Normal"/>
    <w:qFormat/>
    <w:rsid w:val="001C3C21"/>
    <w:pPr>
      <w:keepNext/>
      <w:numPr>
        <w:ilvl w:val="2"/>
        <w:numId w:val="6"/>
      </w:numPr>
      <w:spacing w:before="240" w:after="60"/>
      <w:outlineLvl w:val="2"/>
    </w:pPr>
    <w:rPr>
      <w:rFonts w:ascii="Palatino Linotype" w:hAnsi="Palatino Linotype"/>
      <w:sz w:val="28"/>
    </w:rPr>
  </w:style>
  <w:style w:type="paragraph" w:styleId="Heading4">
    <w:name w:val="heading 4"/>
    <w:basedOn w:val="Normal"/>
    <w:next w:val="Normal"/>
    <w:qFormat/>
    <w:rsid w:val="001C3C21"/>
    <w:pPr>
      <w:keepNext/>
      <w:numPr>
        <w:ilvl w:val="3"/>
        <w:numId w:val="6"/>
      </w:numPr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rsid w:val="00F457B7"/>
    <w:pPr>
      <w:keepNext/>
      <w:numPr>
        <w:ilvl w:val="4"/>
        <w:numId w:val="6"/>
      </w:numPr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rsid w:val="00F457B7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457B7"/>
    <w:pPr>
      <w:numPr>
        <w:ilvl w:val="6"/>
        <w:numId w:val="6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F457B7"/>
    <w:pPr>
      <w:numPr>
        <w:ilvl w:val="7"/>
        <w:numId w:val="6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457B7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uiPriority w:val="39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styleId="BodyText">
    <w:name w:val="Body Text"/>
    <w:basedOn w:val="Normal"/>
    <w:rPr>
      <w:i/>
    </w:rPr>
  </w:style>
  <w:style w:type="paragraph" w:styleId="BalloonText">
    <w:name w:val="Balloon Text"/>
    <w:basedOn w:val="Normal"/>
    <w:semiHidden/>
    <w:rsid w:val="008D7C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C3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275DB"/>
    <w:rPr>
      <w:color w:val="0000FF"/>
      <w:u w:val="single"/>
    </w:rPr>
  </w:style>
  <w:style w:type="paragraph" w:customStyle="1" w:styleId="SGHeading1">
    <w:name w:val="SG Heading 1"/>
    <w:next w:val="Normal"/>
    <w:autoRedefine/>
    <w:rsid w:val="000275DB"/>
    <w:pPr>
      <w:pageBreakBefore/>
      <w:numPr>
        <w:numId w:val="7"/>
      </w:numPr>
      <w:spacing w:after="120"/>
      <w:outlineLvl w:val="0"/>
    </w:pPr>
    <w:rPr>
      <w:rFonts w:ascii="Arial" w:hAnsi="Arial"/>
      <w:b/>
      <w:sz w:val="28"/>
    </w:rPr>
  </w:style>
  <w:style w:type="paragraph" w:customStyle="1" w:styleId="SGHeading2">
    <w:name w:val="SG Heading 2"/>
    <w:next w:val="Normal"/>
    <w:autoRedefine/>
    <w:rsid w:val="000275DB"/>
    <w:pPr>
      <w:keepNext/>
      <w:numPr>
        <w:ilvl w:val="1"/>
        <w:numId w:val="7"/>
      </w:numPr>
      <w:spacing w:before="240" w:after="120"/>
      <w:outlineLvl w:val="1"/>
    </w:pPr>
    <w:rPr>
      <w:rFonts w:ascii="Arial" w:hAnsi="Arial"/>
      <w:b/>
    </w:rPr>
  </w:style>
  <w:style w:type="paragraph" w:customStyle="1" w:styleId="SGHeading3">
    <w:name w:val="SG Heading 3"/>
    <w:next w:val="SGBodyText3"/>
    <w:autoRedefine/>
    <w:rsid w:val="000275DB"/>
    <w:pPr>
      <w:keepNext/>
      <w:numPr>
        <w:ilvl w:val="2"/>
        <w:numId w:val="7"/>
      </w:numPr>
      <w:tabs>
        <w:tab w:val="left" w:pos="1987"/>
      </w:tabs>
      <w:spacing w:before="240" w:after="120"/>
      <w:outlineLvl w:val="2"/>
    </w:pPr>
    <w:rPr>
      <w:rFonts w:ascii="Arial" w:hAnsi="Arial"/>
      <w:b/>
    </w:rPr>
  </w:style>
  <w:style w:type="paragraph" w:customStyle="1" w:styleId="SGHeading4">
    <w:name w:val="SG Heading 4"/>
    <w:next w:val="Normal"/>
    <w:autoRedefine/>
    <w:rsid w:val="000275DB"/>
    <w:pPr>
      <w:keepNext/>
      <w:numPr>
        <w:ilvl w:val="3"/>
        <w:numId w:val="7"/>
      </w:numPr>
      <w:tabs>
        <w:tab w:val="left" w:pos="2707"/>
      </w:tabs>
      <w:spacing w:before="240" w:after="120"/>
    </w:pPr>
    <w:rPr>
      <w:rFonts w:ascii="Arial" w:hAnsi="Arial"/>
    </w:rPr>
  </w:style>
  <w:style w:type="paragraph" w:customStyle="1" w:styleId="SGBodyText3">
    <w:name w:val="SG Body Text 3"/>
    <w:rsid w:val="000275DB"/>
    <w:pPr>
      <w:spacing w:after="120"/>
      <w:ind w:left="1987"/>
    </w:pPr>
  </w:style>
  <w:style w:type="paragraph" w:customStyle="1" w:styleId="SGHeading5">
    <w:name w:val="SG Heading 5"/>
    <w:next w:val="Normal"/>
    <w:rsid w:val="000275DB"/>
    <w:pPr>
      <w:numPr>
        <w:ilvl w:val="4"/>
        <w:numId w:val="7"/>
      </w:numPr>
    </w:pPr>
    <w:rPr>
      <w:rFonts w:ascii="Arial" w:eastAsia="MS Mincho" w:hAnsi="Arial"/>
    </w:rPr>
  </w:style>
  <w:style w:type="paragraph" w:customStyle="1" w:styleId="SGBulletLevel3">
    <w:name w:val="SG Bullet Level 3"/>
    <w:autoRedefine/>
    <w:rsid w:val="00CA189A"/>
    <w:pPr>
      <w:numPr>
        <w:numId w:val="8"/>
      </w:numPr>
      <w:tabs>
        <w:tab w:val="clear" w:pos="2520"/>
        <w:tab w:val="num" w:pos="1800"/>
        <w:tab w:val="left" w:pos="2880"/>
        <w:tab w:val="left" w:pos="3240"/>
      </w:tabs>
      <w:spacing w:after="120"/>
      <w:ind w:hanging="1080"/>
    </w:pPr>
    <w:rPr>
      <w:rFonts w:ascii="Arial" w:hAnsi="Arial" w:cs="Arial"/>
      <w:sz w:val="22"/>
      <w:szCs w:val="22"/>
    </w:rPr>
  </w:style>
  <w:style w:type="paragraph" w:customStyle="1" w:styleId="SGTableText">
    <w:name w:val="SG Table Text"/>
    <w:rsid w:val="00145196"/>
    <w:pPr>
      <w:spacing w:before="60" w:after="60"/>
    </w:pPr>
  </w:style>
  <w:style w:type="paragraph" w:customStyle="1" w:styleId="SGTableHeader">
    <w:name w:val="SG Table Header"/>
    <w:rsid w:val="00145196"/>
    <w:pPr>
      <w:spacing w:before="60" w:after="60"/>
      <w:jc w:val="center"/>
    </w:pPr>
    <w:rPr>
      <w:rFonts w:ascii="Arial" w:hAnsi="Arial"/>
      <w:b/>
      <w:sz w:val="18"/>
    </w:rPr>
  </w:style>
  <w:style w:type="paragraph" w:customStyle="1" w:styleId="SGBodyText2">
    <w:name w:val="SG Body Text 2"/>
    <w:rsid w:val="00446221"/>
    <w:pPr>
      <w:spacing w:after="120"/>
      <w:ind w:left="1267"/>
    </w:pPr>
  </w:style>
  <w:style w:type="character" w:styleId="CommentReference">
    <w:name w:val="annotation reference"/>
    <w:semiHidden/>
    <w:rsid w:val="006722DC"/>
    <w:rPr>
      <w:sz w:val="16"/>
      <w:szCs w:val="16"/>
    </w:rPr>
  </w:style>
  <w:style w:type="paragraph" w:styleId="CommentText">
    <w:name w:val="annotation text"/>
    <w:basedOn w:val="Normal"/>
    <w:semiHidden/>
    <w:rsid w:val="006722DC"/>
  </w:style>
  <w:style w:type="paragraph" w:styleId="CommentSubject">
    <w:name w:val="annotation subject"/>
    <w:basedOn w:val="CommentText"/>
    <w:next w:val="CommentText"/>
    <w:semiHidden/>
    <w:rsid w:val="006722DC"/>
    <w:rPr>
      <w:b/>
      <w:bCs/>
    </w:rPr>
  </w:style>
  <w:style w:type="paragraph" w:styleId="BodyText2">
    <w:name w:val="Body Text 2"/>
    <w:basedOn w:val="Normal"/>
    <w:rsid w:val="00A73898"/>
    <w:pPr>
      <w:spacing w:after="120"/>
      <w:jc w:val="both"/>
    </w:pPr>
    <w:rPr>
      <w:rFonts w:ascii="CG Times" w:hAnsi="CG Times"/>
    </w:rPr>
  </w:style>
  <w:style w:type="paragraph" w:styleId="FootnoteText">
    <w:name w:val="footnote text"/>
    <w:basedOn w:val="Normal"/>
    <w:semiHidden/>
    <w:rsid w:val="00F365F9"/>
  </w:style>
  <w:style w:type="character" w:styleId="FootnoteReference">
    <w:name w:val="footnote reference"/>
    <w:semiHidden/>
    <w:rsid w:val="00F365F9"/>
    <w:rPr>
      <w:vertAlign w:val="superscript"/>
    </w:rPr>
  </w:style>
  <w:style w:type="table" w:styleId="GridTable1Light-Accent2">
    <w:name w:val="Grid Table 1 Light Accent 2"/>
    <w:basedOn w:val="TableNormal"/>
    <w:uiPriority w:val="46"/>
    <w:rsid w:val="00E74178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orful2">
    <w:name w:val="Table Colorful 2"/>
    <w:basedOn w:val="TableNormal"/>
    <w:rsid w:val="00E741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D33FC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F3451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A30B1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A30B1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6A376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9E658A"/>
    <w:rPr>
      <w:rFonts w:ascii="Calibri" w:eastAsia="Calibri" w:hAnsi="Calibri"/>
      <w:sz w:val="22"/>
      <w:szCs w:val="22"/>
    </w:rPr>
  </w:style>
  <w:style w:type="table" w:customStyle="1" w:styleId="LightGrid-Accent11">
    <w:name w:val="Light Grid - Accent 11"/>
    <w:basedOn w:val="TableNormal"/>
    <w:uiPriority w:val="62"/>
    <w:rsid w:val="009E658A"/>
    <w:rPr>
      <w:rFonts w:ascii="Calibri" w:eastAsia="Calibri" w:hAnsi="Calibri" w:cs="Arial"/>
      <w:sz w:val="22"/>
      <w:szCs w:val="22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3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uru99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95051-94FF-41E2-9A3A-CD7527CCA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>Booz Allen Hamilton</Company>
  <LinksUpToDate>false</LinksUpToDate>
  <CharactersWithSpaces>4735</CharactersWithSpaces>
  <SharedDoc>false</SharedDoc>
  <HLinks>
    <vt:vector size="24" baseType="variant">
      <vt:variant>
        <vt:i4>524294</vt:i4>
      </vt:variant>
      <vt:variant>
        <vt:i4>60</vt:i4>
      </vt:variant>
      <vt:variant>
        <vt:i4>0</vt:i4>
      </vt:variant>
      <vt:variant>
        <vt:i4>5</vt:i4>
      </vt:variant>
      <vt:variant>
        <vt:lpwstr>https://deviceatlas.com/blog/most-popular-smartphones</vt:lpwstr>
      </vt:variant>
      <vt:variant>
        <vt:lpwstr/>
      </vt:variant>
      <vt:variant>
        <vt:i4>917507</vt:i4>
      </vt:variant>
      <vt:variant>
        <vt:i4>57</vt:i4>
      </vt:variant>
      <vt:variant>
        <vt:i4>0</vt:i4>
      </vt:variant>
      <vt:variant>
        <vt:i4>5</vt:i4>
      </vt:variant>
      <vt:variant>
        <vt:lpwstr>https://developer.apple.com/design/tips/</vt:lpwstr>
      </vt:variant>
      <vt:variant>
        <vt:lpwstr/>
      </vt:variant>
      <vt:variant>
        <vt:i4>917507</vt:i4>
      </vt:variant>
      <vt:variant>
        <vt:i4>54</vt:i4>
      </vt:variant>
      <vt:variant>
        <vt:i4>0</vt:i4>
      </vt:variant>
      <vt:variant>
        <vt:i4>5</vt:i4>
      </vt:variant>
      <vt:variant>
        <vt:lpwstr>https://developer.apple.com/design/tips/</vt:lpwstr>
      </vt:variant>
      <vt:variant>
        <vt:lpwstr/>
      </vt:variant>
      <vt:variant>
        <vt:i4>6881383</vt:i4>
      </vt:variant>
      <vt:variant>
        <vt:i4>0</vt:i4>
      </vt:variant>
      <vt:variant>
        <vt:i4>0</vt:i4>
      </vt:variant>
      <vt:variant>
        <vt:i4>5</vt:i4>
      </vt:variant>
      <vt:variant>
        <vt:lpwstr>http://www.guru99.com/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/>
  <dc:creator>Mehul Shah</dc:creator>
  <cp:keywords/>
  <dc:description/>
  <cp:lastModifiedBy>Amaal Mohammed</cp:lastModifiedBy>
  <cp:revision>5</cp:revision>
  <cp:lastPrinted>2006-07-28T20:16:00Z</cp:lastPrinted>
  <dcterms:created xsi:type="dcterms:W3CDTF">2020-06-10T09:45:00Z</dcterms:created>
  <dcterms:modified xsi:type="dcterms:W3CDTF">2020-06-10T10:25:00Z</dcterms:modified>
</cp:coreProperties>
</file>